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089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560"/>
        <w:gridCol w:w="3538"/>
      </w:tblGrid>
      <w:tr w:rsidR="00572930" w14:paraId="003B47E0" w14:textId="77777777" w:rsidTr="00572930">
        <w:tc>
          <w:tcPr>
            <w:tcW w:w="2265" w:type="dxa"/>
          </w:tcPr>
          <w:p w14:paraId="49A2D921" w14:textId="1241AB49" w:rsidR="00572930" w:rsidRDefault="00572930" w:rsidP="00572930">
            <w:r>
              <w:t>KOMİTE BAŞLANGICI</w:t>
            </w:r>
          </w:p>
        </w:tc>
        <w:tc>
          <w:tcPr>
            <w:tcW w:w="1699" w:type="dxa"/>
          </w:tcPr>
          <w:p w14:paraId="0770A9BF" w14:textId="3577865E" w:rsidR="00572930" w:rsidRDefault="00572930" w:rsidP="00572930">
            <w:r>
              <w:t>KOMİTE BİTİŞİ</w:t>
            </w:r>
          </w:p>
        </w:tc>
        <w:tc>
          <w:tcPr>
            <w:tcW w:w="1560" w:type="dxa"/>
          </w:tcPr>
          <w:p w14:paraId="082CC74D" w14:textId="656906EE" w:rsidR="00572930" w:rsidRDefault="00572930" w:rsidP="00572930">
            <w:r>
              <w:t>SÜRE</w:t>
            </w:r>
          </w:p>
        </w:tc>
        <w:tc>
          <w:tcPr>
            <w:tcW w:w="3538" w:type="dxa"/>
          </w:tcPr>
          <w:p w14:paraId="38E69051" w14:textId="293B7EC6" w:rsidR="00572930" w:rsidRDefault="00572930" w:rsidP="00572930">
            <w:r>
              <w:t>KOMİTE ADI</w:t>
            </w:r>
          </w:p>
        </w:tc>
      </w:tr>
      <w:tr w:rsidR="00572930" w14:paraId="2F8B7098" w14:textId="77777777" w:rsidTr="00572930">
        <w:tc>
          <w:tcPr>
            <w:tcW w:w="2265" w:type="dxa"/>
          </w:tcPr>
          <w:p w14:paraId="7D4104AF" w14:textId="77777777" w:rsidR="00572930" w:rsidRDefault="00572930" w:rsidP="00572930">
            <w:r>
              <w:t>6 Ekim 2025</w:t>
            </w:r>
          </w:p>
        </w:tc>
        <w:tc>
          <w:tcPr>
            <w:tcW w:w="1699" w:type="dxa"/>
          </w:tcPr>
          <w:p w14:paraId="425DA323" w14:textId="77777777" w:rsidR="00572930" w:rsidRDefault="00572930" w:rsidP="00572930">
            <w:r>
              <w:t>31 Ekim 2025</w:t>
            </w:r>
          </w:p>
        </w:tc>
        <w:tc>
          <w:tcPr>
            <w:tcW w:w="1560" w:type="dxa"/>
          </w:tcPr>
          <w:p w14:paraId="1D485DCB" w14:textId="77777777" w:rsidR="00572930" w:rsidRDefault="00572930" w:rsidP="00572930">
            <w:r>
              <w:t>4 Hafta</w:t>
            </w:r>
          </w:p>
        </w:tc>
        <w:tc>
          <w:tcPr>
            <w:tcW w:w="3538" w:type="dxa"/>
          </w:tcPr>
          <w:p w14:paraId="7C42F3AF" w14:textId="77777777" w:rsidR="00572930" w:rsidRPr="00543DDB" w:rsidRDefault="00572930" w:rsidP="00572930">
            <w:r w:rsidRPr="00543DDB">
              <w:t>Uyum Haftası- Tıbbi Bilimlere Giriş-I Kurulu</w:t>
            </w:r>
          </w:p>
        </w:tc>
      </w:tr>
      <w:tr w:rsidR="00572930" w14:paraId="52AEB4D0" w14:textId="77777777" w:rsidTr="00572930">
        <w:tc>
          <w:tcPr>
            <w:tcW w:w="2265" w:type="dxa"/>
          </w:tcPr>
          <w:p w14:paraId="136B3FFA" w14:textId="77777777" w:rsidR="00572930" w:rsidRDefault="00572930" w:rsidP="00572930">
            <w:r>
              <w:t>3 Kasım 2025</w:t>
            </w:r>
          </w:p>
        </w:tc>
        <w:tc>
          <w:tcPr>
            <w:tcW w:w="1699" w:type="dxa"/>
          </w:tcPr>
          <w:p w14:paraId="14821B9C" w14:textId="77777777" w:rsidR="00572930" w:rsidRDefault="00572930" w:rsidP="00572930">
            <w:r>
              <w:t>5 Aralık 2025</w:t>
            </w:r>
          </w:p>
        </w:tc>
        <w:tc>
          <w:tcPr>
            <w:tcW w:w="1560" w:type="dxa"/>
          </w:tcPr>
          <w:p w14:paraId="5E69F594" w14:textId="77777777" w:rsidR="00572930" w:rsidRDefault="00572930" w:rsidP="00572930">
            <w:r>
              <w:t>5 Hafta</w:t>
            </w:r>
          </w:p>
        </w:tc>
        <w:tc>
          <w:tcPr>
            <w:tcW w:w="3538" w:type="dxa"/>
          </w:tcPr>
          <w:p w14:paraId="21FF1AAA" w14:textId="77777777" w:rsidR="00572930" w:rsidRPr="00543DDB" w:rsidRDefault="00572930" w:rsidP="00572930">
            <w:r w:rsidRPr="00543DDB">
              <w:t>Tıbbi Bilimlere Giriş -II Kurulu</w:t>
            </w:r>
          </w:p>
        </w:tc>
      </w:tr>
      <w:tr w:rsidR="00572930" w14:paraId="0FC8B49C" w14:textId="77777777" w:rsidTr="00572930">
        <w:tc>
          <w:tcPr>
            <w:tcW w:w="2265" w:type="dxa"/>
          </w:tcPr>
          <w:p w14:paraId="135B6D3A" w14:textId="77777777" w:rsidR="00572930" w:rsidRDefault="00572930" w:rsidP="00572930">
            <w:r>
              <w:t>8 Aralık 2025</w:t>
            </w:r>
          </w:p>
        </w:tc>
        <w:tc>
          <w:tcPr>
            <w:tcW w:w="1699" w:type="dxa"/>
          </w:tcPr>
          <w:p w14:paraId="3579FF7F" w14:textId="3BACDFE3" w:rsidR="00572930" w:rsidRDefault="00E86CC7" w:rsidP="00572930">
            <w:r>
              <w:t>5 Ocak 2026</w:t>
            </w:r>
          </w:p>
        </w:tc>
        <w:tc>
          <w:tcPr>
            <w:tcW w:w="1560" w:type="dxa"/>
          </w:tcPr>
          <w:p w14:paraId="244B722C" w14:textId="77777777" w:rsidR="00572930" w:rsidRDefault="00572930" w:rsidP="00572930">
            <w:r>
              <w:t>4 Hafta</w:t>
            </w:r>
          </w:p>
        </w:tc>
        <w:tc>
          <w:tcPr>
            <w:tcW w:w="3538" w:type="dxa"/>
          </w:tcPr>
          <w:p w14:paraId="7D67BCF3" w14:textId="77777777" w:rsidR="00572930" w:rsidRPr="00543DDB" w:rsidRDefault="00572930" w:rsidP="00572930">
            <w:r w:rsidRPr="00543DDB">
              <w:t>Tıbbi Bilimlere Giriş -III Kurulu</w:t>
            </w:r>
          </w:p>
        </w:tc>
      </w:tr>
      <w:tr w:rsidR="00572930" w14:paraId="1E0E5EF5" w14:textId="77777777" w:rsidTr="00572930">
        <w:tc>
          <w:tcPr>
            <w:tcW w:w="2265" w:type="dxa"/>
          </w:tcPr>
          <w:p w14:paraId="21C581BE" w14:textId="2BE9D76B" w:rsidR="00572930" w:rsidRDefault="00E86CC7" w:rsidP="00572930">
            <w:r>
              <w:t>6</w:t>
            </w:r>
            <w:r w:rsidR="00572930">
              <w:t xml:space="preserve"> Ocak 2026</w:t>
            </w:r>
          </w:p>
        </w:tc>
        <w:tc>
          <w:tcPr>
            <w:tcW w:w="1699" w:type="dxa"/>
          </w:tcPr>
          <w:p w14:paraId="310F0AED" w14:textId="77777777" w:rsidR="00572930" w:rsidRDefault="00572930" w:rsidP="00572930">
            <w:r>
              <w:t>30 Ocak 2026</w:t>
            </w:r>
          </w:p>
        </w:tc>
        <w:tc>
          <w:tcPr>
            <w:tcW w:w="1560" w:type="dxa"/>
          </w:tcPr>
          <w:p w14:paraId="2922E2B7" w14:textId="77777777" w:rsidR="00572930" w:rsidRDefault="00572930" w:rsidP="00572930">
            <w:r>
              <w:t>4 Hafta</w:t>
            </w:r>
          </w:p>
        </w:tc>
        <w:tc>
          <w:tcPr>
            <w:tcW w:w="3538" w:type="dxa"/>
          </w:tcPr>
          <w:p w14:paraId="3A605E4C" w14:textId="77777777" w:rsidR="00572930" w:rsidRPr="00543DDB" w:rsidRDefault="00572930" w:rsidP="00572930">
            <w:r w:rsidRPr="00543DDB">
              <w:t>Dolaşım-Solunum- IV Kurulu</w:t>
            </w:r>
          </w:p>
        </w:tc>
      </w:tr>
      <w:tr w:rsidR="00572930" w14:paraId="14E8CC16" w14:textId="77777777" w:rsidTr="00572930">
        <w:tc>
          <w:tcPr>
            <w:tcW w:w="2265" w:type="dxa"/>
          </w:tcPr>
          <w:p w14:paraId="285D8C36" w14:textId="77777777" w:rsidR="00572930" w:rsidRDefault="00572930" w:rsidP="00572930">
            <w:r>
              <w:t>2 Şubat 2026</w:t>
            </w:r>
          </w:p>
        </w:tc>
        <w:tc>
          <w:tcPr>
            <w:tcW w:w="1699" w:type="dxa"/>
          </w:tcPr>
          <w:p w14:paraId="27D8B7BB" w14:textId="77777777" w:rsidR="00572930" w:rsidRDefault="00572930" w:rsidP="00572930">
            <w:r>
              <w:t xml:space="preserve"> 5 Şubat 2026</w:t>
            </w:r>
          </w:p>
        </w:tc>
        <w:tc>
          <w:tcPr>
            <w:tcW w:w="1560" w:type="dxa"/>
          </w:tcPr>
          <w:p w14:paraId="400D38AE" w14:textId="77777777" w:rsidR="00572930" w:rsidRDefault="00572930" w:rsidP="00572930"/>
        </w:tc>
        <w:tc>
          <w:tcPr>
            <w:tcW w:w="3538" w:type="dxa"/>
          </w:tcPr>
          <w:p w14:paraId="56444A72" w14:textId="77777777" w:rsidR="00572930" w:rsidRPr="00543DDB" w:rsidRDefault="00572930" w:rsidP="00572930">
            <w:r w:rsidRPr="00543DDB">
              <w:t>Dönem I- Mesleki Beceri Uygulama (Temel Hekimlik Becerileri) Telafisi</w:t>
            </w:r>
          </w:p>
        </w:tc>
      </w:tr>
      <w:tr w:rsidR="00572930" w14:paraId="6A2F61A2" w14:textId="77777777" w:rsidTr="002356C4">
        <w:tc>
          <w:tcPr>
            <w:tcW w:w="5524" w:type="dxa"/>
            <w:gridSpan w:val="3"/>
          </w:tcPr>
          <w:p w14:paraId="43357BE1" w14:textId="5A436216" w:rsidR="00572930" w:rsidRDefault="00572930" w:rsidP="00572930">
            <w:pPr>
              <w:jc w:val="center"/>
            </w:pPr>
            <w:r>
              <w:t>6 Şubat 2026</w:t>
            </w:r>
          </w:p>
        </w:tc>
        <w:tc>
          <w:tcPr>
            <w:tcW w:w="3538" w:type="dxa"/>
          </w:tcPr>
          <w:p w14:paraId="75DE3F4D" w14:textId="09BEF3C3" w:rsidR="00572930" w:rsidRPr="00543DDB" w:rsidRDefault="00572930" w:rsidP="00572930">
            <w:r w:rsidRPr="00543DDB">
              <w:t>Mazeret Sınavı</w:t>
            </w:r>
          </w:p>
        </w:tc>
      </w:tr>
      <w:tr w:rsidR="00572930" w14:paraId="1A23AB72" w14:textId="77777777" w:rsidTr="00464356">
        <w:tc>
          <w:tcPr>
            <w:tcW w:w="5524" w:type="dxa"/>
            <w:gridSpan w:val="3"/>
          </w:tcPr>
          <w:p w14:paraId="00DAB026" w14:textId="488554CD" w:rsidR="00572930" w:rsidRDefault="00572930" w:rsidP="00572930">
            <w:pPr>
              <w:jc w:val="center"/>
            </w:pPr>
            <w:r>
              <w:t>9 Şubat 2026-10 Şubat 2026</w:t>
            </w:r>
          </w:p>
        </w:tc>
        <w:tc>
          <w:tcPr>
            <w:tcW w:w="3538" w:type="dxa"/>
          </w:tcPr>
          <w:p w14:paraId="60A44CD0" w14:textId="085C69B2" w:rsidR="00572930" w:rsidRPr="00543DDB" w:rsidRDefault="00572930" w:rsidP="00572930">
            <w:r w:rsidRPr="00543DDB">
              <w:t>Mesleki Beceri Uygulama Sınavı</w:t>
            </w:r>
          </w:p>
        </w:tc>
      </w:tr>
      <w:tr w:rsidR="00792017" w14:paraId="7189C247" w14:textId="77777777" w:rsidTr="001A3AAA">
        <w:tc>
          <w:tcPr>
            <w:tcW w:w="5524" w:type="dxa"/>
            <w:gridSpan w:val="3"/>
          </w:tcPr>
          <w:p w14:paraId="2CE41F0E" w14:textId="2E7EE449" w:rsidR="00792017" w:rsidRDefault="00792017" w:rsidP="00792017">
            <w:pPr>
              <w:jc w:val="center"/>
            </w:pPr>
            <w:r>
              <w:t>11 Şubat 2026-13 Şubat 2026</w:t>
            </w:r>
          </w:p>
        </w:tc>
        <w:tc>
          <w:tcPr>
            <w:tcW w:w="3538" w:type="dxa"/>
          </w:tcPr>
          <w:p w14:paraId="46882F42" w14:textId="46D78C75" w:rsidR="00792017" w:rsidRPr="00543DDB" w:rsidRDefault="00792017" w:rsidP="00572930">
            <w:r w:rsidRPr="00543DDB">
              <w:t>1. Dönem Final</w:t>
            </w:r>
            <w:r w:rsidR="00E86CC7" w:rsidRPr="00543DDB">
              <w:t xml:space="preserve"> Sınavı</w:t>
            </w:r>
          </w:p>
        </w:tc>
      </w:tr>
      <w:tr w:rsidR="00572930" w14:paraId="50DB0EA5" w14:textId="77777777" w:rsidTr="00572930">
        <w:tc>
          <w:tcPr>
            <w:tcW w:w="2265" w:type="dxa"/>
          </w:tcPr>
          <w:p w14:paraId="4CEF0CB0" w14:textId="04680889" w:rsidR="00572930" w:rsidRDefault="00572930" w:rsidP="00572930">
            <w:r>
              <w:t>16 Şubat 2026</w:t>
            </w:r>
          </w:p>
        </w:tc>
        <w:tc>
          <w:tcPr>
            <w:tcW w:w="1699" w:type="dxa"/>
          </w:tcPr>
          <w:p w14:paraId="09C68F30" w14:textId="197357CB" w:rsidR="00572930" w:rsidRDefault="00572930" w:rsidP="00572930">
            <w:r>
              <w:t>27 Şubat 2026</w:t>
            </w:r>
          </w:p>
        </w:tc>
        <w:tc>
          <w:tcPr>
            <w:tcW w:w="1560" w:type="dxa"/>
          </w:tcPr>
          <w:p w14:paraId="216FD059" w14:textId="697BA9A0" w:rsidR="00572930" w:rsidRDefault="00792017" w:rsidP="00572930">
            <w:r>
              <w:t xml:space="preserve">2 </w:t>
            </w:r>
            <w:r w:rsidR="00572930">
              <w:t>Hafta</w:t>
            </w:r>
          </w:p>
        </w:tc>
        <w:tc>
          <w:tcPr>
            <w:tcW w:w="3538" w:type="dxa"/>
          </w:tcPr>
          <w:p w14:paraId="5998AABE" w14:textId="43871EEE" w:rsidR="00572930" w:rsidRPr="00543DDB" w:rsidRDefault="007A0ADD" w:rsidP="00572930">
            <w:r w:rsidRPr="00543DDB">
              <w:t>Sömestr</w:t>
            </w:r>
            <w:r w:rsidR="00792017" w:rsidRPr="00543DDB">
              <w:t xml:space="preserve"> Tatili</w:t>
            </w:r>
          </w:p>
        </w:tc>
      </w:tr>
      <w:tr w:rsidR="00572930" w14:paraId="4A1BB426" w14:textId="77777777" w:rsidTr="00572930">
        <w:tc>
          <w:tcPr>
            <w:tcW w:w="2265" w:type="dxa"/>
          </w:tcPr>
          <w:p w14:paraId="7ECD9EB0" w14:textId="06BCBA90" w:rsidR="00572930" w:rsidRDefault="00792017" w:rsidP="00572930">
            <w:r>
              <w:t>2 Mart 2026</w:t>
            </w:r>
          </w:p>
        </w:tc>
        <w:tc>
          <w:tcPr>
            <w:tcW w:w="1699" w:type="dxa"/>
          </w:tcPr>
          <w:p w14:paraId="314DC278" w14:textId="7875545D" w:rsidR="00572930" w:rsidRDefault="00792017" w:rsidP="00572930">
            <w:r>
              <w:t>27 Mart 2026</w:t>
            </w:r>
          </w:p>
        </w:tc>
        <w:tc>
          <w:tcPr>
            <w:tcW w:w="1560" w:type="dxa"/>
          </w:tcPr>
          <w:p w14:paraId="0F2A4B3D" w14:textId="144CF007" w:rsidR="00572930" w:rsidRDefault="00792017" w:rsidP="00572930">
            <w:r>
              <w:t>4 Hafta</w:t>
            </w:r>
          </w:p>
        </w:tc>
        <w:tc>
          <w:tcPr>
            <w:tcW w:w="3538" w:type="dxa"/>
          </w:tcPr>
          <w:p w14:paraId="64952E3D" w14:textId="026A01A7" w:rsidR="00572930" w:rsidRPr="00543DDB" w:rsidRDefault="00792017" w:rsidP="00572930">
            <w:r w:rsidRPr="00543DDB">
              <w:t>Sindirim-V kurulu</w:t>
            </w:r>
          </w:p>
        </w:tc>
      </w:tr>
      <w:tr w:rsidR="00572930" w14:paraId="39FE1ED1" w14:textId="77777777" w:rsidTr="00572930">
        <w:tc>
          <w:tcPr>
            <w:tcW w:w="2265" w:type="dxa"/>
          </w:tcPr>
          <w:p w14:paraId="23DAF56A" w14:textId="72AFA4B5" w:rsidR="00572930" w:rsidRDefault="00792017" w:rsidP="00572930">
            <w:r>
              <w:t>30 Mart 2026</w:t>
            </w:r>
          </w:p>
        </w:tc>
        <w:tc>
          <w:tcPr>
            <w:tcW w:w="1699" w:type="dxa"/>
          </w:tcPr>
          <w:p w14:paraId="2205B4A8" w14:textId="3B457187" w:rsidR="00572930" w:rsidRDefault="00792017" w:rsidP="00572930">
            <w:r>
              <w:t>8 Mayıs 2026</w:t>
            </w:r>
          </w:p>
        </w:tc>
        <w:tc>
          <w:tcPr>
            <w:tcW w:w="1560" w:type="dxa"/>
          </w:tcPr>
          <w:p w14:paraId="4FF06001" w14:textId="7C298706" w:rsidR="00572930" w:rsidRDefault="00792017" w:rsidP="00572930">
            <w:r>
              <w:t>6 Hafta</w:t>
            </w:r>
          </w:p>
        </w:tc>
        <w:tc>
          <w:tcPr>
            <w:tcW w:w="3538" w:type="dxa"/>
          </w:tcPr>
          <w:p w14:paraId="539FF16F" w14:textId="044C3881" w:rsidR="00572930" w:rsidRPr="00543DDB" w:rsidRDefault="00792017" w:rsidP="00572930">
            <w:r w:rsidRPr="00543DDB">
              <w:t>SSS-VI kurulu</w:t>
            </w:r>
          </w:p>
        </w:tc>
      </w:tr>
      <w:tr w:rsidR="00572930" w14:paraId="3C42D0D9" w14:textId="77777777" w:rsidTr="00572930">
        <w:tc>
          <w:tcPr>
            <w:tcW w:w="2265" w:type="dxa"/>
          </w:tcPr>
          <w:p w14:paraId="64F11C8D" w14:textId="03E0139B" w:rsidR="00572930" w:rsidRDefault="00792017" w:rsidP="00572930">
            <w:r>
              <w:t>11 Mayıs 2026</w:t>
            </w:r>
          </w:p>
        </w:tc>
        <w:tc>
          <w:tcPr>
            <w:tcW w:w="1699" w:type="dxa"/>
          </w:tcPr>
          <w:p w14:paraId="10E14B41" w14:textId="27237BC0" w:rsidR="00572930" w:rsidRDefault="00792017" w:rsidP="00572930">
            <w:r>
              <w:t>12 Haziran 2026</w:t>
            </w:r>
          </w:p>
        </w:tc>
        <w:tc>
          <w:tcPr>
            <w:tcW w:w="1560" w:type="dxa"/>
          </w:tcPr>
          <w:p w14:paraId="2E10C405" w14:textId="5419922B" w:rsidR="00572930" w:rsidRDefault="00792017" w:rsidP="00572930">
            <w:r>
              <w:t>5 Hafta</w:t>
            </w:r>
          </w:p>
        </w:tc>
        <w:tc>
          <w:tcPr>
            <w:tcW w:w="3538" w:type="dxa"/>
          </w:tcPr>
          <w:p w14:paraId="543CD1A0" w14:textId="13E3ACD8" w:rsidR="00572930" w:rsidRPr="00543DDB" w:rsidRDefault="00792017" w:rsidP="00572930">
            <w:r w:rsidRPr="00543DDB">
              <w:t>Endokrin- Ürogenital VII Kurulu</w:t>
            </w:r>
          </w:p>
        </w:tc>
      </w:tr>
      <w:tr w:rsidR="00792017" w14:paraId="72EC3302" w14:textId="77777777" w:rsidTr="00F36972">
        <w:tc>
          <w:tcPr>
            <w:tcW w:w="5524" w:type="dxa"/>
            <w:gridSpan w:val="3"/>
          </w:tcPr>
          <w:p w14:paraId="1B805875" w14:textId="3B714660" w:rsidR="00792017" w:rsidRDefault="00792017" w:rsidP="00572930">
            <w:r>
              <w:t>22 Haziran 2026</w:t>
            </w:r>
          </w:p>
        </w:tc>
        <w:tc>
          <w:tcPr>
            <w:tcW w:w="3538" w:type="dxa"/>
          </w:tcPr>
          <w:p w14:paraId="25CE35A1" w14:textId="474169FB" w:rsidR="00792017" w:rsidRPr="00543DDB" w:rsidRDefault="00792017" w:rsidP="00572930">
            <w:r w:rsidRPr="00543DDB">
              <w:t>2. Dönem Mazeret Sınavı</w:t>
            </w:r>
          </w:p>
        </w:tc>
      </w:tr>
      <w:tr w:rsidR="00792017" w14:paraId="006F65D8" w14:textId="77777777" w:rsidTr="00BC30B5">
        <w:tc>
          <w:tcPr>
            <w:tcW w:w="5524" w:type="dxa"/>
            <w:gridSpan w:val="3"/>
          </w:tcPr>
          <w:p w14:paraId="0503636A" w14:textId="752EBEA6" w:rsidR="00792017" w:rsidRDefault="00792017" w:rsidP="00572930">
            <w:r>
              <w:t>23 Haziran 2026-26 Haziran 2026</w:t>
            </w:r>
          </w:p>
        </w:tc>
        <w:tc>
          <w:tcPr>
            <w:tcW w:w="3538" w:type="dxa"/>
          </w:tcPr>
          <w:p w14:paraId="6E099393" w14:textId="571D93F4" w:rsidR="00792017" w:rsidRPr="00543DDB" w:rsidRDefault="00792017" w:rsidP="00572930">
            <w:r w:rsidRPr="00543DDB">
              <w:t xml:space="preserve">2. Dönem </w:t>
            </w:r>
            <w:r w:rsidR="00E86CC7" w:rsidRPr="00543DDB">
              <w:t>Final Sınavı</w:t>
            </w:r>
          </w:p>
        </w:tc>
      </w:tr>
      <w:tr w:rsidR="00792017" w14:paraId="00B39276" w14:textId="77777777" w:rsidTr="00FC0470">
        <w:tc>
          <w:tcPr>
            <w:tcW w:w="5524" w:type="dxa"/>
            <w:gridSpan w:val="3"/>
          </w:tcPr>
          <w:p w14:paraId="2F30B427" w14:textId="59100F40" w:rsidR="00792017" w:rsidRDefault="00792017" w:rsidP="00572930">
            <w:r>
              <w:t>13 Temmuz 2026- 17 Temmuz 2026</w:t>
            </w:r>
          </w:p>
        </w:tc>
        <w:tc>
          <w:tcPr>
            <w:tcW w:w="3538" w:type="dxa"/>
          </w:tcPr>
          <w:p w14:paraId="7A7BF6AF" w14:textId="364853D1" w:rsidR="00792017" w:rsidRPr="00543DDB" w:rsidRDefault="00792017" w:rsidP="00572930">
            <w:r w:rsidRPr="00543DDB">
              <w:t>Bütünleme</w:t>
            </w:r>
            <w:r w:rsidR="00E86CC7" w:rsidRPr="00543DDB">
              <w:t xml:space="preserve"> Sınavı</w:t>
            </w:r>
          </w:p>
        </w:tc>
      </w:tr>
    </w:tbl>
    <w:p w14:paraId="537EEF39" w14:textId="41AB2537" w:rsidR="00083DF8" w:rsidRPr="00572930" w:rsidRDefault="00572930" w:rsidP="00572930">
      <w:pPr>
        <w:jc w:val="center"/>
        <w:rPr>
          <w:b/>
          <w:bCs/>
        </w:rPr>
      </w:pPr>
      <w:r w:rsidRPr="00572930">
        <w:rPr>
          <w:b/>
          <w:bCs/>
        </w:rPr>
        <w:t>2025-2026 AKADEMİK YILI TAKVİMİ I. SINIF</w:t>
      </w:r>
    </w:p>
    <w:sectPr w:rsidR="00083DF8" w:rsidRPr="0057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0"/>
    <w:rsid w:val="00002537"/>
    <w:rsid w:val="00083DF8"/>
    <w:rsid w:val="003F13B2"/>
    <w:rsid w:val="003F2743"/>
    <w:rsid w:val="00543DDB"/>
    <w:rsid w:val="00572930"/>
    <w:rsid w:val="006E2EBD"/>
    <w:rsid w:val="00792017"/>
    <w:rsid w:val="007A0ADD"/>
    <w:rsid w:val="008E6303"/>
    <w:rsid w:val="00E86CC7"/>
    <w:rsid w:val="00E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D13"/>
  <w15:chartTrackingRefBased/>
  <w15:docId w15:val="{472DE99A-5A58-4C9D-B164-EB8E004C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9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29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29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29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29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29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29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29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29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29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293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7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Gizemnur PORDOĞAN, ISU</dc:creator>
  <cp:keywords/>
  <dc:description/>
  <cp:lastModifiedBy>Gizemnur PORDOĞAN, ISU</cp:lastModifiedBy>
  <cp:revision>4</cp:revision>
  <dcterms:created xsi:type="dcterms:W3CDTF">2025-12-24T10:27:00Z</dcterms:created>
  <dcterms:modified xsi:type="dcterms:W3CDTF">2026-01-06T10:36:00Z</dcterms:modified>
</cp:coreProperties>
</file>