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16E2" w14:textId="77777777" w:rsidR="000F77D6" w:rsidRPr="00A80CC2" w:rsidRDefault="000F77D6" w:rsidP="000F77D6">
      <w:pPr>
        <w:rPr>
          <w:rFonts w:ascii="Arial" w:hAnsi="Arial" w:cs="Arial"/>
          <w:b/>
          <w:bCs/>
        </w:rPr>
      </w:pPr>
      <w:r w:rsidRPr="00A80CC2">
        <w:rPr>
          <w:rFonts w:ascii="Arial" w:hAnsi="Arial" w:cs="Arial"/>
          <w:b/>
          <w:bCs/>
        </w:rPr>
        <w:t>V Международный конкурс экслибрисов - Стамбул 2022 г.</w:t>
      </w:r>
    </w:p>
    <w:p w14:paraId="0DCBC96D" w14:textId="77777777" w:rsidR="000F77D6" w:rsidRPr="00A80CC2" w:rsidRDefault="000F77D6" w:rsidP="000F77D6">
      <w:pPr>
        <w:rPr>
          <w:rFonts w:ascii="Arial" w:hAnsi="Arial" w:cs="Arial"/>
        </w:rPr>
      </w:pPr>
    </w:p>
    <w:p w14:paraId="5DFB0EAC" w14:textId="01F35B06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Стамбульское общество экслибрисов, Университет Истинье и Selçuk Ecza Deposu организуют международный конкурс экслибрисов, открытый для художников и дизайнеров из всех стран, чтобы собрать и оценить подлинные экслибрисы высочайшего эстетического, художест</w:t>
      </w:r>
      <w:r w:rsidR="00AA3C4D">
        <w:rPr>
          <w:rFonts w:ascii="Arial" w:hAnsi="Arial" w:cs="Arial"/>
        </w:rPr>
        <w:t>венного и технического качества</w:t>
      </w:r>
      <w:r w:rsidR="00AA3C4D">
        <w:rPr>
          <w:rFonts w:ascii="Arial" w:hAnsi="Arial" w:cs="Arial"/>
          <w:b/>
          <w:u w:val="single"/>
        </w:rPr>
        <w:t>,</w:t>
      </w:r>
      <w:r w:rsidR="00AA3C4D" w:rsidRPr="00F11048">
        <w:rPr>
          <w:rFonts w:ascii="Arial" w:hAnsi="Arial" w:cs="Arial"/>
          <w:bCs/>
        </w:rPr>
        <w:t xml:space="preserve"> которые</w:t>
      </w:r>
      <w:r w:rsidRPr="00A80CC2">
        <w:rPr>
          <w:rFonts w:ascii="Arial" w:hAnsi="Arial" w:cs="Arial"/>
        </w:rPr>
        <w:t xml:space="preserve"> созданы как знаки собственности на книги, чтобы поощрять художников и знакомить широкую публику с искусством экслибриса и вызывать интерес к предмету.</w:t>
      </w:r>
    </w:p>
    <w:p w14:paraId="036EBF8B" w14:textId="77777777" w:rsidR="000F77D6" w:rsidRPr="00A80CC2" w:rsidRDefault="000F77D6" w:rsidP="000F77D6">
      <w:pPr>
        <w:rPr>
          <w:rFonts w:ascii="Arial" w:hAnsi="Arial" w:cs="Arial"/>
        </w:rPr>
      </w:pPr>
    </w:p>
    <w:p w14:paraId="4AB6EFEB" w14:textId="77777777" w:rsidR="000F77D6" w:rsidRPr="00A80CC2" w:rsidRDefault="000F77D6" w:rsidP="000F77D6">
      <w:pPr>
        <w:rPr>
          <w:rFonts w:ascii="Arial" w:hAnsi="Arial" w:cs="Arial"/>
          <w:b/>
          <w:bCs/>
        </w:rPr>
      </w:pPr>
      <w:r w:rsidRPr="00A80CC2">
        <w:rPr>
          <w:rFonts w:ascii="Arial" w:hAnsi="Arial" w:cs="Arial"/>
          <w:b/>
          <w:bCs/>
        </w:rPr>
        <w:t>Правила:</w:t>
      </w:r>
    </w:p>
    <w:p w14:paraId="671EDB97" w14:textId="77777777" w:rsidR="000F77D6" w:rsidRPr="00A80CC2" w:rsidRDefault="000F77D6" w:rsidP="000F77D6">
      <w:pPr>
        <w:rPr>
          <w:rFonts w:ascii="Arial" w:hAnsi="Arial" w:cs="Arial"/>
        </w:rPr>
      </w:pPr>
    </w:p>
    <w:p w14:paraId="25DB2C2A" w14:textId="7A013FFF" w:rsidR="000F77D6" w:rsidRPr="00136455" w:rsidRDefault="000F77D6" w:rsidP="000F77D6">
      <w:pPr>
        <w:rPr>
          <w:rFonts w:ascii="Arial" w:hAnsi="Arial" w:cs="Arial"/>
          <w:b/>
          <w:u w:val="single"/>
        </w:rPr>
      </w:pPr>
      <w:r w:rsidRPr="00A80CC2">
        <w:rPr>
          <w:rFonts w:ascii="Arial" w:hAnsi="Arial" w:cs="Arial"/>
        </w:rPr>
        <w:t xml:space="preserve">Статья 1. В конкурсе могут участвовать не более </w:t>
      </w:r>
      <w:r w:rsidRPr="004A00AA">
        <w:rPr>
          <w:rFonts w:ascii="Arial" w:hAnsi="Arial" w:cs="Arial"/>
          <w:b/>
          <w:bCs/>
        </w:rPr>
        <w:t>5 различных</w:t>
      </w:r>
      <w:r w:rsidRPr="00A80CC2">
        <w:rPr>
          <w:rFonts w:ascii="Arial" w:hAnsi="Arial" w:cs="Arial"/>
        </w:rPr>
        <w:t xml:space="preserve"> экслибрисов, произведенных в период </w:t>
      </w:r>
      <w:r w:rsidRPr="004A00AA">
        <w:rPr>
          <w:rFonts w:ascii="Arial" w:hAnsi="Arial" w:cs="Arial"/>
          <w:b/>
          <w:bCs/>
        </w:rPr>
        <w:t>2018-2022</w:t>
      </w:r>
      <w:r w:rsidRPr="00A80CC2">
        <w:rPr>
          <w:rFonts w:ascii="Arial" w:hAnsi="Arial" w:cs="Arial"/>
        </w:rPr>
        <w:t xml:space="preserve"> гг. Необходимо отправить </w:t>
      </w:r>
      <w:r w:rsidRPr="000C0FA5">
        <w:rPr>
          <w:rFonts w:ascii="Arial" w:hAnsi="Arial" w:cs="Arial"/>
          <w:b/>
          <w:bCs/>
        </w:rPr>
        <w:t xml:space="preserve">3 подписанных </w:t>
      </w:r>
      <w:r w:rsidR="00136455" w:rsidRPr="00F11048">
        <w:rPr>
          <w:rFonts w:ascii="Arial" w:hAnsi="Arial" w:cs="Arial"/>
        </w:rPr>
        <w:t>оттиск</w:t>
      </w:r>
      <w:r w:rsidR="00AA3C4D" w:rsidRPr="00F11048">
        <w:rPr>
          <w:rFonts w:ascii="Arial" w:hAnsi="Arial" w:cs="Arial"/>
        </w:rPr>
        <w:t>а</w:t>
      </w:r>
      <w:r w:rsidR="00AA3C4D" w:rsidRPr="008936F1">
        <w:rPr>
          <w:rFonts w:ascii="Arial" w:hAnsi="Arial" w:cs="Arial"/>
        </w:rPr>
        <w:t xml:space="preserve"> </w:t>
      </w:r>
      <w:r w:rsidRPr="00A80CC2">
        <w:rPr>
          <w:rFonts w:ascii="Arial" w:hAnsi="Arial" w:cs="Arial"/>
        </w:rPr>
        <w:t xml:space="preserve">каждого </w:t>
      </w:r>
      <w:r w:rsidR="00136455" w:rsidRPr="00F11048">
        <w:rPr>
          <w:rFonts w:ascii="Arial" w:hAnsi="Arial" w:cs="Arial"/>
          <w:bCs/>
        </w:rPr>
        <w:t>экслибриса</w:t>
      </w:r>
      <w:r w:rsidR="00136455" w:rsidRPr="008936F1">
        <w:rPr>
          <w:rFonts w:ascii="Arial" w:hAnsi="Arial" w:cs="Arial"/>
          <w:bCs/>
        </w:rPr>
        <w:t>.</w:t>
      </w:r>
    </w:p>
    <w:p w14:paraId="643A07D8" w14:textId="77777777" w:rsidR="000F77D6" w:rsidRPr="00A80CC2" w:rsidRDefault="000F77D6" w:rsidP="000F77D6">
      <w:pPr>
        <w:rPr>
          <w:rFonts w:ascii="Arial" w:hAnsi="Arial" w:cs="Arial"/>
        </w:rPr>
      </w:pPr>
    </w:p>
    <w:p w14:paraId="214BD957" w14:textId="468E5946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 xml:space="preserve">Статья 2. Нет ограничений по тематике и технике печати. В дополнение к традиционным техникам печати, фотографические работы или компьютерный дизайн также принимаются при условии, что все произведения искусства должны быть скопированы в нескольких экземплярах. </w:t>
      </w:r>
      <w:r w:rsidR="00AA3C4D" w:rsidRPr="00E44EA1">
        <w:rPr>
          <w:rFonts w:ascii="Arial" w:hAnsi="Arial" w:cs="Arial"/>
          <w:bCs/>
        </w:rPr>
        <w:t>Ксеро</w:t>
      </w:r>
      <w:r w:rsidRPr="00A80CC2">
        <w:rPr>
          <w:rFonts w:ascii="Arial" w:hAnsi="Arial" w:cs="Arial"/>
        </w:rPr>
        <w:t>копии, рисунки и эскизы не принимаются.</w:t>
      </w:r>
    </w:p>
    <w:p w14:paraId="75DD9959" w14:textId="77777777" w:rsidR="000F77D6" w:rsidRPr="00A80CC2" w:rsidRDefault="000F77D6" w:rsidP="000F77D6">
      <w:pPr>
        <w:rPr>
          <w:rFonts w:ascii="Arial" w:hAnsi="Arial" w:cs="Arial"/>
        </w:rPr>
      </w:pPr>
    </w:p>
    <w:p w14:paraId="5150D4C1" w14:textId="0A8296F5" w:rsidR="000F77D6" w:rsidRPr="00AA3C4D" w:rsidRDefault="000F77D6" w:rsidP="000F77D6">
      <w:pPr>
        <w:rPr>
          <w:rFonts w:ascii="Arial" w:hAnsi="Arial" w:cs="Arial"/>
          <w:i/>
          <w:u w:val="single"/>
        </w:rPr>
      </w:pPr>
      <w:r w:rsidRPr="00A80CC2">
        <w:rPr>
          <w:rFonts w:ascii="Arial" w:hAnsi="Arial" w:cs="Arial"/>
        </w:rPr>
        <w:t xml:space="preserve">Статья 3. Слово «Экслибрис» </w:t>
      </w:r>
      <w:r w:rsidR="004A00AA" w:rsidRPr="004A00AA">
        <w:rPr>
          <w:rFonts w:ascii="Arial" w:hAnsi="Arial" w:cs="Arial"/>
          <w:color w:val="000000"/>
        </w:rPr>
        <w:t>(</w:t>
      </w:r>
      <w:r w:rsidR="004A00AA" w:rsidRPr="00A80CC2">
        <w:rPr>
          <w:rFonts w:ascii="Arial" w:hAnsi="Arial" w:cs="Arial"/>
        </w:rPr>
        <w:t>«</w:t>
      </w:r>
      <w:proofErr w:type="spellStart"/>
      <w:r w:rsidR="004A00AA" w:rsidRPr="004A00AA">
        <w:rPr>
          <w:rFonts w:ascii="Arial" w:hAnsi="Arial" w:cs="Arial"/>
          <w:color w:val="000000"/>
        </w:rPr>
        <w:t>Ekslibris</w:t>
      </w:r>
      <w:proofErr w:type="spellEnd"/>
      <w:r w:rsidR="004A00AA" w:rsidRPr="00A80CC2">
        <w:rPr>
          <w:rFonts w:ascii="Arial" w:hAnsi="Arial" w:cs="Arial"/>
        </w:rPr>
        <w:t>»</w:t>
      </w:r>
      <w:r w:rsidR="004A00AA" w:rsidRPr="004A00AA">
        <w:rPr>
          <w:rFonts w:ascii="Arial" w:hAnsi="Arial" w:cs="Arial"/>
          <w:color w:val="000000"/>
        </w:rPr>
        <w:t xml:space="preserve">, </w:t>
      </w:r>
      <w:r w:rsidR="004A00AA" w:rsidRPr="00A80CC2">
        <w:rPr>
          <w:rFonts w:ascii="Arial" w:hAnsi="Arial" w:cs="Arial"/>
        </w:rPr>
        <w:t>«</w:t>
      </w:r>
      <w:proofErr w:type="spellStart"/>
      <w:r w:rsidR="004A00AA" w:rsidRPr="004A00AA">
        <w:rPr>
          <w:rFonts w:ascii="Arial" w:hAnsi="Arial" w:cs="Arial"/>
          <w:color w:val="000000"/>
        </w:rPr>
        <w:t>Exlibris</w:t>
      </w:r>
      <w:proofErr w:type="spellEnd"/>
      <w:r w:rsidR="004A00AA" w:rsidRPr="00A80CC2">
        <w:rPr>
          <w:rFonts w:ascii="Arial" w:hAnsi="Arial" w:cs="Arial"/>
        </w:rPr>
        <w:t>»</w:t>
      </w:r>
      <w:r w:rsidR="004A00AA" w:rsidRPr="004A00AA">
        <w:rPr>
          <w:rFonts w:ascii="Arial" w:hAnsi="Arial" w:cs="Arial"/>
          <w:color w:val="000000"/>
        </w:rPr>
        <w:t xml:space="preserve">, </w:t>
      </w:r>
      <w:r w:rsidR="004A00AA" w:rsidRPr="00A80CC2">
        <w:rPr>
          <w:rFonts w:ascii="Arial" w:hAnsi="Arial" w:cs="Arial"/>
        </w:rPr>
        <w:t>«</w:t>
      </w:r>
      <w:proofErr w:type="spellStart"/>
      <w:r w:rsidR="004A00AA" w:rsidRPr="004A00AA">
        <w:rPr>
          <w:rFonts w:ascii="Arial" w:hAnsi="Arial" w:cs="Arial"/>
          <w:color w:val="000000"/>
        </w:rPr>
        <w:t>Bookplate</w:t>
      </w:r>
      <w:proofErr w:type="spellEnd"/>
      <w:r w:rsidR="004A00AA" w:rsidRPr="00A80CC2">
        <w:rPr>
          <w:rFonts w:ascii="Arial" w:hAnsi="Arial" w:cs="Arial"/>
        </w:rPr>
        <w:t>»</w:t>
      </w:r>
      <w:r w:rsidRPr="004A00AA">
        <w:rPr>
          <w:rFonts w:ascii="Arial" w:hAnsi="Arial" w:cs="Arial"/>
        </w:rPr>
        <w:t>)</w:t>
      </w:r>
      <w:r w:rsidRPr="00A80CC2">
        <w:rPr>
          <w:rFonts w:ascii="Arial" w:hAnsi="Arial" w:cs="Arial"/>
        </w:rPr>
        <w:t xml:space="preserve"> или слово с таким значением </w:t>
      </w:r>
      <w:r w:rsidR="00136455" w:rsidRPr="00E44EA1">
        <w:rPr>
          <w:rFonts w:ascii="Arial" w:hAnsi="Arial" w:cs="Arial"/>
          <w:bCs/>
        </w:rPr>
        <w:t>(</w:t>
      </w:r>
      <w:r w:rsidR="00490758" w:rsidRPr="00E44EA1">
        <w:rPr>
          <w:rFonts w:ascii="Arial" w:hAnsi="Arial" w:cs="Arial"/>
          <w:bCs/>
        </w:rPr>
        <w:t xml:space="preserve">«Из книг», </w:t>
      </w:r>
      <w:proofErr w:type="spellStart"/>
      <w:r w:rsidR="00136455" w:rsidRPr="00E44EA1">
        <w:rPr>
          <w:rFonts w:ascii="Arial" w:hAnsi="Arial" w:cs="Arial"/>
          <w:bCs/>
          <w:lang w:val="en-US"/>
        </w:rPr>
        <w:t>ExL</w:t>
      </w:r>
      <w:proofErr w:type="spellEnd"/>
      <w:r w:rsidR="00136455" w:rsidRPr="00E44EA1">
        <w:rPr>
          <w:rFonts w:ascii="Arial" w:hAnsi="Arial" w:cs="Arial"/>
          <w:bCs/>
        </w:rPr>
        <w:t xml:space="preserve">, </w:t>
      </w:r>
      <w:r w:rsidR="00136455" w:rsidRPr="00E44EA1">
        <w:rPr>
          <w:rFonts w:ascii="Arial" w:hAnsi="Arial" w:cs="Arial"/>
          <w:bCs/>
          <w:lang w:val="en-US"/>
        </w:rPr>
        <w:t>EL</w:t>
      </w:r>
      <w:r w:rsidR="00136455" w:rsidRPr="00E44EA1">
        <w:rPr>
          <w:rFonts w:ascii="Arial" w:hAnsi="Arial" w:cs="Arial"/>
          <w:bCs/>
        </w:rPr>
        <w:t>)</w:t>
      </w:r>
      <w:r w:rsidR="00136455">
        <w:rPr>
          <w:rFonts w:ascii="Arial" w:hAnsi="Arial" w:cs="Arial"/>
          <w:i/>
          <w:u w:val="single"/>
        </w:rPr>
        <w:t xml:space="preserve"> </w:t>
      </w:r>
      <w:r w:rsidRPr="00A80CC2">
        <w:rPr>
          <w:rFonts w:ascii="Arial" w:hAnsi="Arial" w:cs="Arial"/>
        </w:rPr>
        <w:t>должно быть помещено на экслибрис вместе с именем в</w:t>
      </w:r>
      <w:r w:rsidR="00AA3C4D">
        <w:rPr>
          <w:rFonts w:ascii="Arial" w:hAnsi="Arial" w:cs="Arial"/>
        </w:rPr>
        <w:t xml:space="preserve">ладельца (живущего) или </w:t>
      </w:r>
      <w:r w:rsidR="00AA3C4D" w:rsidRPr="00E44EA1">
        <w:rPr>
          <w:rFonts w:ascii="Arial" w:hAnsi="Arial" w:cs="Arial"/>
        </w:rPr>
        <w:t>названия существующей</w:t>
      </w:r>
      <w:r w:rsidRPr="00A80CC2">
        <w:rPr>
          <w:rFonts w:ascii="Arial" w:hAnsi="Arial" w:cs="Arial"/>
        </w:rPr>
        <w:t xml:space="preserve"> организации.</w:t>
      </w:r>
      <w:r w:rsidR="00AA3C4D">
        <w:rPr>
          <w:rFonts w:ascii="Arial" w:hAnsi="Arial" w:cs="Arial"/>
        </w:rPr>
        <w:t xml:space="preserve">  </w:t>
      </w:r>
    </w:p>
    <w:p w14:paraId="24FEDFD5" w14:textId="77777777" w:rsidR="000F77D6" w:rsidRPr="00A80CC2" w:rsidRDefault="000F77D6" w:rsidP="000F77D6">
      <w:pPr>
        <w:rPr>
          <w:rFonts w:ascii="Arial" w:hAnsi="Arial" w:cs="Arial"/>
        </w:rPr>
      </w:pPr>
    </w:p>
    <w:p w14:paraId="60DDC18C" w14:textId="69A40E87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4. Каждый оттиск должен быть подписан художником. Обязательно, чтобы на обратной стороне гравюры был</w:t>
      </w:r>
      <w:r w:rsidR="00AA3C4D" w:rsidRPr="00E44EA1">
        <w:rPr>
          <w:rFonts w:ascii="Arial" w:hAnsi="Arial" w:cs="Arial"/>
          <w:bCs/>
        </w:rPr>
        <w:t>и</w:t>
      </w:r>
      <w:r w:rsidRPr="00E44EA1">
        <w:rPr>
          <w:rFonts w:ascii="Arial" w:hAnsi="Arial" w:cs="Arial"/>
          <w:bCs/>
        </w:rPr>
        <w:t xml:space="preserve"> </w:t>
      </w:r>
      <w:r w:rsidRPr="00A80CC2">
        <w:rPr>
          <w:rFonts w:ascii="Arial" w:hAnsi="Arial" w:cs="Arial"/>
        </w:rPr>
        <w:t xml:space="preserve">разборчиво </w:t>
      </w:r>
      <w:r w:rsidRPr="00E44EA1">
        <w:rPr>
          <w:rFonts w:ascii="Arial" w:hAnsi="Arial" w:cs="Arial"/>
        </w:rPr>
        <w:t>на</w:t>
      </w:r>
      <w:r w:rsidR="00AA3C4D" w:rsidRPr="00E44EA1">
        <w:rPr>
          <w:rFonts w:ascii="Arial" w:hAnsi="Arial" w:cs="Arial"/>
        </w:rPr>
        <w:t>писаны</w:t>
      </w:r>
      <w:r w:rsidRPr="00A80CC2">
        <w:rPr>
          <w:rFonts w:ascii="Arial" w:hAnsi="Arial" w:cs="Arial"/>
        </w:rPr>
        <w:t xml:space="preserve">: </w:t>
      </w:r>
      <w:r w:rsidR="00AA3C4D" w:rsidRPr="00E44EA1">
        <w:rPr>
          <w:rFonts w:ascii="Arial" w:hAnsi="Arial" w:cs="Arial"/>
          <w:bCs/>
        </w:rPr>
        <w:t>фамилия и</w:t>
      </w:r>
      <w:r w:rsidR="00AA3C4D">
        <w:rPr>
          <w:rFonts w:ascii="Arial" w:hAnsi="Arial" w:cs="Arial"/>
        </w:rPr>
        <w:t xml:space="preserve"> </w:t>
      </w:r>
      <w:r w:rsidRPr="00A80CC2">
        <w:rPr>
          <w:rFonts w:ascii="Arial" w:hAnsi="Arial" w:cs="Arial"/>
        </w:rPr>
        <w:t>имя художника, символ использованной техники, год создания</w:t>
      </w:r>
      <w:r w:rsidR="00AA3C4D">
        <w:rPr>
          <w:rFonts w:ascii="Arial" w:hAnsi="Arial" w:cs="Arial"/>
        </w:rPr>
        <w:t>,</w:t>
      </w:r>
      <w:r w:rsidRPr="00A80CC2">
        <w:rPr>
          <w:rFonts w:ascii="Arial" w:hAnsi="Arial" w:cs="Arial"/>
        </w:rPr>
        <w:t xml:space="preserve"> </w:t>
      </w:r>
      <w:r w:rsidR="00AA3C4D" w:rsidRPr="00E44EA1">
        <w:rPr>
          <w:rFonts w:ascii="Arial" w:hAnsi="Arial" w:cs="Arial"/>
          <w:bCs/>
        </w:rPr>
        <w:t>фамилия и</w:t>
      </w:r>
      <w:r w:rsidRPr="00A80CC2">
        <w:rPr>
          <w:rFonts w:ascii="Arial" w:hAnsi="Arial" w:cs="Arial"/>
        </w:rPr>
        <w:t xml:space="preserve"> имя владельца. В случае использования нелатинского алфавита версия с латинским алфавитом должна быть указана на обратной стороне отпечатка с переводом на английский язык, где это необходимо.</w:t>
      </w:r>
    </w:p>
    <w:p w14:paraId="36570987" w14:textId="77777777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 xml:space="preserve"> </w:t>
      </w:r>
    </w:p>
    <w:p w14:paraId="44154893" w14:textId="1D011E56" w:rsidR="000F77D6" w:rsidRPr="00A80CC2" w:rsidRDefault="00AA3C4D" w:rsidP="000F77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Статья 5. </w:t>
      </w:r>
      <w:r w:rsidRPr="00E44EA1">
        <w:rPr>
          <w:rFonts w:ascii="Arial" w:hAnsi="Arial" w:cs="Arial"/>
          <w:bCs/>
        </w:rPr>
        <w:t>Бумага</w:t>
      </w:r>
      <w:r w:rsidR="000F77D6" w:rsidRPr="00A80CC2">
        <w:rPr>
          <w:rFonts w:ascii="Arial" w:hAnsi="Arial" w:cs="Arial"/>
        </w:rPr>
        <w:t xml:space="preserve"> для экслибриса не должна быть больше </w:t>
      </w:r>
      <w:r w:rsidR="000F77D6" w:rsidRPr="00A80CC2">
        <w:rPr>
          <w:rFonts w:ascii="Arial" w:hAnsi="Arial" w:cs="Arial"/>
          <w:b/>
          <w:bCs/>
        </w:rPr>
        <w:t>А5 (21 см х 15 см).</w:t>
      </w:r>
      <w:r w:rsidR="000F77D6" w:rsidRPr="00A80CC2">
        <w:rPr>
          <w:rFonts w:ascii="Arial" w:hAnsi="Arial" w:cs="Arial"/>
        </w:rPr>
        <w:t xml:space="preserve"> </w:t>
      </w:r>
      <w:r w:rsidR="00EC176D" w:rsidRPr="004D4E51">
        <w:rPr>
          <w:rFonts w:ascii="Arial" w:hAnsi="Arial" w:cs="Arial"/>
          <w:bCs/>
        </w:rPr>
        <w:t>Размер изображения</w:t>
      </w:r>
      <w:r w:rsidR="00EC176D">
        <w:rPr>
          <w:rFonts w:ascii="Arial" w:hAnsi="Arial" w:cs="Arial"/>
          <w:b/>
          <w:u w:val="single"/>
        </w:rPr>
        <w:t xml:space="preserve"> </w:t>
      </w:r>
      <w:r w:rsidR="00EC176D">
        <w:rPr>
          <w:rFonts w:ascii="Arial" w:hAnsi="Arial" w:cs="Arial"/>
        </w:rPr>
        <w:t xml:space="preserve">экслибриса </w:t>
      </w:r>
      <w:r w:rsidR="00136455" w:rsidRPr="004D4E51">
        <w:rPr>
          <w:rFonts w:ascii="Arial" w:hAnsi="Arial" w:cs="Arial"/>
          <w:bCs/>
        </w:rPr>
        <w:t>на бумаге</w:t>
      </w:r>
      <w:r w:rsidR="00136455">
        <w:rPr>
          <w:rFonts w:ascii="Arial" w:hAnsi="Arial" w:cs="Arial"/>
          <w:b/>
          <w:u w:val="single"/>
        </w:rPr>
        <w:t xml:space="preserve"> </w:t>
      </w:r>
      <w:r w:rsidR="00EC176D">
        <w:rPr>
          <w:rFonts w:ascii="Arial" w:hAnsi="Arial" w:cs="Arial"/>
        </w:rPr>
        <w:t>не долж</w:t>
      </w:r>
      <w:r w:rsidR="00EC176D" w:rsidRPr="004D4E51">
        <w:rPr>
          <w:rFonts w:ascii="Arial" w:hAnsi="Arial" w:cs="Arial"/>
          <w:bCs/>
        </w:rPr>
        <w:t>ен</w:t>
      </w:r>
      <w:r w:rsidR="000F77D6" w:rsidRPr="00A80CC2">
        <w:rPr>
          <w:rFonts w:ascii="Arial" w:hAnsi="Arial" w:cs="Arial"/>
        </w:rPr>
        <w:t xml:space="preserve"> превышать </w:t>
      </w:r>
      <w:r w:rsidR="000F77D6" w:rsidRPr="00A80CC2">
        <w:rPr>
          <w:rFonts w:ascii="Arial" w:hAnsi="Arial" w:cs="Arial"/>
          <w:b/>
          <w:bCs/>
        </w:rPr>
        <w:t>13 см х 13 см</w:t>
      </w:r>
      <w:r w:rsidR="000F77D6" w:rsidRPr="00A80CC2">
        <w:rPr>
          <w:rFonts w:ascii="Arial" w:hAnsi="Arial" w:cs="Arial"/>
        </w:rPr>
        <w:t>. Экслибрис нельзя наклеивать на картон или цветную бумагу. Должно быть готово к использованию.</w:t>
      </w:r>
    </w:p>
    <w:p w14:paraId="7F8E02A5" w14:textId="77777777" w:rsidR="000F77D6" w:rsidRPr="00A80CC2" w:rsidRDefault="000F77D6" w:rsidP="000F77D6">
      <w:pPr>
        <w:rPr>
          <w:rFonts w:ascii="Arial" w:hAnsi="Arial" w:cs="Arial"/>
        </w:rPr>
      </w:pPr>
    </w:p>
    <w:p w14:paraId="06086C94" w14:textId="0C7E4604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 xml:space="preserve">Статья 6. Крайний срок подачи - </w:t>
      </w:r>
      <w:r w:rsidRPr="00A80CC2">
        <w:rPr>
          <w:rFonts w:ascii="Arial" w:hAnsi="Arial" w:cs="Arial"/>
          <w:b/>
          <w:bCs/>
        </w:rPr>
        <w:t>30 августа 2022</w:t>
      </w:r>
      <w:r w:rsidRPr="00A80CC2">
        <w:rPr>
          <w:rFonts w:ascii="Arial" w:hAnsi="Arial" w:cs="Arial"/>
        </w:rPr>
        <w:t xml:space="preserve"> г., решающим является дата с отметкой почтового отправления. Экслибрис</w:t>
      </w:r>
      <w:r w:rsidR="00490758" w:rsidRPr="004D4E51">
        <w:rPr>
          <w:rFonts w:ascii="Arial" w:hAnsi="Arial" w:cs="Arial"/>
          <w:bCs/>
        </w:rPr>
        <w:t>ы долж</w:t>
      </w:r>
      <w:r w:rsidRPr="004D4E51">
        <w:rPr>
          <w:rFonts w:ascii="Arial" w:hAnsi="Arial" w:cs="Arial"/>
          <w:bCs/>
        </w:rPr>
        <w:t>н</w:t>
      </w:r>
      <w:r w:rsidR="00490758" w:rsidRPr="004D4E51">
        <w:rPr>
          <w:rFonts w:ascii="Arial" w:hAnsi="Arial" w:cs="Arial"/>
          <w:bCs/>
        </w:rPr>
        <w:t>ы</w:t>
      </w:r>
      <w:r w:rsidRPr="004D4E51">
        <w:rPr>
          <w:rFonts w:ascii="Arial" w:hAnsi="Arial" w:cs="Arial"/>
          <w:bCs/>
        </w:rPr>
        <w:t xml:space="preserve"> </w:t>
      </w:r>
      <w:r w:rsidRPr="00A80CC2">
        <w:rPr>
          <w:rFonts w:ascii="Arial" w:hAnsi="Arial" w:cs="Arial"/>
        </w:rPr>
        <w:t xml:space="preserve">быть </w:t>
      </w:r>
      <w:r w:rsidR="00EC176D" w:rsidRPr="004D4E51">
        <w:rPr>
          <w:rFonts w:ascii="Arial" w:hAnsi="Arial" w:cs="Arial"/>
          <w:bCs/>
        </w:rPr>
        <w:t>упакован</w:t>
      </w:r>
      <w:r w:rsidR="00490758" w:rsidRPr="004D4E51">
        <w:rPr>
          <w:rFonts w:ascii="Arial" w:hAnsi="Arial" w:cs="Arial"/>
          <w:bCs/>
        </w:rPr>
        <w:t>ы</w:t>
      </w:r>
      <w:r w:rsidR="00EC176D">
        <w:rPr>
          <w:rFonts w:ascii="Arial" w:hAnsi="Arial" w:cs="Arial"/>
          <w:b/>
          <w:u w:val="single"/>
        </w:rPr>
        <w:t xml:space="preserve"> </w:t>
      </w:r>
      <w:r w:rsidRPr="00A80CC2">
        <w:rPr>
          <w:rFonts w:ascii="Arial" w:hAnsi="Arial" w:cs="Arial"/>
        </w:rPr>
        <w:t>самым безопасным способом, чтобы избежать повреждений.</w:t>
      </w:r>
    </w:p>
    <w:p w14:paraId="0C3A2E54" w14:textId="77777777" w:rsidR="000F77D6" w:rsidRPr="00A80CC2" w:rsidRDefault="000F77D6" w:rsidP="000F77D6">
      <w:pPr>
        <w:rPr>
          <w:rFonts w:ascii="Arial" w:hAnsi="Arial" w:cs="Arial"/>
        </w:rPr>
      </w:pPr>
    </w:p>
    <w:p w14:paraId="2F1007B6" w14:textId="77777777" w:rsidR="000F77D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7. На конверте должны быть написаны слова «Печатный материал» и «Не имеет коммерческой ценности».</w:t>
      </w:r>
    </w:p>
    <w:p w14:paraId="150497A1" w14:textId="77777777" w:rsidR="000F77D6" w:rsidRPr="00A80CC2" w:rsidRDefault="000F77D6" w:rsidP="000F77D6">
      <w:pPr>
        <w:rPr>
          <w:rFonts w:ascii="Arial" w:hAnsi="Arial" w:cs="Arial"/>
        </w:rPr>
      </w:pPr>
    </w:p>
    <w:p w14:paraId="2AF455B7" w14:textId="1DF5E787" w:rsidR="00C008C6" w:rsidRPr="00A80CC2" w:rsidRDefault="000F77D6" w:rsidP="000F77D6">
      <w:pPr>
        <w:rPr>
          <w:rFonts w:ascii="Arial" w:hAnsi="Arial" w:cs="Arial"/>
        </w:rPr>
      </w:pPr>
      <w:r w:rsidRPr="00A80CC2">
        <w:rPr>
          <w:rFonts w:ascii="Arial" w:hAnsi="Arial" w:cs="Arial"/>
        </w:rPr>
        <w:lastRenderedPageBreak/>
        <w:t xml:space="preserve">Статья 8. Адрес для отправки: </w:t>
      </w:r>
      <w:r w:rsidRPr="00A80CC2">
        <w:rPr>
          <w:rFonts w:ascii="Arial" w:hAnsi="Arial" w:cs="Arial"/>
          <w:b/>
          <w:bCs/>
        </w:rPr>
        <w:t xml:space="preserve">Hasip Pektaş, Selçuk Ecza Holding, </w:t>
      </w:r>
      <w:r w:rsidR="00F51EF9" w:rsidRPr="00A80CC2">
        <w:rPr>
          <w:rFonts w:ascii="Arial" w:hAnsi="Arial" w:cs="Arial"/>
          <w:b/>
        </w:rPr>
        <w:t xml:space="preserve">İstanbul Ex-libris Museum, </w:t>
      </w:r>
      <w:r w:rsidR="00F51EF9" w:rsidRPr="00A80CC2">
        <w:rPr>
          <w:rFonts w:ascii="Arial" w:hAnsi="Arial" w:cs="Arial"/>
          <w:b/>
          <w:lang w:val="tr-TR"/>
        </w:rPr>
        <w:t>Mahir İz Cad. No: 45 TR-34662 Üsküdar</w:t>
      </w:r>
      <w:r w:rsidR="00F51EF9" w:rsidRPr="00A80CC2">
        <w:rPr>
          <w:rFonts w:ascii="Arial" w:hAnsi="Arial" w:cs="Arial"/>
          <w:b/>
        </w:rPr>
        <w:t xml:space="preserve"> - İstanbul</w:t>
      </w:r>
      <w:r w:rsidR="00F51EF9" w:rsidRPr="00A80CC2">
        <w:rPr>
          <w:rFonts w:ascii="Arial" w:hAnsi="Arial" w:cs="Arial"/>
          <w:b/>
          <w:color w:val="000000"/>
        </w:rPr>
        <w:t>, Turkey.</w:t>
      </w:r>
      <w:r w:rsidR="00F51EF9" w:rsidRPr="00A80CC2">
        <w:rPr>
          <w:rFonts w:ascii="Arial" w:hAnsi="Arial" w:cs="Arial"/>
          <w:b/>
          <w:color w:val="000000"/>
          <w:lang w:val="tr-TR"/>
        </w:rPr>
        <w:t xml:space="preserve"> </w:t>
      </w:r>
      <w:r w:rsidRPr="00A80CC2">
        <w:rPr>
          <w:rFonts w:ascii="Arial" w:hAnsi="Arial" w:cs="Arial"/>
        </w:rPr>
        <w:t xml:space="preserve">GSM: +90 532 437 99 76, электронная почта: hasipp@ttmail.com </w:t>
      </w:r>
      <w:r w:rsidR="00EC176D">
        <w:rPr>
          <w:rFonts w:ascii="Arial" w:hAnsi="Arial" w:cs="Arial"/>
        </w:rPr>
        <w:t xml:space="preserve"> </w:t>
      </w:r>
      <w:r w:rsidRPr="00A80CC2">
        <w:rPr>
          <w:rFonts w:ascii="Arial" w:hAnsi="Arial" w:cs="Arial"/>
        </w:rPr>
        <w:t xml:space="preserve">Общая информация об экслибрисе: </w:t>
      </w:r>
      <w:hyperlink r:id="rId4" w:history="1">
        <w:r w:rsidR="00F51EF9" w:rsidRPr="00A80CC2">
          <w:rPr>
            <w:rStyle w:val="Hyperlink"/>
            <w:rFonts w:ascii="Arial" w:hAnsi="Arial" w:cs="Arial"/>
          </w:rPr>
          <w:t>http://www.aed.org.tr/en/</w:t>
        </w:r>
      </w:hyperlink>
    </w:p>
    <w:p w14:paraId="4AB56FE4" w14:textId="551E94C0" w:rsidR="00F51EF9" w:rsidRPr="00A80CC2" w:rsidRDefault="00F51EF9" w:rsidP="000F77D6">
      <w:pPr>
        <w:rPr>
          <w:rFonts w:ascii="Arial" w:hAnsi="Arial" w:cs="Arial"/>
        </w:rPr>
      </w:pPr>
    </w:p>
    <w:p w14:paraId="2FC807E4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9. Призы:</w:t>
      </w:r>
    </w:p>
    <w:p w14:paraId="27E3712C" w14:textId="77777777" w:rsidR="00F51EF9" w:rsidRPr="00A80CC2" w:rsidRDefault="00F51EF9" w:rsidP="00F51EF9">
      <w:pPr>
        <w:rPr>
          <w:rFonts w:ascii="Arial" w:hAnsi="Arial" w:cs="Arial"/>
          <w:b/>
          <w:bCs/>
        </w:rPr>
      </w:pPr>
      <w:r w:rsidRPr="00A80CC2">
        <w:rPr>
          <w:rFonts w:ascii="Arial" w:hAnsi="Arial" w:cs="Arial"/>
          <w:b/>
          <w:bCs/>
        </w:rPr>
        <w:t>Первая премия (Университет Истинье); 1.000 долларов США.</w:t>
      </w:r>
    </w:p>
    <w:p w14:paraId="5B79796D" w14:textId="2C154ACE" w:rsidR="00F51EF9" w:rsidRPr="00EC176D" w:rsidRDefault="00F51EF9" w:rsidP="00F51EF9">
      <w:pPr>
        <w:rPr>
          <w:rFonts w:ascii="Arial" w:hAnsi="Arial" w:cs="Arial"/>
          <w:b/>
          <w:bCs/>
          <w:u w:val="single"/>
        </w:rPr>
      </w:pPr>
      <w:r w:rsidRPr="00A80CC2">
        <w:rPr>
          <w:rFonts w:ascii="Arial" w:hAnsi="Arial" w:cs="Arial"/>
          <w:b/>
          <w:bCs/>
        </w:rPr>
        <w:t>Вторая премия (</w:t>
      </w:r>
      <w:proofErr w:type="spellStart"/>
      <w:r w:rsidRPr="00A80CC2">
        <w:rPr>
          <w:rFonts w:ascii="Arial" w:hAnsi="Arial" w:cs="Arial"/>
          <w:b/>
          <w:bCs/>
        </w:rPr>
        <w:t>Selçuk</w:t>
      </w:r>
      <w:proofErr w:type="spellEnd"/>
      <w:r w:rsidRPr="00A80CC2">
        <w:rPr>
          <w:rFonts w:ascii="Arial" w:hAnsi="Arial" w:cs="Arial"/>
          <w:b/>
          <w:bCs/>
        </w:rPr>
        <w:t xml:space="preserve"> </w:t>
      </w:r>
      <w:proofErr w:type="spellStart"/>
      <w:r w:rsidRPr="00A80CC2">
        <w:rPr>
          <w:rFonts w:ascii="Arial" w:hAnsi="Arial" w:cs="Arial"/>
          <w:b/>
          <w:bCs/>
        </w:rPr>
        <w:t>Ecza</w:t>
      </w:r>
      <w:proofErr w:type="spellEnd"/>
      <w:r w:rsidRPr="00A80CC2">
        <w:rPr>
          <w:rFonts w:ascii="Arial" w:hAnsi="Arial" w:cs="Arial"/>
          <w:b/>
          <w:bCs/>
        </w:rPr>
        <w:t xml:space="preserve"> </w:t>
      </w:r>
      <w:proofErr w:type="spellStart"/>
      <w:r w:rsidRPr="00A80CC2">
        <w:rPr>
          <w:rFonts w:ascii="Arial" w:hAnsi="Arial" w:cs="Arial"/>
          <w:b/>
          <w:bCs/>
        </w:rPr>
        <w:t>Deposu</w:t>
      </w:r>
      <w:proofErr w:type="spellEnd"/>
      <w:r w:rsidRPr="00A80CC2">
        <w:rPr>
          <w:rFonts w:ascii="Arial" w:hAnsi="Arial" w:cs="Arial"/>
          <w:b/>
          <w:bCs/>
        </w:rPr>
        <w:t xml:space="preserve">); 800 </w:t>
      </w:r>
      <w:r w:rsidR="00136455" w:rsidRPr="004D4E51">
        <w:rPr>
          <w:rFonts w:ascii="Arial" w:hAnsi="Arial" w:cs="Arial"/>
          <w:b/>
          <w:bCs/>
        </w:rPr>
        <w:t>долларов США</w:t>
      </w:r>
      <w:r w:rsidR="00136455" w:rsidRPr="00136455">
        <w:rPr>
          <w:rFonts w:ascii="Arial" w:hAnsi="Arial" w:cs="Arial"/>
          <w:b/>
          <w:bCs/>
          <w:u w:val="single"/>
        </w:rPr>
        <w:t>.</w:t>
      </w:r>
    </w:p>
    <w:p w14:paraId="5E343FA2" w14:textId="1F1DF56F" w:rsidR="00F51EF9" w:rsidRPr="00EC176D" w:rsidRDefault="00F51EF9" w:rsidP="00F51EF9">
      <w:pPr>
        <w:rPr>
          <w:rFonts w:ascii="Arial" w:hAnsi="Arial" w:cs="Arial"/>
          <w:b/>
          <w:bCs/>
        </w:rPr>
      </w:pPr>
      <w:r w:rsidRPr="00A80CC2">
        <w:rPr>
          <w:rFonts w:ascii="Arial" w:hAnsi="Arial" w:cs="Arial"/>
          <w:b/>
          <w:bCs/>
        </w:rPr>
        <w:t xml:space="preserve">Третья премия (Стамбульское общество экслибрисов); 600 </w:t>
      </w:r>
      <w:r w:rsidR="00136455" w:rsidRPr="004D4E51">
        <w:rPr>
          <w:rFonts w:ascii="Arial" w:hAnsi="Arial" w:cs="Arial"/>
          <w:b/>
          <w:bCs/>
        </w:rPr>
        <w:t>долларов США.</w:t>
      </w:r>
    </w:p>
    <w:p w14:paraId="58950A3C" w14:textId="2BDFB6BF" w:rsidR="0010787D" w:rsidRPr="0010787D" w:rsidRDefault="00F51EF9" w:rsidP="0010787D">
      <w:pPr>
        <w:rPr>
          <w:rFonts w:ascii="Arial" w:hAnsi="Arial" w:cs="Arial"/>
          <w:b/>
          <w:bCs/>
        </w:rPr>
      </w:pPr>
      <w:r w:rsidRPr="00A80CC2">
        <w:rPr>
          <w:rFonts w:ascii="Arial" w:hAnsi="Arial" w:cs="Arial"/>
          <w:b/>
          <w:bCs/>
        </w:rPr>
        <w:t>Специальный приз (Mürşide İçmeli / Dinçer Pilgir); 500 долларов США.</w:t>
      </w:r>
      <w:r w:rsidR="0010787D">
        <w:rPr>
          <w:rFonts w:ascii="Arial" w:hAnsi="Arial" w:cs="Arial"/>
          <w:b/>
          <w:bCs/>
        </w:rPr>
        <w:br/>
      </w:r>
      <w:r w:rsidR="0010787D" w:rsidRPr="0010787D">
        <w:rPr>
          <w:rFonts w:ascii="Arial" w:hAnsi="Arial" w:cs="Arial"/>
          <w:b/>
          <w:bCs/>
        </w:rPr>
        <w:t xml:space="preserve">Специальный приз </w:t>
      </w:r>
      <w:r w:rsidR="0010787D" w:rsidRPr="0010787D">
        <w:rPr>
          <w:rFonts w:ascii="Arial" w:eastAsia="Times New Roman" w:hAnsi="Arial" w:cs="Arial"/>
          <w:b/>
          <w:bCs/>
          <w:color w:val="050505"/>
        </w:rPr>
        <w:t>(</w:t>
      </w:r>
      <w:proofErr w:type="spellStart"/>
      <w:r w:rsidR="0010787D" w:rsidRPr="0010787D">
        <w:rPr>
          <w:rFonts w:ascii="Arial" w:eastAsia="Times New Roman" w:hAnsi="Arial" w:cs="Arial"/>
          <w:b/>
          <w:bCs/>
          <w:color w:val="050505"/>
        </w:rPr>
        <w:t>Tülay-Şükrü</w:t>
      </w:r>
      <w:proofErr w:type="spellEnd"/>
      <w:r w:rsidR="0010787D" w:rsidRPr="0010787D">
        <w:rPr>
          <w:rFonts w:ascii="Arial" w:eastAsia="Times New Roman" w:hAnsi="Arial" w:cs="Arial"/>
          <w:b/>
          <w:bCs/>
          <w:color w:val="050505"/>
        </w:rPr>
        <w:t xml:space="preserve"> </w:t>
      </w:r>
      <w:proofErr w:type="spellStart"/>
      <w:r w:rsidR="0010787D" w:rsidRPr="0010787D">
        <w:rPr>
          <w:rFonts w:ascii="Arial" w:eastAsia="Times New Roman" w:hAnsi="Arial" w:cs="Arial"/>
          <w:b/>
          <w:bCs/>
          <w:color w:val="050505"/>
        </w:rPr>
        <w:t>Ertürk</w:t>
      </w:r>
      <w:proofErr w:type="spellEnd"/>
      <w:r w:rsidR="0010787D" w:rsidRPr="0010787D">
        <w:rPr>
          <w:rFonts w:ascii="Arial" w:eastAsia="Times New Roman" w:hAnsi="Arial" w:cs="Arial"/>
          <w:b/>
          <w:bCs/>
          <w:color w:val="050505"/>
        </w:rPr>
        <w:t xml:space="preserve">); </w:t>
      </w:r>
      <w:r w:rsidR="0010787D" w:rsidRPr="0010787D">
        <w:rPr>
          <w:rFonts w:ascii="Arial" w:hAnsi="Arial" w:cs="Arial"/>
          <w:b/>
          <w:bCs/>
        </w:rPr>
        <w:t>500 долларов США.</w:t>
      </w:r>
    </w:p>
    <w:p w14:paraId="68B67E34" w14:textId="724559B1" w:rsidR="0010787D" w:rsidRPr="0010787D" w:rsidRDefault="0010787D" w:rsidP="0010787D">
      <w:pPr>
        <w:shd w:val="clear" w:color="auto" w:fill="FFFFFF"/>
        <w:rPr>
          <w:rFonts w:ascii="Arial" w:eastAsia="Times New Roman" w:hAnsi="Arial" w:cs="Arial"/>
          <w:color w:val="050505"/>
          <w:sz w:val="23"/>
          <w:szCs w:val="23"/>
        </w:rPr>
      </w:pPr>
      <w:r w:rsidRPr="0010787D">
        <w:rPr>
          <w:rFonts w:ascii="Arial" w:hAnsi="Arial" w:cs="Arial"/>
          <w:b/>
          <w:bCs/>
        </w:rPr>
        <w:t xml:space="preserve">Специальный приз </w:t>
      </w:r>
      <w:r w:rsidRPr="0010787D">
        <w:rPr>
          <w:rFonts w:ascii="Arial" w:eastAsia="Times New Roman" w:hAnsi="Arial" w:cs="Arial"/>
          <w:b/>
          <w:bCs/>
          <w:color w:val="050505"/>
        </w:rPr>
        <w:t>(</w:t>
      </w:r>
      <w:proofErr w:type="spellStart"/>
      <w:r w:rsidRPr="0010787D">
        <w:rPr>
          <w:rFonts w:ascii="Arial" w:eastAsia="Times New Roman" w:hAnsi="Arial" w:cs="Arial"/>
          <w:b/>
          <w:bCs/>
          <w:color w:val="050505"/>
        </w:rPr>
        <w:t>Nesrin-Orhan</w:t>
      </w:r>
      <w:proofErr w:type="spellEnd"/>
      <w:r w:rsidRPr="0010787D">
        <w:rPr>
          <w:rFonts w:ascii="Arial" w:eastAsia="Times New Roman" w:hAnsi="Arial" w:cs="Arial"/>
          <w:b/>
          <w:bCs/>
          <w:color w:val="050505"/>
        </w:rPr>
        <w:t xml:space="preserve"> </w:t>
      </w:r>
      <w:proofErr w:type="spellStart"/>
      <w:r w:rsidRPr="0010787D">
        <w:rPr>
          <w:rFonts w:ascii="Arial" w:eastAsia="Times New Roman" w:hAnsi="Arial" w:cs="Arial"/>
          <w:b/>
          <w:bCs/>
          <w:color w:val="050505"/>
        </w:rPr>
        <w:t>Akbulut</w:t>
      </w:r>
      <w:proofErr w:type="spellEnd"/>
      <w:r w:rsidRPr="0010787D">
        <w:rPr>
          <w:rFonts w:ascii="Arial" w:eastAsia="Times New Roman" w:hAnsi="Arial" w:cs="Arial"/>
          <w:b/>
          <w:bCs/>
          <w:color w:val="050505"/>
        </w:rPr>
        <w:t xml:space="preserve">); </w:t>
      </w:r>
      <w:r w:rsidRPr="0010787D">
        <w:rPr>
          <w:rFonts w:ascii="Arial" w:hAnsi="Arial" w:cs="Arial"/>
          <w:b/>
          <w:bCs/>
        </w:rPr>
        <w:t>500 долларов США.</w:t>
      </w:r>
    </w:p>
    <w:p w14:paraId="3C148C00" w14:textId="5A866F1C" w:rsidR="0010787D" w:rsidRPr="0010787D" w:rsidRDefault="0010787D" w:rsidP="0010787D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bCs/>
          <w:color w:val="000000"/>
          <w:spacing w:val="1"/>
          <w:lang w:val="en-GB"/>
        </w:rPr>
      </w:pPr>
      <w:r w:rsidRPr="0010787D">
        <w:rPr>
          <w:rFonts w:ascii="Arial" w:hAnsi="Arial" w:cs="Arial"/>
          <w:b/>
          <w:bCs/>
        </w:rPr>
        <w:t xml:space="preserve">Специальный приз </w:t>
      </w:r>
      <w:r w:rsidRPr="0010787D">
        <w:rPr>
          <w:rFonts w:ascii="Arial" w:hAnsi="Arial" w:cs="Arial"/>
          <w:b/>
          <w:bCs/>
          <w:color w:val="000000"/>
          <w:spacing w:val="1"/>
          <w:lang w:val="en-GB"/>
        </w:rPr>
        <w:t xml:space="preserve">(Ayşe-Noyan </w:t>
      </w:r>
      <w:proofErr w:type="spellStart"/>
      <w:r w:rsidRPr="0010787D">
        <w:rPr>
          <w:rFonts w:ascii="Arial" w:hAnsi="Arial" w:cs="Arial"/>
          <w:b/>
          <w:bCs/>
          <w:color w:val="000000"/>
          <w:spacing w:val="1"/>
          <w:lang w:val="en-GB"/>
        </w:rPr>
        <w:t>Ünal</w:t>
      </w:r>
      <w:proofErr w:type="spellEnd"/>
      <w:r w:rsidRPr="0010787D">
        <w:rPr>
          <w:rFonts w:ascii="Arial" w:hAnsi="Arial" w:cs="Arial"/>
          <w:b/>
          <w:bCs/>
          <w:color w:val="000000"/>
          <w:spacing w:val="1"/>
          <w:lang w:val="en-GB"/>
        </w:rPr>
        <w:t xml:space="preserve">); </w:t>
      </w:r>
      <w:r w:rsidRPr="0010787D">
        <w:rPr>
          <w:rFonts w:ascii="Arial" w:hAnsi="Arial" w:cs="Arial"/>
          <w:b/>
          <w:bCs/>
        </w:rPr>
        <w:t>500 долларов США.</w:t>
      </w:r>
      <w:r w:rsidR="001858AB">
        <w:rPr>
          <w:rFonts w:ascii="Arial" w:hAnsi="Arial" w:cs="Arial"/>
          <w:b/>
          <w:bCs/>
        </w:rPr>
        <w:br/>
      </w:r>
      <w:r w:rsidR="001858AB" w:rsidRPr="0010787D">
        <w:rPr>
          <w:rFonts w:ascii="Arial" w:hAnsi="Arial" w:cs="Arial"/>
          <w:b/>
          <w:bCs/>
        </w:rPr>
        <w:t xml:space="preserve">Специальный приз </w:t>
      </w:r>
      <w:r w:rsidR="001858AB" w:rsidRPr="0010787D">
        <w:rPr>
          <w:rFonts w:ascii="Arial" w:hAnsi="Arial" w:cs="Arial"/>
          <w:b/>
          <w:bCs/>
          <w:color w:val="000000"/>
          <w:spacing w:val="1"/>
          <w:lang w:val="en-GB"/>
        </w:rPr>
        <w:t>(</w:t>
      </w:r>
      <w:r w:rsidR="001858AB">
        <w:rPr>
          <w:rFonts w:ascii="Arial" w:hAnsi="Arial" w:cs="Arial"/>
          <w:b/>
          <w:bCs/>
          <w:color w:val="000000"/>
          <w:spacing w:val="1"/>
          <w:lang w:val="en-GB"/>
        </w:rPr>
        <w:t xml:space="preserve">Mehmet </w:t>
      </w:r>
      <w:proofErr w:type="spellStart"/>
      <w:r w:rsidR="001858AB">
        <w:rPr>
          <w:rFonts w:ascii="Arial" w:hAnsi="Arial" w:cs="Arial"/>
          <w:b/>
          <w:bCs/>
          <w:color w:val="000000"/>
          <w:spacing w:val="1"/>
          <w:lang w:val="en-GB"/>
        </w:rPr>
        <w:t>Rafet</w:t>
      </w:r>
      <w:proofErr w:type="spellEnd"/>
      <w:r w:rsidR="001858AB">
        <w:rPr>
          <w:rFonts w:ascii="Arial" w:hAnsi="Arial" w:cs="Arial"/>
          <w:b/>
          <w:bCs/>
          <w:color w:val="000000"/>
          <w:spacing w:val="1"/>
          <w:lang w:val="en-GB"/>
        </w:rPr>
        <w:t xml:space="preserve"> </w:t>
      </w:r>
      <w:proofErr w:type="spellStart"/>
      <w:r w:rsidR="001858AB">
        <w:rPr>
          <w:rFonts w:ascii="Arial" w:hAnsi="Arial" w:cs="Arial"/>
          <w:b/>
          <w:bCs/>
          <w:color w:val="000000"/>
          <w:spacing w:val="1"/>
          <w:lang w:val="en-GB"/>
        </w:rPr>
        <w:t>Atalık</w:t>
      </w:r>
      <w:proofErr w:type="spellEnd"/>
      <w:r w:rsidR="001858AB" w:rsidRPr="0010787D">
        <w:rPr>
          <w:rFonts w:ascii="Arial" w:hAnsi="Arial" w:cs="Arial"/>
          <w:b/>
          <w:bCs/>
          <w:color w:val="000000"/>
          <w:spacing w:val="1"/>
          <w:lang w:val="en-GB"/>
        </w:rPr>
        <w:t xml:space="preserve">); </w:t>
      </w:r>
      <w:r w:rsidR="001858AB" w:rsidRPr="0010787D">
        <w:rPr>
          <w:rFonts w:ascii="Arial" w:hAnsi="Arial" w:cs="Arial"/>
          <w:b/>
          <w:bCs/>
        </w:rPr>
        <w:t>500 долларов США.</w:t>
      </w:r>
    </w:p>
    <w:p w14:paraId="0913FF20" w14:textId="7B4BA02E" w:rsidR="00F51EF9" w:rsidRPr="00A80CC2" w:rsidRDefault="00F51EF9" w:rsidP="00F51EF9">
      <w:pPr>
        <w:rPr>
          <w:rFonts w:ascii="Arial" w:hAnsi="Arial" w:cs="Arial"/>
          <w:b/>
          <w:bCs/>
        </w:rPr>
      </w:pPr>
    </w:p>
    <w:p w14:paraId="5F2F2B64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Другие частные лица и организации могут присудить специальные награды при условии, что они не менее 500 долларов США. Жюри может присуждать почетные упоминания и почетные грамоты артистам, которых сочтет подходящими.</w:t>
      </w:r>
    </w:p>
    <w:p w14:paraId="2FA08115" w14:textId="77777777" w:rsidR="00F51EF9" w:rsidRPr="00A80CC2" w:rsidRDefault="00F51EF9" w:rsidP="00F51EF9">
      <w:pPr>
        <w:rPr>
          <w:rFonts w:ascii="Arial" w:hAnsi="Arial" w:cs="Arial"/>
        </w:rPr>
      </w:pPr>
    </w:p>
    <w:p w14:paraId="3B84CFBB" w14:textId="6BB4171D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10. Экслибрис</w:t>
      </w:r>
      <w:r w:rsidR="00EC176D" w:rsidRPr="004D4E51">
        <w:rPr>
          <w:rFonts w:ascii="Arial" w:hAnsi="Arial" w:cs="Arial"/>
          <w:bCs/>
        </w:rPr>
        <w:t>ы оцениваю</w:t>
      </w:r>
      <w:r w:rsidRPr="004D4E51">
        <w:rPr>
          <w:rFonts w:ascii="Arial" w:hAnsi="Arial" w:cs="Arial"/>
          <w:bCs/>
        </w:rPr>
        <w:t xml:space="preserve">тся </w:t>
      </w:r>
      <w:r w:rsidRPr="00A80CC2">
        <w:rPr>
          <w:rFonts w:ascii="Arial" w:hAnsi="Arial" w:cs="Arial"/>
        </w:rPr>
        <w:t>на основании их подлинности и оригинальности, их художественных, технических и эстетических достоинств, а также качества связи между изображением и надписью в композиции.</w:t>
      </w:r>
    </w:p>
    <w:p w14:paraId="71220F40" w14:textId="77777777" w:rsidR="00F51EF9" w:rsidRPr="00A80CC2" w:rsidRDefault="00F51EF9" w:rsidP="00F51EF9">
      <w:pPr>
        <w:rPr>
          <w:rFonts w:ascii="Arial" w:hAnsi="Arial" w:cs="Arial"/>
        </w:rPr>
      </w:pPr>
    </w:p>
    <w:p w14:paraId="42AFEDAE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11. Жюри состоит из:</w:t>
      </w:r>
    </w:p>
    <w:p w14:paraId="723E078C" w14:textId="5915F402" w:rsidR="00F51EF9" w:rsidRPr="00A80CC2" w:rsidRDefault="00172D7B" w:rsidP="00F51EF9">
      <w:pPr>
        <w:rPr>
          <w:rFonts w:ascii="Arial" w:hAnsi="Arial" w:cs="Arial"/>
        </w:rPr>
      </w:pPr>
      <w:r w:rsidRPr="00172D7B">
        <w:rPr>
          <w:rFonts w:ascii="Arial" w:hAnsi="Arial" w:cs="Arial"/>
          <w:b/>
          <w:bCs/>
        </w:rPr>
        <w:t xml:space="preserve">Проф. д-р. </w:t>
      </w:r>
      <w:r w:rsidR="00F51EF9" w:rsidRPr="00A20476">
        <w:rPr>
          <w:rFonts w:ascii="Arial" w:hAnsi="Arial" w:cs="Arial"/>
          <w:b/>
          <w:bCs/>
        </w:rPr>
        <w:t>Мартин Р. Байенс</w:t>
      </w:r>
      <w:r w:rsidR="0038679E">
        <w:rPr>
          <w:rFonts w:ascii="Arial" w:hAnsi="Arial" w:cs="Arial"/>
          <w:lang w:val="tr-TR"/>
        </w:rPr>
        <w:t xml:space="preserve"> </w:t>
      </w:r>
      <w:r w:rsidR="0038679E" w:rsidRPr="0038679E">
        <w:rPr>
          <w:rFonts w:ascii="Arial" w:hAnsi="Arial" w:cs="Arial"/>
          <w:sz w:val="20"/>
          <w:szCs w:val="20"/>
          <w:lang w:val="tr-TR"/>
        </w:rPr>
        <w:t>(Martin R. Baeyens)</w:t>
      </w:r>
      <w:r w:rsidR="00F51EF9" w:rsidRPr="0038679E">
        <w:rPr>
          <w:rFonts w:ascii="Arial" w:hAnsi="Arial" w:cs="Arial"/>
        </w:rPr>
        <w:t>,</w:t>
      </w:r>
      <w:r w:rsidR="00F51EF9" w:rsidRPr="00A80CC2">
        <w:rPr>
          <w:rFonts w:ascii="Arial" w:hAnsi="Arial" w:cs="Arial"/>
        </w:rPr>
        <w:t xml:space="preserve"> художник-экслибрис - Бельгия</w:t>
      </w:r>
    </w:p>
    <w:p w14:paraId="50B46FCF" w14:textId="3D0CF65E" w:rsidR="00F51EF9" w:rsidRPr="00A80CC2" w:rsidRDefault="00172D7B" w:rsidP="00F51EF9">
      <w:pPr>
        <w:rPr>
          <w:rFonts w:ascii="Arial" w:hAnsi="Arial" w:cs="Arial"/>
        </w:rPr>
      </w:pPr>
      <w:r w:rsidRPr="00172D7B">
        <w:rPr>
          <w:rFonts w:ascii="Arial" w:hAnsi="Arial" w:cs="Arial"/>
          <w:b/>
          <w:bCs/>
        </w:rPr>
        <w:t>Проф. д-р. Пейами</w:t>
      </w:r>
      <w:r w:rsidR="00F51EF9" w:rsidRPr="00A20476">
        <w:rPr>
          <w:rFonts w:ascii="Arial" w:hAnsi="Arial" w:cs="Arial"/>
          <w:b/>
          <w:bCs/>
        </w:rPr>
        <w:t xml:space="preserve"> </w:t>
      </w:r>
      <w:r w:rsidR="00F77736" w:rsidRPr="00F77736">
        <w:rPr>
          <w:rFonts w:ascii="Arial" w:hAnsi="Arial" w:cs="Arial"/>
          <w:b/>
          <w:bCs/>
        </w:rPr>
        <w:t>Челиккан</w:t>
      </w:r>
      <w:r w:rsidR="00A20476">
        <w:rPr>
          <w:rFonts w:ascii="Arial" w:hAnsi="Arial" w:cs="Arial"/>
          <w:lang w:val="tr-TR"/>
        </w:rPr>
        <w:t xml:space="preserve"> </w:t>
      </w:r>
      <w:r w:rsidR="00A20476" w:rsidRPr="0038679E">
        <w:rPr>
          <w:rFonts w:ascii="Arial" w:hAnsi="Arial" w:cs="Arial"/>
          <w:sz w:val="20"/>
          <w:szCs w:val="20"/>
          <w:lang w:val="tr-TR"/>
        </w:rPr>
        <w:t>(</w:t>
      </w:r>
      <w:r w:rsidR="00A20476">
        <w:rPr>
          <w:rFonts w:ascii="Arial" w:hAnsi="Arial" w:cs="Arial"/>
          <w:sz w:val="20"/>
          <w:szCs w:val="20"/>
          <w:lang w:val="tr-TR"/>
        </w:rPr>
        <w:t>Peyami Çelikcan</w:t>
      </w:r>
      <w:r w:rsidR="00A20476" w:rsidRPr="0038679E">
        <w:rPr>
          <w:rFonts w:ascii="Arial" w:hAnsi="Arial" w:cs="Arial"/>
          <w:sz w:val="20"/>
          <w:szCs w:val="20"/>
          <w:lang w:val="tr-TR"/>
        </w:rPr>
        <w:t>)</w:t>
      </w:r>
      <w:r w:rsidR="00A20476" w:rsidRPr="0038679E">
        <w:rPr>
          <w:rFonts w:ascii="Arial" w:hAnsi="Arial" w:cs="Arial"/>
        </w:rPr>
        <w:t>,</w:t>
      </w:r>
      <w:r w:rsidR="00F51EF9" w:rsidRPr="00A80CC2">
        <w:rPr>
          <w:rFonts w:ascii="Arial" w:hAnsi="Arial" w:cs="Arial"/>
        </w:rPr>
        <w:t xml:space="preserve"> проректор Университета </w:t>
      </w:r>
      <w:proofErr w:type="spellStart"/>
      <w:r w:rsidR="00F51EF9" w:rsidRPr="00A80CC2">
        <w:rPr>
          <w:rFonts w:ascii="Arial" w:hAnsi="Arial" w:cs="Arial"/>
        </w:rPr>
        <w:t>Истинье</w:t>
      </w:r>
      <w:proofErr w:type="spellEnd"/>
      <w:r w:rsidR="00F51EF9" w:rsidRPr="00A80CC2">
        <w:rPr>
          <w:rFonts w:ascii="Arial" w:hAnsi="Arial" w:cs="Arial"/>
        </w:rPr>
        <w:t xml:space="preserve"> - Турция</w:t>
      </w:r>
    </w:p>
    <w:p w14:paraId="35322C0C" w14:textId="77D65757" w:rsidR="00F51EF9" w:rsidRPr="00A80CC2" w:rsidRDefault="00F51EF9" w:rsidP="00F51EF9">
      <w:pPr>
        <w:rPr>
          <w:rFonts w:ascii="Arial" w:hAnsi="Arial" w:cs="Arial"/>
        </w:rPr>
      </w:pPr>
      <w:r w:rsidRPr="00A20476">
        <w:rPr>
          <w:rFonts w:ascii="Arial" w:hAnsi="Arial" w:cs="Arial"/>
          <w:b/>
          <w:bCs/>
        </w:rPr>
        <w:t>Шюкрю Эртюрк</w:t>
      </w:r>
      <w:r w:rsidR="00A20476">
        <w:rPr>
          <w:rFonts w:ascii="Arial" w:hAnsi="Arial" w:cs="Arial"/>
          <w:lang w:val="tr-TR"/>
        </w:rPr>
        <w:t xml:space="preserve"> </w:t>
      </w:r>
      <w:r w:rsidR="00A20476" w:rsidRPr="0038679E">
        <w:rPr>
          <w:rFonts w:ascii="Arial" w:hAnsi="Arial" w:cs="Arial"/>
          <w:sz w:val="20"/>
          <w:szCs w:val="20"/>
          <w:lang w:val="tr-TR"/>
        </w:rPr>
        <w:t>(</w:t>
      </w:r>
      <w:r w:rsidR="00A20476">
        <w:rPr>
          <w:rFonts w:ascii="Arial" w:hAnsi="Arial" w:cs="Arial"/>
          <w:sz w:val="20"/>
          <w:szCs w:val="20"/>
          <w:lang w:val="tr-TR"/>
        </w:rPr>
        <w:t>Şükrü Ertürk</w:t>
      </w:r>
      <w:r w:rsidR="00A20476" w:rsidRPr="0038679E">
        <w:rPr>
          <w:rFonts w:ascii="Arial" w:hAnsi="Arial" w:cs="Arial"/>
          <w:sz w:val="20"/>
          <w:szCs w:val="20"/>
          <w:lang w:val="tr-TR"/>
        </w:rPr>
        <w:t>)</w:t>
      </w:r>
      <w:r w:rsidRPr="00A80CC2">
        <w:rPr>
          <w:rFonts w:ascii="Arial" w:hAnsi="Arial" w:cs="Arial"/>
        </w:rPr>
        <w:t>, художник-экслибрис, дизайнер банкнот - Турция</w:t>
      </w:r>
    </w:p>
    <w:p w14:paraId="60D085A6" w14:textId="12B1CD0B" w:rsidR="00F51EF9" w:rsidRPr="00A80CC2" w:rsidRDefault="00F51EF9" w:rsidP="00F51EF9">
      <w:pPr>
        <w:rPr>
          <w:rFonts w:ascii="Arial" w:hAnsi="Arial" w:cs="Arial"/>
        </w:rPr>
      </w:pPr>
      <w:r w:rsidRPr="00A20476">
        <w:rPr>
          <w:rFonts w:ascii="Arial" w:hAnsi="Arial" w:cs="Arial"/>
          <w:b/>
          <w:bCs/>
        </w:rPr>
        <w:t>М. Сонай Гюрген</w:t>
      </w:r>
      <w:r w:rsidR="00A20476">
        <w:rPr>
          <w:rFonts w:ascii="Arial" w:hAnsi="Arial" w:cs="Arial"/>
          <w:lang w:val="tr-TR"/>
        </w:rPr>
        <w:t xml:space="preserve"> </w:t>
      </w:r>
      <w:r w:rsidR="00A20476" w:rsidRPr="0038679E">
        <w:rPr>
          <w:rFonts w:ascii="Arial" w:hAnsi="Arial" w:cs="Arial"/>
          <w:sz w:val="20"/>
          <w:szCs w:val="20"/>
          <w:lang w:val="tr-TR"/>
        </w:rPr>
        <w:t>(</w:t>
      </w:r>
      <w:r w:rsidR="00A20476">
        <w:rPr>
          <w:rFonts w:ascii="Arial" w:hAnsi="Arial" w:cs="Arial"/>
          <w:sz w:val="20"/>
          <w:szCs w:val="20"/>
          <w:lang w:val="tr-TR"/>
        </w:rPr>
        <w:t>M. Sonay Gürgen</w:t>
      </w:r>
      <w:r w:rsidR="00A20476" w:rsidRPr="0038679E">
        <w:rPr>
          <w:rFonts w:ascii="Arial" w:hAnsi="Arial" w:cs="Arial"/>
          <w:sz w:val="20"/>
          <w:szCs w:val="20"/>
          <w:lang w:val="tr-TR"/>
        </w:rPr>
        <w:t>)</w:t>
      </w:r>
      <w:r w:rsidRPr="00A80CC2">
        <w:rPr>
          <w:rFonts w:ascii="Arial" w:hAnsi="Arial" w:cs="Arial"/>
        </w:rPr>
        <w:t>, председатель правления Сельчук Экза Депосу - Турция</w:t>
      </w:r>
    </w:p>
    <w:p w14:paraId="3AA42179" w14:textId="49633B6E" w:rsidR="00F51EF9" w:rsidRPr="00A80CC2" w:rsidRDefault="00172D7B" w:rsidP="00F51EF9">
      <w:pPr>
        <w:rPr>
          <w:rFonts w:ascii="Arial" w:hAnsi="Arial" w:cs="Arial"/>
        </w:rPr>
      </w:pPr>
      <w:r w:rsidRPr="00172D7B">
        <w:rPr>
          <w:rFonts w:ascii="Arial" w:hAnsi="Arial" w:cs="Arial"/>
          <w:b/>
          <w:bCs/>
        </w:rPr>
        <w:t xml:space="preserve">Проф. д-р. </w:t>
      </w:r>
      <w:r w:rsidR="00F51EF9" w:rsidRPr="00A20476">
        <w:rPr>
          <w:rFonts w:ascii="Arial" w:hAnsi="Arial" w:cs="Arial"/>
          <w:b/>
          <w:bCs/>
        </w:rPr>
        <w:t>Хасип Пекташ</w:t>
      </w:r>
      <w:r w:rsidR="00A20476">
        <w:rPr>
          <w:rFonts w:ascii="Arial" w:hAnsi="Arial" w:cs="Arial"/>
          <w:lang w:val="tr-TR"/>
        </w:rPr>
        <w:t xml:space="preserve"> </w:t>
      </w:r>
      <w:r w:rsidR="00A20476" w:rsidRPr="0038679E">
        <w:rPr>
          <w:rFonts w:ascii="Arial" w:hAnsi="Arial" w:cs="Arial"/>
          <w:sz w:val="20"/>
          <w:szCs w:val="20"/>
          <w:lang w:val="tr-TR"/>
        </w:rPr>
        <w:t>(</w:t>
      </w:r>
      <w:r w:rsidR="00A20476">
        <w:rPr>
          <w:rFonts w:ascii="Arial" w:hAnsi="Arial" w:cs="Arial"/>
          <w:sz w:val="20"/>
          <w:szCs w:val="20"/>
          <w:lang w:val="tr-TR"/>
        </w:rPr>
        <w:t>Hasip Pektaş</w:t>
      </w:r>
      <w:r w:rsidR="00A20476" w:rsidRPr="0038679E">
        <w:rPr>
          <w:rFonts w:ascii="Arial" w:hAnsi="Arial" w:cs="Arial"/>
          <w:sz w:val="20"/>
          <w:szCs w:val="20"/>
          <w:lang w:val="tr-TR"/>
        </w:rPr>
        <w:t>)</w:t>
      </w:r>
      <w:r w:rsidR="00F51EF9" w:rsidRPr="00A80CC2">
        <w:rPr>
          <w:rFonts w:ascii="Arial" w:hAnsi="Arial" w:cs="Arial"/>
        </w:rPr>
        <w:t>, президент Стамбульского общества экслибрисов и музея - Турция</w:t>
      </w:r>
    </w:p>
    <w:p w14:paraId="45A4F593" w14:textId="77777777" w:rsidR="00F51EF9" w:rsidRPr="00A80CC2" w:rsidRDefault="00F51EF9" w:rsidP="00F51EF9">
      <w:pPr>
        <w:rPr>
          <w:rFonts w:ascii="Arial" w:hAnsi="Arial" w:cs="Arial"/>
        </w:rPr>
      </w:pPr>
    </w:p>
    <w:p w14:paraId="646DE157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12. Для награжденных и выставленных экслибрисов будет подготовлен каталог, и один экземпляр будет выслан участникам, насколько это возможно. Он также будет опубликован на сайте www.aed.org.tr/en/.</w:t>
      </w:r>
    </w:p>
    <w:p w14:paraId="666AB7BF" w14:textId="77777777" w:rsidR="00F51EF9" w:rsidRPr="00A80CC2" w:rsidRDefault="00F51EF9" w:rsidP="00F51EF9">
      <w:pPr>
        <w:rPr>
          <w:rFonts w:ascii="Arial" w:hAnsi="Arial" w:cs="Arial"/>
        </w:rPr>
      </w:pPr>
    </w:p>
    <w:p w14:paraId="2717FEDE" w14:textId="4591B928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13. Экслибрис</w:t>
      </w:r>
      <w:r w:rsidR="00EC176D" w:rsidRPr="007E633E">
        <w:rPr>
          <w:rFonts w:ascii="Arial" w:hAnsi="Arial" w:cs="Arial"/>
          <w:bCs/>
        </w:rPr>
        <w:t xml:space="preserve">ы, присланные </w:t>
      </w:r>
      <w:r w:rsidR="00EC176D">
        <w:rPr>
          <w:rFonts w:ascii="Arial" w:hAnsi="Arial" w:cs="Arial"/>
        </w:rPr>
        <w:t xml:space="preserve">на конкурс не </w:t>
      </w:r>
      <w:r w:rsidR="00EC176D" w:rsidRPr="007E633E">
        <w:rPr>
          <w:rFonts w:ascii="Arial" w:hAnsi="Arial" w:cs="Arial"/>
          <w:bCs/>
        </w:rPr>
        <w:t>возвращаю</w:t>
      </w:r>
      <w:r w:rsidRPr="007E633E">
        <w:rPr>
          <w:rFonts w:ascii="Arial" w:hAnsi="Arial" w:cs="Arial"/>
          <w:bCs/>
        </w:rPr>
        <w:t>тся</w:t>
      </w:r>
      <w:r w:rsidRPr="00A80CC2">
        <w:rPr>
          <w:rFonts w:ascii="Arial" w:hAnsi="Arial" w:cs="Arial"/>
        </w:rPr>
        <w:t xml:space="preserve">. </w:t>
      </w:r>
      <w:r w:rsidR="00EC176D" w:rsidRPr="007E633E">
        <w:rPr>
          <w:rFonts w:ascii="Arial" w:hAnsi="Arial" w:cs="Arial"/>
          <w:bCs/>
        </w:rPr>
        <w:t>Первый экземпляр</w:t>
      </w:r>
      <w:r w:rsidR="00EC176D">
        <w:rPr>
          <w:rFonts w:ascii="Arial" w:hAnsi="Arial" w:cs="Arial"/>
          <w:b/>
          <w:u w:val="single"/>
        </w:rPr>
        <w:t xml:space="preserve"> </w:t>
      </w:r>
      <w:r w:rsidR="00EC176D">
        <w:rPr>
          <w:rFonts w:ascii="Arial" w:hAnsi="Arial" w:cs="Arial"/>
        </w:rPr>
        <w:t>будет размещен</w:t>
      </w:r>
      <w:r w:rsidRPr="00A80CC2">
        <w:rPr>
          <w:rFonts w:ascii="Arial" w:hAnsi="Arial" w:cs="Arial"/>
        </w:rPr>
        <w:t xml:space="preserve"> в Стамбульском музее экслибрисов Selçuk Ecza Holding. Второй экземпляр останется в Истинском университете. Третий экземпляр будет использован для выставки. Стамбульское общество экслибрисов имеет право использовать выставленные экслибрисы на веб-сайте, компакт-диске, каталоге, журналах и книгах.</w:t>
      </w:r>
    </w:p>
    <w:p w14:paraId="5E995460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 xml:space="preserve"> </w:t>
      </w:r>
    </w:p>
    <w:p w14:paraId="3B46DCE3" w14:textId="77777777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14. Экслибрис, награжденный и признанный достойным выставки, будет максимально экспонироваться в Стамбуле и других городах с октября 2022 года.</w:t>
      </w:r>
    </w:p>
    <w:p w14:paraId="2894CD87" w14:textId="77777777" w:rsidR="00F51EF9" w:rsidRPr="00A80CC2" w:rsidRDefault="00F51EF9" w:rsidP="00F51EF9">
      <w:pPr>
        <w:rPr>
          <w:rFonts w:ascii="Arial" w:hAnsi="Arial" w:cs="Arial"/>
        </w:rPr>
      </w:pPr>
    </w:p>
    <w:p w14:paraId="6F9D7E72" w14:textId="6D890D8B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 xml:space="preserve">Статья 15. </w:t>
      </w:r>
      <w:r w:rsidRPr="007E633E">
        <w:rPr>
          <w:rFonts w:ascii="Arial" w:hAnsi="Arial" w:cs="Arial"/>
          <w:bCs/>
        </w:rPr>
        <w:t>При</w:t>
      </w:r>
      <w:r w:rsidR="00136455" w:rsidRPr="007E633E">
        <w:rPr>
          <w:rFonts w:ascii="Arial" w:hAnsi="Arial" w:cs="Arial"/>
          <w:bCs/>
        </w:rPr>
        <w:t xml:space="preserve"> </w:t>
      </w:r>
      <w:r w:rsidR="00490758" w:rsidRPr="007E633E">
        <w:rPr>
          <w:rFonts w:ascii="Arial" w:hAnsi="Arial" w:cs="Arial"/>
          <w:bCs/>
        </w:rPr>
        <w:t>отправке экслибрисов на</w:t>
      </w:r>
      <w:r w:rsidR="00490758">
        <w:rPr>
          <w:rFonts w:ascii="Arial" w:hAnsi="Arial" w:cs="Arial"/>
        </w:rPr>
        <w:t xml:space="preserve"> конкурс</w:t>
      </w:r>
      <w:r w:rsidRPr="00A80CC2">
        <w:rPr>
          <w:rFonts w:ascii="Arial" w:hAnsi="Arial" w:cs="Arial"/>
        </w:rPr>
        <w:t>, считается, что художник принял его условия и согласен подчиняться решениям жюри.</w:t>
      </w:r>
    </w:p>
    <w:p w14:paraId="0808C36B" w14:textId="77777777" w:rsidR="00F51EF9" w:rsidRPr="00A80CC2" w:rsidRDefault="00F51EF9" w:rsidP="00F51EF9">
      <w:pPr>
        <w:rPr>
          <w:rFonts w:ascii="Arial" w:hAnsi="Arial" w:cs="Arial"/>
        </w:rPr>
      </w:pPr>
    </w:p>
    <w:p w14:paraId="113D5F3F" w14:textId="7CF7073E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</w:rPr>
        <w:t>Статья 16. Участники должны заполнить приведенную ниже форму и разместить ее вместе с представленными работами.</w:t>
      </w:r>
    </w:p>
    <w:p w14:paraId="2BDDC432" w14:textId="75BC7094" w:rsidR="00F51EF9" w:rsidRPr="00A80CC2" w:rsidRDefault="00F51EF9" w:rsidP="00F51EF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F51EF9" w:rsidRPr="00A80CC2" w14:paraId="294628B7" w14:textId="77777777" w:rsidTr="006116A4">
        <w:tc>
          <w:tcPr>
            <w:tcW w:w="9600" w:type="dxa"/>
            <w:shd w:val="clear" w:color="auto" w:fill="auto"/>
          </w:tcPr>
          <w:p w14:paraId="5DB598D9" w14:textId="77777777" w:rsidR="00F51EF9" w:rsidRPr="00A80CC2" w:rsidRDefault="00F51EF9" w:rsidP="00B42E84">
            <w:pPr>
              <w:rPr>
                <w:rFonts w:ascii="Arial" w:hAnsi="Arial" w:cs="Arial"/>
                <w:b/>
                <w:color w:val="000000"/>
              </w:rPr>
            </w:pPr>
            <w:r w:rsidRPr="00A80CC2">
              <w:rPr>
                <w:rFonts w:ascii="Arial" w:hAnsi="Arial" w:cs="Arial"/>
                <w:b/>
                <w:color w:val="000000"/>
              </w:rPr>
              <w:t>Форма V Международного конкурса экслибрисов - Стамбул 2022 г.</w:t>
            </w:r>
          </w:p>
          <w:p w14:paraId="6B435AA7" w14:textId="77777777" w:rsidR="00F51EF9" w:rsidRDefault="00F51EF9" w:rsidP="00B42E8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E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(Пожалуйста, введите латинские буквы)</w:t>
            </w:r>
          </w:p>
          <w:p w14:paraId="458F65EE" w14:textId="699DF16A" w:rsidR="00AE323D" w:rsidRPr="00B42E84" w:rsidRDefault="00AE323D" w:rsidP="00B42E8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51EF9" w:rsidRPr="00A80CC2" w14:paraId="7A8BC1B2" w14:textId="77777777" w:rsidTr="006116A4">
        <w:tc>
          <w:tcPr>
            <w:tcW w:w="9600" w:type="dxa"/>
            <w:shd w:val="clear" w:color="auto" w:fill="auto"/>
          </w:tcPr>
          <w:p w14:paraId="32C06592" w14:textId="77777777" w:rsidR="00F51EF9" w:rsidRDefault="00F51EF9" w:rsidP="006116A4">
            <w:pPr>
              <w:rPr>
                <w:rFonts w:ascii="Arial" w:hAnsi="Arial" w:cs="Arial"/>
                <w:color w:val="000000"/>
              </w:rPr>
            </w:pPr>
            <w:r w:rsidRPr="00A80CC2">
              <w:rPr>
                <w:rFonts w:ascii="Arial" w:hAnsi="Arial" w:cs="Arial"/>
                <w:color w:val="000000"/>
              </w:rPr>
              <w:t>Имя Фамилия:</w:t>
            </w:r>
          </w:p>
          <w:p w14:paraId="0394B260" w14:textId="11F9AF22" w:rsidR="00AE323D" w:rsidRPr="00A80CC2" w:rsidRDefault="00AE323D" w:rsidP="006116A4">
            <w:pPr>
              <w:rPr>
                <w:rFonts w:ascii="Arial" w:hAnsi="Arial" w:cs="Arial"/>
                <w:color w:val="000000"/>
              </w:rPr>
            </w:pPr>
          </w:p>
        </w:tc>
      </w:tr>
      <w:tr w:rsidR="00F51EF9" w:rsidRPr="00A80CC2" w14:paraId="065FB2D2" w14:textId="77777777" w:rsidTr="006116A4">
        <w:tc>
          <w:tcPr>
            <w:tcW w:w="9600" w:type="dxa"/>
            <w:shd w:val="clear" w:color="auto" w:fill="auto"/>
          </w:tcPr>
          <w:p w14:paraId="40AA7792" w14:textId="2C9E9CEF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  <w:r w:rsidRPr="00A80CC2">
              <w:rPr>
                <w:rFonts w:ascii="Arial" w:hAnsi="Arial" w:cs="Arial"/>
                <w:color w:val="000000"/>
              </w:rPr>
              <w:t>Адрес:</w:t>
            </w:r>
          </w:p>
          <w:p w14:paraId="5BF747E7" w14:textId="77777777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</w:p>
          <w:p w14:paraId="66B9F101" w14:textId="77777777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</w:p>
        </w:tc>
      </w:tr>
      <w:tr w:rsidR="00F51EF9" w:rsidRPr="00A80CC2" w14:paraId="7DF973D0" w14:textId="77777777" w:rsidTr="006116A4">
        <w:tc>
          <w:tcPr>
            <w:tcW w:w="9600" w:type="dxa"/>
            <w:shd w:val="clear" w:color="auto" w:fill="auto"/>
          </w:tcPr>
          <w:p w14:paraId="5DCEBF7C" w14:textId="77777777" w:rsidR="00F51EF9" w:rsidRDefault="00F51EF9" w:rsidP="006116A4">
            <w:pPr>
              <w:rPr>
                <w:rFonts w:ascii="Arial" w:hAnsi="Arial" w:cs="Arial"/>
                <w:color w:val="000000"/>
              </w:rPr>
            </w:pPr>
            <w:r w:rsidRPr="00A80CC2">
              <w:rPr>
                <w:rFonts w:ascii="Arial" w:hAnsi="Arial" w:cs="Arial"/>
                <w:color w:val="000000"/>
              </w:rPr>
              <w:t>Телефон:</w:t>
            </w:r>
          </w:p>
          <w:p w14:paraId="205BD4A5" w14:textId="1A05710D" w:rsidR="00AE323D" w:rsidRPr="00A80CC2" w:rsidRDefault="00AE323D" w:rsidP="006116A4">
            <w:pPr>
              <w:rPr>
                <w:rFonts w:ascii="Arial" w:hAnsi="Arial" w:cs="Arial"/>
                <w:color w:val="000000"/>
              </w:rPr>
            </w:pPr>
          </w:p>
        </w:tc>
      </w:tr>
      <w:tr w:rsidR="00F51EF9" w:rsidRPr="00A80CC2" w14:paraId="660CD589" w14:textId="77777777" w:rsidTr="006116A4">
        <w:tc>
          <w:tcPr>
            <w:tcW w:w="9600" w:type="dxa"/>
            <w:shd w:val="clear" w:color="auto" w:fill="auto"/>
          </w:tcPr>
          <w:p w14:paraId="6E94BCFC" w14:textId="77777777" w:rsidR="00F51EF9" w:rsidRDefault="00F51EF9" w:rsidP="006116A4">
            <w:pPr>
              <w:rPr>
                <w:rFonts w:ascii="Arial" w:hAnsi="Arial" w:cs="Arial"/>
                <w:color w:val="000000"/>
              </w:rPr>
            </w:pPr>
            <w:r w:rsidRPr="00A80CC2">
              <w:rPr>
                <w:rFonts w:ascii="Arial" w:hAnsi="Arial" w:cs="Arial"/>
                <w:color w:val="000000"/>
              </w:rPr>
              <w:t>Эл. адрес :</w:t>
            </w:r>
          </w:p>
          <w:p w14:paraId="65DCE367" w14:textId="5F94E7FD" w:rsidR="00AE323D" w:rsidRPr="00A80CC2" w:rsidRDefault="00AE323D" w:rsidP="006116A4">
            <w:pPr>
              <w:rPr>
                <w:rFonts w:ascii="Arial" w:hAnsi="Arial" w:cs="Arial"/>
                <w:color w:val="000000"/>
              </w:rPr>
            </w:pPr>
          </w:p>
        </w:tc>
      </w:tr>
      <w:tr w:rsidR="00F51EF9" w:rsidRPr="00A80CC2" w14:paraId="74A8A389" w14:textId="77777777" w:rsidTr="006116A4">
        <w:trPr>
          <w:trHeight w:val="615"/>
        </w:trPr>
        <w:tc>
          <w:tcPr>
            <w:tcW w:w="9600" w:type="dxa"/>
            <w:shd w:val="clear" w:color="auto" w:fill="auto"/>
          </w:tcPr>
          <w:p w14:paraId="7123B3A4" w14:textId="35BB2BC9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  <w:r w:rsidRPr="00A80CC2">
              <w:rPr>
                <w:rFonts w:ascii="Arial" w:hAnsi="Arial" w:cs="Arial"/>
                <w:color w:val="000000"/>
              </w:rPr>
              <w:t>Биографическая справка (кратко):</w:t>
            </w:r>
          </w:p>
          <w:p w14:paraId="688B9C5A" w14:textId="77777777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</w:p>
          <w:p w14:paraId="01AF867B" w14:textId="5B22F4D9" w:rsidR="00F51EF9" w:rsidRDefault="00F51EF9" w:rsidP="006116A4">
            <w:pPr>
              <w:rPr>
                <w:rFonts w:ascii="Arial" w:hAnsi="Arial" w:cs="Arial"/>
                <w:color w:val="000000"/>
              </w:rPr>
            </w:pPr>
          </w:p>
          <w:p w14:paraId="671818D9" w14:textId="227E2BE1" w:rsidR="00AE323D" w:rsidRDefault="00AE323D" w:rsidP="006116A4">
            <w:pPr>
              <w:rPr>
                <w:rFonts w:ascii="Arial" w:hAnsi="Arial" w:cs="Arial"/>
                <w:color w:val="000000"/>
              </w:rPr>
            </w:pPr>
          </w:p>
          <w:p w14:paraId="5D66118E" w14:textId="77777777" w:rsidR="00AE323D" w:rsidRPr="00A80CC2" w:rsidRDefault="00AE323D" w:rsidP="006116A4">
            <w:pPr>
              <w:rPr>
                <w:rFonts w:ascii="Arial" w:hAnsi="Arial" w:cs="Arial"/>
                <w:color w:val="000000"/>
              </w:rPr>
            </w:pPr>
          </w:p>
          <w:p w14:paraId="45C6BF60" w14:textId="77777777" w:rsidR="00F51EF9" w:rsidRPr="00A80CC2" w:rsidRDefault="00F51EF9" w:rsidP="006116A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937C35E" w14:textId="5DB34470" w:rsidR="00F51EF9" w:rsidRPr="00A80CC2" w:rsidRDefault="00F51EF9" w:rsidP="00F51EF9">
      <w:pPr>
        <w:rPr>
          <w:rFonts w:ascii="Arial" w:hAnsi="Arial" w:cs="Arial"/>
        </w:rPr>
      </w:pPr>
    </w:p>
    <w:p w14:paraId="41556942" w14:textId="0533908A" w:rsidR="00F51EF9" w:rsidRPr="00A80CC2" w:rsidRDefault="00F51EF9" w:rsidP="00F51EF9">
      <w:pPr>
        <w:rPr>
          <w:rFonts w:ascii="Arial" w:hAnsi="Arial" w:cs="Arial"/>
        </w:rPr>
      </w:pPr>
      <w:r w:rsidRPr="00A80CC2">
        <w:rPr>
          <w:rFonts w:ascii="Arial" w:hAnsi="Arial" w:cs="Arial"/>
          <w:b/>
          <w:bCs/>
        </w:rPr>
        <w:t>Примечание:</w:t>
      </w:r>
      <w:r w:rsidRPr="00A80CC2">
        <w:rPr>
          <w:rFonts w:ascii="Arial" w:hAnsi="Arial" w:cs="Arial"/>
        </w:rPr>
        <w:t xml:space="preserve"> помимо конкурса художники могут передать свои старые экслибрисы или свои коллекции Стамбульскому музею экслибрисов. Эта поддержка никогда не будет забыта.</w:t>
      </w:r>
    </w:p>
    <w:sectPr w:rsidR="00F51EF9" w:rsidRPr="00A8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D6"/>
    <w:rsid w:val="000117C0"/>
    <w:rsid w:val="00074C36"/>
    <w:rsid w:val="0008409D"/>
    <w:rsid w:val="000A4F9F"/>
    <w:rsid w:val="000A6976"/>
    <w:rsid w:val="000C0FA5"/>
    <w:rsid w:val="000E08A1"/>
    <w:rsid w:val="000F77D6"/>
    <w:rsid w:val="0010118A"/>
    <w:rsid w:val="0010787D"/>
    <w:rsid w:val="0011610F"/>
    <w:rsid w:val="0013245A"/>
    <w:rsid w:val="001334A9"/>
    <w:rsid w:val="00136455"/>
    <w:rsid w:val="00147157"/>
    <w:rsid w:val="00156458"/>
    <w:rsid w:val="00172D7B"/>
    <w:rsid w:val="00184B78"/>
    <w:rsid w:val="001858AB"/>
    <w:rsid w:val="001C14E4"/>
    <w:rsid w:val="00200299"/>
    <w:rsid w:val="00203AE1"/>
    <w:rsid w:val="0021456C"/>
    <w:rsid w:val="00237AD7"/>
    <w:rsid w:val="00255534"/>
    <w:rsid w:val="00271302"/>
    <w:rsid w:val="00280BBC"/>
    <w:rsid w:val="002A39D4"/>
    <w:rsid w:val="002B2A80"/>
    <w:rsid w:val="002E25AB"/>
    <w:rsid w:val="002F297B"/>
    <w:rsid w:val="003018BA"/>
    <w:rsid w:val="00325A00"/>
    <w:rsid w:val="00333587"/>
    <w:rsid w:val="0033448A"/>
    <w:rsid w:val="00335487"/>
    <w:rsid w:val="00344026"/>
    <w:rsid w:val="00356080"/>
    <w:rsid w:val="00361876"/>
    <w:rsid w:val="003740A5"/>
    <w:rsid w:val="00376350"/>
    <w:rsid w:val="00381721"/>
    <w:rsid w:val="0038679E"/>
    <w:rsid w:val="00386C43"/>
    <w:rsid w:val="003A766C"/>
    <w:rsid w:val="003B4336"/>
    <w:rsid w:val="004010BE"/>
    <w:rsid w:val="004137A5"/>
    <w:rsid w:val="0043393F"/>
    <w:rsid w:val="00450420"/>
    <w:rsid w:val="0048077A"/>
    <w:rsid w:val="00490758"/>
    <w:rsid w:val="004A00AA"/>
    <w:rsid w:val="004D4E51"/>
    <w:rsid w:val="004F7AA5"/>
    <w:rsid w:val="0050541E"/>
    <w:rsid w:val="0051266D"/>
    <w:rsid w:val="00525FB1"/>
    <w:rsid w:val="005471D0"/>
    <w:rsid w:val="0057694A"/>
    <w:rsid w:val="005949D0"/>
    <w:rsid w:val="005E44B1"/>
    <w:rsid w:val="005E6F78"/>
    <w:rsid w:val="0060497D"/>
    <w:rsid w:val="0062429E"/>
    <w:rsid w:val="006366DE"/>
    <w:rsid w:val="00681C20"/>
    <w:rsid w:val="006A28D2"/>
    <w:rsid w:val="006B3DB6"/>
    <w:rsid w:val="006D308B"/>
    <w:rsid w:val="006F2CDF"/>
    <w:rsid w:val="00703E33"/>
    <w:rsid w:val="0075394C"/>
    <w:rsid w:val="007663ED"/>
    <w:rsid w:val="007C73CA"/>
    <w:rsid w:val="007C7E67"/>
    <w:rsid w:val="007E633E"/>
    <w:rsid w:val="008035E2"/>
    <w:rsid w:val="00845F34"/>
    <w:rsid w:val="00846FB7"/>
    <w:rsid w:val="00852A66"/>
    <w:rsid w:val="00861D33"/>
    <w:rsid w:val="00866913"/>
    <w:rsid w:val="00881875"/>
    <w:rsid w:val="008936F1"/>
    <w:rsid w:val="00897501"/>
    <w:rsid w:val="008B7DB9"/>
    <w:rsid w:val="008C4BC9"/>
    <w:rsid w:val="008E409F"/>
    <w:rsid w:val="0092151E"/>
    <w:rsid w:val="009800DB"/>
    <w:rsid w:val="009834CB"/>
    <w:rsid w:val="009A38BE"/>
    <w:rsid w:val="009B259A"/>
    <w:rsid w:val="009B664F"/>
    <w:rsid w:val="009C1461"/>
    <w:rsid w:val="009E2365"/>
    <w:rsid w:val="009E7855"/>
    <w:rsid w:val="009F402C"/>
    <w:rsid w:val="009F5E04"/>
    <w:rsid w:val="00A173F1"/>
    <w:rsid w:val="00A20476"/>
    <w:rsid w:val="00A20B20"/>
    <w:rsid w:val="00A351A0"/>
    <w:rsid w:val="00A42C9A"/>
    <w:rsid w:val="00A44C7C"/>
    <w:rsid w:val="00A53326"/>
    <w:rsid w:val="00A77BC7"/>
    <w:rsid w:val="00A80CC2"/>
    <w:rsid w:val="00AA08F0"/>
    <w:rsid w:val="00AA29E5"/>
    <w:rsid w:val="00AA3C4D"/>
    <w:rsid w:val="00AC54C1"/>
    <w:rsid w:val="00AC577B"/>
    <w:rsid w:val="00AD255F"/>
    <w:rsid w:val="00AD7D4B"/>
    <w:rsid w:val="00AE323D"/>
    <w:rsid w:val="00AF269D"/>
    <w:rsid w:val="00AF7490"/>
    <w:rsid w:val="00B04B49"/>
    <w:rsid w:val="00B26029"/>
    <w:rsid w:val="00B40094"/>
    <w:rsid w:val="00B411C9"/>
    <w:rsid w:val="00B41A26"/>
    <w:rsid w:val="00B42E84"/>
    <w:rsid w:val="00B437ED"/>
    <w:rsid w:val="00B50934"/>
    <w:rsid w:val="00B743D8"/>
    <w:rsid w:val="00BB5D7C"/>
    <w:rsid w:val="00BD5F78"/>
    <w:rsid w:val="00C008C6"/>
    <w:rsid w:val="00C01CE0"/>
    <w:rsid w:val="00C01F72"/>
    <w:rsid w:val="00C1116C"/>
    <w:rsid w:val="00C15932"/>
    <w:rsid w:val="00C27AA2"/>
    <w:rsid w:val="00C30A9E"/>
    <w:rsid w:val="00C3441A"/>
    <w:rsid w:val="00C400B6"/>
    <w:rsid w:val="00C46999"/>
    <w:rsid w:val="00C65D2F"/>
    <w:rsid w:val="00C70406"/>
    <w:rsid w:val="00C71354"/>
    <w:rsid w:val="00C743C8"/>
    <w:rsid w:val="00C810D3"/>
    <w:rsid w:val="00C832F6"/>
    <w:rsid w:val="00CD28F4"/>
    <w:rsid w:val="00CD713E"/>
    <w:rsid w:val="00CF247D"/>
    <w:rsid w:val="00D04503"/>
    <w:rsid w:val="00D04A74"/>
    <w:rsid w:val="00D04AFE"/>
    <w:rsid w:val="00D2276E"/>
    <w:rsid w:val="00D22BAB"/>
    <w:rsid w:val="00D5724D"/>
    <w:rsid w:val="00D63454"/>
    <w:rsid w:val="00DC0A5D"/>
    <w:rsid w:val="00DD6E2B"/>
    <w:rsid w:val="00DF518A"/>
    <w:rsid w:val="00E37AAF"/>
    <w:rsid w:val="00E44EA1"/>
    <w:rsid w:val="00E576DA"/>
    <w:rsid w:val="00E61844"/>
    <w:rsid w:val="00E814D8"/>
    <w:rsid w:val="00E82A96"/>
    <w:rsid w:val="00E85B1F"/>
    <w:rsid w:val="00E95C47"/>
    <w:rsid w:val="00EB5A77"/>
    <w:rsid w:val="00EC176D"/>
    <w:rsid w:val="00EC2E6E"/>
    <w:rsid w:val="00ED4913"/>
    <w:rsid w:val="00EF7DD9"/>
    <w:rsid w:val="00F11048"/>
    <w:rsid w:val="00F1386B"/>
    <w:rsid w:val="00F14EF8"/>
    <w:rsid w:val="00F21EFB"/>
    <w:rsid w:val="00F35526"/>
    <w:rsid w:val="00F51EF9"/>
    <w:rsid w:val="00F52722"/>
    <w:rsid w:val="00F77736"/>
    <w:rsid w:val="00F86143"/>
    <w:rsid w:val="00FB4DBA"/>
    <w:rsid w:val="00FC1366"/>
    <w:rsid w:val="00FD1724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B53E8"/>
  <w15:docId w15:val="{1D499848-E0F8-6C4F-9D19-01BD3AC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d.org.tr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Hasip PEKTAŞ, ISU</dc:creator>
  <cp:keywords/>
  <dc:description/>
  <cp:lastModifiedBy>Hasip PEKTAŞ, ISU</cp:lastModifiedBy>
  <cp:revision>13</cp:revision>
  <dcterms:created xsi:type="dcterms:W3CDTF">2021-09-24T11:22:00Z</dcterms:created>
  <dcterms:modified xsi:type="dcterms:W3CDTF">2021-12-07T18:41:00Z</dcterms:modified>
</cp:coreProperties>
</file>