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4D92" w14:textId="599FE811" w:rsidR="00052BE6" w:rsidRDefault="00052BE6" w:rsidP="008504EB">
      <w:pPr>
        <w:jc w:val="center"/>
      </w:pPr>
    </w:p>
    <w:p w14:paraId="74DC4CBC" w14:textId="77777777" w:rsidR="008504EB" w:rsidRDefault="008504EB" w:rsidP="008504EB">
      <w:pPr>
        <w:jc w:val="center"/>
      </w:pPr>
    </w:p>
    <w:p w14:paraId="599E9DE7" w14:textId="3773BA4D" w:rsidR="008504EB" w:rsidRDefault="008504EB" w:rsidP="008504EB">
      <w:pPr>
        <w:jc w:val="center"/>
      </w:pPr>
      <w:r>
        <w:t>MUHTELİF CİHAZ ALIMI İHALESİ TEKNİK ŞARTNAMESİ</w:t>
      </w:r>
    </w:p>
    <w:p w14:paraId="2D353952" w14:textId="351C9BA9" w:rsidR="008504EB" w:rsidRDefault="008504EB" w:rsidP="008504EB">
      <w:pPr>
        <w:jc w:val="center"/>
      </w:pPr>
    </w:p>
    <w:p w14:paraId="4011E810" w14:textId="77777777" w:rsidR="008504EB" w:rsidRDefault="008504EB" w:rsidP="008504EB">
      <w:pPr>
        <w:jc w:val="center"/>
      </w:pPr>
    </w:p>
    <w:p w14:paraId="422B1C53" w14:textId="77777777" w:rsidR="008504EB" w:rsidRPr="0094079A" w:rsidRDefault="008504EB" w:rsidP="008504EB">
      <w:pPr>
        <w:tabs>
          <w:tab w:val="left" w:pos="-284"/>
          <w:tab w:val="left" w:pos="284"/>
          <w:tab w:val="left" w:pos="567"/>
        </w:tabs>
        <w:ind w:right="-1"/>
        <w:rPr>
          <w:rFonts w:cstheme="minorHAnsi"/>
        </w:rPr>
      </w:pPr>
      <w:r w:rsidRPr="008504EB">
        <w:rPr>
          <w:rFonts w:cstheme="minorHAnsi"/>
          <w:b/>
          <w:bCs/>
          <w:color w:val="EE0000"/>
        </w:rPr>
        <w:t>ÜNİT TEKNİK ŞARTNAMESİ</w:t>
      </w:r>
      <w:r>
        <w:rPr>
          <w:rFonts w:cstheme="minorHAnsi"/>
          <w:b/>
          <w:bCs/>
        </w:rPr>
        <w:br/>
      </w:r>
      <w:r>
        <w:rPr>
          <w:rFonts w:cstheme="minorHAnsi"/>
          <w:b/>
          <w:bCs/>
        </w:rPr>
        <w:br/>
      </w:r>
      <w:r>
        <w:rPr>
          <w:rFonts w:cstheme="minorHAnsi"/>
          <w:b/>
          <w:bCs/>
        </w:rPr>
        <w:br/>
      </w:r>
      <w:r w:rsidRPr="0094079A">
        <w:rPr>
          <w:rFonts w:cstheme="minorHAnsi"/>
          <w:b/>
          <w:bCs/>
        </w:rPr>
        <w:t>İhaleye Katılacak Firmadan Talep Edilen Hususlar:</w:t>
      </w:r>
    </w:p>
    <w:p w14:paraId="0AEA6942" w14:textId="77777777" w:rsidR="008504EB" w:rsidRPr="0094079A" w:rsidRDefault="008504EB" w:rsidP="008504EB">
      <w:pPr>
        <w:numPr>
          <w:ilvl w:val="0"/>
          <w:numId w:val="4"/>
        </w:numPr>
        <w:tabs>
          <w:tab w:val="left" w:pos="-284"/>
          <w:tab w:val="left" w:pos="284"/>
          <w:tab w:val="left" w:pos="567"/>
        </w:tabs>
        <w:spacing w:after="0" w:line="240" w:lineRule="auto"/>
        <w:ind w:right="-1"/>
        <w:rPr>
          <w:rFonts w:cstheme="minorHAnsi"/>
        </w:rPr>
      </w:pPr>
      <w:r w:rsidRPr="0094079A">
        <w:rPr>
          <w:rFonts w:cstheme="minorHAnsi"/>
        </w:rPr>
        <w:t xml:space="preserve">Üniversitemizin </w:t>
      </w:r>
      <w:r w:rsidRPr="0094079A">
        <w:rPr>
          <w:rFonts w:cstheme="minorHAnsi"/>
          <w:b/>
          <w:bCs/>
        </w:rPr>
        <w:t>3. ve 4. katlarına ait mekanik dental altyapı projeleri</w:t>
      </w:r>
      <w:r w:rsidRPr="0094079A">
        <w:rPr>
          <w:rFonts w:cstheme="minorHAnsi"/>
        </w:rPr>
        <w:t xml:space="preserve"> hazırlanacaktır.</w:t>
      </w:r>
    </w:p>
    <w:p w14:paraId="5DD4B8EE" w14:textId="77777777" w:rsidR="008504EB" w:rsidRPr="0094079A" w:rsidRDefault="008504EB" w:rsidP="008504EB">
      <w:pPr>
        <w:numPr>
          <w:ilvl w:val="0"/>
          <w:numId w:val="4"/>
        </w:numPr>
        <w:tabs>
          <w:tab w:val="left" w:pos="-284"/>
          <w:tab w:val="left" w:pos="284"/>
          <w:tab w:val="left" w:pos="567"/>
        </w:tabs>
        <w:spacing w:after="0" w:line="240" w:lineRule="auto"/>
        <w:ind w:right="-1"/>
        <w:rPr>
          <w:rFonts w:cstheme="minorHAnsi"/>
        </w:rPr>
      </w:pPr>
      <w:r w:rsidRPr="0094079A">
        <w:rPr>
          <w:rFonts w:cstheme="minorHAnsi"/>
        </w:rPr>
        <w:t xml:space="preserve">Hazırlanan projeler </w:t>
      </w:r>
      <w:r w:rsidRPr="0094079A">
        <w:rPr>
          <w:rFonts w:cstheme="minorHAnsi"/>
          <w:b/>
          <w:bCs/>
        </w:rPr>
        <w:t>ihale dosyasında eksiksiz şekilde sunulacaktır</w:t>
      </w:r>
      <w:r w:rsidRPr="0094079A">
        <w:rPr>
          <w:rFonts w:cstheme="minorHAnsi"/>
        </w:rPr>
        <w:t>.</w:t>
      </w:r>
    </w:p>
    <w:p w14:paraId="44C765E4" w14:textId="77777777" w:rsidR="008504EB" w:rsidRPr="0094079A" w:rsidRDefault="008504EB" w:rsidP="008504EB">
      <w:pPr>
        <w:numPr>
          <w:ilvl w:val="0"/>
          <w:numId w:val="4"/>
        </w:numPr>
        <w:tabs>
          <w:tab w:val="left" w:pos="-284"/>
          <w:tab w:val="left" w:pos="284"/>
          <w:tab w:val="left" w:pos="567"/>
        </w:tabs>
        <w:spacing w:after="0" w:line="240" w:lineRule="auto"/>
        <w:ind w:right="-1"/>
        <w:rPr>
          <w:rFonts w:cstheme="minorHAnsi"/>
        </w:rPr>
      </w:pPr>
      <w:r w:rsidRPr="0094079A">
        <w:rPr>
          <w:rFonts w:cstheme="minorHAnsi"/>
        </w:rPr>
        <w:t xml:space="preserve">Diş ünitelerinin gerektirdiği </w:t>
      </w:r>
      <w:r w:rsidRPr="0094079A">
        <w:rPr>
          <w:rFonts w:cstheme="minorHAnsi"/>
          <w:b/>
          <w:bCs/>
        </w:rPr>
        <w:t>dental altyapı tesisat projeleri</w:t>
      </w:r>
      <w:r w:rsidRPr="0094079A">
        <w:rPr>
          <w:rFonts w:cstheme="minorHAnsi"/>
        </w:rPr>
        <w:t>, aşağıdaki sistemleri kapsayacaktır:</w:t>
      </w:r>
    </w:p>
    <w:p w14:paraId="309CB718" w14:textId="77777777" w:rsidR="008504EB" w:rsidRPr="0094079A" w:rsidRDefault="008504EB" w:rsidP="008504EB">
      <w:pPr>
        <w:numPr>
          <w:ilvl w:val="1"/>
          <w:numId w:val="4"/>
        </w:numPr>
        <w:tabs>
          <w:tab w:val="left" w:pos="-284"/>
          <w:tab w:val="left" w:pos="284"/>
          <w:tab w:val="left" w:pos="567"/>
        </w:tabs>
        <w:spacing w:after="0" w:line="240" w:lineRule="auto"/>
        <w:ind w:right="-1"/>
        <w:rPr>
          <w:rFonts w:cstheme="minorHAnsi"/>
        </w:rPr>
      </w:pPr>
      <w:r w:rsidRPr="0094079A">
        <w:rPr>
          <w:rFonts w:cstheme="minorHAnsi"/>
        </w:rPr>
        <w:t>Basınçlı Hava Hattı</w:t>
      </w:r>
    </w:p>
    <w:p w14:paraId="0728D057" w14:textId="77777777" w:rsidR="008504EB" w:rsidRPr="0094079A" w:rsidRDefault="008504EB" w:rsidP="008504EB">
      <w:pPr>
        <w:numPr>
          <w:ilvl w:val="1"/>
          <w:numId w:val="4"/>
        </w:numPr>
        <w:tabs>
          <w:tab w:val="left" w:pos="-284"/>
          <w:tab w:val="left" w:pos="284"/>
          <w:tab w:val="left" w:pos="567"/>
        </w:tabs>
        <w:spacing w:after="0" w:line="240" w:lineRule="auto"/>
        <w:ind w:right="-1"/>
        <w:rPr>
          <w:rFonts w:cstheme="minorHAnsi"/>
        </w:rPr>
      </w:pPr>
      <w:r w:rsidRPr="0094079A">
        <w:rPr>
          <w:rFonts w:cstheme="minorHAnsi"/>
        </w:rPr>
        <w:t>Aspirasyon Hattı</w:t>
      </w:r>
    </w:p>
    <w:p w14:paraId="43CD4B0F" w14:textId="77777777" w:rsidR="008504EB" w:rsidRPr="0094079A" w:rsidRDefault="008504EB" w:rsidP="008504EB">
      <w:pPr>
        <w:numPr>
          <w:ilvl w:val="1"/>
          <w:numId w:val="4"/>
        </w:numPr>
        <w:tabs>
          <w:tab w:val="left" w:pos="-284"/>
          <w:tab w:val="left" w:pos="284"/>
          <w:tab w:val="left" w:pos="567"/>
        </w:tabs>
        <w:spacing w:after="0" w:line="240" w:lineRule="auto"/>
        <w:ind w:right="-1"/>
        <w:rPr>
          <w:rFonts w:cstheme="minorHAnsi"/>
        </w:rPr>
      </w:pPr>
      <w:r w:rsidRPr="0094079A">
        <w:rPr>
          <w:rFonts w:cstheme="minorHAnsi"/>
        </w:rPr>
        <w:t>Atık Su Hattı</w:t>
      </w:r>
    </w:p>
    <w:p w14:paraId="35C553CB" w14:textId="77777777" w:rsidR="008504EB" w:rsidRPr="0094079A" w:rsidRDefault="008504EB" w:rsidP="008504EB">
      <w:pPr>
        <w:numPr>
          <w:ilvl w:val="1"/>
          <w:numId w:val="4"/>
        </w:numPr>
        <w:tabs>
          <w:tab w:val="left" w:pos="-284"/>
          <w:tab w:val="left" w:pos="284"/>
          <w:tab w:val="left" w:pos="567"/>
        </w:tabs>
        <w:spacing w:after="0" w:line="240" w:lineRule="auto"/>
        <w:ind w:right="-1"/>
        <w:rPr>
          <w:rFonts w:cstheme="minorHAnsi"/>
        </w:rPr>
      </w:pPr>
      <w:r w:rsidRPr="0094079A">
        <w:rPr>
          <w:rFonts w:cstheme="minorHAnsi"/>
        </w:rPr>
        <w:t>Tetikleme Hatları</w:t>
      </w:r>
    </w:p>
    <w:p w14:paraId="6E2C6850" w14:textId="77777777" w:rsidR="008504EB" w:rsidRPr="0094079A" w:rsidRDefault="008504EB" w:rsidP="008504EB">
      <w:pPr>
        <w:numPr>
          <w:ilvl w:val="0"/>
          <w:numId w:val="4"/>
        </w:numPr>
        <w:tabs>
          <w:tab w:val="left" w:pos="-284"/>
          <w:tab w:val="left" w:pos="284"/>
          <w:tab w:val="left" w:pos="567"/>
        </w:tabs>
        <w:spacing w:after="0" w:line="240" w:lineRule="auto"/>
        <w:ind w:right="-1"/>
        <w:rPr>
          <w:rFonts w:cstheme="minorHAnsi"/>
        </w:rPr>
      </w:pPr>
      <w:r w:rsidRPr="0094079A">
        <w:rPr>
          <w:rFonts w:cstheme="minorHAnsi"/>
        </w:rPr>
        <w:t xml:space="preserve">Söz konusu hatlar, mevcut projede belirtilen ve uygulanacak </w:t>
      </w:r>
      <w:r w:rsidRPr="0094079A">
        <w:rPr>
          <w:rFonts w:cstheme="minorHAnsi"/>
          <w:b/>
          <w:bCs/>
        </w:rPr>
        <w:t>şaftlara bağlantı sağlayacak</w:t>
      </w:r>
      <w:r w:rsidRPr="0094079A">
        <w:rPr>
          <w:rFonts w:cstheme="minorHAnsi"/>
        </w:rPr>
        <w:t xml:space="preserve"> şekilde projelendirilecektir.</w:t>
      </w:r>
    </w:p>
    <w:p w14:paraId="38AAAF89" w14:textId="77777777" w:rsidR="008504EB" w:rsidRPr="0094079A" w:rsidRDefault="008504EB" w:rsidP="008504EB">
      <w:pPr>
        <w:numPr>
          <w:ilvl w:val="0"/>
          <w:numId w:val="4"/>
        </w:numPr>
        <w:tabs>
          <w:tab w:val="left" w:pos="-284"/>
          <w:tab w:val="left" w:pos="284"/>
          <w:tab w:val="left" w:pos="567"/>
        </w:tabs>
        <w:spacing w:after="0" w:line="240" w:lineRule="auto"/>
        <w:ind w:right="-1"/>
        <w:rPr>
          <w:rFonts w:cstheme="minorHAnsi"/>
        </w:rPr>
      </w:pPr>
      <w:r w:rsidRPr="0094079A">
        <w:rPr>
          <w:rFonts w:cstheme="minorHAnsi"/>
        </w:rPr>
        <w:t xml:space="preserve">Tüm projeler </w:t>
      </w:r>
      <w:r w:rsidRPr="0094079A">
        <w:rPr>
          <w:rFonts w:cstheme="minorHAnsi"/>
          <w:b/>
          <w:bCs/>
        </w:rPr>
        <w:t>DWG formatında çizilerek</w:t>
      </w:r>
      <w:r w:rsidRPr="0094079A">
        <w:rPr>
          <w:rFonts w:cstheme="minorHAnsi"/>
        </w:rPr>
        <w:t xml:space="preserve"> teslim edilecektir.</w:t>
      </w:r>
    </w:p>
    <w:p w14:paraId="071CF8F5" w14:textId="77777777" w:rsidR="008504EB" w:rsidRDefault="008504EB" w:rsidP="008504EB">
      <w:pPr>
        <w:tabs>
          <w:tab w:val="left" w:pos="810"/>
        </w:tabs>
        <w:spacing w:before="96"/>
        <w:rPr>
          <w:rFonts w:cstheme="minorHAnsi"/>
          <w:b/>
          <w:bCs/>
        </w:rPr>
      </w:pPr>
    </w:p>
    <w:p w14:paraId="7D878ED7" w14:textId="77777777" w:rsidR="008504EB" w:rsidRPr="0003133F" w:rsidRDefault="008504EB" w:rsidP="008504EB">
      <w:pPr>
        <w:tabs>
          <w:tab w:val="left" w:pos="810"/>
        </w:tabs>
        <w:spacing w:before="96"/>
        <w:rPr>
          <w:rFonts w:cstheme="minorHAnsi"/>
          <w:b/>
          <w:bCs/>
        </w:rPr>
      </w:pPr>
      <w:r w:rsidRPr="0003133F">
        <w:rPr>
          <w:rFonts w:cstheme="minorHAnsi"/>
          <w:b/>
          <w:bCs/>
        </w:rPr>
        <w:t>1. KOMPLE DİŞ ÜNİTİ</w:t>
      </w:r>
    </w:p>
    <w:p w14:paraId="547FC504" w14:textId="77777777" w:rsidR="008504EB" w:rsidRPr="0003133F" w:rsidRDefault="008504EB" w:rsidP="008504EB">
      <w:pPr>
        <w:tabs>
          <w:tab w:val="left" w:pos="-284"/>
          <w:tab w:val="left" w:pos="284"/>
          <w:tab w:val="left" w:pos="567"/>
        </w:tabs>
        <w:ind w:right="-1"/>
        <w:rPr>
          <w:rFonts w:cstheme="minorHAnsi"/>
          <w:b/>
          <w:bCs/>
        </w:rPr>
      </w:pPr>
    </w:p>
    <w:p w14:paraId="6A468BE3" w14:textId="744BE4FF" w:rsidR="008504EB" w:rsidRPr="008504EB" w:rsidRDefault="008504EB" w:rsidP="008504EB">
      <w:pPr>
        <w:tabs>
          <w:tab w:val="left" w:pos="-284"/>
          <w:tab w:val="left" w:pos="284"/>
          <w:tab w:val="left" w:pos="567"/>
        </w:tabs>
        <w:ind w:right="-1"/>
        <w:rPr>
          <w:rFonts w:cstheme="minorHAnsi"/>
        </w:rPr>
      </w:pPr>
      <w:proofErr w:type="spellStart"/>
      <w:r w:rsidRPr="0003133F">
        <w:rPr>
          <w:rFonts w:cstheme="minorHAnsi"/>
        </w:rPr>
        <w:t>Ünit</w:t>
      </w:r>
      <w:proofErr w:type="spellEnd"/>
      <w:r w:rsidRPr="0003133F">
        <w:rPr>
          <w:rFonts w:cstheme="minorHAnsi"/>
        </w:rPr>
        <w:t xml:space="preserve"> kombinasyonu başlıca aşağıda belirtilen bölümlerden oluşup, klinik şartlara uygun yapıda hasta koltuğu (</w:t>
      </w:r>
      <w:proofErr w:type="spellStart"/>
      <w:r w:rsidRPr="0003133F">
        <w:rPr>
          <w:rFonts w:cstheme="minorHAnsi"/>
        </w:rPr>
        <w:t>fotöy</w:t>
      </w:r>
      <w:proofErr w:type="spellEnd"/>
      <w:r w:rsidRPr="0003133F">
        <w:rPr>
          <w:rFonts w:cstheme="minorHAnsi"/>
        </w:rPr>
        <w:t xml:space="preserve">), tedavi tableti, </w:t>
      </w:r>
      <w:proofErr w:type="spellStart"/>
      <w:r w:rsidRPr="0003133F">
        <w:rPr>
          <w:rFonts w:cstheme="minorHAnsi"/>
        </w:rPr>
        <w:t>kreşuar</w:t>
      </w:r>
      <w:proofErr w:type="spellEnd"/>
      <w:r w:rsidRPr="0003133F">
        <w:rPr>
          <w:rFonts w:cstheme="minorHAnsi"/>
        </w:rPr>
        <w:t xml:space="preserve">, reflektör, bağlantı kutusu, hekim taburesi, ayak pedalı, monitör kolu bölümlerinden oluşmalıdır. Hasta koltuğu ve </w:t>
      </w:r>
      <w:proofErr w:type="spellStart"/>
      <w:r w:rsidRPr="0003133F">
        <w:rPr>
          <w:rFonts w:cstheme="minorHAnsi"/>
        </w:rPr>
        <w:t>ünit</w:t>
      </w:r>
      <w:proofErr w:type="spellEnd"/>
      <w:r w:rsidRPr="0003133F">
        <w:rPr>
          <w:rFonts w:cstheme="minorHAnsi"/>
        </w:rPr>
        <w:t xml:space="preserve"> kombinasyonu renk uyumlu olmalı, metal aksesuarları korozyona önleyici elektrostatik fırın boya ile boyanmalıdır.</w:t>
      </w:r>
      <w:r>
        <w:rPr>
          <w:rFonts w:cstheme="minorHAnsi"/>
        </w:rPr>
        <w:br/>
      </w:r>
    </w:p>
    <w:p w14:paraId="2F7184A4" w14:textId="77777777" w:rsidR="008504EB" w:rsidRPr="0003133F" w:rsidRDefault="008504EB" w:rsidP="008504EB">
      <w:pPr>
        <w:tabs>
          <w:tab w:val="left" w:pos="284"/>
          <w:tab w:val="left" w:pos="567"/>
        </w:tabs>
        <w:ind w:right="-1"/>
        <w:rPr>
          <w:rFonts w:cstheme="minorHAnsi"/>
          <w:b/>
          <w:bCs/>
        </w:rPr>
      </w:pPr>
      <w:proofErr w:type="gramStart"/>
      <w:r w:rsidRPr="0003133F">
        <w:rPr>
          <w:rFonts w:cstheme="minorHAnsi"/>
          <w:b/>
          <w:bCs/>
        </w:rPr>
        <w:t>1.1.  HASTA</w:t>
      </w:r>
      <w:proofErr w:type="gramEnd"/>
      <w:r w:rsidRPr="0003133F">
        <w:rPr>
          <w:rFonts w:cstheme="minorHAnsi"/>
          <w:b/>
          <w:bCs/>
        </w:rPr>
        <w:t xml:space="preserve"> KOLTUĞU (FOTÖY)</w:t>
      </w:r>
    </w:p>
    <w:p w14:paraId="30FA671D"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1.1.1.</w:t>
      </w:r>
      <w:r w:rsidRPr="0003133F">
        <w:rPr>
          <w:rFonts w:cstheme="minorHAnsi"/>
        </w:rPr>
        <w:t xml:space="preserve">  Koltuk</w:t>
      </w:r>
      <w:proofErr w:type="gramEnd"/>
      <w:r w:rsidRPr="0003133F">
        <w:rPr>
          <w:rFonts w:cstheme="minorHAnsi"/>
        </w:rPr>
        <w:t xml:space="preserve"> hareketleri en az iki adet elektrikli motor ile kumanda edilmelidir</w:t>
      </w:r>
      <w:r>
        <w:rPr>
          <w:rFonts w:cstheme="minorHAnsi"/>
        </w:rPr>
        <w:t xml:space="preserve"> v</w:t>
      </w:r>
      <w:r w:rsidRPr="0003133F">
        <w:rPr>
          <w:rFonts w:cstheme="minorHAnsi"/>
        </w:rPr>
        <w:t>e motoru destekleyen en az 1 adet amortisör bulunmalıdır.</w:t>
      </w:r>
    </w:p>
    <w:p w14:paraId="11528DB8" w14:textId="77777777" w:rsidR="008504EB" w:rsidRPr="0003133F" w:rsidRDefault="008504EB" w:rsidP="008504EB">
      <w:pPr>
        <w:tabs>
          <w:tab w:val="left" w:pos="0"/>
          <w:tab w:val="left" w:pos="567"/>
        </w:tabs>
        <w:ind w:right="-1"/>
        <w:rPr>
          <w:rFonts w:cstheme="minorHAnsi"/>
        </w:rPr>
      </w:pPr>
      <w:r w:rsidRPr="0003133F">
        <w:rPr>
          <w:rFonts w:cstheme="minorHAnsi"/>
          <w:b/>
          <w:bCs/>
        </w:rPr>
        <w:t xml:space="preserve">1.1.2. </w:t>
      </w:r>
      <w:r w:rsidRPr="0003133F">
        <w:rPr>
          <w:rFonts w:cstheme="minorHAnsi"/>
        </w:rPr>
        <w:t xml:space="preserve">Redüktörlü motor, 12- 24 volt düşük voltaj ile çalışmalıdır ve artı eksi </w:t>
      </w:r>
      <w:proofErr w:type="gramStart"/>
      <w:r w:rsidRPr="0003133F">
        <w:rPr>
          <w:rFonts w:cstheme="minorHAnsi"/>
        </w:rPr>
        <w:t>% 10</w:t>
      </w:r>
      <w:proofErr w:type="gramEnd"/>
      <w:r w:rsidRPr="0003133F">
        <w:rPr>
          <w:rFonts w:cstheme="minorHAnsi"/>
        </w:rPr>
        <w:t>’luk voltaj değişikliğinden etkilenmemelidir.</w:t>
      </w:r>
    </w:p>
    <w:p w14:paraId="27137894" w14:textId="77777777" w:rsidR="008504EB" w:rsidRPr="0003133F" w:rsidRDefault="008504EB" w:rsidP="008504EB">
      <w:pPr>
        <w:tabs>
          <w:tab w:val="left" w:pos="284"/>
          <w:tab w:val="left" w:pos="567"/>
        </w:tabs>
        <w:ind w:right="-1"/>
        <w:rPr>
          <w:rFonts w:cstheme="minorHAnsi"/>
        </w:rPr>
      </w:pPr>
      <w:r w:rsidRPr="0003133F">
        <w:rPr>
          <w:rFonts w:cstheme="minorHAnsi"/>
          <w:b/>
          <w:bCs/>
        </w:rPr>
        <w:t xml:space="preserve">1.1.3. </w:t>
      </w:r>
      <w:r w:rsidRPr="0003133F">
        <w:rPr>
          <w:rFonts w:cstheme="minorHAnsi"/>
        </w:rPr>
        <w:t>Elektrik motoru ile hareket ettirilen elektromekanik sonsuz dişli sistemi olmalı ve sessiz çalışmalıdır.</w:t>
      </w:r>
    </w:p>
    <w:p w14:paraId="31058A1A" w14:textId="77777777" w:rsidR="008504EB" w:rsidRPr="0003133F" w:rsidRDefault="008504EB" w:rsidP="008504EB">
      <w:pPr>
        <w:tabs>
          <w:tab w:val="left" w:pos="284"/>
          <w:tab w:val="left" w:pos="567"/>
        </w:tabs>
        <w:ind w:right="-1"/>
        <w:rPr>
          <w:rFonts w:cstheme="minorHAnsi"/>
        </w:rPr>
      </w:pPr>
      <w:r w:rsidRPr="0003133F">
        <w:rPr>
          <w:rFonts w:cstheme="minorHAnsi"/>
          <w:b/>
          <w:bCs/>
        </w:rPr>
        <w:t>1.1.4.</w:t>
      </w:r>
      <w:r w:rsidRPr="0003133F">
        <w:rPr>
          <w:rFonts w:cstheme="minorHAnsi"/>
        </w:rPr>
        <w:t xml:space="preserve"> Kaldırma kapasitesi; 180 </w:t>
      </w:r>
      <w:proofErr w:type="spellStart"/>
      <w:r w:rsidRPr="0003133F">
        <w:rPr>
          <w:rFonts w:cstheme="minorHAnsi"/>
        </w:rPr>
        <w:t>kg.’a</w:t>
      </w:r>
      <w:proofErr w:type="spellEnd"/>
      <w:r w:rsidRPr="0003133F">
        <w:rPr>
          <w:rFonts w:cstheme="minorHAnsi"/>
        </w:rPr>
        <w:t xml:space="preserve"> kadar hastaları sorunsuz taşıyabilme özelliğine sahip olmalıdır.</w:t>
      </w:r>
    </w:p>
    <w:p w14:paraId="3C8FD419" w14:textId="77777777" w:rsidR="008504EB" w:rsidRPr="0003133F" w:rsidRDefault="008504EB" w:rsidP="008504EB">
      <w:pPr>
        <w:tabs>
          <w:tab w:val="left" w:pos="284"/>
          <w:tab w:val="left" w:pos="567"/>
        </w:tabs>
        <w:ind w:right="-1"/>
        <w:rPr>
          <w:rFonts w:cstheme="minorHAnsi"/>
        </w:rPr>
      </w:pPr>
      <w:r w:rsidRPr="0003133F">
        <w:rPr>
          <w:rFonts w:cstheme="minorHAnsi"/>
          <w:b/>
          <w:bCs/>
        </w:rPr>
        <w:t>1.1.5.</w:t>
      </w:r>
      <w:r w:rsidRPr="0003133F">
        <w:rPr>
          <w:rFonts w:cstheme="minorHAnsi"/>
        </w:rPr>
        <w:t xml:space="preserve"> Koltuk, Z tipi olmalıdır.</w:t>
      </w:r>
    </w:p>
    <w:p w14:paraId="74C895F3" w14:textId="77777777" w:rsidR="008504EB" w:rsidRPr="0003133F" w:rsidRDefault="008504EB" w:rsidP="008504EB">
      <w:pPr>
        <w:tabs>
          <w:tab w:val="left" w:pos="284"/>
          <w:tab w:val="left" w:pos="567"/>
        </w:tabs>
        <w:ind w:right="-1"/>
        <w:rPr>
          <w:rFonts w:cstheme="minorHAnsi"/>
        </w:rPr>
      </w:pPr>
      <w:r w:rsidRPr="0003133F">
        <w:rPr>
          <w:rFonts w:cstheme="minorHAnsi"/>
          <w:b/>
          <w:bCs/>
        </w:rPr>
        <w:t>1.1.6.</w:t>
      </w:r>
      <w:r w:rsidRPr="0003133F">
        <w:rPr>
          <w:rFonts w:cstheme="minorHAnsi"/>
        </w:rPr>
        <w:t xml:space="preserve"> Ergonomik ve hasta alımı kolay olmalıdır.</w:t>
      </w:r>
    </w:p>
    <w:p w14:paraId="581CED2C" w14:textId="77777777" w:rsidR="008504EB" w:rsidRDefault="008504EB" w:rsidP="008504EB">
      <w:pPr>
        <w:tabs>
          <w:tab w:val="left" w:pos="284"/>
          <w:tab w:val="left" w:pos="567"/>
        </w:tabs>
        <w:ind w:right="-1"/>
        <w:rPr>
          <w:rFonts w:cstheme="minorHAnsi"/>
          <w:b/>
          <w:bCs/>
        </w:rPr>
      </w:pPr>
    </w:p>
    <w:p w14:paraId="2FD9FC06" w14:textId="77777777" w:rsidR="008504EB" w:rsidRDefault="008504EB" w:rsidP="008504EB">
      <w:pPr>
        <w:tabs>
          <w:tab w:val="left" w:pos="284"/>
          <w:tab w:val="left" w:pos="567"/>
        </w:tabs>
        <w:ind w:right="-1"/>
        <w:rPr>
          <w:rFonts w:cstheme="minorHAnsi"/>
          <w:b/>
          <w:bCs/>
        </w:rPr>
      </w:pPr>
    </w:p>
    <w:p w14:paraId="4E2D876F" w14:textId="68C38534" w:rsidR="008504EB" w:rsidRPr="0003133F" w:rsidRDefault="008504EB" w:rsidP="008504EB">
      <w:pPr>
        <w:tabs>
          <w:tab w:val="left" w:pos="284"/>
          <w:tab w:val="left" w:pos="567"/>
        </w:tabs>
        <w:ind w:right="-1"/>
        <w:rPr>
          <w:rFonts w:cstheme="minorHAnsi"/>
        </w:rPr>
      </w:pPr>
      <w:r w:rsidRPr="0003133F">
        <w:rPr>
          <w:rFonts w:cstheme="minorHAnsi"/>
          <w:b/>
          <w:bCs/>
        </w:rPr>
        <w:t>1.1.7.</w:t>
      </w:r>
      <w:r w:rsidRPr="0003133F">
        <w:rPr>
          <w:rFonts w:cstheme="minorHAnsi"/>
        </w:rPr>
        <w:t xml:space="preserve"> Koltuk üzerinde, koltuk devrelerini koruyacak özellikte koltuk devre ve ünite giden tüm elektrik arızalarına karşı, sigorta ve ışıklı açma kapama düşmesi olmalıdır.</w:t>
      </w:r>
    </w:p>
    <w:p w14:paraId="43B1866A" w14:textId="77777777" w:rsidR="008504EB" w:rsidRPr="0003133F" w:rsidRDefault="008504EB" w:rsidP="008504EB">
      <w:pPr>
        <w:tabs>
          <w:tab w:val="left" w:pos="284"/>
          <w:tab w:val="left" w:pos="567"/>
        </w:tabs>
        <w:ind w:right="-1"/>
        <w:rPr>
          <w:rFonts w:cstheme="minorHAnsi"/>
        </w:rPr>
      </w:pPr>
      <w:r w:rsidRPr="0003133F">
        <w:rPr>
          <w:rFonts w:cstheme="minorHAnsi"/>
          <w:b/>
          <w:bCs/>
        </w:rPr>
        <w:t xml:space="preserve">1.1.8. </w:t>
      </w:r>
      <w:r w:rsidRPr="0003133F">
        <w:rPr>
          <w:rFonts w:cstheme="minorHAnsi"/>
        </w:rPr>
        <w:t>Alt kaidesi, hareketli eklem ve taşıyıcı kısımları, kullanma sırasında kırılma, çatlama, korozyon ve paslanmaya karşı dayanıklı malzemeden imal edilmelidir.</w:t>
      </w:r>
    </w:p>
    <w:p w14:paraId="0C7E693A"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1.1.9.</w:t>
      </w:r>
      <w:r w:rsidRPr="0003133F">
        <w:rPr>
          <w:rFonts w:cstheme="minorHAnsi"/>
        </w:rPr>
        <w:t xml:space="preserve">  Sırt</w:t>
      </w:r>
      <w:proofErr w:type="gramEnd"/>
      <w:r w:rsidRPr="0003133F">
        <w:rPr>
          <w:rFonts w:cstheme="minorHAnsi"/>
        </w:rPr>
        <w:t xml:space="preserve"> ve oturak süngerleri, kalıp baskı sünger olmalıdır.</w:t>
      </w:r>
    </w:p>
    <w:p w14:paraId="68978BF1" w14:textId="77777777" w:rsidR="008504EB" w:rsidRPr="0003133F" w:rsidRDefault="008504EB" w:rsidP="008504EB">
      <w:pPr>
        <w:tabs>
          <w:tab w:val="left" w:pos="284"/>
          <w:tab w:val="left" w:pos="567"/>
        </w:tabs>
        <w:ind w:right="-1"/>
        <w:rPr>
          <w:rFonts w:cstheme="minorHAnsi"/>
        </w:rPr>
      </w:pPr>
      <w:r w:rsidRPr="0003133F">
        <w:rPr>
          <w:rFonts w:cstheme="minorHAnsi"/>
          <w:b/>
          <w:bCs/>
        </w:rPr>
        <w:t xml:space="preserve">1.1.10. </w:t>
      </w:r>
      <w:r w:rsidRPr="0003133F">
        <w:rPr>
          <w:rFonts w:cstheme="minorHAnsi"/>
        </w:rPr>
        <w:t xml:space="preserve">Sırt yastığı ve oturak </w:t>
      </w:r>
      <w:proofErr w:type="gramStart"/>
      <w:r w:rsidRPr="0003133F">
        <w:rPr>
          <w:rFonts w:cstheme="minorHAnsi"/>
        </w:rPr>
        <w:t>kısmı,</w:t>
      </w:r>
      <w:proofErr w:type="gramEnd"/>
      <w:r w:rsidRPr="0003133F">
        <w:rPr>
          <w:rFonts w:cstheme="minorHAnsi"/>
        </w:rPr>
        <w:t xml:space="preserve"> hem yetişkin hem de çocuk hastaları rahatsız etmeyecek şekilde </w:t>
      </w:r>
      <w:proofErr w:type="gramStart"/>
      <w:r w:rsidRPr="0003133F">
        <w:rPr>
          <w:rFonts w:cstheme="minorHAnsi"/>
        </w:rPr>
        <w:t>dizayn edilmiş</w:t>
      </w:r>
      <w:proofErr w:type="gramEnd"/>
      <w:r w:rsidRPr="0003133F">
        <w:rPr>
          <w:rFonts w:cstheme="minorHAnsi"/>
        </w:rPr>
        <w:t xml:space="preserve"> olmalıdır.</w:t>
      </w:r>
    </w:p>
    <w:p w14:paraId="18E08D65" w14:textId="77777777" w:rsidR="008504EB" w:rsidRPr="0003133F" w:rsidRDefault="008504EB" w:rsidP="008504EB">
      <w:pPr>
        <w:tabs>
          <w:tab w:val="left" w:pos="284"/>
          <w:tab w:val="left" w:pos="567"/>
        </w:tabs>
        <w:ind w:right="-1"/>
        <w:rPr>
          <w:rFonts w:cstheme="minorHAnsi"/>
        </w:rPr>
      </w:pPr>
      <w:r w:rsidRPr="0003133F">
        <w:rPr>
          <w:rFonts w:cstheme="minorHAnsi"/>
          <w:b/>
          <w:bCs/>
        </w:rPr>
        <w:t>1.1.11.</w:t>
      </w:r>
      <w:r w:rsidRPr="0003133F">
        <w:rPr>
          <w:rFonts w:cstheme="minorHAnsi"/>
        </w:rPr>
        <w:t>Koltuk döşemesi, kullanıma dayanıklı, hastayı terletmeyen, temizlenebilir, dikişsiz olarak imal edilmeli, döşeme süngerleri poliüretan materyalden basılmalıdır.</w:t>
      </w:r>
    </w:p>
    <w:p w14:paraId="799D244B" w14:textId="77777777" w:rsidR="008504EB" w:rsidRPr="0003133F" w:rsidRDefault="008504EB" w:rsidP="008504EB">
      <w:pPr>
        <w:tabs>
          <w:tab w:val="left" w:pos="284"/>
          <w:tab w:val="left" w:pos="567"/>
        </w:tabs>
        <w:ind w:right="-1"/>
        <w:rPr>
          <w:rFonts w:cstheme="minorHAnsi"/>
        </w:rPr>
      </w:pPr>
      <w:r w:rsidRPr="0003133F">
        <w:rPr>
          <w:rFonts w:cstheme="minorHAnsi"/>
          <w:b/>
          <w:bCs/>
        </w:rPr>
        <w:t>1.1.12.</w:t>
      </w:r>
      <w:r w:rsidRPr="0003133F">
        <w:rPr>
          <w:rFonts w:cstheme="minorHAnsi"/>
        </w:rPr>
        <w:t xml:space="preserve"> </w:t>
      </w:r>
      <w:proofErr w:type="spellStart"/>
      <w:r w:rsidRPr="0003133F">
        <w:rPr>
          <w:rFonts w:cstheme="minorHAnsi"/>
        </w:rPr>
        <w:t>Kreşuar</w:t>
      </w:r>
      <w:proofErr w:type="spellEnd"/>
      <w:r w:rsidRPr="0003133F">
        <w:rPr>
          <w:rFonts w:cstheme="minorHAnsi"/>
        </w:rPr>
        <w:t>, reflektör ve tablet, koltuğa monte olup, beraber hareket etmelidir.</w:t>
      </w:r>
    </w:p>
    <w:p w14:paraId="1C8651D3" w14:textId="77777777" w:rsidR="008504EB" w:rsidRPr="0003133F" w:rsidRDefault="008504EB" w:rsidP="008504EB">
      <w:pPr>
        <w:tabs>
          <w:tab w:val="left" w:pos="284"/>
          <w:tab w:val="left" w:pos="567"/>
        </w:tabs>
        <w:ind w:right="-1"/>
        <w:rPr>
          <w:rFonts w:cstheme="minorHAnsi"/>
        </w:rPr>
      </w:pPr>
      <w:r w:rsidRPr="0003133F">
        <w:rPr>
          <w:rFonts w:cstheme="minorHAnsi"/>
          <w:b/>
          <w:bCs/>
        </w:rPr>
        <w:t>1.1.13.</w:t>
      </w:r>
      <w:r w:rsidRPr="0003133F">
        <w:rPr>
          <w:rFonts w:cstheme="minorHAnsi"/>
        </w:rPr>
        <w:t xml:space="preserve"> Koltuk hareketleri, asgari olarak tabletten, asistan bölümünden ve ayak pedalından kumanda edilebilmelidir.</w:t>
      </w:r>
    </w:p>
    <w:p w14:paraId="67FDD9CD" w14:textId="77777777" w:rsidR="008504EB" w:rsidRPr="0003133F" w:rsidRDefault="008504EB" w:rsidP="008504EB">
      <w:pPr>
        <w:tabs>
          <w:tab w:val="left" w:pos="284"/>
          <w:tab w:val="left" w:pos="567"/>
        </w:tabs>
        <w:ind w:right="-1"/>
        <w:rPr>
          <w:rFonts w:cstheme="minorHAnsi"/>
        </w:rPr>
      </w:pPr>
      <w:r w:rsidRPr="0003133F">
        <w:rPr>
          <w:rFonts w:cstheme="minorHAnsi"/>
          <w:b/>
          <w:bCs/>
        </w:rPr>
        <w:t>1.1.14.</w:t>
      </w:r>
      <w:r w:rsidRPr="0003133F">
        <w:rPr>
          <w:rFonts w:cstheme="minorHAnsi"/>
        </w:rPr>
        <w:t xml:space="preserve"> </w:t>
      </w:r>
      <w:proofErr w:type="spellStart"/>
      <w:r w:rsidRPr="0003133F">
        <w:rPr>
          <w:rFonts w:cstheme="minorHAnsi"/>
        </w:rPr>
        <w:t>Tetiyer</w:t>
      </w:r>
      <w:proofErr w:type="spellEnd"/>
      <w:r w:rsidRPr="0003133F">
        <w:rPr>
          <w:rFonts w:cstheme="minorHAnsi"/>
        </w:rPr>
        <w:t>, yetişkin ve çocuk hasta boyuna göre rahatsız etmeyecek biçimde kolay ayarlanabilir olmalıdır.</w:t>
      </w:r>
    </w:p>
    <w:p w14:paraId="109978A0" w14:textId="77777777" w:rsidR="008504EB" w:rsidRPr="0003133F" w:rsidRDefault="008504EB" w:rsidP="008504EB">
      <w:pPr>
        <w:tabs>
          <w:tab w:val="left" w:pos="284"/>
          <w:tab w:val="left" w:pos="567"/>
        </w:tabs>
        <w:ind w:right="-1"/>
        <w:rPr>
          <w:rFonts w:cstheme="minorHAnsi"/>
        </w:rPr>
      </w:pPr>
      <w:r w:rsidRPr="0003133F">
        <w:rPr>
          <w:rFonts w:cstheme="minorHAnsi"/>
          <w:b/>
          <w:bCs/>
        </w:rPr>
        <w:t>1.1.15</w:t>
      </w:r>
      <w:r w:rsidRPr="0003133F">
        <w:rPr>
          <w:rFonts w:cstheme="minorHAnsi"/>
        </w:rPr>
        <w:t xml:space="preserve">. Koltuk </w:t>
      </w:r>
      <w:proofErr w:type="spellStart"/>
      <w:r w:rsidRPr="0003133F">
        <w:rPr>
          <w:rFonts w:cstheme="minorHAnsi"/>
        </w:rPr>
        <w:t>tetiyeri</w:t>
      </w:r>
      <w:proofErr w:type="spellEnd"/>
      <w:r w:rsidRPr="0003133F">
        <w:rPr>
          <w:rFonts w:cstheme="minorHAnsi"/>
        </w:rPr>
        <w:t xml:space="preserve"> öne, arkaya, aşağı, yukarı kolaylıkla hareket ettirilmeli ve </w:t>
      </w:r>
      <w:proofErr w:type="spellStart"/>
      <w:r w:rsidRPr="0003133F">
        <w:rPr>
          <w:rFonts w:cstheme="minorHAnsi"/>
        </w:rPr>
        <w:t>tetiyer</w:t>
      </w:r>
      <w:proofErr w:type="spellEnd"/>
      <w:r w:rsidRPr="0003133F">
        <w:rPr>
          <w:rFonts w:cstheme="minorHAnsi"/>
        </w:rPr>
        <w:t xml:space="preserve"> çift mafsallı olmalıdır. </w:t>
      </w:r>
    </w:p>
    <w:p w14:paraId="6AB53BDC" w14:textId="77777777" w:rsidR="008504EB" w:rsidRPr="0003133F" w:rsidRDefault="008504EB" w:rsidP="008504EB">
      <w:pPr>
        <w:tabs>
          <w:tab w:val="left" w:pos="284"/>
          <w:tab w:val="left" w:pos="567"/>
        </w:tabs>
        <w:ind w:right="-1"/>
        <w:rPr>
          <w:rFonts w:cstheme="minorHAnsi"/>
        </w:rPr>
      </w:pPr>
      <w:r w:rsidRPr="0003133F">
        <w:rPr>
          <w:rFonts w:cstheme="minorHAnsi"/>
          <w:b/>
          <w:bCs/>
        </w:rPr>
        <w:t>1.1.16.</w:t>
      </w:r>
      <w:r w:rsidRPr="0003133F">
        <w:rPr>
          <w:rFonts w:cstheme="minorHAnsi"/>
        </w:rPr>
        <w:t xml:space="preserve"> Koltukta otomatik toplama (sıfır) pozisyonu olmalıdır. Otomatik toplama pozisyonu çalışır iken, diğer koltuk hareket tuşlarının durdurma özelliği olmalıdır.   </w:t>
      </w:r>
    </w:p>
    <w:p w14:paraId="45C6476E"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1.1.17.</w:t>
      </w:r>
      <w:r w:rsidRPr="0003133F">
        <w:rPr>
          <w:rFonts w:cstheme="minorHAnsi"/>
        </w:rPr>
        <w:t xml:space="preserve">  Koltuk</w:t>
      </w:r>
      <w:proofErr w:type="gramEnd"/>
      <w:r w:rsidRPr="0003133F">
        <w:rPr>
          <w:rFonts w:cstheme="minorHAnsi"/>
        </w:rPr>
        <w:t>, hareket halindeyken herhangi bir tuşla, ara pozisyonlarda durdurulabilmelidir.</w:t>
      </w:r>
    </w:p>
    <w:p w14:paraId="62AF1F00" w14:textId="77777777" w:rsidR="008504EB" w:rsidRPr="0003133F" w:rsidRDefault="008504EB" w:rsidP="008504EB">
      <w:pPr>
        <w:tabs>
          <w:tab w:val="left" w:pos="284"/>
          <w:tab w:val="left" w:pos="567"/>
        </w:tabs>
        <w:ind w:right="-1"/>
        <w:rPr>
          <w:rFonts w:cstheme="minorHAnsi"/>
        </w:rPr>
      </w:pPr>
      <w:r w:rsidRPr="0003133F">
        <w:rPr>
          <w:rFonts w:cstheme="minorHAnsi"/>
          <w:b/>
          <w:bCs/>
        </w:rPr>
        <w:t>1.1.18.</w:t>
      </w:r>
      <w:r w:rsidRPr="0003133F">
        <w:rPr>
          <w:rFonts w:cstheme="minorHAnsi"/>
        </w:rPr>
        <w:t xml:space="preserve"> Koltuk, </w:t>
      </w:r>
      <w:proofErr w:type="spellStart"/>
      <w:r w:rsidRPr="0003133F">
        <w:rPr>
          <w:rFonts w:cstheme="minorHAnsi"/>
        </w:rPr>
        <w:t>trandelenburg</w:t>
      </w:r>
      <w:proofErr w:type="spellEnd"/>
      <w:r w:rsidRPr="0003133F">
        <w:rPr>
          <w:rFonts w:cstheme="minorHAnsi"/>
        </w:rPr>
        <w:t xml:space="preserve"> pozisyonuna tek tuşla gelebilmelidir. Sırt ve oturak kısmı senkronize hareket etmelidir.</w:t>
      </w:r>
    </w:p>
    <w:p w14:paraId="73452D3F"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1.1.19.</w:t>
      </w:r>
      <w:r w:rsidRPr="0003133F">
        <w:rPr>
          <w:rFonts w:cstheme="minorHAnsi"/>
        </w:rPr>
        <w:t xml:space="preserve">  Koltuk</w:t>
      </w:r>
      <w:proofErr w:type="gramEnd"/>
      <w:r w:rsidRPr="0003133F">
        <w:rPr>
          <w:rFonts w:cstheme="minorHAnsi"/>
        </w:rPr>
        <w:t>, zemine monte edilmeden dengeli durabilmeli ve hasta alımında sorun yaşanmamalıdır.</w:t>
      </w:r>
    </w:p>
    <w:p w14:paraId="3FE5B975" w14:textId="77777777" w:rsidR="008504EB" w:rsidRPr="0003133F" w:rsidRDefault="008504EB" w:rsidP="008504EB">
      <w:pPr>
        <w:tabs>
          <w:tab w:val="left" w:pos="284"/>
          <w:tab w:val="left" w:pos="567"/>
        </w:tabs>
        <w:ind w:right="-1"/>
        <w:rPr>
          <w:rFonts w:cstheme="minorHAnsi"/>
          <w:color w:val="0070C0"/>
        </w:rPr>
      </w:pPr>
      <w:r w:rsidRPr="0003133F">
        <w:rPr>
          <w:rFonts w:cstheme="minorHAnsi"/>
          <w:b/>
          <w:bCs/>
        </w:rPr>
        <w:t xml:space="preserve">1.1.20. </w:t>
      </w:r>
      <w:r w:rsidRPr="0003133F">
        <w:rPr>
          <w:rFonts w:cstheme="minorHAnsi"/>
        </w:rPr>
        <w:t xml:space="preserve">Koltuğun ve sırtlığın aşağı hareketi sırasında, ayak vb. sıkışmasına karşı ani olarak durmasını sağlayan otomatik stop emniyet sensörü veya emniyet </w:t>
      </w:r>
      <w:proofErr w:type="spellStart"/>
      <w:r w:rsidRPr="0003133F">
        <w:rPr>
          <w:rFonts w:cstheme="minorHAnsi"/>
        </w:rPr>
        <w:t>svici</w:t>
      </w:r>
      <w:proofErr w:type="spellEnd"/>
      <w:r w:rsidRPr="0003133F">
        <w:rPr>
          <w:rFonts w:cstheme="minorHAnsi"/>
        </w:rPr>
        <w:t xml:space="preserve">) bulunmalıdır. Sensör veya </w:t>
      </w:r>
      <w:proofErr w:type="spellStart"/>
      <w:r w:rsidRPr="0003133F">
        <w:rPr>
          <w:rFonts w:cstheme="minorHAnsi"/>
        </w:rPr>
        <w:t>Siviç</w:t>
      </w:r>
      <w:proofErr w:type="spellEnd"/>
      <w:r w:rsidRPr="0003133F">
        <w:rPr>
          <w:rFonts w:cstheme="minorHAnsi"/>
        </w:rPr>
        <w:t xml:space="preserve"> bir cisme çarptığında ani durmayı sağlamalıdır. </w:t>
      </w:r>
    </w:p>
    <w:p w14:paraId="6B0882CF" w14:textId="15C2EC6F" w:rsidR="008504EB" w:rsidRPr="0003133F" w:rsidRDefault="008504EB" w:rsidP="008504EB">
      <w:pPr>
        <w:tabs>
          <w:tab w:val="left" w:pos="284"/>
          <w:tab w:val="left" w:pos="567"/>
        </w:tabs>
        <w:ind w:right="-1"/>
        <w:rPr>
          <w:rFonts w:cstheme="minorHAnsi"/>
        </w:rPr>
      </w:pPr>
      <w:proofErr w:type="gramStart"/>
      <w:r w:rsidRPr="0003133F">
        <w:rPr>
          <w:rFonts w:cstheme="minorHAnsi"/>
          <w:b/>
          <w:bCs/>
        </w:rPr>
        <w:t xml:space="preserve">1.1.21.  </w:t>
      </w:r>
      <w:r w:rsidRPr="0003133F">
        <w:rPr>
          <w:rFonts w:cstheme="minorHAnsi"/>
        </w:rPr>
        <w:t>Koltuğun</w:t>
      </w:r>
      <w:proofErr w:type="gramEnd"/>
      <w:r w:rsidRPr="0003133F">
        <w:rPr>
          <w:rFonts w:cstheme="minorHAnsi"/>
        </w:rPr>
        <w:t xml:space="preserve"> sol yanında sabit veya </w:t>
      </w:r>
      <w:proofErr w:type="spellStart"/>
      <w:r w:rsidRPr="0003133F">
        <w:rPr>
          <w:rFonts w:cstheme="minorHAnsi"/>
        </w:rPr>
        <w:t>hereketli</w:t>
      </w:r>
      <w:proofErr w:type="spellEnd"/>
      <w:r w:rsidRPr="0003133F">
        <w:rPr>
          <w:rFonts w:cstheme="minorHAnsi"/>
        </w:rPr>
        <w:t>, sağ yanında hareket edebilen kolçak olmalıdır.</w:t>
      </w:r>
    </w:p>
    <w:p w14:paraId="408F4013" w14:textId="77777777" w:rsidR="008504EB" w:rsidRDefault="008504EB" w:rsidP="008504EB">
      <w:pPr>
        <w:tabs>
          <w:tab w:val="left" w:pos="284"/>
          <w:tab w:val="left" w:pos="567"/>
        </w:tabs>
        <w:ind w:right="-1"/>
        <w:rPr>
          <w:rFonts w:cstheme="minorHAnsi"/>
          <w:b/>
          <w:bCs/>
        </w:rPr>
      </w:pPr>
    </w:p>
    <w:p w14:paraId="7F014A83" w14:textId="77777777" w:rsidR="008504EB" w:rsidRDefault="008504EB" w:rsidP="008504EB">
      <w:pPr>
        <w:tabs>
          <w:tab w:val="left" w:pos="284"/>
          <w:tab w:val="left" w:pos="567"/>
        </w:tabs>
        <w:ind w:right="-1"/>
        <w:rPr>
          <w:rFonts w:cstheme="minorHAnsi"/>
          <w:b/>
          <w:bCs/>
        </w:rPr>
      </w:pPr>
    </w:p>
    <w:p w14:paraId="2CCAD45D" w14:textId="77777777" w:rsidR="008504EB" w:rsidRDefault="008504EB" w:rsidP="008504EB">
      <w:pPr>
        <w:tabs>
          <w:tab w:val="left" w:pos="284"/>
          <w:tab w:val="left" w:pos="567"/>
        </w:tabs>
        <w:ind w:right="-1"/>
        <w:rPr>
          <w:rFonts w:cstheme="minorHAnsi"/>
          <w:b/>
          <w:bCs/>
        </w:rPr>
      </w:pPr>
    </w:p>
    <w:p w14:paraId="00BCE45B" w14:textId="77777777" w:rsidR="008504EB" w:rsidRDefault="008504EB" w:rsidP="008504EB">
      <w:pPr>
        <w:tabs>
          <w:tab w:val="left" w:pos="284"/>
          <w:tab w:val="left" w:pos="567"/>
        </w:tabs>
        <w:ind w:right="-1"/>
        <w:rPr>
          <w:rFonts w:cstheme="minorHAnsi"/>
          <w:b/>
          <w:bCs/>
        </w:rPr>
      </w:pPr>
    </w:p>
    <w:p w14:paraId="02448DFF" w14:textId="77777777" w:rsidR="008504EB" w:rsidRDefault="008504EB" w:rsidP="008504EB">
      <w:pPr>
        <w:tabs>
          <w:tab w:val="left" w:pos="284"/>
          <w:tab w:val="left" w:pos="567"/>
        </w:tabs>
        <w:ind w:right="-1"/>
        <w:rPr>
          <w:rFonts w:cstheme="minorHAnsi"/>
          <w:b/>
          <w:bCs/>
        </w:rPr>
      </w:pPr>
    </w:p>
    <w:p w14:paraId="22E17995" w14:textId="77777777" w:rsidR="008504EB" w:rsidRDefault="008504EB" w:rsidP="008504EB">
      <w:pPr>
        <w:tabs>
          <w:tab w:val="left" w:pos="284"/>
          <w:tab w:val="left" w:pos="567"/>
        </w:tabs>
        <w:ind w:right="-1"/>
        <w:rPr>
          <w:rFonts w:cstheme="minorHAnsi"/>
          <w:b/>
          <w:bCs/>
        </w:rPr>
      </w:pPr>
    </w:p>
    <w:p w14:paraId="4BB4876D" w14:textId="77777777" w:rsidR="008504EB" w:rsidRDefault="008504EB" w:rsidP="008504EB">
      <w:pPr>
        <w:tabs>
          <w:tab w:val="left" w:pos="284"/>
          <w:tab w:val="left" w:pos="567"/>
        </w:tabs>
        <w:ind w:right="-1"/>
        <w:rPr>
          <w:rFonts w:cstheme="minorHAnsi"/>
          <w:b/>
          <w:bCs/>
        </w:rPr>
      </w:pPr>
    </w:p>
    <w:p w14:paraId="3C795C95" w14:textId="77777777" w:rsidR="008504EB" w:rsidRPr="0003133F" w:rsidRDefault="008504EB" w:rsidP="008504EB">
      <w:pPr>
        <w:tabs>
          <w:tab w:val="left" w:pos="284"/>
          <w:tab w:val="left" w:pos="567"/>
        </w:tabs>
        <w:ind w:right="-1"/>
        <w:rPr>
          <w:rFonts w:cstheme="minorHAnsi"/>
          <w:b/>
          <w:bCs/>
        </w:rPr>
      </w:pPr>
    </w:p>
    <w:p w14:paraId="529A02ED" w14:textId="77777777" w:rsidR="008504EB" w:rsidRPr="0003133F" w:rsidRDefault="008504EB" w:rsidP="008504EB">
      <w:pPr>
        <w:tabs>
          <w:tab w:val="left" w:pos="284"/>
          <w:tab w:val="left" w:pos="567"/>
        </w:tabs>
        <w:ind w:right="-1"/>
        <w:rPr>
          <w:rFonts w:cstheme="minorHAnsi"/>
          <w:b/>
          <w:bCs/>
        </w:rPr>
      </w:pPr>
      <w:r w:rsidRPr="0003133F">
        <w:rPr>
          <w:rFonts w:cstheme="minorHAnsi"/>
          <w:b/>
          <w:bCs/>
        </w:rPr>
        <w:t>1.2. TEDAVİ TABLETİ</w:t>
      </w:r>
    </w:p>
    <w:p w14:paraId="796F18C2"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1.2.1.</w:t>
      </w:r>
      <w:r w:rsidRPr="0003133F">
        <w:rPr>
          <w:rFonts w:cstheme="minorHAnsi"/>
        </w:rPr>
        <w:t xml:space="preserve">  Koltukla</w:t>
      </w:r>
      <w:proofErr w:type="gramEnd"/>
      <w:r w:rsidRPr="0003133F">
        <w:rPr>
          <w:rFonts w:cstheme="minorHAnsi"/>
        </w:rPr>
        <w:t xml:space="preserve"> birlikte hareket etmelidir.</w:t>
      </w:r>
    </w:p>
    <w:p w14:paraId="3615C270" w14:textId="77777777" w:rsidR="008504EB" w:rsidRPr="0003133F" w:rsidRDefault="008504EB" w:rsidP="008504EB">
      <w:pPr>
        <w:tabs>
          <w:tab w:val="left" w:pos="284"/>
          <w:tab w:val="left" w:pos="567"/>
        </w:tabs>
        <w:ind w:right="-1"/>
        <w:rPr>
          <w:rFonts w:cstheme="minorHAnsi"/>
        </w:rPr>
      </w:pPr>
      <w:r w:rsidRPr="0003133F">
        <w:rPr>
          <w:rFonts w:cstheme="minorHAnsi"/>
          <w:b/>
          <w:bCs/>
        </w:rPr>
        <w:t>1.2.2.</w:t>
      </w:r>
      <w:r w:rsidRPr="0003133F">
        <w:rPr>
          <w:rFonts w:cstheme="minorHAnsi"/>
        </w:rPr>
        <w:t xml:space="preserve"> Tedavi tableti, hekimin istediği boyutlarda kolayca ayarlanabilmeli, istendiği pozisyonda sabit durdurulabilmesi için </w:t>
      </w:r>
      <w:proofErr w:type="spellStart"/>
      <w:r w:rsidRPr="0003133F">
        <w:rPr>
          <w:rFonts w:cstheme="minorHAnsi"/>
        </w:rPr>
        <w:t>pnomatik</w:t>
      </w:r>
      <w:proofErr w:type="spellEnd"/>
      <w:r w:rsidRPr="0003133F">
        <w:rPr>
          <w:rFonts w:cstheme="minorHAnsi"/>
        </w:rPr>
        <w:t xml:space="preserve"> düğme olmalıdır.</w:t>
      </w:r>
    </w:p>
    <w:p w14:paraId="7BD1152E"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1.2.3</w:t>
      </w:r>
      <w:r w:rsidRPr="0003133F">
        <w:rPr>
          <w:rFonts w:cstheme="minorHAnsi"/>
        </w:rPr>
        <w:t>.  Tedavi</w:t>
      </w:r>
      <w:proofErr w:type="gramEnd"/>
      <w:r w:rsidRPr="0003133F">
        <w:rPr>
          <w:rFonts w:cstheme="minorHAnsi"/>
        </w:rPr>
        <w:t xml:space="preserve"> tableti, üzerine konulan dental malzemelerden etkilenmeyen ve temizlenebilir olmalıdır.</w:t>
      </w:r>
    </w:p>
    <w:p w14:paraId="1F268564"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1.2.4.</w:t>
      </w:r>
      <w:r w:rsidRPr="0003133F">
        <w:rPr>
          <w:rFonts w:cstheme="minorHAnsi"/>
        </w:rPr>
        <w:t xml:space="preserve">  Tablet</w:t>
      </w:r>
      <w:proofErr w:type="gramEnd"/>
      <w:r w:rsidRPr="0003133F">
        <w:rPr>
          <w:rFonts w:cstheme="minorHAnsi"/>
        </w:rPr>
        <w:t xml:space="preserve"> üzerine çıkışlar</w:t>
      </w:r>
      <w:r>
        <w:rPr>
          <w:rFonts w:cstheme="minorHAnsi"/>
        </w:rPr>
        <w:t xml:space="preserve"> </w:t>
      </w:r>
      <w:r w:rsidRPr="0003133F">
        <w:rPr>
          <w:rFonts w:cstheme="minorHAnsi"/>
        </w:rPr>
        <w:t>askılı kol olmalıdır.</w:t>
      </w:r>
    </w:p>
    <w:p w14:paraId="23D81496"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1.2.5.</w:t>
      </w:r>
      <w:r w:rsidRPr="0003133F">
        <w:rPr>
          <w:rFonts w:cstheme="minorHAnsi"/>
        </w:rPr>
        <w:t xml:space="preserve">  Tablet</w:t>
      </w:r>
      <w:proofErr w:type="gramEnd"/>
      <w:r w:rsidRPr="0003133F">
        <w:rPr>
          <w:rFonts w:cstheme="minorHAnsi"/>
        </w:rPr>
        <w:t xml:space="preserve"> üzerinde, en az </w:t>
      </w:r>
      <w:r>
        <w:rPr>
          <w:rFonts w:cstheme="minorHAnsi"/>
        </w:rPr>
        <w:t>5</w:t>
      </w:r>
      <w:r w:rsidRPr="0003133F">
        <w:rPr>
          <w:rFonts w:cstheme="minorHAnsi"/>
        </w:rPr>
        <w:t xml:space="preserve"> çıkışlı modül olmalı bir tanesi hava su spreyi olmalıdır.</w:t>
      </w:r>
    </w:p>
    <w:p w14:paraId="339A8E5E"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1.2.6.</w:t>
      </w:r>
      <w:r w:rsidRPr="0003133F">
        <w:rPr>
          <w:rFonts w:cstheme="minorHAnsi"/>
        </w:rPr>
        <w:t xml:space="preserve">  Tablet</w:t>
      </w:r>
      <w:proofErr w:type="gramEnd"/>
      <w:r w:rsidRPr="0003133F">
        <w:rPr>
          <w:rFonts w:cstheme="minorHAnsi"/>
        </w:rPr>
        <w:t xml:space="preserve"> üzerinde, koltuk, </w:t>
      </w:r>
      <w:proofErr w:type="spellStart"/>
      <w:r w:rsidRPr="0003133F">
        <w:rPr>
          <w:rFonts w:cstheme="minorHAnsi"/>
        </w:rPr>
        <w:t>kreşuar</w:t>
      </w:r>
      <w:proofErr w:type="spellEnd"/>
      <w:r w:rsidRPr="0003133F">
        <w:rPr>
          <w:rFonts w:cstheme="minorHAnsi"/>
        </w:rPr>
        <w:t>, bardak doldurucu için ısıtıcı ve reflektör fonksiyonları için, kumanda paneli bulunmalıdır.</w:t>
      </w:r>
    </w:p>
    <w:p w14:paraId="4B5477C0"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1.2.7.</w:t>
      </w:r>
      <w:r w:rsidRPr="0003133F">
        <w:rPr>
          <w:rFonts w:cstheme="minorHAnsi"/>
        </w:rPr>
        <w:t xml:space="preserve">  </w:t>
      </w:r>
      <w:proofErr w:type="spellStart"/>
      <w:r w:rsidRPr="0003133F">
        <w:rPr>
          <w:rFonts w:cstheme="minorHAnsi"/>
        </w:rPr>
        <w:t>Ünit</w:t>
      </w:r>
      <w:proofErr w:type="spellEnd"/>
      <w:proofErr w:type="gramEnd"/>
      <w:r w:rsidRPr="0003133F">
        <w:rPr>
          <w:rFonts w:cstheme="minorHAnsi"/>
        </w:rPr>
        <w:t xml:space="preserve"> tableti, üç yönde hareket edebilen (öne arkaya, sağa sola, aşağı yukarı) yüzer tablet olmalıdır.</w:t>
      </w:r>
    </w:p>
    <w:p w14:paraId="0282E528" w14:textId="77777777" w:rsidR="008504EB" w:rsidRPr="0003133F" w:rsidRDefault="008504EB" w:rsidP="008504EB">
      <w:pPr>
        <w:tabs>
          <w:tab w:val="left" w:pos="284"/>
          <w:tab w:val="left" w:pos="567"/>
        </w:tabs>
        <w:ind w:right="-1"/>
        <w:rPr>
          <w:rFonts w:cstheme="minorHAnsi"/>
        </w:rPr>
      </w:pPr>
      <w:proofErr w:type="gramStart"/>
      <w:r w:rsidRPr="0003133F">
        <w:rPr>
          <w:rFonts w:cstheme="minorHAnsi"/>
          <w:b/>
          <w:bCs/>
        </w:rPr>
        <w:t xml:space="preserve">1.2.8.  </w:t>
      </w:r>
      <w:proofErr w:type="spellStart"/>
      <w:r w:rsidRPr="0003133F">
        <w:rPr>
          <w:rFonts w:cstheme="minorHAnsi"/>
        </w:rPr>
        <w:t>Ünit</w:t>
      </w:r>
      <w:proofErr w:type="spellEnd"/>
      <w:proofErr w:type="gramEnd"/>
      <w:r w:rsidRPr="0003133F">
        <w:rPr>
          <w:rFonts w:cstheme="minorHAnsi"/>
        </w:rPr>
        <w:t xml:space="preserve"> tableti üzerindeki modül bağlantıları, çift delikli, dört delikli veya ışıklı başlık tip olmalıdır.</w:t>
      </w:r>
    </w:p>
    <w:p w14:paraId="729DF24A" w14:textId="77777777" w:rsidR="008504EB" w:rsidRPr="0003133F" w:rsidRDefault="008504EB" w:rsidP="008504EB">
      <w:pPr>
        <w:tabs>
          <w:tab w:val="left" w:pos="284"/>
          <w:tab w:val="left" w:pos="567"/>
        </w:tabs>
        <w:ind w:right="-1"/>
        <w:rPr>
          <w:rFonts w:cstheme="minorHAnsi"/>
        </w:rPr>
      </w:pPr>
      <w:r w:rsidRPr="0003133F">
        <w:rPr>
          <w:rFonts w:cstheme="minorHAnsi"/>
          <w:b/>
          <w:bCs/>
        </w:rPr>
        <w:t xml:space="preserve">1.2.9. </w:t>
      </w:r>
      <w:proofErr w:type="spellStart"/>
      <w:r w:rsidRPr="0003133F">
        <w:rPr>
          <w:rFonts w:cstheme="minorHAnsi"/>
        </w:rPr>
        <w:t>Ünit</w:t>
      </w:r>
      <w:proofErr w:type="spellEnd"/>
      <w:r w:rsidRPr="0003133F">
        <w:rPr>
          <w:rFonts w:cstheme="minorHAnsi"/>
        </w:rPr>
        <w:t xml:space="preserve"> tableti üzerindeki modüller, </w:t>
      </w:r>
      <w:proofErr w:type="spellStart"/>
      <w:r w:rsidRPr="0003133F">
        <w:rPr>
          <w:rFonts w:cstheme="minorHAnsi"/>
        </w:rPr>
        <w:t>pnomatik</w:t>
      </w:r>
      <w:proofErr w:type="spellEnd"/>
      <w:r w:rsidRPr="0003133F">
        <w:rPr>
          <w:rFonts w:cstheme="minorHAnsi"/>
        </w:rPr>
        <w:t xml:space="preserve"> sistem olmalıdır. </w:t>
      </w:r>
    </w:p>
    <w:p w14:paraId="3064FB05" w14:textId="77777777" w:rsidR="008504EB" w:rsidRPr="0003133F" w:rsidRDefault="008504EB" w:rsidP="008504EB">
      <w:pPr>
        <w:tabs>
          <w:tab w:val="left" w:pos="284"/>
          <w:tab w:val="left" w:pos="567"/>
        </w:tabs>
        <w:ind w:right="-1"/>
        <w:rPr>
          <w:rFonts w:cstheme="minorHAnsi"/>
        </w:rPr>
      </w:pPr>
      <w:r w:rsidRPr="0003133F">
        <w:rPr>
          <w:rFonts w:cstheme="minorHAnsi"/>
          <w:b/>
          <w:bCs/>
        </w:rPr>
        <w:t>1.2.10.</w:t>
      </w:r>
      <w:r w:rsidRPr="0003133F">
        <w:rPr>
          <w:rFonts w:cstheme="minorHAnsi"/>
        </w:rPr>
        <w:t>Ünit tableti üzerindeki hava su spreyi, üç fonksiyonlu olmalıdır.</w:t>
      </w:r>
    </w:p>
    <w:p w14:paraId="2CFEBC38" w14:textId="77777777" w:rsidR="008504EB" w:rsidRPr="0003133F" w:rsidRDefault="008504EB" w:rsidP="008504EB">
      <w:pPr>
        <w:tabs>
          <w:tab w:val="left" w:pos="284"/>
          <w:tab w:val="left" w:pos="567"/>
        </w:tabs>
        <w:ind w:right="-1"/>
        <w:rPr>
          <w:rFonts w:cstheme="minorHAnsi"/>
        </w:rPr>
      </w:pPr>
      <w:r w:rsidRPr="0003133F">
        <w:rPr>
          <w:rFonts w:cstheme="minorHAnsi"/>
          <w:b/>
          <w:bCs/>
        </w:rPr>
        <w:t>1.2.11.</w:t>
      </w:r>
      <w:r w:rsidRPr="0003133F">
        <w:rPr>
          <w:rFonts w:cstheme="minorHAnsi"/>
        </w:rPr>
        <w:t>Ünit tableti, ayakta ve oturarak çalışmaya uygun tasarlanmış olmalıdır.</w:t>
      </w:r>
    </w:p>
    <w:p w14:paraId="43877C2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1.2.12.</w:t>
      </w:r>
      <w:r w:rsidRPr="0003133F">
        <w:rPr>
          <w:rFonts w:cstheme="minorHAnsi"/>
        </w:rPr>
        <w:t xml:space="preserve">Ünit </w:t>
      </w:r>
      <w:proofErr w:type="gramStart"/>
      <w:r w:rsidRPr="0003133F">
        <w:rPr>
          <w:rFonts w:cstheme="minorHAnsi"/>
        </w:rPr>
        <w:t>tabletinde,  başlık</w:t>
      </w:r>
      <w:proofErr w:type="gramEnd"/>
      <w:r w:rsidRPr="0003133F">
        <w:rPr>
          <w:rFonts w:cstheme="minorHAnsi"/>
        </w:rPr>
        <w:t xml:space="preserve"> çıkış modüllerinin, kolay ulaşılabilen yerde, ayrı ayrı su ayar vanaları olmalıdır.</w:t>
      </w:r>
    </w:p>
    <w:p w14:paraId="3FB376EE"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1.2.13.</w:t>
      </w:r>
      <w:r w:rsidRPr="0003133F">
        <w:rPr>
          <w:rFonts w:cstheme="minorHAnsi"/>
        </w:rPr>
        <w:t xml:space="preserve">Aeratör ve </w:t>
      </w:r>
      <w:proofErr w:type="spellStart"/>
      <w:r w:rsidRPr="0003133F">
        <w:rPr>
          <w:rFonts w:cstheme="minorHAnsi"/>
        </w:rPr>
        <w:t>mikromotor</w:t>
      </w:r>
      <w:proofErr w:type="spellEnd"/>
      <w:r w:rsidRPr="0003133F">
        <w:rPr>
          <w:rFonts w:cstheme="minorHAnsi"/>
        </w:rPr>
        <w:t xml:space="preserve"> başlıklarının bağlı olduğu modüllerin basıncını gösteren manometresi olmalı ve bu manometre tablet üzerinde direkt görülmelidir.</w:t>
      </w:r>
    </w:p>
    <w:p w14:paraId="62E66538"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1.2.14</w:t>
      </w:r>
      <w:r w:rsidRPr="0003133F">
        <w:rPr>
          <w:rFonts w:cstheme="minorHAnsi"/>
        </w:rPr>
        <w:t xml:space="preserve">.Başlıkların sulu susuz çalışmasını sağlayan sistem olmalıdır. Bu sistem ayak pedalından kullanılmalıdır. </w:t>
      </w:r>
    </w:p>
    <w:p w14:paraId="3BC6109A"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1.2.15.</w:t>
      </w:r>
      <w:r w:rsidRPr="0003133F">
        <w:rPr>
          <w:rFonts w:cstheme="minorHAnsi"/>
        </w:rPr>
        <w:t xml:space="preserve">Tablet üzerinde, tedavi aletlerini koyabilmek için alet tepsisi olmalıdır. </w:t>
      </w:r>
    </w:p>
    <w:p w14:paraId="3877B61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1.2.16.</w:t>
      </w:r>
      <w:r w:rsidRPr="0003133F">
        <w:rPr>
          <w:rFonts w:cstheme="minorHAnsi"/>
        </w:rPr>
        <w:t xml:space="preserve">Tablet çıkışlarından birinde </w:t>
      </w:r>
      <w:proofErr w:type="spellStart"/>
      <w:r w:rsidRPr="0003133F">
        <w:rPr>
          <w:rFonts w:cstheme="minorHAnsi"/>
        </w:rPr>
        <w:t>ultrasonic</w:t>
      </w:r>
      <w:proofErr w:type="spellEnd"/>
      <w:r w:rsidRPr="0003133F">
        <w:rPr>
          <w:rFonts w:cstheme="minorHAnsi"/>
        </w:rPr>
        <w:t xml:space="preserve"> </w:t>
      </w:r>
      <w:proofErr w:type="spellStart"/>
      <w:r w:rsidRPr="0003133F">
        <w:rPr>
          <w:rFonts w:cstheme="minorHAnsi"/>
        </w:rPr>
        <w:t>scaler</w:t>
      </w:r>
      <w:proofErr w:type="spellEnd"/>
      <w:r w:rsidRPr="0003133F">
        <w:rPr>
          <w:rFonts w:cstheme="minorHAnsi"/>
        </w:rPr>
        <w:t xml:space="preserve"> olmalıdır.</w:t>
      </w:r>
    </w:p>
    <w:p w14:paraId="63908703" w14:textId="77777777" w:rsidR="008504EB" w:rsidRDefault="008504EB" w:rsidP="008504EB">
      <w:pPr>
        <w:tabs>
          <w:tab w:val="left" w:pos="-284"/>
          <w:tab w:val="left" w:pos="284"/>
          <w:tab w:val="left" w:pos="567"/>
        </w:tabs>
        <w:ind w:right="-1"/>
        <w:rPr>
          <w:rFonts w:cstheme="minorHAnsi"/>
          <w:b/>
          <w:bCs/>
        </w:rPr>
      </w:pPr>
    </w:p>
    <w:p w14:paraId="67301886" w14:textId="77777777" w:rsidR="008504EB" w:rsidRDefault="008504EB" w:rsidP="008504EB">
      <w:pPr>
        <w:tabs>
          <w:tab w:val="left" w:pos="-284"/>
          <w:tab w:val="left" w:pos="284"/>
          <w:tab w:val="left" w:pos="567"/>
        </w:tabs>
        <w:ind w:right="-1"/>
        <w:rPr>
          <w:rFonts w:cstheme="minorHAnsi"/>
          <w:b/>
          <w:bCs/>
        </w:rPr>
      </w:pPr>
    </w:p>
    <w:p w14:paraId="4A643147" w14:textId="77777777" w:rsidR="008504EB" w:rsidRDefault="008504EB" w:rsidP="008504EB">
      <w:pPr>
        <w:tabs>
          <w:tab w:val="left" w:pos="-284"/>
          <w:tab w:val="left" w:pos="284"/>
          <w:tab w:val="left" w:pos="567"/>
        </w:tabs>
        <w:ind w:right="-1"/>
        <w:rPr>
          <w:rFonts w:cstheme="minorHAnsi"/>
          <w:b/>
          <w:bCs/>
        </w:rPr>
      </w:pPr>
    </w:p>
    <w:p w14:paraId="5FE1F136" w14:textId="77777777" w:rsidR="008504EB" w:rsidRDefault="008504EB" w:rsidP="008504EB">
      <w:pPr>
        <w:tabs>
          <w:tab w:val="left" w:pos="-284"/>
          <w:tab w:val="left" w:pos="284"/>
          <w:tab w:val="left" w:pos="567"/>
        </w:tabs>
        <w:ind w:right="-1"/>
        <w:rPr>
          <w:rFonts w:cstheme="minorHAnsi"/>
          <w:b/>
          <w:bCs/>
        </w:rPr>
      </w:pPr>
    </w:p>
    <w:p w14:paraId="7548DAD3" w14:textId="77777777" w:rsidR="008504EB" w:rsidRDefault="008504EB" w:rsidP="008504EB">
      <w:pPr>
        <w:tabs>
          <w:tab w:val="left" w:pos="-284"/>
          <w:tab w:val="left" w:pos="284"/>
          <w:tab w:val="left" w:pos="567"/>
        </w:tabs>
        <w:ind w:right="-1"/>
        <w:rPr>
          <w:rFonts w:cstheme="minorHAnsi"/>
          <w:b/>
          <w:bCs/>
        </w:rPr>
      </w:pPr>
    </w:p>
    <w:p w14:paraId="1DEDFF77" w14:textId="77777777" w:rsidR="008504EB" w:rsidRDefault="008504EB" w:rsidP="008504EB">
      <w:pPr>
        <w:tabs>
          <w:tab w:val="left" w:pos="-284"/>
          <w:tab w:val="left" w:pos="284"/>
          <w:tab w:val="left" w:pos="567"/>
        </w:tabs>
        <w:ind w:right="-1"/>
        <w:rPr>
          <w:rFonts w:cstheme="minorHAnsi"/>
          <w:b/>
          <w:bCs/>
        </w:rPr>
      </w:pPr>
    </w:p>
    <w:p w14:paraId="75195EB5" w14:textId="77777777" w:rsidR="008504EB" w:rsidRDefault="008504EB" w:rsidP="008504EB">
      <w:pPr>
        <w:tabs>
          <w:tab w:val="left" w:pos="-284"/>
          <w:tab w:val="left" w:pos="284"/>
          <w:tab w:val="left" w:pos="567"/>
        </w:tabs>
        <w:ind w:right="-1"/>
        <w:rPr>
          <w:rFonts w:cstheme="minorHAnsi"/>
          <w:b/>
          <w:bCs/>
        </w:rPr>
      </w:pPr>
    </w:p>
    <w:p w14:paraId="367F6A11" w14:textId="77777777" w:rsidR="008504EB" w:rsidRDefault="008504EB" w:rsidP="008504EB">
      <w:pPr>
        <w:tabs>
          <w:tab w:val="left" w:pos="-284"/>
          <w:tab w:val="left" w:pos="284"/>
          <w:tab w:val="left" w:pos="567"/>
        </w:tabs>
        <w:ind w:right="-1"/>
        <w:rPr>
          <w:rFonts w:cstheme="minorHAnsi"/>
          <w:b/>
          <w:bCs/>
        </w:rPr>
      </w:pPr>
    </w:p>
    <w:p w14:paraId="26BFF989" w14:textId="77777777" w:rsidR="008504EB" w:rsidRPr="0003133F" w:rsidRDefault="008504EB" w:rsidP="008504EB">
      <w:pPr>
        <w:tabs>
          <w:tab w:val="left" w:pos="-284"/>
          <w:tab w:val="left" w:pos="284"/>
          <w:tab w:val="left" w:pos="567"/>
        </w:tabs>
        <w:ind w:right="-1"/>
        <w:rPr>
          <w:rFonts w:cstheme="minorHAnsi"/>
          <w:b/>
          <w:bCs/>
        </w:rPr>
      </w:pPr>
    </w:p>
    <w:p w14:paraId="3A9859F4"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1.3.   KREŞUAR</w:t>
      </w:r>
    </w:p>
    <w:p w14:paraId="01BFB3A5"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1.3.1.</w:t>
      </w:r>
      <w:r w:rsidRPr="0003133F">
        <w:rPr>
          <w:rFonts w:cstheme="minorHAnsi"/>
        </w:rPr>
        <w:t xml:space="preserve">Kreşuar çanağı bardak doldurucu bölümü </w:t>
      </w:r>
      <w:proofErr w:type="gramStart"/>
      <w:r w:rsidRPr="0003133F">
        <w:rPr>
          <w:rFonts w:cstheme="minorHAnsi"/>
        </w:rPr>
        <w:t>ile birlikte</w:t>
      </w:r>
      <w:proofErr w:type="gramEnd"/>
      <w:r w:rsidRPr="0003133F">
        <w:rPr>
          <w:rFonts w:cstheme="minorHAnsi"/>
        </w:rPr>
        <w:t xml:space="preserve"> komple, hijyenik ve çizilmez, gerektiğinde temizlenebilen cam veya seramik malzemeden üretilmiş olmalıdır.</w:t>
      </w:r>
    </w:p>
    <w:p w14:paraId="325B77CA"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1.3.2.</w:t>
      </w:r>
      <w:r w:rsidRPr="0003133F">
        <w:rPr>
          <w:rFonts w:cstheme="minorHAnsi"/>
        </w:rPr>
        <w:t xml:space="preserve">Kreşuar çanağı, gövdeden bağımsız, sağa-sola en az 180 derece hareket ederek istenildiği pozisyonda duracak şekilde ayarlanmalıdır. Ayrıca, </w:t>
      </w:r>
      <w:proofErr w:type="spellStart"/>
      <w:r w:rsidRPr="0003133F">
        <w:rPr>
          <w:rFonts w:cstheme="minorHAnsi"/>
        </w:rPr>
        <w:t>kreşuar</w:t>
      </w:r>
      <w:proofErr w:type="spellEnd"/>
      <w:r w:rsidRPr="0003133F">
        <w:rPr>
          <w:rFonts w:cstheme="minorHAnsi"/>
        </w:rPr>
        <w:t xml:space="preserve"> gövdesi de en az 90 derece hareketli olmalıdır.</w:t>
      </w:r>
    </w:p>
    <w:p w14:paraId="7A0F58B9"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1.3.3.</w:t>
      </w:r>
      <w:r w:rsidRPr="0003133F">
        <w:rPr>
          <w:rFonts w:cstheme="minorHAnsi"/>
        </w:rPr>
        <w:t>Kreşuar gövdesi, rutubetten ve sudan etkilenmeyecek şekilde plastik malzemeden üretilmiş olmalıdır.</w:t>
      </w:r>
    </w:p>
    <w:p w14:paraId="39CBA7F8"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1.3.4.</w:t>
      </w:r>
      <w:r w:rsidRPr="0003133F">
        <w:rPr>
          <w:rFonts w:cstheme="minorHAnsi"/>
        </w:rPr>
        <w:t xml:space="preserve">Bardak doldurucu ve </w:t>
      </w:r>
      <w:proofErr w:type="spellStart"/>
      <w:r w:rsidRPr="0003133F">
        <w:rPr>
          <w:rFonts w:cstheme="minorHAnsi"/>
        </w:rPr>
        <w:t>kreşuar</w:t>
      </w:r>
      <w:proofErr w:type="spellEnd"/>
      <w:r w:rsidRPr="0003133F">
        <w:rPr>
          <w:rFonts w:cstheme="minorHAnsi"/>
        </w:rPr>
        <w:t xml:space="preserve"> yıkayıcı sistemin her ikisi de zaman ayarlı olmalı, bardak doldurucu ısıtma sistemi olmalıdır.</w:t>
      </w:r>
    </w:p>
    <w:p w14:paraId="54F7AB2F"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1.3.5.</w:t>
      </w:r>
      <w:r w:rsidRPr="0003133F">
        <w:rPr>
          <w:rFonts w:cstheme="minorHAnsi"/>
        </w:rPr>
        <w:t xml:space="preserve">Kreşuar, çanak yıkama sistemi ve bardak doldurucu sistemine gelen su, </w:t>
      </w:r>
      <w:proofErr w:type="spellStart"/>
      <w:r w:rsidRPr="0003133F">
        <w:rPr>
          <w:rFonts w:cstheme="minorHAnsi"/>
        </w:rPr>
        <w:t>ünit</w:t>
      </w:r>
      <w:proofErr w:type="spellEnd"/>
      <w:r w:rsidRPr="0003133F">
        <w:rPr>
          <w:rFonts w:cstheme="minorHAnsi"/>
        </w:rPr>
        <w:t xml:space="preserve"> tableti ve </w:t>
      </w:r>
      <w:proofErr w:type="spellStart"/>
      <w:r w:rsidRPr="0003133F">
        <w:rPr>
          <w:rFonts w:cstheme="minorHAnsi"/>
        </w:rPr>
        <w:t>kreşuar</w:t>
      </w:r>
      <w:proofErr w:type="spellEnd"/>
      <w:r w:rsidRPr="0003133F">
        <w:rPr>
          <w:rFonts w:cstheme="minorHAnsi"/>
        </w:rPr>
        <w:t xml:space="preserve"> gövdesi üzerinden kumanda edilmelidir.</w:t>
      </w:r>
    </w:p>
    <w:p w14:paraId="3C6F1EF7"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 xml:space="preserve">1.3.6. </w:t>
      </w:r>
      <w:proofErr w:type="spellStart"/>
      <w:r w:rsidRPr="0003133F">
        <w:rPr>
          <w:rFonts w:cstheme="minorHAnsi"/>
        </w:rPr>
        <w:t>Kreşuar</w:t>
      </w:r>
      <w:proofErr w:type="spellEnd"/>
      <w:r w:rsidRPr="0003133F">
        <w:rPr>
          <w:rFonts w:cstheme="minorHAnsi"/>
        </w:rPr>
        <w:t xml:space="preserve"> çanağı üzerinde, kolay temizlenebilir katı atık tutucu olmalıdır.</w:t>
      </w:r>
    </w:p>
    <w:p w14:paraId="0E03AAFF"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1.3.7.</w:t>
      </w:r>
      <w:r w:rsidRPr="0003133F">
        <w:rPr>
          <w:rFonts w:cstheme="minorHAnsi"/>
        </w:rPr>
        <w:t xml:space="preserve">Kreşuar bloğu, </w:t>
      </w:r>
      <w:proofErr w:type="spellStart"/>
      <w:r w:rsidRPr="0003133F">
        <w:rPr>
          <w:rFonts w:cstheme="minorHAnsi"/>
        </w:rPr>
        <w:t>ünitle</w:t>
      </w:r>
      <w:proofErr w:type="spellEnd"/>
      <w:r w:rsidRPr="0003133F">
        <w:rPr>
          <w:rFonts w:cstheme="minorHAnsi"/>
        </w:rPr>
        <w:t xml:space="preserve"> birlikte koltuğa monte olmalı, aşağı yukarı hareket ettiği gibi, hekimin ve asistanın çalışmasına kolaylık sağlaması açısından, yatay hareket edebilmelidir.</w:t>
      </w:r>
    </w:p>
    <w:p w14:paraId="3DC3B42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1.3.8.</w:t>
      </w:r>
      <w:r w:rsidRPr="0003133F">
        <w:rPr>
          <w:rFonts w:cstheme="minorHAnsi"/>
        </w:rPr>
        <w:t>Basınçlı hava–su boruları, pis su akarları ve enerji kabloları, zeminde, sağlam bir merkezi kutuda toplanmalıdır.</w:t>
      </w:r>
    </w:p>
    <w:p w14:paraId="17E2385F"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1.3.9.</w:t>
      </w:r>
      <w:r w:rsidRPr="0003133F">
        <w:rPr>
          <w:rFonts w:cstheme="minorHAnsi"/>
        </w:rPr>
        <w:t>Emici soketi üzerinde, değiştirilebilir tutucu olmalıdır.</w:t>
      </w:r>
    </w:p>
    <w:p w14:paraId="5C995AF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1.3.10.</w:t>
      </w:r>
      <w:r w:rsidRPr="0003133F">
        <w:rPr>
          <w:rFonts w:cstheme="minorHAnsi"/>
        </w:rPr>
        <w:t>Kreşuara ve ünite gelen suyu, filtre edecek sistem bulunmalıdır.</w:t>
      </w:r>
    </w:p>
    <w:p w14:paraId="0242C5DE"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1.3.11.</w:t>
      </w:r>
      <w:r w:rsidRPr="0003133F">
        <w:rPr>
          <w:rFonts w:cstheme="minorHAnsi"/>
        </w:rPr>
        <w:t>Kreşuar bloğu, arıza halinde rahatlıkla açılabilme özelliğine sahip olmalıdır.</w:t>
      </w:r>
    </w:p>
    <w:p w14:paraId="56AD81DB"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1.3.12.</w:t>
      </w:r>
      <w:r w:rsidRPr="0003133F">
        <w:rPr>
          <w:rFonts w:cstheme="minorHAnsi"/>
          <w:color w:val="0070C0"/>
        </w:rPr>
        <w:t xml:space="preserve"> </w:t>
      </w:r>
      <w:proofErr w:type="spellStart"/>
      <w:r w:rsidRPr="0003133F">
        <w:rPr>
          <w:rFonts w:cstheme="minorHAnsi"/>
        </w:rPr>
        <w:t>Kreşuar</w:t>
      </w:r>
      <w:proofErr w:type="spellEnd"/>
      <w:r w:rsidRPr="0003133F">
        <w:rPr>
          <w:rFonts w:cstheme="minorHAnsi"/>
        </w:rPr>
        <w:t xml:space="preserve"> paneli üzerinde, Koltuk hareketleri ve program düğmeleri, Bardak doldurucu, </w:t>
      </w:r>
      <w:proofErr w:type="spellStart"/>
      <w:r w:rsidRPr="0003133F">
        <w:rPr>
          <w:rFonts w:cstheme="minorHAnsi"/>
        </w:rPr>
        <w:t>Kreşuar</w:t>
      </w:r>
      <w:proofErr w:type="spellEnd"/>
      <w:r w:rsidRPr="0003133F">
        <w:rPr>
          <w:rFonts w:cstheme="minorHAnsi"/>
        </w:rPr>
        <w:t xml:space="preserve"> yıkayıcı, Reflektör kumanda düğmesi, Bardak doldurucu su ısıtma sistemi için kumanda paneli bulunmalı, Takozda ise en az 4 modül olmalı üzerinde; su veya hava ile çalışan bir tükürük emici ve hava basıncı ile çalışan cerrahi aspiratör sistemi bulunmalıdır. Her iki sistem de yuvalarından alındığında otomatik olarak çalışıp tekrar yuvalarına koyulduğunda otomatik olarak duracak şekilde düzeneğe sahip olmalıdır. Modüllerden birinde ışınlı dolgu cihazı olmalıdır.</w:t>
      </w:r>
    </w:p>
    <w:p w14:paraId="595B8ED8"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rPr>
        <w:t>1.3.14</w:t>
      </w:r>
      <w:r w:rsidRPr="0003133F">
        <w:rPr>
          <w:rFonts w:cstheme="minorHAnsi"/>
        </w:rPr>
        <w:t xml:space="preserve">. </w:t>
      </w:r>
      <w:proofErr w:type="spellStart"/>
      <w:r w:rsidRPr="0003133F">
        <w:rPr>
          <w:rFonts w:cstheme="minorHAnsi"/>
        </w:rPr>
        <w:t>Kreşuar</w:t>
      </w:r>
      <w:proofErr w:type="spellEnd"/>
      <w:r w:rsidRPr="0003133F">
        <w:rPr>
          <w:rFonts w:cstheme="minorHAnsi"/>
        </w:rPr>
        <w:t xml:space="preserve"> bloğu içinde gerektiğinde enstrümanların distile su ile çalışmasını sağlayacak en az 0,75 </w:t>
      </w:r>
      <w:proofErr w:type="spellStart"/>
      <w:r w:rsidRPr="0003133F">
        <w:rPr>
          <w:rFonts w:cstheme="minorHAnsi"/>
        </w:rPr>
        <w:t>lt</w:t>
      </w:r>
      <w:proofErr w:type="spellEnd"/>
      <w:r w:rsidRPr="0003133F">
        <w:rPr>
          <w:rFonts w:cstheme="minorHAnsi"/>
        </w:rPr>
        <w:t xml:space="preserve"> kapasiteli bir su tankı bulunmalı ve onu devreye alıp devreden çıkartan bir anahtar tedavi tabletinde uygun bir yerde bulunmalıdır.</w:t>
      </w:r>
    </w:p>
    <w:p w14:paraId="2883CE9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rPr>
        <w:t>1.3.15.</w:t>
      </w:r>
      <w:r w:rsidRPr="0003133F">
        <w:rPr>
          <w:rFonts w:cstheme="minorHAnsi"/>
        </w:rPr>
        <w:t xml:space="preserve"> </w:t>
      </w:r>
      <w:proofErr w:type="spellStart"/>
      <w:r w:rsidRPr="0003133F">
        <w:rPr>
          <w:rFonts w:cstheme="minorHAnsi"/>
        </w:rPr>
        <w:t>Kreşuar</w:t>
      </w:r>
      <w:proofErr w:type="spellEnd"/>
      <w:r w:rsidRPr="0003133F">
        <w:rPr>
          <w:rFonts w:cstheme="minorHAnsi"/>
        </w:rPr>
        <w:t xml:space="preserve"> gövdesi altında aşağı hareketi sırasında, herhangi bir cisim vb. sıkışmasına karşı ani olarak durmasını sağlayan otomatik stop emniyet sensörü veya emniyet </w:t>
      </w:r>
      <w:proofErr w:type="spellStart"/>
      <w:r w:rsidRPr="0003133F">
        <w:rPr>
          <w:rFonts w:cstheme="minorHAnsi"/>
        </w:rPr>
        <w:t>svici</w:t>
      </w:r>
      <w:proofErr w:type="spellEnd"/>
      <w:r w:rsidRPr="0003133F">
        <w:rPr>
          <w:rFonts w:cstheme="minorHAnsi"/>
        </w:rPr>
        <w:t xml:space="preserve">) bulunmalıdır. Sensör veya </w:t>
      </w:r>
      <w:proofErr w:type="spellStart"/>
      <w:r w:rsidRPr="0003133F">
        <w:rPr>
          <w:rFonts w:cstheme="minorHAnsi"/>
        </w:rPr>
        <w:t>Siviç</w:t>
      </w:r>
      <w:proofErr w:type="spellEnd"/>
      <w:r w:rsidRPr="0003133F">
        <w:rPr>
          <w:rFonts w:cstheme="minorHAnsi"/>
        </w:rPr>
        <w:t xml:space="preserve"> bir cisme çarptığında ani durmayı sağlamalıdır.</w:t>
      </w:r>
    </w:p>
    <w:p w14:paraId="6399FDDA" w14:textId="77777777" w:rsidR="008504EB" w:rsidRDefault="008504EB" w:rsidP="008504EB">
      <w:pPr>
        <w:tabs>
          <w:tab w:val="left" w:pos="-284"/>
          <w:tab w:val="left" w:pos="284"/>
          <w:tab w:val="left" w:pos="567"/>
        </w:tabs>
        <w:ind w:right="-1"/>
        <w:rPr>
          <w:rFonts w:cstheme="minorHAnsi"/>
        </w:rPr>
      </w:pPr>
    </w:p>
    <w:p w14:paraId="589BD775" w14:textId="77777777" w:rsidR="008504EB" w:rsidRDefault="008504EB" w:rsidP="008504EB">
      <w:pPr>
        <w:tabs>
          <w:tab w:val="left" w:pos="-284"/>
          <w:tab w:val="left" w:pos="284"/>
          <w:tab w:val="left" w:pos="567"/>
        </w:tabs>
        <w:ind w:right="-1"/>
        <w:rPr>
          <w:rFonts w:cstheme="minorHAnsi"/>
        </w:rPr>
      </w:pPr>
    </w:p>
    <w:p w14:paraId="002E1180" w14:textId="77777777" w:rsidR="008504EB" w:rsidRDefault="008504EB" w:rsidP="008504EB">
      <w:pPr>
        <w:tabs>
          <w:tab w:val="left" w:pos="-284"/>
          <w:tab w:val="left" w:pos="284"/>
          <w:tab w:val="left" w:pos="567"/>
        </w:tabs>
        <w:ind w:right="-1"/>
        <w:rPr>
          <w:rFonts w:cstheme="minorHAnsi"/>
        </w:rPr>
      </w:pPr>
    </w:p>
    <w:p w14:paraId="0513B373" w14:textId="77777777" w:rsidR="008504EB" w:rsidRDefault="008504EB" w:rsidP="008504EB">
      <w:pPr>
        <w:tabs>
          <w:tab w:val="left" w:pos="-284"/>
          <w:tab w:val="left" w:pos="284"/>
          <w:tab w:val="left" w:pos="567"/>
        </w:tabs>
        <w:ind w:right="-1"/>
        <w:rPr>
          <w:rFonts w:cstheme="minorHAnsi"/>
        </w:rPr>
      </w:pPr>
    </w:p>
    <w:p w14:paraId="79B589D3" w14:textId="77777777" w:rsidR="008504EB" w:rsidRDefault="008504EB" w:rsidP="008504EB">
      <w:pPr>
        <w:tabs>
          <w:tab w:val="left" w:pos="-284"/>
          <w:tab w:val="left" w:pos="284"/>
          <w:tab w:val="left" w:pos="567"/>
        </w:tabs>
        <w:ind w:right="-1"/>
        <w:rPr>
          <w:rFonts w:cstheme="minorHAnsi"/>
        </w:rPr>
      </w:pPr>
    </w:p>
    <w:p w14:paraId="64821161" w14:textId="77777777" w:rsidR="008504EB" w:rsidRPr="0003133F" w:rsidRDefault="008504EB" w:rsidP="008504EB">
      <w:pPr>
        <w:tabs>
          <w:tab w:val="left" w:pos="-284"/>
          <w:tab w:val="left" w:pos="284"/>
          <w:tab w:val="left" w:pos="567"/>
        </w:tabs>
        <w:ind w:right="-1"/>
        <w:rPr>
          <w:rFonts w:cstheme="minorHAnsi"/>
        </w:rPr>
      </w:pPr>
    </w:p>
    <w:p w14:paraId="25AC8377" w14:textId="77777777" w:rsidR="008504EB" w:rsidRPr="0003133F" w:rsidRDefault="008504EB" w:rsidP="008504EB">
      <w:pPr>
        <w:tabs>
          <w:tab w:val="left" w:pos="-284"/>
          <w:tab w:val="left" w:pos="284"/>
          <w:tab w:val="left" w:pos="567"/>
        </w:tabs>
        <w:ind w:right="-1"/>
        <w:rPr>
          <w:rFonts w:cstheme="minorHAnsi"/>
          <w:b/>
          <w:bCs/>
        </w:rPr>
      </w:pPr>
      <w:proofErr w:type="gramStart"/>
      <w:r w:rsidRPr="0003133F">
        <w:rPr>
          <w:rFonts w:cstheme="minorHAnsi"/>
          <w:b/>
          <w:bCs/>
        </w:rPr>
        <w:t>1.4.  REFLEKTÖR</w:t>
      </w:r>
      <w:proofErr w:type="gramEnd"/>
    </w:p>
    <w:p w14:paraId="663C3BF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1.4.1.</w:t>
      </w:r>
      <w:r w:rsidRPr="0003133F">
        <w:rPr>
          <w:rFonts w:cstheme="minorHAnsi"/>
        </w:rPr>
        <w:t xml:space="preserve">Reflektör, </w:t>
      </w:r>
      <w:proofErr w:type="spellStart"/>
      <w:r w:rsidRPr="0003133F">
        <w:rPr>
          <w:rFonts w:cstheme="minorHAnsi"/>
        </w:rPr>
        <w:t>kreşuar</w:t>
      </w:r>
      <w:proofErr w:type="spellEnd"/>
      <w:r w:rsidRPr="0003133F">
        <w:rPr>
          <w:rFonts w:cstheme="minorHAnsi"/>
        </w:rPr>
        <w:t xml:space="preserve"> bloğu </w:t>
      </w:r>
      <w:proofErr w:type="gramStart"/>
      <w:r w:rsidRPr="0003133F">
        <w:rPr>
          <w:rFonts w:cstheme="minorHAnsi"/>
        </w:rPr>
        <w:t>ile birlikte</w:t>
      </w:r>
      <w:proofErr w:type="gramEnd"/>
      <w:r w:rsidRPr="0003133F">
        <w:rPr>
          <w:rFonts w:cstheme="minorHAnsi"/>
        </w:rPr>
        <w:t xml:space="preserve"> aşağı yukarı hareket edebilmelidir.</w:t>
      </w:r>
    </w:p>
    <w:p w14:paraId="2FD4E3A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1.4.2.</w:t>
      </w:r>
      <w:r w:rsidRPr="0003133F">
        <w:rPr>
          <w:rFonts w:cstheme="minorHAnsi"/>
        </w:rPr>
        <w:t>Reflektör, kendi ekseni etrafında en az 180 derece ve dikey eksende en az 60 derece dönebilir olmalıdır.</w:t>
      </w:r>
    </w:p>
    <w:p w14:paraId="152F03C5"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1.4.3</w:t>
      </w:r>
      <w:r w:rsidRPr="0003133F">
        <w:rPr>
          <w:rFonts w:cstheme="minorHAnsi"/>
        </w:rPr>
        <w:t>.Reflektör, 4 yönde hassas hareketlendirilen bir stant üzerinde olmalı ve sağa sola kaymamalıdır.</w:t>
      </w:r>
    </w:p>
    <w:p w14:paraId="47B05E9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1.4.4</w:t>
      </w:r>
      <w:r w:rsidRPr="0003133F">
        <w:rPr>
          <w:rFonts w:cstheme="minorHAnsi"/>
        </w:rPr>
        <w:t>.</w:t>
      </w:r>
      <w:proofErr w:type="gramStart"/>
      <w:r w:rsidRPr="0003133F">
        <w:rPr>
          <w:rFonts w:cstheme="minorHAnsi"/>
        </w:rPr>
        <w:t>Reflektör,  hekimin</w:t>
      </w:r>
      <w:proofErr w:type="gramEnd"/>
      <w:r w:rsidRPr="0003133F">
        <w:rPr>
          <w:rFonts w:cstheme="minorHAnsi"/>
        </w:rPr>
        <w:t xml:space="preserve"> rahat çalışabilmesi için soğuk ve gölgesiz ışık vermelidir.</w:t>
      </w:r>
    </w:p>
    <w:p w14:paraId="54292E9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1.4.5.</w:t>
      </w:r>
      <w:r w:rsidRPr="0003133F">
        <w:rPr>
          <w:rFonts w:cstheme="minorHAnsi"/>
        </w:rPr>
        <w:t xml:space="preserve"> Reflektör ampulü, soğuk ışık veren LED lamba olmalıdır.</w:t>
      </w:r>
    </w:p>
    <w:p w14:paraId="4AECC34D"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1.4.6.</w:t>
      </w:r>
      <w:r w:rsidRPr="0003133F">
        <w:rPr>
          <w:rFonts w:cstheme="minorHAnsi"/>
        </w:rPr>
        <w:t>Reflektör, renk düzenlenmesini sağlayan ve eşit ışın yoğunluğunu veren ısıdan etkilenmeyen maddeden oluşmalıdır.</w:t>
      </w:r>
    </w:p>
    <w:p w14:paraId="780D2B26"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1.4.7.</w:t>
      </w:r>
      <w:r w:rsidRPr="0003133F">
        <w:rPr>
          <w:rFonts w:cstheme="minorHAnsi"/>
          <w:color w:val="0070C0"/>
        </w:rPr>
        <w:t xml:space="preserve"> </w:t>
      </w:r>
      <w:r w:rsidRPr="0003133F">
        <w:rPr>
          <w:rFonts w:cstheme="minorHAnsi"/>
        </w:rPr>
        <w:t xml:space="preserve">Reflektör kafasının her iki yanında, çıkarılabilir el tutamağı olmalıdır. Reflektör üzerinde, açma kapama için sensör bulunmalıdır. </w:t>
      </w:r>
    </w:p>
    <w:p w14:paraId="2C3D4A4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1.4.8.</w:t>
      </w:r>
      <w:r w:rsidRPr="0003133F">
        <w:rPr>
          <w:rFonts w:cstheme="minorHAnsi"/>
        </w:rPr>
        <w:t xml:space="preserve">Reflektörün gücü, en az </w:t>
      </w:r>
      <w:r>
        <w:rPr>
          <w:rFonts w:cstheme="minorHAnsi"/>
        </w:rPr>
        <w:t>30</w:t>
      </w:r>
      <w:r w:rsidRPr="0003133F">
        <w:rPr>
          <w:rFonts w:cstheme="minorHAnsi"/>
        </w:rPr>
        <w:t xml:space="preserve">.000 </w:t>
      </w:r>
      <w:proofErr w:type="spellStart"/>
      <w:r w:rsidRPr="0003133F">
        <w:rPr>
          <w:rFonts w:cstheme="minorHAnsi"/>
        </w:rPr>
        <w:t>lüx</w:t>
      </w:r>
      <w:proofErr w:type="spellEnd"/>
      <w:r w:rsidRPr="0003133F">
        <w:rPr>
          <w:rFonts w:cstheme="minorHAnsi"/>
        </w:rPr>
        <w:t xml:space="preserve">, sabit renk ısısı, en az </w:t>
      </w:r>
      <w:r>
        <w:rPr>
          <w:rFonts w:cstheme="minorHAnsi"/>
        </w:rPr>
        <w:t>5</w:t>
      </w:r>
      <w:r w:rsidRPr="0003133F">
        <w:rPr>
          <w:rFonts w:cstheme="minorHAnsi"/>
        </w:rPr>
        <w:t>.</w:t>
      </w:r>
      <w:r>
        <w:rPr>
          <w:rFonts w:cstheme="minorHAnsi"/>
        </w:rPr>
        <w:t>5</w:t>
      </w:r>
      <w:r w:rsidRPr="0003133F">
        <w:rPr>
          <w:rFonts w:cstheme="minorHAnsi"/>
        </w:rPr>
        <w:t xml:space="preserve">00 </w:t>
      </w:r>
      <w:proofErr w:type="spellStart"/>
      <w:r w:rsidRPr="0003133F">
        <w:rPr>
          <w:rFonts w:cstheme="minorHAnsi"/>
        </w:rPr>
        <w:t>kelvin</w:t>
      </w:r>
      <w:proofErr w:type="spellEnd"/>
      <w:r w:rsidRPr="0003133F">
        <w:rPr>
          <w:rFonts w:cstheme="minorHAnsi"/>
        </w:rPr>
        <w:t xml:space="preserve"> olmalıdır</w:t>
      </w:r>
      <w:r>
        <w:rPr>
          <w:rFonts w:cstheme="minorHAnsi"/>
        </w:rPr>
        <w:t xml:space="preserve"> ve kompozit modu olmalıdır.</w:t>
      </w:r>
    </w:p>
    <w:p w14:paraId="4656D71D"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1.4.9.</w:t>
      </w:r>
      <w:r w:rsidRPr="0003133F">
        <w:rPr>
          <w:rFonts w:cstheme="minorHAnsi"/>
        </w:rPr>
        <w:t xml:space="preserve"> Hekim tarafından istenilen pozisyona ayarlanabilmeli ve istenilen yerde kalabilmelidir.</w:t>
      </w:r>
    </w:p>
    <w:p w14:paraId="69FBD852" w14:textId="56F490AE" w:rsidR="008504EB" w:rsidRDefault="008504EB" w:rsidP="008504EB">
      <w:pPr>
        <w:tabs>
          <w:tab w:val="left" w:pos="-284"/>
          <w:tab w:val="left" w:pos="284"/>
          <w:tab w:val="left" w:pos="567"/>
        </w:tabs>
        <w:ind w:right="-1"/>
        <w:rPr>
          <w:rFonts w:cstheme="minorHAnsi"/>
        </w:rPr>
      </w:pPr>
      <w:r w:rsidRPr="0003133F">
        <w:rPr>
          <w:rFonts w:cstheme="minorHAnsi"/>
          <w:b/>
        </w:rPr>
        <w:t>1</w:t>
      </w:r>
      <w:r w:rsidRPr="0003133F">
        <w:rPr>
          <w:rFonts w:cstheme="minorHAnsi"/>
          <w:b/>
          <w:bCs/>
        </w:rPr>
        <w:t>.4.10</w:t>
      </w:r>
      <w:r w:rsidRPr="0003133F">
        <w:rPr>
          <w:rFonts w:cstheme="minorHAnsi"/>
        </w:rPr>
        <w:t>.Reflektör camının önünde, şeffaf plastik muhafaza bulunmalıdır.</w:t>
      </w:r>
    </w:p>
    <w:p w14:paraId="04EC5F6E" w14:textId="77777777" w:rsidR="008504EB" w:rsidRPr="0003133F" w:rsidRDefault="008504EB" w:rsidP="008504EB">
      <w:pPr>
        <w:tabs>
          <w:tab w:val="left" w:pos="-284"/>
          <w:tab w:val="left" w:pos="284"/>
          <w:tab w:val="left" w:pos="567"/>
        </w:tabs>
        <w:ind w:right="-1"/>
        <w:rPr>
          <w:rFonts w:cstheme="minorHAnsi"/>
        </w:rPr>
      </w:pPr>
    </w:p>
    <w:p w14:paraId="7DA6BDA4"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1.5. BAĞLANTI KUTUSU</w:t>
      </w:r>
    </w:p>
    <w:p w14:paraId="00C64673"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1.5.1</w:t>
      </w:r>
      <w:r w:rsidRPr="0003133F">
        <w:rPr>
          <w:rFonts w:cstheme="minorHAnsi"/>
        </w:rPr>
        <w:t>. Bağlantı kutusu, paslanmaya karşı koruyuculu olmalıdır.</w:t>
      </w:r>
    </w:p>
    <w:p w14:paraId="518965A5"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1.5.2.</w:t>
      </w:r>
      <w:r w:rsidRPr="0003133F">
        <w:rPr>
          <w:rFonts w:cstheme="minorHAnsi"/>
        </w:rPr>
        <w:t xml:space="preserve"> Kutu üzerinde, pilot lambalı ana şalter anahtarı olmalıdır.</w:t>
      </w:r>
    </w:p>
    <w:p w14:paraId="1F0D49CE"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1.5.3.</w:t>
      </w:r>
      <w:r w:rsidRPr="0003133F">
        <w:rPr>
          <w:rFonts w:cstheme="minorHAnsi"/>
        </w:rPr>
        <w:t xml:space="preserve"> Kutu üzerinde, tüm elektrik devresini kontrol edecek sigorta bulunmalıdır.</w:t>
      </w:r>
    </w:p>
    <w:p w14:paraId="5BD52120"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1.5.4.</w:t>
      </w:r>
      <w:r w:rsidRPr="0003133F">
        <w:rPr>
          <w:rFonts w:cstheme="minorHAnsi"/>
        </w:rPr>
        <w:t xml:space="preserve"> İstenildiğinde, kutu yere sabitlenebilmelidir. Bağlantı kutusunun çevresine koruma paneli yapılacaktır.</w:t>
      </w:r>
    </w:p>
    <w:p w14:paraId="1A64B8C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1.5.5.</w:t>
      </w:r>
      <w:r w:rsidRPr="0003133F">
        <w:rPr>
          <w:rFonts w:cstheme="minorHAnsi"/>
        </w:rPr>
        <w:t xml:space="preserve"> Bağlantı kutusu içinde, </w:t>
      </w:r>
      <w:proofErr w:type="spellStart"/>
      <w:r w:rsidRPr="0003133F">
        <w:rPr>
          <w:rFonts w:cstheme="minorHAnsi"/>
        </w:rPr>
        <w:t>ünit</w:t>
      </w:r>
      <w:proofErr w:type="spellEnd"/>
      <w:r w:rsidRPr="0003133F">
        <w:rPr>
          <w:rFonts w:cstheme="minorHAnsi"/>
        </w:rPr>
        <w:t xml:space="preserve"> kombinasyonuna gelen suyu filtre edecek su filtresi olmalıdır.</w:t>
      </w:r>
    </w:p>
    <w:p w14:paraId="25121A5D"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1.5.6.</w:t>
      </w:r>
      <w:r w:rsidRPr="0003133F">
        <w:rPr>
          <w:rFonts w:cstheme="minorHAnsi"/>
        </w:rPr>
        <w:t xml:space="preserve"> </w:t>
      </w:r>
      <w:proofErr w:type="spellStart"/>
      <w:r w:rsidRPr="0003133F">
        <w:rPr>
          <w:rFonts w:cstheme="minorHAnsi"/>
        </w:rPr>
        <w:t>Ünit</w:t>
      </w:r>
      <w:proofErr w:type="spellEnd"/>
      <w:r w:rsidRPr="0003133F">
        <w:rPr>
          <w:rFonts w:cstheme="minorHAnsi"/>
        </w:rPr>
        <w:t xml:space="preserve"> kombinasyonunun tüm bağlantıları, kutu içinden yapılabilmelidir.</w:t>
      </w:r>
    </w:p>
    <w:p w14:paraId="428A3ABA"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1.5.7.</w:t>
      </w:r>
      <w:r w:rsidRPr="0003133F">
        <w:rPr>
          <w:rFonts w:cstheme="minorHAnsi"/>
        </w:rPr>
        <w:t xml:space="preserve"> Bağlantılara müdahale edebilmek için kutu, kolay açılabilir kapanabilir olmalıdır.</w:t>
      </w:r>
    </w:p>
    <w:p w14:paraId="4BFBBC59"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1.5.8.</w:t>
      </w:r>
      <w:r w:rsidRPr="0003133F">
        <w:rPr>
          <w:rFonts w:cstheme="minorHAnsi"/>
        </w:rPr>
        <w:t xml:space="preserve"> Kutu üzerinde cihaza gelen suyu ve havayı ayrı ayrı kumanda edecek bir sistem bulunmalıdır.</w:t>
      </w:r>
    </w:p>
    <w:p w14:paraId="137586D0"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1.5.9.</w:t>
      </w:r>
      <w:r w:rsidRPr="0003133F">
        <w:rPr>
          <w:rFonts w:cstheme="minorHAnsi"/>
          <w:color w:val="0070C0"/>
        </w:rPr>
        <w:t xml:space="preserve"> </w:t>
      </w:r>
      <w:r w:rsidRPr="0003133F">
        <w:rPr>
          <w:rFonts w:cstheme="minorHAnsi"/>
        </w:rPr>
        <w:t xml:space="preserve">Bağlantı kutusu içerisinde, </w:t>
      </w:r>
      <w:proofErr w:type="spellStart"/>
      <w:r w:rsidRPr="0003133F">
        <w:rPr>
          <w:rFonts w:cstheme="minorHAnsi"/>
        </w:rPr>
        <w:t>ünit</w:t>
      </w:r>
      <w:proofErr w:type="spellEnd"/>
      <w:r w:rsidRPr="0003133F">
        <w:rPr>
          <w:rFonts w:cstheme="minorHAnsi"/>
        </w:rPr>
        <w:t xml:space="preserve"> kombinasyonuna gelen elektriği 12 veya 24 volta indiren transformatör olmalıdır. </w:t>
      </w:r>
    </w:p>
    <w:p w14:paraId="1EC1A34B" w14:textId="77777777" w:rsidR="008504EB" w:rsidRPr="0003133F" w:rsidRDefault="008504EB" w:rsidP="008504EB">
      <w:pPr>
        <w:tabs>
          <w:tab w:val="left" w:pos="-284"/>
          <w:tab w:val="left" w:pos="284"/>
          <w:tab w:val="left" w:pos="567"/>
        </w:tabs>
        <w:ind w:right="-1"/>
        <w:rPr>
          <w:rFonts w:cstheme="minorHAnsi"/>
        </w:rPr>
      </w:pPr>
    </w:p>
    <w:p w14:paraId="0CAA2A7F" w14:textId="77777777" w:rsidR="008504EB" w:rsidRDefault="008504EB" w:rsidP="008504EB">
      <w:pPr>
        <w:tabs>
          <w:tab w:val="left" w:pos="-284"/>
          <w:tab w:val="left" w:pos="284"/>
          <w:tab w:val="left" w:pos="567"/>
        </w:tabs>
        <w:ind w:right="-1"/>
        <w:rPr>
          <w:rFonts w:cstheme="minorHAnsi"/>
          <w:b/>
          <w:bCs/>
        </w:rPr>
      </w:pPr>
    </w:p>
    <w:p w14:paraId="16F5A016" w14:textId="77777777" w:rsidR="008504EB" w:rsidRDefault="008504EB" w:rsidP="008504EB">
      <w:pPr>
        <w:tabs>
          <w:tab w:val="left" w:pos="-284"/>
          <w:tab w:val="left" w:pos="284"/>
          <w:tab w:val="left" w:pos="567"/>
        </w:tabs>
        <w:ind w:right="-1"/>
        <w:rPr>
          <w:rFonts w:cstheme="minorHAnsi"/>
          <w:b/>
          <w:bCs/>
        </w:rPr>
      </w:pPr>
    </w:p>
    <w:p w14:paraId="05A243E6" w14:textId="772D111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1.6. HEKİM TABURESİ</w:t>
      </w:r>
    </w:p>
    <w:p w14:paraId="3D13854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1.6.1.</w:t>
      </w:r>
      <w:r w:rsidRPr="0003133F">
        <w:rPr>
          <w:rFonts w:cstheme="minorHAnsi"/>
        </w:rPr>
        <w:t>Fotöy ile hekim taburesi, aynı marka olmalı ve döşemesi de aynı renkte olmalıdır.</w:t>
      </w:r>
    </w:p>
    <w:p w14:paraId="30EBD905"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1.6.2.</w:t>
      </w:r>
      <w:r w:rsidRPr="0003133F">
        <w:rPr>
          <w:rFonts w:cstheme="minorHAnsi"/>
        </w:rPr>
        <w:t>Mobil olmalıdır ve hareket kabiliyeti yüksek olmalıdır.</w:t>
      </w:r>
    </w:p>
    <w:p w14:paraId="62F1567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1.6.3.</w:t>
      </w:r>
      <w:r w:rsidRPr="0003133F">
        <w:rPr>
          <w:rFonts w:cstheme="minorHAnsi"/>
        </w:rPr>
        <w:t xml:space="preserve">Aşağı yukarı hareketi, hidrolik piston ile yapmalı </w:t>
      </w:r>
      <w:proofErr w:type="gramStart"/>
      <w:r w:rsidRPr="0003133F">
        <w:rPr>
          <w:rFonts w:cstheme="minorHAnsi"/>
        </w:rPr>
        <w:t>ve  tek</w:t>
      </w:r>
      <w:proofErr w:type="gramEnd"/>
      <w:r w:rsidRPr="0003133F">
        <w:rPr>
          <w:rFonts w:cstheme="minorHAnsi"/>
        </w:rPr>
        <w:t xml:space="preserve"> kolla kullanılmalıdır.</w:t>
      </w:r>
    </w:p>
    <w:p w14:paraId="5F8E7E79"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1.6.4.</w:t>
      </w:r>
      <w:r w:rsidRPr="0003133F">
        <w:rPr>
          <w:rFonts w:cstheme="minorHAnsi"/>
        </w:rPr>
        <w:t>Döşemesi, tek parça ve kolay temizlenir olmalıdır.</w:t>
      </w:r>
    </w:p>
    <w:p w14:paraId="7896DC18"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1.6.5.</w:t>
      </w:r>
      <w:r w:rsidRPr="0003133F">
        <w:rPr>
          <w:rFonts w:cstheme="minorHAnsi"/>
        </w:rPr>
        <w:t>Sırt kısmı, ortopedik olmalı ve poliüretan kalıp baskı sistemi olmalıdır.</w:t>
      </w:r>
    </w:p>
    <w:p w14:paraId="4E867363"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1.6.6.</w:t>
      </w:r>
      <w:proofErr w:type="gramStart"/>
      <w:r w:rsidRPr="0003133F">
        <w:rPr>
          <w:rFonts w:cstheme="minorHAnsi"/>
        </w:rPr>
        <w:t>Sırtlık,  öne</w:t>
      </w:r>
      <w:proofErr w:type="gramEnd"/>
      <w:r w:rsidRPr="0003133F">
        <w:rPr>
          <w:rFonts w:cstheme="minorHAnsi"/>
        </w:rPr>
        <w:t>, arkaya, aşağı ve yukarıya hareket edebilir olmalıdır.</w:t>
      </w:r>
    </w:p>
    <w:p w14:paraId="0E1F0C21" w14:textId="77777777" w:rsidR="008504EB" w:rsidRPr="0003133F" w:rsidRDefault="008504EB" w:rsidP="008504EB">
      <w:pPr>
        <w:pStyle w:val="ListeParagraf"/>
        <w:tabs>
          <w:tab w:val="left" w:pos="-284"/>
          <w:tab w:val="left" w:pos="284"/>
          <w:tab w:val="left" w:pos="567"/>
        </w:tabs>
        <w:spacing w:line="276" w:lineRule="auto"/>
        <w:ind w:left="0" w:right="-1"/>
        <w:rPr>
          <w:rFonts w:cstheme="minorHAnsi"/>
          <w:sz w:val="24"/>
          <w:szCs w:val="24"/>
        </w:rPr>
      </w:pPr>
    </w:p>
    <w:p w14:paraId="494F3BA0" w14:textId="77777777" w:rsidR="008504EB" w:rsidRPr="0003133F" w:rsidRDefault="008504EB" w:rsidP="008504EB">
      <w:pPr>
        <w:tabs>
          <w:tab w:val="left" w:pos="-284"/>
          <w:tab w:val="left" w:pos="284"/>
          <w:tab w:val="left" w:pos="567"/>
        </w:tabs>
        <w:spacing w:line="276" w:lineRule="auto"/>
        <w:ind w:right="-1"/>
        <w:rPr>
          <w:rFonts w:cstheme="minorHAnsi"/>
          <w:b/>
          <w:bCs/>
        </w:rPr>
      </w:pPr>
      <w:r w:rsidRPr="0003133F">
        <w:rPr>
          <w:rFonts w:cstheme="minorHAnsi"/>
          <w:b/>
          <w:bCs/>
        </w:rPr>
        <w:t>1.7. AYAK PEDALI</w:t>
      </w:r>
    </w:p>
    <w:p w14:paraId="7FAF4EA6" w14:textId="77777777" w:rsidR="008504EB" w:rsidRPr="0003133F" w:rsidRDefault="008504EB" w:rsidP="008504EB">
      <w:pPr>
        <w:pStyle w:val="ListeParagraf"/>
        <w:tabs>
          <w:tab w:val="left" w:pos="-284"/>
          <w:tab w:val="left" w:pos="284"/>
          <w:tab w:val="left" w:pos="567"/>
        </w:tabs>
        <w:ind w:left="0" w:right="-1"/>
        <w:rPr>
          <w:rFonts w:cstheme="minorHAnsi"/>
          <w:sz w:val="24"/>
          <w:szCs w:val="24"/>
        </w:rPr>
      </w:pPr>
      <w:r w:rsidRPr="0003133F">
        <w:rPr>
          <w:rFonts w:cstheme="minorHAnsi"/>
          <w:b/>
          <w:bCs/>
          <w:sz w:val="24"/>
          <w:szCs w:val="24"/>
        </w:rPr>
        <w:t>1.7.1</w:t>
      </w:r>
      <w:r w:rsidRPr="0003133F">
        <w:rPr>
          <w:rFonts w:cstheme="minorHAnsi"/>
          <w:sz w:val="24"/>
          <w:szCs w:val="24"/>
        </w:rPr>
        <w:t>. Pedaldan enstrümanlar (</w:t>
      </w:r>
      <w:proofErr w:type="spellStart"/>
      <w:r w:rsidRPr="0003133F">
        <w:rPr>
          <w:rFonts w:cstheme="minorHAnsi"/>
          <w:sz w:val="24"/>
          <w:szCs w:val="24"/>
        </w:rPr>
        <w:t>Airatör</w:t>
      </w:r>
      <w:proofErr w:type="spellEnd"/>
      <w:r w:rsidRPr="0003133F">
        <w:rPr>
          <w:rFonts w:cstheme="minorHAnsi"/>
          <w:sz w:val="24"/>
          <w:szCs w:val="24"/>
        </w:rPr>
        <w:t xml:space="preserve"> türbini, </w:t>
      </w:r>
      <w:proofErr w:type="spellStart"/>
      <w:proofErr w:type="gramStart"/>
      <w:r w:rsidRPr="0003133F">
        <w:rPr>
          <w:rFonts w:cstheme="minorHAnsi"/>
          <w:sz w:val="24"/>
          <w:szCs w:val="24"/>
        </w:rPr>
        <w:t>mikromotor</w:t>
      </w:r>
      <w:proofErr w:type="spellEnd"/>
      <w:r w:rsidRPr="0003133F">
        <w:rPr>
          <w:rFonts w:cstheme="minorHAnsi"/>
          <w:sz w:val="24"/>
          <w:szCs w:val="24"/>
        </w:rPr>
        <w:t xml:space="preserve"> )</w:t>
      </w:r>
      <w:proofErr w:type="gramEnd"/>
      <w:r w:rsidRPr="0003133F">
        <w:rPr>
          <w:rFonts w:cstheme="minorHAnsi"/>
          <w:sz w:val="24"/>
          <w:szCs w:val="24"/>
        </w:rPr>
        <w:t xml:space="preserve"> hız ayarları üstten basmalı olarak kontrol edilebilmelidir.</w:t>
      </w:r>
    </w:p>
    <w:p w14:paraId="03693B3B" w14:textId="77777777" w:rsidR="008504EB" w:rsidRPr="0003133F" w:rsidRDefault="008504EB" w:rsidP="008504EB">
      <w:pPr>
        <w:pStyle w:val="ListeParagraf"/>
        <w:tabs>
          <w:tab w:val="left" w:pos="-284"/>
          <w:tab w:val="left" w:pos="284"/>
          <w:tab w:val="left" w:pos="567"/>
        </w:tabs>
        <w:ind w:left="0" w:right="-1"/>
        <w:rPr>
          <w:rFonts w:cstheme="minorHAnsi"/>
          <w:sz w:val="24"/>
          <w:szCs w:val="24"/>
        </w:rPr>
      </w:pPr>
      <w:r w:rsidRPr="0003133F">
        <w:rPr>
          <w:rFonts w:cstheme="minorHAnsi"/>
          <w:b/>
          <w:bCs/>
          <w:sz w:val="24"/>
          <w:szCs w:val="24"/>
        </w:rPr>
        <w:t xml:space="preserve">1.7.2. </w:t>
      </w:r>
      <w:r w:rsidRPr="0003133F">
        <w:rPr>
          <w:rFonts w:cstheme="minorHAnsi"/>
          <w:sz w:val="24"/>
          <w:szCs w:val="24"/>
        </w:rPr>
        <w:t xml:space="preserve">Koltuk hareketleri, aynı ayak pedalından kontrol edilmeli ve </w:t>
      </w:r>
      <w:proofErr w:type="spellStart"/>
      <w:r w:rsidRPr="0003133F">
        <w:rPr>
          <w:rFonts w:cstheme="minorHAnsi"/>
          <w:sz w:val="24"/>
          <w:szCs w:val="24"/>
        </w:rPr>
        <w:t>joystik</w:t>
      </w:r>
      <w:proofErr w:type="spellEnd"/>
      <w:r w:rsidRPr="0003133F">
        <w:rPr>
          <w:rFonts w:cstheme="minorHAnsi"/>
          <w:sz w:val="24"/>
          <w:szCs w:val="24"/>
        </w:rPr>
        <w:t xml:space="preserve"> sistem olmalıdır.</w:t>
      </w:r>
    </w:p>
    <w:p w14:paraId="771202E6" w14:textId="77777777" w:rsidR="008504EB" w:rsidRPr="0003133F" w:rsidRDefault="008504EB" w:rsidP="008504EB">
      <w:pPr>
        <w:pStyle w:val="ListeParagraf"/>
        <w:tabs>
          <w:tab w:val="left" w:pos="-284"/>
          <w:tab w:val="left" w:pos="284"/>
          <w:tab w:val="left" w:pos="567"/>
        </w:tabs>
        <w:ind w:left="0" w:right="-1"/>
        <w:rPr>
          <w:rFonts w:cstheme="minorHAnsi"/>
          <w:sz w:val="24"/>
          <w:szCs w:val="24"/>
        </w:rPr>
      </w:pPr>
      <w:r w:rsidRPr="0003133F">
        <w:rPr>
          <w:rFonts w:cstheme="minorHAnsi"/>
          <w:b/>
          <w:bCs/>
          <w:sz w:val="24"/>
          <w:szCs w:val="24"/>
        </w:rPr>
        <w:t xml:space="preserve">1.7.3. </w:t>
      </w:r>
      <w:r w:rsidRPr="0003133F">
        <w:rPr>
          <w:rFonts w:cstheme="minorHAnsi"/>
          <w:sz w:val="24"/>
          <w:szCs w:val="24"/>
        </w:rPr>
        <w:t>Pedal üzerinden, sulu, susuz çalışma yapılabilmelidir.</w:t>
      </w:r>
    </w:p>
    <w:p w14:paraId="090621CD" w14:textId="77777777" w:rsidR="008504EB" w:rsidRPr="0003133F" w:rsidRDefault="008504EB" w:rsidP="008504EB">
      <w:pPr>
        <w:pStyle w:val="ListeParagraf"/>
        <w:tabs>
          <w:tab w:val="left" w:pos="-284"/>
          <w:tab w:val="left" w:pos="284"/>
          <w:tab w:val="left" w:pos="567"/>
        </w:tabs>
        <w:ind w:left="0" w:right="-1"/>
        <w:rPr>
          <w:rFonts w:cstheme="minorHAnsi"/>
          <w:sz w:val="24"/>
          <w:szCs w:val="24"/>
        </w:rPr>
      </w:pPr>
      <w:r w:rsidRPr="0003133F">
        <w:rPr>
          <w:rFonts w:cstheme="minorHAnsi"/>
          <w:b/>
          <w:sz w:val="24"/>
          <w:szCs w:val="24"/>
        </w:rPr>
        <w:t>1.7.4.</w:t>
      </w:r>
      <w:r w:rsidRPr="0003133F">
        <w:rPr>
          <w:rFonts w:cstheme="minorHAnsi"/>
          <w:sz w:val="24"/>
          <w:szCs w:val="24"/>
        </w:rPr>
        <w:t xml:space="preserve"> Pedal üzerinden tükürme pozisyonu ve son pozisyon hareketlerinin komutları verilebilmelidir.</w:t>
      </w:r>
    </w:p>
    <w:p w14:paraId="4B4B6CD8" w14:textId="77777777" w:rsidR="008504EB" w:rsidRPr="00B222B2" w:rsidRDefault="008504EB" w:rsidP="008504EB">
      <w:pPr>
        <w:pStyle w:val="ListeParagraf"/>
        <w:tabs>
          <w:tab w:val="left" w:pos="-284"/>
          <w:tab w:val="left" w:pos="284"/>
          <w:tab w:val="left" w:pos="567"/>
        </w:tabs>
        <w:ind w:left="0" w:right="-1"/>
        <w:rPr>
          <w:rFonts w:cstheme="minorHAnsi"/>
          <w:sz w:val="24"/>
          <w:szCs w:val="24"/>
        </w:rPr>
      </w:pPr>
      <w:r w:rsidRPr="00B222B2">
        <w:rPr>
          <w:rFonts w:cstheme="minorHAnsi"/>
          <w:b/>
          <w:sz w:val="24"/>
          <w:szCs w:val="24"/>
        </w:rPr>
        <w:t>1.7.5.</w:t>
      </w:r>
      <w:r w:rsidRPr="00B222B2">
        <w:rPr>
          <w:rFonts w:cstheme="minorHAnsi"/>
          <w:sz w:val="24"/>
          <w:szCs w:val="24"/>
        </w:rPr>
        <w:t xml:space="preserve"> Pedal üzerinden hafızadaki en az 3 pozisyon çağrılabilmelidir.</w:t>
      </w:r>
    </w:p>
    <w:p w14:paraId="279B7D3A" w14:textId="77777777" w:rsidR="008504EB" w:rsidRPr="00B222B2" w:rsidRDefault="008504EB" w:rsidP="008504EB">
      <w:pPr>
        <w:pStyle w:val="ListeParagraf"/>
        <w:tabs>
          <w:tab w:val="left" w:pos="-284"/>
          <w:tab w:val="left" w:pos="284"/>
          <w:tab w:val="left" w:pos="567"/>
        </w:tabs>
        <w:ind w:left="0" w:right="-1"/>
        <w:rPr>
          <w:rFonts w:cstheme="minorHAnsi"/>
          <w:sz w:val="24"/>
          <w:szCs w:val="24"/>
        </w:rPr>
      </w:pPr>
      <w:r w:rsidRPr="00B222B2">
        <w:rPr>
          <w:rFonts w:cstheme="minorHAnsi"/>
          <w:b/>
          <w:sz w:val="24"/>
          <w:szCs w:val="24"/>
        </w:rPr>
        <w:t>1.7.6.</w:t>
      </w:r>
      <w:r w:rsidRPr="00B222B2">
        <w:rPr>
          <w:rFonts w:cstheme="minorHAnsi"/>
          <w:sz w:val="24"/>
          <w:szCs w:val="24"/>
        </w:rPr>
        <w:t xml:space="preserve"> Pedaldan </w:t>
      </w:r>
      <w:proofErr w:type="spellStart"/>
      <w:r w:rsidRPr="00B222B2">
        <w:rPr>
          <w:rFonts w:cstheme="minorHAnsi"/>
          <w:sz w:val="24"/>
          <w:szCs w:val="24"/>
        </w:rPr>
        <w:t>ünitin</w:t>
      </w:r>
      <w:proofErr w:type="spellEnd"/>
      <w:r w:rsidRPr="00B222B2">
        <w:rPr>
          <w:rFonts w:cstheme="minorHAnsi"/>
          <w:sz w:val="24"/>
          <w:szCs w:val="24"/>
        </w:rPr>
        <w:t xml:space="preserve"> park pozisyonu çağrılabilmelidir. </w:t>
      </w:r>
      <w:proofErr w:type="gramStart"/>
      <w:r w:rsidRPr="00B222B2">
        <w:rPr>
          <w:rFonts w:cstheme="minorHAnsi"/>
          <w:sz w:val="24"/>
          <w:szCs w:val="24"/>
        </w:rPr>
        <w:t>çağırıldığında</w:t>
      </w:r>
      <w:proofErr w:type="gramEnd"/>
      <w:r w:rsidRPr="00B222B2">
        <w:rPr>
          <w:rFonts w:cstheme="minorHAnsi"/>
          <w:sz w:val="24"/>
          <w:szCs w:val="24"/>
        </w:rPr>
        <w:t xml:space="preserve"> reflektör sönmelidir. Ayrıca Ayak pedalından </w:t>
      </w:r>
      <w:proofErr w:type="spellStart"/>
      <w:r w:rsidRPr="00B222B2">
        <w:rPr>
          <w:rFonts w:cstheme="minorHAnsi"/>
          <w:sz w:val="24"/>
          <w:szCs w:val="24"/>
        </w:rPr>
        <w:t>reflector</w:t>
      </w:r>
      <w:proofErr w:type="spellEnd"/>
      <w:r w:rsidRPr="00B222B2">
        <w:rPr>
          <w:rFonts w:cstheme="minorHAnsi"/>
          <w:sz w:val="24"/>
          <w:szCs w:val="24"/>
        </w:rPr>
        <w:t xml:space="preserve"> açılıp kapatılabilmelidir.</w:t>
      </w:r>
    </w:p>
    <w:p w14:paraId="131FDCF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rPr>
        <w:t>1.7.7.</w:t>
      </w:r>
      <w:r w:rsidRPr="0003133F">
        <w:rPr>
          <w:rFonts w:cstheme="minorHAnsi"/>
        </w:rPr>
        <w:t xml:space="preserve"> Pedalda tükürme pozisyonu ve son pozisyon </w:t>
      </w:r>
      <w:proofErr w:type="gramStart"/>
      <w:r w:rsidRPr="0003133F">
        <w:rPr>
          <w:rFonts w:cstheme="minorHAnsi"/>
        </w:rPr>
        <w:t>butonları  bulunmalı</w:t>
      </w:r>
      <w:proofErr w:type="gramEnd"/>
      <w:r w:rsidRPr="0003133F">
        <w:rPr>
          <w:rFonts w:cstheme="minorHAnsi"/>
        </w:rPr>
        <w:t xml:space="preserve"> ve tükürme pozisyonu butonuna </w:t>
      </w:r>
    </w:p>
    <w:p w14:paraId="486D6AE4" w14:textId="77777777" w:rsidR="008504EB" w:rsidRPr="0003133F" w:rsidRDefault="008504EB" w:rsidP="008504EB">
      <w:pPr>
        <w:tabs>
          <w:tab w:val="left" w:pos="-284"/>
          <w:tab w:val="left" w:pos="284"/>
          <w:tab w:val="left" w:pos="567"/>
        </w:tabs>
        <w:ind w:right="-1"/>
        <w:rPr>
          <w:rFonts w:cstheme="minorHAnsi"/>
        </w:rPr>
      </w:pPr>
      <w:proofErr w:type="gramStart"/>
      <w:r w:rsidRPr="0003133F">
        <w:rPr>
          <w:rFonts w:cstheme="minorHAnsi"/>
        </w:rPr>
        <w:t>basıldığında</w:t>
      </w:r>
      <w:proofErr w:type="gramEnd"/>
      <w:r w:rsidRPr="0003133F">
        <w:rPr>
          <w:rFonts w:cstheme="minorHAnsi"/>
        </w:rPr>
        <w:t xml:space="preserve"> sırtlık ve oturak birlikte hareket ederek tükürme pozisyonunu alırken açık olan reflektör sönmeli bardak doldurulmalı ve çanak yıkama </w:t>
      </w:r>
      <w:proofErr w:type="spellStart"/>
      <w:proofErr w:type="gramStart"/>
      <w:r w:rsidRPr="0003133F">
        <w:rPr>
          <w:rFonts w:cstheme="minorHAnsi"/>
        </w:rPr>
        <w:t>başlamalıdır.Son</w:t>
      </w:r>
      <w:proofErr w:type="spellEnd"/>
      <w:proofErr w:type="gramEnd"/>
      <w:r w:rsidRPr="0003133F">
        <w:rPr>
          <w:rFonts w:cstheme="minorHAnsi"/>
        </w:rPr>
        <w:t xml:space="preserve"> pozisyon çağırıldığında ise koltuğun sırtlık ve oturağı en son pozisyona dönerken kapalı olan reflektör yanmalıdır.</w:t>
      </w:r>
    </w:p>
    <w:p w14:paraId="28AA8146" w14:textId="77777777" w:rsidR="008504EB" w:rsidRPr="0003133F" w:rsidRDefault="008504EB" w:rsidP="008504EB">
      <w:pPr>
        <w:tabs>
          <w:tab w:val="left" w:pos="-284"/>
          <w:tab w:val="left" w:pos="284"/>
          <w:tab w:val="left" w:pos="567"/>
        </w:tabs>
        <w:ind w:right="-1"/>
        <w:rPr>
          <w:rFonts w:cstheme="minorHAnsi"/>
        </w:rPr>
      </w:pPr>
    </w:p>
    <w:p w14:paraId="302E291B"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1.8.   MONİTÖR KOLU</w:t>
      </w:r>
    </w:p>
    <w:p w14:paraId="75EBC00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1.8.1.</w:t>
      </w:r>
      <w:r w:rsidRPr="0003133F">
        <w:rPr>
          <w:rFonts w:cstheme="minorHAnsi"/>
        </w:rPr>
        <w:t xml:space="preserve"> Reflektör kolunun hareketlerinden etkilenmeyen orijinal monitör taşıma tableti ya da </w:t>
      </w:r>
      <w:proofErr w:type="spellStart"/>
      <w:proofErr w:type="gramStart"/>
      <w:r w:rsidRPr="0003133F">
        <w:rPr>
          <w:rFonts w:cstheme="minorHAnsi"/>
        </w:rPr>
        <w:t>ünit</w:t>
      </w:r>
      <w:proofErr w:type="spellEnd"/>
      <w:r w:rsidRPr="0003133F">
        <w:rPr>
          <w:rFonts w:cstheme="minorHAnsi"/>
        </w:rPr>
        <w:t xml:space="preserve">  gövdesine</w:t>
      </w:r>
      <w:proofErr w:type="gramEnd"/>
      <w:r w:rsidRPr="0003133F">
        <w:rPr>
          <w:rFonts w:cstheme="minorHAnsi"/>
        </w:rPr>
        <w:t xml:space="preserve"> bağlı ve </w:t>
      </w:r>
      <w:proofErr w:type="spellStart"/>
      <w:r w:rsidRPr="0003133F">
        <w:rPr>
          <w:rFonts w:cstheme="minorHAnsi"/>
        </w:rPr>
        <w:t>fötöyle</w:t>
      </w:r>
      <w:proofErr w:type="spellEnd"/>
      <w:r w:rsidRPr="0003133F">
        <w:rPr>
          <w:rFonts w:cstheme="minorHAnsi"/>
        </w:rPr>
        <w:t xml:space="preserve"> birlikte hareket edebilen ayrı bir kol sistemi olmalıdır. </w:t>
      </w:r>
    </w:p>
    <w:p w14:paraId="7031E657" w14:textId="5A148218" w:rsidR="008504EB" w:rsidRPr="0003133F" w:rsidRDefault="008504EB" w:rsidP="008504EB">
      <w:pPr>
        <w:tabs>
          <w:tab w:val="left" w:pos="-284"/>
          <w:tab w:val="left" w:pos="284"/>
          <w:tab w:val="left" w:pos="567"/>
        </w:tabs>
        <w:ind w:right="-1"/>
        <w:rPr>
          <w:rFonts w:cstheme="minorHAnsi"/>
        </w:rPr>
      </w:pPr>
      <w:r w:rsidRPr="0003133F">
        <w:rPr>
          <w:rFonts w:cstheme="minorHAnsi"/>
          <w:b/>
          <w:bCs/>
        </w:rPr>
        <w:t>1.8.2.</w:t>
      </w:r>
      <w:r w:rsidRPr="0003133F">
        <w:rPr>
          <w:rFonts w:cstheme="minorHAnsi"/>
        </w:rPr>
        <w:t xml:space="preserve"> Monitör kolu monitörün kendi ekseninde, aşağı, yukarı, sağa sola dönmesine </w:t>
      </w:r>
      <w:proofErr w:type="gramStart"/>
      <w:r w:rsidRPr="0003133F">
        <w:rPr>
          <w:rFonts w:cstheme="minorHAnsi"/>
        </w:rPr>
        <w:t>imkan</w:t>
      </w:r>
      <w:proofErr w:type="gramEnd"/>
      <w:r w:rsidRPr="0003133F">
        <w:rPr>
          <w:rFonts w:cstheme="minorHAnsi"/>
        </w:rPr>
        <w:t xml:space="preserve"> vermeli ve istenilen pozisyonda ayarlanabilmelidir.</w:t>
      </w:r>
    </w:p>
    <w:p w14:paraId="455E7ABC" w14:textId="77777777" w:rsidR="008504EB" w:rsidRDefault="008504EB" w:rsidP="008504EB">
      <w:pPr>
        <w:tabs>
          <w:tab w:val="left" w:pos="-284"/>
          <w:tab w:val="left" w:pos="284"/>
          <w:tab w:val="left" w:pos="567"/>
        </w:tabs>
        <w:ind w:right="-1"/>
        <w:rPr>
          <w:rFonts w:cstheme="minorHAnsi"/>
        </w:rPr>
      </w:pPr>
    </w:p>
    <w:p w14:paraId="3E3B2EB0" w14:textId="77777777" w:rsidR="008504EB" w:rsidRDefault="008504EB" w:rsidP="008504EB">
      <w:pPr>
        <w:tabs>
          <w:tab w:val="left" w:pos="-284"/>
          <w:tab w:val="left" w:pos="284"/>
          <w:tab w:val="left" w:pos="567"/>
        </w:tabs>
        <w:ind w:right="-1"/>
        <w:rPr>
          <w:rFonts w:cstheme="minorHAnsi"/>
        </w:rPr>
      </w:pPr>
    </w:p>
    <w:p w14:paraId="2BB7A6AC" w14:textId="77777777" w:rsidR="008504EB" w:rsidRDefault="008504EB" w:rsidP="008504EB">
      <w:pPr>
        <w:tabs>
          <w:tab w:val="left" w:pos="-284"/>
          <w:tab w:val="left" w:pos="284"/>
          <w:tab w:val="left" w:pos="567"/>
        </w:tabs>
        <w:ind w:right="-1"/>
        <w:rPr>
          <w:rFonts w:cstheme="minorHAnsi"/>
        </w:rPr>
      </w:pPr>
    </w:p>
    <w:p w14:paraId="737BDC08" w14:textId="77777777" w:rsidR="008504EB" w:rsidRDefault="008504EB" w:rsidP="008504EB">
      <w:pPr>
        <w:tabs>
          <w:tab w:val="left" w:pos="-284"/>
          <w:tab w:val="left" w:pos="284"/>
          <w:tab w:val="left" w:pos="567"/>
        </w:tabs>
        <w:ind w:right="-1"/>
        <w:rPr>
          <w:rFonts w:cstheme="minorHAnsi"/>
        </w:rPr>
      </w:pPr>
    </w:p>
    <w:p w14:paraId="4CD90285" w14:textId="77777777" w:rsidR="008504EB" w:rsidRPr="0003133F" w:rsidRDefault="008504EB" w:rsidP="008504EB">
      <w:pPr>
        <w:tabs>
          <w:tab w:val="left" w:pos="-284"/>
          <w:tab w:val="left" w:pos="284"/>
          <w:tab w:val="left" w:pos="567"/>
        </w:tabs>
        <w:ind w:right="-1"/>
        <w:rPr>
          <w:rFonts w:cstheme="minorHAnsi"/>
        </w:rPr>
      </w:pPr>
    </w:p>
    <w:p w14:paraId="54976420"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1.9. MONTAJ</w:t>
      </w:r>
    </w:p>
    <w:p w14:paraId="4EE8F3B2"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Firma, cihazları ücretsiz monte edecek ve tüm malzeme ve aksesuarları ile çalışır durumda teslim edecektir. Montaj için gerekli tüm malzeme ve masraflar firma tarafından karşılanacaktır.</w:t>
      </w:r>
    </w:p>
    <w:p w14:paraId="59D9C5DC" w14:textId="77777777" w:rsidR="008504EB" w:rsidRPr="0003133F" w:rsidRDefault="008504EB" w:rsidP="008504EB">
      <w:pPr>
        <w:tabs>
          <w:tab w:val="left" w:pos="-284"/>
          <w:tab w:val="left" w:pos="284"/>
          <w:tab w:val="left" w:pos="567"/>
        </w:tabs>
        <w:ind w:right="-1"/>
        <w:rPr>
          <w:rFonts w:cstheme="minorHAnsi"/>
        </w:rPr>
      </w:pPr>
    </w:p>
    <w:p w14:paraId="12886CBB"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1.10.EĞİTİM</w:t>
      </w:r>
    </w:p>
    <w:p w14:paraId="16BFF350"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 xml:space="preserve">İhaleyi alan firma, cihazın kullanımı, bakımı ve olası arızaların giderilmesi ile kalibrasyonuna ilişkin, kendi eğitilmiş personeli tarafından, idarenin belirleyeceği en az bir elemana, en az yedi gün ücretsiz eğitim verecektir. Ayrıca, cihazların montajlarının yapılacağı yerlerdeki personele, cihazın kullanım ve bakımı üzerine eğitim verecektir. </w:t>
      </w:r>
    </w:p>
    <w:p w14:paraId="5CE61270" w14:textId="77777777" w:rsidR="008504EB" w:rsidRPr="0003133F" w:rsidRDefault="008504EB" w:rsidP="008504EB">
      <w:pPr>
        <w:tabs>
          <w:tab w:val="left" w:pos="-284"/>
          <w:tab w:val="left" w:pos="284"/>
          <w:tab w:val="left" w:pos="567"/>
        </w:tabs>
        <w:ind w:right="-1"/>
        <w:rPr>
          <w:rFonts w:cstheme="minorHAnsi"/>
        </w:rPr>
      </w:pPr>
    </w:p>
    <w:p w14:paraId="015E2C61" w14:textId="77777777" w:rsidR="008504EB" w:rsidRPr="0003133F" w:rsidRDefault="008504EB" w:rsidP="008504EB">
      <w:pPr>
        <w:tabs>
          <w:tab w:val="left" w:pos="-284"/>
          <w:tab w:val="left" w:pos="284"/>
          <w:tab w:val="left" w:pos="567"/>
        </w:tabs>
        <w:ind w:right="-1"/>
        <w:rPr>
          <w:rFonts w:cstheme="minorHAnsi"/>
          <w:b/>
          <w:bCs/>
        </w:rPr>
      </w:pPr>
      <w:r w:rsidRPr="0003133F">
        <w:rPr>
          <w:rFonts w:cstheme="minorHAnsi"/>
          <w:b/>
          <w:bCs/>
        </w:rPr>
        <w:t xml:space="preserve">1.11.TEKNİK SERVİS GARANTİ VE YEDEK PARÇA </w:t>
      </w:r>
    </w:p>
    <w:p w14:paraId="14D948FA"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1.11.1.</w:t>
      </w:r>
      <w:r w:rsidRPr="0003133F">
        <w:rPr>
          <w:rFonts w:cstheme="minorHAnsi"/>
        </w:rPr>
        <w:t xml:space="preserve"> Cihazlar, en az 2 yıl garantili olacak ve bu garanti üretici firma, Türkiye Temsilcisi veya varsa yetki verilen satıcı firma tarafından verilecektir.</w:t>
      </w:r>
    </w:p>
    <w:p w14:paraId="6ED15A16" w14:textId="77777777" w:rsidR="008504EB" w:rsidRPr="0003133F" w:rsidRDefault="008504EB" w:rsidP="008504EB">
      <w:pPr>
        <w:tabs>
          <w:tab w:val="left" w:pos="-284"/>
          <w:tab w:val="left" w:pos="284"/>
          <w:tab w:val="left" w:pos="567"/>
        </w:tabs>
        <w:ind w:right="-1"/>
        <w:rPr>
          <w:rFonts w:cstheme="minorHAnsi"/>
        </w:rPr>
      </w:pPr>
      <w:r w:rsidRPr="0003133F">
        <w:rPr>
          <w:rFonts w:cstheme="minorHAnsi"/>
          <w:b/>
          <w:bCs/>
        </w:rPr>
        <w:t>1.11.</w:t>
      </w:r>
      <w:r>
        <w:rPr>
          <w:rFonts w:cstheme="minorHAnsi"/>
          <w:b/>
          <w:bCs/>
        </w:rPr>
        <w:t>2</w:t>
      </w:r>
      <w:r w:rsidRPr="0003133F">
        <w:rPr>
          <w:rFonts w:cstheme="minorHAnsi"/>
          <w:b/>
          <w:bCs/>
        </w:rPr>
        <w:t>.</w:t>
      </w:r>
      <w:r w:rsidRPr="0003133F">
        <w:rPr>
          <w:rFonts w:cstheme="minorHAnsi"/>
        </w:rPr>
        <w:t xml:space="preserve"> İki yıllık garanti süresinin bitiminden sonra </w:t>
      </w:r>
      <w:proofErr w:type="gramStart"/>
      <w:r w:rsidRPr="0003133F">
        <w:rPr>
          <w:rFonts w:cstheme="minorHAnsi"/>
        </w:rPr>
        <w:t>da,</w:t>
      </w:r>
      <w:proofErr w:type="gramEnd"/>
      <w:r w:rsidRPr="0003133F">
        <w:rPr>
          <w:rFonts w:cstheme="minorHAnsi"/>
        </w:rPr>
        <w:t xml:space="preserve"> 8 yıl, yedek parçalarının bedeli karşılığında temin edilmesi garanti edilecektir. </w:t>
      </w:r>
    </w:p>
    <w:p w14:paraId="636DBA66" w14:textId="3C429616" w:rsidR="008504EB" w:rsidRDefault="008504EB" w:rsidP="008504EB">
      <w:pPr>
        <w:tabs>
          <w:tab w:val="left" w:pos="-284"/>
          <w:tab w:val="left" w:pos="284"/>
          <w:tab w:val="left" w:pos="567"/>
        </w:tabs>
        <w:ind w:right="-1"/>
        <w:rPr>
          <w:rFonts w:cstheme="minorHAnsi"/>
        </w:rPr>
      </w:pPr>
      <w:r w:rsidRPr="0003133F">
        <w:rPr>
          <w:rFonts w:cstheme="minorHAnsi"/>
          <w:b/>
          <w:bCs/>
        </w:rPr>
        <w:t>1.11.</w:t>
      </w:r>
      <w:r>
        <w:rPr>
          <w:rFonts w:cstheme="minorHAnsi"/>
          <w:b/>
          <w:bCs/>
        </w:rPr>
        <w:t>3</w:t>
      </w:r>
      <w:r w:rsidRPr="0003133F">
        <w:rPr>
          <w:rFonts w:cstheme="minorHAnsi"/>
          <w:b/>
          <w:bCs/>
        </w:rPr>
        <w:t>.</w:t>
      </w:r>
      <w:r w:rsidRPr="0003133F">
        <w:rPr>
          <w:rFonts w:cstheme="minorHAnsi"/>
        </w:rPr>
        <w:t xml:space="preserve"> Teklif sahipleri, fiyat teklifleri </w:t>
      </w:r>
      <w:proofErr w:type="gramStart"/>
      <w:r w:rsidRPr="0003133F">
        <w:rPr>
          <w:rFonts w:cstheme="minorHAnsi"/>
        </w:rPr>
        <w:t>ile birlikte</w:t>
      </w:r>
      <w:proofErr w:type="gramEnd"/>
      <w:r w:rsidRPr="0003133F">
        <w:rPr>
          <w:rFonts w:cstheme="minorHAnsi"/>
        </w:rPr>
        <w:t xml:space="preserve">, gerekli teknik bilgileri içeren belgeleri de vermelidirler. </w:t>
      </w:r>
    </w:p>
    <w:p w14:paraId="39264D32" w14:textId="77777777" w:rsidR="008504EB" w:rsidRPr="0003133F" w:rsidRDefault="008504EB" w:rsidP="008504EB">
      <w:pPr>
        <w:tabs>
          <w:tab w:val="left" w:pos="-284"/>
          <w:tab w:val="left" w:pos="284"/>
          <w:tab w:val="left" w:pos="567"/>
        </w:tabs>
        <w:ind w:right="-1"/>
        <w:rPr>
          <w:rFonts w:cstheme="minorHAnsi"/>
        </w:rPr>
      </w:pPr>
    </w:p>
    <w:p w14:paraId="7C25D8C3" w14:textId="34CFA490" w:rsidR="008504EB" w:rsidRPr="0003133F" w:rsidRDefault="008504EB" w:rsidP="008504EB">
      <w:pPr>
        <w:tabs>
          <w:tab w:val="left" w:pos="-284"/>
          <w:tab w:val="left" w:pos="284"/>
          <w:tab w:val="left" w:pos="567"/>
        </w:tabs>
        <w:ind w:right="-1"/>
        <w:rPr>
          <w:rFonts w:cstheme="minorHAnsi"/>
          <w:b/>
        </w:rPr>
      </w:pPr>
      <w:r w:rsidRPr="0003133F">
        <w:rPr>
          <w:rFonts w:cstheme="minorHAnsi"/>
          <w:b/>
        </w:rPr>
        <w:t>1.12. KOMPLE DİŞ ÜNİTİ İLE BİRLİKTE VERİLECEK MALZEMELER;</w:t>
      </w:r>
    </w:p>
    <w:p w14:paraId="52F9BBC2" w14:textId="77777777" w:rsidR="008504EB" w:rsidRPr="0003133F" w:rsidRDefault="008504EB" w:rsidP="008504EB">
      <w:pPr>
        <w:tabs>
          <w:tab w:val="left" w:pos="-284"/>
          <w:tab w:val="left" w:pos="284"/>
          <w:tab w:val="left" w:pos="567"/>
        </w:tabs>
        <w:ind w:right="-1"/>
        <w:rPr>
          <w:rFonts w:cstheme="minorHAnsi"/>
          <w:b/>
        </w:rPr>
      </w:pPr>
      <w:r w:rsidRPr="0003133F">
        <w:rPr>
          <w:rFonts w:cstheme="minorHAnsi"/>
          <w:b/>
        </w:rPr>
        <w:t xml:space="preserve">1.12.1. AERATÖR BAŞLIĞI </w:t>
      </w:r>
    </w:p>
    <w:p w14:paraId="51A4D253"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 xml:space="preserve">1.) Başlık standart kafalı </w:t>
      </w:r>
      <w:proofErr w:type="spellStart"/>
      <w:r w:rsidRPr="0003133F">
        <w:rPr>
          <w:rFonts w:cstheme="minorHAnsi"/>
        </w:rPr>
        <w:t>unite</w:t>
      </w:r>
      <w:proofErr w:type="spellEnd"/>
      <w:r w:rsidRPr="0003133F">
        <w:rPr>
          <w:rFonts w:cstheme="minorHAnsi"/>
        </w:rPr>
        <w:t xml:space="preserve"> direkt monte olmalıdır.</w:t>
      </w:r>
    </w:p>
    <w:p w14:paraId="3B25939E"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2.) Alet en az bir sprey çıkışlı soğutma sistemine sahip olmalıdır.</w:t>
      </w:r>
    </w:p>
    <w:p w14:paraId="2B9CE998"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3.)</w:t>
      </w:r>
      <w:r w:rsidRPr="0003133F">
        <w:rPr>
          <w:rFonts w:cstheme="minorHAnsi"/>
        </w:rPr>
        <w:tab/>
        <w:t xml:space="preserve"> Alet </w:t>
      </w:r>
      <w:proofErr w:type="spellStart"/>
      <w:r w:rsidRPr="0003133F">
        <w:rPr>
          <w:rFonts w:cstheme="minorHAnsi"/>
        </w:rPr>
        <w:t>push</w:t>
      </w:r>
      <w:proofErr w:type="spellEnd"/>
      <w:r w:rsidRPr="0003133F">
        <w:rPr>
          <w:rFonts w:cstheme="minorHAnsi"/>
        </w:rPr>
        <w:t xml:space="preserve"> </w:t>
      </w:r>
      <w:proofErr w:type="spellStart"/>
      <w:r w:rsidRPr="0003133F">
        <w:rPr>
          <w:rFonts w:cstheme="minorHAnsi"/>
        </w:rPr>
        <w:t>button</w:t>
      </w:r>
      <w:proofErr w:type="spellEnd"/>
      <w:r w:rsidRPr="0003133F">
        <w:rPr>
          <w:rFonts w:cstheme="minorHAnsi"/>
        </w:rPr>
        <w:t xml:space="preserve"> frez değiştirme sistemine sahip olmalıdır.</w:t>
      </w:r>
    </w:p>
    <w:p w14:paraId="3DBA33DA"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4.)</w:t>
      </w:r>
      <w:r w:rsidRPr="0003133F">
        <w:rPr>
          <w:rFonts w:cstheme="minorHAnsi"/>
        </w:rPr>
        <w:tab/>
        <w:t xml:space="preserve"> Alet paslanmaya karşı dayanıklı gövdeye sahip olmalıdır.</w:t>
      </w:r>
    </w:p>
    <w:p w14:paraId="36291E39" w14:textId="713FBA01" w:rsidR="008504EB" w:rsidRPr="0003133F" w:rsidRDefault="008504EB" w:rsidP="008504EB">
      <w:pPr>
        <w:tabs>
          <w:tab w:val="left" w:pos="-284"/>
          <w:tab w:val="left" w:pos="284"/>
          <w:tab w:val="left" w:pos="567"/>
        </w:tabs>
        <w:ind w:right="-1"/>
        <w:rPr>
          <w:rFonts w:cstheme="minorHAnsi"/>
          <w:lang w:val="fr-FR"/>
        </w:rPr>
      </w:pPr>
      <w:r w:rsidRPr="0003133F">
        <w:rPr>
          <w:rFonts w:cstheme="minorHAnsi"/>
          <w:lang w:val="fr-FR"/>
        </w:rPr>
        <w:t>5.)</w:t>
      </w:r>
      <w:r w:rsidRPr="0003133F">
        <w:rPr>
          <w:rFonts w:cstheme="minorHAnsi"/>
          <w:lang w:val="fr-FR"/>
        </w:rPr>
        <w:tab/>
        <w:t xml:space="preserve"> Alet en </w:t>
      </w:r>
      <w:proofErr w:type="spellStart"/>
      <w:r w:rsidRPr="0003133F">
        <w:rPr>
          <w:rFonts w:cstheme="minorHAnsi"/>
          <w:lang w:val="fr-FR"/>
        </w:rPr>
        <w:t>az</w:t>
      </w:r>
      <w:proofErr w:type="spellEnd"/>
      <w:r w:rsidRPr="0003133F">
        <w:rPr>
          <w:rFonts w:cstheme="minorHAnsi"/>
          <w:lang w:val="fr-FR"/>
        </w:rPr>
        <w:t xml:space="preserve"> 2.2 ile 2.5 bar hava </w:t>
      </w:r>
      <w:proofErr w:type="spellStart"/>
      <w:r w:rsidRPr="0003133F">
        <w:rPr>
          <w:rFonts w:cstheme="minorHAnsi"/>
          <w:lang w:val="fr-FR"/>
        </w:rPr>
        <w:t>basıncında</w:t>
      </w:r>
      <w:proofErr w:type="spellEnd"/>
      <w:r w:rsidRPr="0003133F">
        <w:rPr>
          <w:rFonts w:cstheme="minorHAnsi"/>
          <w:lang w:val="fr-FR"/>
        </w:rPr>
        <w:t xml:space="preserve"> </w:t>
      </w:r>
      <w:proofErr w:type="spellStart"/>
      <w:r w:rsidRPr="0003133F">
        <w:rPr>
          <w:rFonts w:cstheme="minorHAnsi"/>
          <w:lang w:val="fr-FR"/>
        </w:rPr>
        <w:t>çalışabilmelidir</w:t>
      </w:r>
      <w:proofErr w:type="spellEnd"/>
      <w:r w:rsidRPr="0003133F">
        <w:rPr>
          <w:rFonts w:cstheme="minorHAnsi"/>
          <w:lang w:val="fr-FR"/>
        </w:rPr>
        <w:t>.</w:t>
      </w:r>
    </w:p>
    <w:p w14:paraId="6279309E" w14:textId="77777777" w:rsidR="008504EB" w:rsidRPr="0003133F" w:rsidRDefault="008504EB" w:rsidP="008504EB">
      <w:pPr>
        <w:tabs>
          <w:tab w:val="left" w:pos="-284"/>
          <w:tab w:val="left" w:pos="284"/>
          <w:tab w:val="left" w:pos="567"/>
        </w:tabs>
        <w:ind w:right="-1"/>
        <w:rPr>
          <w:rFonts w:cstheme="minorHAnsi"/>
          <w:b/>
        </w:rPr>
      </w:pPr>
      <w:r w:rsidRPr="0003133F">
        <w:rPr>
          <w:rFonts w:cstheme="minorHAnsi"/>
          <w:b/>
        </w:rPr>
        <w:t xml:space="preserve">1.12.2 MİKROMOTOR VE ANGULDRUVASI </w:t>
      </w:r>
    </w:p>
    <w:p w14:paraId="5E4B1B47"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 xml:space="preserve">İki delikli </w:t>
      </w:r>
      <w:proofErr w:type="spellStart"/>
      <w:r w:rsidRPr="0003133F">
        <w:rPr>
          <w:rFonts w:cstheme="minorHAnsi"/>
          <w:bCs/>
        </w:rPr>
        <w:t>borden</w:t>
      </w:r>
      <w:proofErr w:type="spellEnd"/>
      <w:r w:rsidRPr="0003133F">
        <w:rPr>
          <w:rFonts w:cstheme="minorHAnsi"/>
          <w:bCs/>
        </w:rPr>
        <w:t xml:space="preserve"> bağlantılı olmalıdır.</w:t>
      </w:r>
    </w:p>
    <w:p w14:paraId="026252A1"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 xml:space="preserve">Sürüm hızı </w:t>
      </w:r>
      <w:proofErr w:type="gramStart"/>
      <w:r w:rsidRPr="0003133F">
        <w:rPr>
          <w:rFonts w:cstheme="minorHAnsi"/>
          <w:bCs/>
        </w:rPr>
        <w:t>5.000 -</w:t>
      </w:r>
      <w:proofErr w:type="gramEnd"/>
      <w:r w:rsidRPr="0003133F">
        <w:rPr>
          <w:rFonts w:cstheme="minorHAnsi"/>
          <w:bCs/>
        </w:rPr>
        <w:t xml:space="preserve"> 21.000 d/dk. olmalıdır.</w:t>
      </w:r>
    </w:p>
    <w:p w14:paraId="1108AA2E"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Devir ayarı ve sağ sol ayarı gövde üzerinde bulunan disk ile yapılmalıdır.</w:t>
      </w:r>
    </w:p>
    <w:p w14:paraId="14756954"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 xml:space="preserve">Alet </w:t>
      </w:r>
      <w:proofErr w:type="spellStart"/>
      <w:r w:rsidRPr="0003133F">
        <w:rPr>
          <w:rFonts w:cstheme="minorHAnsi"/>
          <w:bCs/>
        </w:rPr>
        <w:t>orjinal</w:t>
      </w:r>
      <w:proofErr w:type="spellEnd"/>
      <w:r w:rsidRPr="0003133F">
        <w:rPr>
          <w:rFonts w:cstheme="minorHAnsi"/>
          <w:bCs/>
        </w:rPr>
        <w:t xml:space="preserve"> ambalajında özel yuvasında yedek hortumları ile olmalıdır.</w:t>
      </w:r>
    </w:p>
    <w:p w14:paraId="775671FC"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Alet 2.3 +/- 0.2 bar atmosfer basıncı ile çalışmalıdır.</w:t>
      </w:r>
    </w:p>
    <w:p w14:paraId="4A5FD2C6"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Alet 2.0 +/-0.2 sprey su basıncı ile çalışmalıdır.</w:t>
      </w:r>
    </w:p>
    <w:p w14:paraId="5925C414"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bCs/>
        </w:rPr>
        <w:t>2,2 bar basınç ile sürüm torku min. 2.1 N.cm olmalıdır.</w:t>
      </w:r>
    </w:p>
    <w:p w14:paraId="18E01E6A" w14:textId="77777777" w:rsidR="008504EB" w:rsidRPr="0003133F" w:rsidRDefault="008504EB" w:rsidP="008504EB">
      <w:pPr>
        <w:numPr>
          <w:ilvl w:val="0"/>
          <w:numId w:val="3"/>
        </w:numPr>
        <w:tabs>
          <w:tab w:val="left" w:pos="-284"/>
          <w:tab w:val="left" w:pos="284"/>
          <w:tab w:val="left" w:pos="567"/>
        </w:tabs>
        <w:spacing w:after="0" w:line="240" w:lineRule="auto"/>
        <w:ind w:right="-1"/>
        <w:rPr>
          <w:rFonts w:cstheme="minorHAnsi"/>
          <w:bCs/>
        </w:rPr>
      </w:pPr>
      <w:r w:rsidRPr="0003133F">
        <w:rPr>
          <w:rFonts w:cstheme="minorHAnsi"/>
        </w:rPr>
        <w:t>Tavsiye edilen su spreyi en az 50 ml/</w:t>
      </w:r>
      <w:proofErr w:type="spellStart"/>
      <w:r w:rsidRPr="0003133F">
        <w:rPr>
          <w:rFonts w:cstheme="minorHAnsi"/>
        </w:rPr>
        <w:t>dak</w:t>
      </w:r>
      <w:proofErr w:type="spellEnd"/>
      <w:r w:rsidRPr="0003133F">
        <w:rPr>
          <w:rFonts w:cstheme="minorHAnsi"/>
        </w:rPr>
        <w:t>.</w:t>
      </w:r>
    </w:p>
    <w:p w14:paraId="68FB989B" w14:textId="77777777" w:rsidR="008504EB" w:rsidRPr="0003133F" w:rsidRDefault="008504EB" w:rsidP="008504EB">
      <w:pPr>
        <w:tabs>
          <w:tab w:val="left" w:pos="-284"/>
          <w:tab w:val="left" w:pos="284"/>
          <w:tab w:val="left" w:pos="567"/>
        </w:tabs>
        <w:ind w:right="-1"/>
        <w:rPr>
          <w:rFonts w:cstheme="minorHAnsi"/>
          <w:lang w:val="fr-FR"/>
        </w:rPr>
      </w:pPr>
    </w:p>
    <w:p w14:paraId="2DEE12EA" w14:textId="77777777" w:rsidR="008504EB" w:rsidRDefault="008504EB" w:rsidP="008504EB">
      <w:pPr>
        <w:tabs>
          <w:tab w:val="left" w:pos="-284"/>
          <w:tab w:val="left" w:pos="284"/>
          <w:tab w:val="left" w:pos="567"/>
        </w:tabs>
        <w:ind w:right="-1"/>
        <w:rPr>
          <w:rFonts w:cstheme="minorHAnsi"/>
          <w:b/>
        </w:rPr>
      </w:pPr>
    </w:p>
    <w:p w14:paraId="5A0BB48E" w14:textId="77777777" w:rsidR="008504EB" w:rsidRDefault="008504EB" w:rsidP="008504EB">
      <w:pPr>
        <w:tabs>
          <w:tab w:val="left" w:pos="-284"/>
          <w:tab w:val="left" w:pos="284"/>
          <w:tab w:val="left" w:pos="567"/>
        </w:tabs>
        <w:ind w:right="-1"/>
        <w:rPr>
          <w:rFonts w:cstheme="minorHAnsi"/>
          <w:b/>
        </w:rPr>
      </w:pPr>
    </w:p>
    <w:p w14:paraId="171A52D2" w14:textId="2158784C" w:rsidR="008504EB" w:rsidRPr="0003133F" w:rsidRDefault="008504EB" w:rsidP="008504EB">
      <w:pPr>
        <w:tabs>
          <w:tab w:val="left" w:pos="-284"/>
          <w:tab w:val="left" w:pos="284"/>
          <w:tab w:val="left" w:pos="567"/>
        </w:tabs>
        <w:ind w:right="-1"/>
        <w:rPr>
          <w:rFonts w:cstheme="minorHAnsi"/>
          <w:b/>
        </w:rPr>
      </w:pPr>
      <w:r w:rsidRPr="0003133F">
        <w:rPr>
          <w:rFonts w:cstheme="minorHAnsi"/>
          <w:b/>
        </w:rPr>
        <w:t>1.12.3 ANGULDURVA</w:t>
      </w:r>
    </w:p>
    <w:p w14:paraId="67E7F3F7"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1.</w:t>
      </w:r>
      <w:r w:rsidRPr="0003133F">
        <w:rPr>
          <w:rFonts w:cstheme="minorHAnsi"/>
        </w:rPr>
        <w:tab/>
        <w:t xml:space="preserve">Alet </w:t>
      </w:r>
      <w:proofErr w:type="spellStart"/>
      <w:r w:rsidRPr="0003133F">
        <w:rPr>
          <w:rFonts w:cstheme="minorHAnsi"/>
        </w:rPr>
        <w:t>mikromotordan</w:t>
      </w:r>
      <w:proofErr w:type="spellEnd"/>
      <w:r w:rsidRPr="0003133F">
        <w:rPr>
          <w:rFonts w:cstheme="minorHAnsi"/>
        </w:rPr>
        <w:t xml:space="preserve"> gelen </w:t>
      </w:r>
      <w:proofErr w:type="spellStart"/>
      <w:r w:rsidRPr="0003133F">
        <w:rPr>
          <w:rFonts w:cstheme="minorHAnsi"/>
        </w:rPr>
        <w:t>deviri</w:t>
      </w:r>
      <w:proofErr w:type="spellEnd"/>
      <w:r w:rsidRPr="0003133F">
        <w:rPr>
          <w:rFonts w:cstheme="minorHAnsi"/>
        </w:rPr>
        <w:t xml:space="preserve"> 1:1 oranında kafaya iletmelidir.</w:t>
      </w:r>
    </w:p>
    <w:p w14:paraId="488734FB"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2.</w:t>
      </w:r>
      <w:r w:rsidRPr="0003133F">
        <w:rPr>
          <w:rFonts w:cstheme="minorHAnsi"/>
        </w:rPr>
        <w:tab/>
        <w:t>Tek sprey çıkışlı soğutma sistemi ile etkin soğutma yapabilmelidir.</w:t>
      </w:r>
    </w:p>
    <w:p w14:paraId="06084A64"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3.</w:t>
      </w:r>
      <w:r w:rsidRPr="0003133F">
        <w:rPr>
          <w:rFonts w:cstheme="minorHAnsi"/>
        </w:rPr>
        <w:tab/>
        <w:t>Aletin dış yüzeyi paslanmaz çelik gövdeden oluşmalıdır.</w:t>
      </w:r>
    </w:p>
    <w:p w14:paraId="071AA391"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4.</w:t>
      </w:r>
      <w:r w:rsidRPr="0003133F">
        <w:rPr>
          <w:rFonts w:cstheme="minorHAnsi"/>
        </w:rPr>
        <w:tab/>
        <w:t>Dönme hızı değişken ve kontrol edilebilir olmalıdır.</w:t>
      </w:r>
    </w:p>
    <w:p w14:paraId="24019EDC"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5.</w:t>
      </w:r>
      <w:r w:rsidRPr="0003133F">
        <w:rPr>
          <w:rFonts w:cstheme="minorHAnsi"/>
        </w:rPr>
        <w:tab/>
        <w:t xml:space="preserve">Alet kartuş sistemli olmalı ve kartuş tipi </w:t>
      </w:r>
      <w:proofErr w:type="spellStart"/>
      <w:r w:rsidRPr="0003133F">
        <w:rPr>
          <w:rFonts w:cstheme="minorHAnsi"/>
        </w:rPr>
        <w:t>angldurva</w:t>
      </w:r>
      <w:proofErr w:type="spellEnd"/>
      <w:r w:rsidRPr="0003133F">
        <w:rPr>
          <w:rFonts w:cstheme="minorHAnsi"/>
        </w:rPr>
        <w:t xml:space="preserve"> uçlarına uygun olmalıdır.</w:t>
      </w:r>
    </w:p>
    <w:p w14:paraId="6D3825B3" w14:textId="77777777" w:rsidR="008504EB" w:rsidRPr="0003133F" w:rsidRDefault="008504EB" w:rsidP="008504EB">
      <w:pPr>
        <w:tabs>
          <w:tab w:val="left" w:pos="-284"/>
          <w:tab w:val="left" w:pos="284"/>
          <w:tab w:val="left" w:pos="567"/>
        </w:tabs>
        <w:ind w:right="-1"/>
        <w:rPr>
          <w:rFonts w:cstheme="minorHAnsi"/>
        </w:rPr>
      </w:pPr>
      <w:r w:rsidRPr="0003133F">
        <w:rPr>
          <w:rFonts w:cstheme="minorHAnsi"/>
        </w:rPr>
        <w:t>6.</w:t>
      </w:r>
      <w:r w:rsidRPr="0003133F">
        <w:rPr>
          <w:rFonts w:cstheme="minorHAnsi"/>
        </w:rPr>
        <w:tab/>
      </w:r>
      <w:proofErr w:type="spellStart"/>
      <w:r w:rsidRPr="0003133F">
        <w:rPr>
          <w:rFonts w:cstheme="minorHAnsi"/>
        </w:rPr>
        <w:t>Push</w:t>
      </w:r>
      <w:proofErr w:type="spellEnd"/>
      <w:r w:rsidRPr="0003133F">
        <w:rPr>
          <w:rFonts w:cstheme="minorHAnsi"/>
        </w:rPr>
        <w:t xml:space="preserve"> </w:t>
      </w:r>
      <w:proofErr w:type="spellStart"/>
      <w:r w:rsidRPr="0003133F">
        <w:rPr>
          <w:rFonts w:cstheme="minorHAnsi"/>
        </w:rPr>
        <w:t>button</w:t>
      </w:r>
      <w:proofErr w:type="spellEnd"/>
      <w:r w:rsidRPr="0003133F">
        <w:rPr>
          <w:rFonts w:cstheme="minorHAnsi"/>
        </w:rPr>
        <w:t xml:space="preserve"> veya mandallı frez değiştirme sistemine sahip olmalıdır. </w:t>
      </w:r>
    </w:p>
    <w:p w14:paraId="1E0B44AE" w14:textId="77777777" w:rsidR="008504EB" w:rsidRPr="0003133F" w:rsidRDefault="008504EB" w:rsidP="008504EB">
      <w:pPr>
        <w:tabs>
          <w:tab w:val="left" w:pos="-284"/>
          <w:tab w:val="left" w:pos="284"/>
          <w:tab w:val="left" w:pos="567"/>
        </w:tabs>
        <w:ind w:right="-1"/>
        <w:rPr>
          <w:rFonts w:cstheme="minorHAnsi"/>
        </w:rPr>
      </w:pPr>
    </w:p>
    <w:p w14:paraId="31569C68" w14:textId="77777777" w:rsidR="008504EB" w:rsidRPr="0003133F" w:rsidRDefault="008504EB" w:rsidP="008504EB">
      <w:pPr>
        <w:tabs>
          <w:tab w:val="left" w:pos="-284"/>
          <w:tab w:val="left" w:pos="284"/>
          <w:tab w:val="left" w:pos="567"/>
        </w:tabs>
        <w:ind w:right="-1"/>
        <w:rPr>
          <w:rFonts w:cstheme="minorHAnsi"/>
          <w:b/>
        </w:rPr>
      </w:pPr>
      <w:r w:rsidRPr="0003133F">
        <w:rPr>
          <w:rFonts w:cstheme="minorHAnsi"/>
          <w:b/>
        </w:rPr>
        <w:t xml:space="preserve">1.12.4. IŞIKLI DOLGU CİHAZI TEKNİK ÖZELLİKLERİ </w:t>
      </w:r>
    </w:p>
    <w:p w14:paraId="62BB0969"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El parçası özel kablo ile gövdeye bağlantılı olmalı ve kablo, hekimin kullanımı açısından yeterli uzunluğa sahip olmalıdır. </w:t>
      </w:r>
    </w:p>
    <w:p w14:paraId="3C64F3DC"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El parçası ucundaki fiber optik kısmın çapı en az 8 mm. Olmalıdır. </w:t>
      </w:r>
    </w:p>
    <w:p w14:paraId="07EC1C49"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Çalışma sırasında ses ve ısı yapmamalıdır. </w:t>
      </w:r>
    </w:p>
    <w:p w14:paraId="0805DC70"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Göz koruyucu </w:t>
      </w:r>
      <w:proofErr w:type="spellStart"/>
      <w:r w:rsidRPr="0003133F">
        <w:rPr>
          <w:rFonts w:cstheme="minorHAnsi"/>
          <w:sz w:val="24"/>
          <w:szCs w:val="24"/>
        </w:rPr>
        <w:t>meteryali</w:t>
      </w:r>
      <w:proofErr w:type="spellEnd"/>
      <w:r w:rsidRPr="0003133F">
        <w:rPr>
          <w:rFonts w:cstheme="minorHAnsi"/>
          <w:sz w:val="24"/>
          <w:szCs w:val="24"/>
        </w:rPr>
        <w:t xml:space="preserve">, fiber optik ucuna takılan lastik şekilde olmalıdır. </w:t>
      </w:r>
    </w:p>
    <w:p w14:paraId="63E665D7"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Hafif olmalıdır ve ergonomik şekilde tasarlanmış olmalıdır. </w:t>
      </w:r>
    </w:p>
    <w:p w14:paraId="18DDC8F1"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Dalga boyu en az 450 nm olmalıdır. </w:t>
      </w:r>
    </w:p>
    <w:p w14:paraId="0F72853E"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El parçası üzerinde değiştirilebilir zaman ayarı olmalıdır.</w:t>
      </w:r>
    </w:p>
    <w:p w14:paraId="376E5E23"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Işık yoğunluğu en az 1000 </w:t>
      </w:r>
      <w:proofErr w:type="spellStart"/>
      <w:r w:rsidRPr="0003133F">
        <w:rPr>
          <w:rFonts w:cstheme="minorHAnsi"/>
          <w:sz w:val="24"/>
          <w:szCs w:val="24"/>
        </w:rPr>
        <w:t>mw</w:t>
      </w:r>
      <w:proofErr w:type="spellEnd"/>
      <w:r w:rsidRPr="0003133F">
        <w:rPr>
          <w:rFonts w:cstheme="minorHAnsi"/>
          <w:sz w:val="24"/>
          <w:szCs w:val="24"/>
        </w:rPr>
        <w:t>/</w:t>
      </w:r>
      <w:proofErr w:type="spellStart"/>
      <w:r w:rsidRPr="0003133F">
        <w:rPr>
          <w:rFonts w:cstheme="minorHAnsi"/>
          <w:sz w:val="24"/>
          <w:szCs w:val="24"/>
        </w:rPr>
        <w:t>sqcm</w:t>
      </w:r>
      <w:proofErr w:type="spellEnd"/>
      <w:r w:rsidRPr="0003133F">
        <w:rPr>
          <w:rFonts w:cstheme="minorHAnsi"/>
          <w:sz w:val="24"/>
          <w:szCs w:val="24"/>
        </w:rPr>
        <w:t xml:space="preserve"> olmalıdır. Işık yoğunluğunu otomatik ayarlayabilen en az üç program olmalıdır. </w:t>
      </w:r>
    </w:p>
    <w:p w14:paraId="201E2A8D"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Soğuk ışık vermelidir. </w:t>
      </w:r>
    </w:p>
    <w:p w14:paraId="405321CA" w14:textId="77777777" w:rsidR="008504EB" w:rsidRPr="0003133F"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Işık kaynağı led tipi olmalıdır.</w:t>
      </w:r>
    </w:p>
    <w:p w14:paraId="50440F8F" w14:textId="77777777" w:rsidR="008504EB" w:rsidRPr="008504EB" w:rsidRDefault="008504EB" w:rsidP="008504EB">
      <w:pPr>
        <w:pStyle w:val="ListeParagraf"/>
        <w:numPr>
          <w:ilvl w:val="0"/>
          <w:numId w:val="1"/>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Cihaz diş </w:t>
      </w:r>
      <w:proofErr w:type="spellStart"/>
      <w:r w:rsidRPr="0003133F">
        <w:rPr>
          <w:rFonts w:cstheme="minorHAnsi"/>
          <w:sz w:val="24"/>
          <w:szCs w:val="24"/>
        </w:rPr>
        <w:t>ünitine</w:t>
      </w:r>
      <w:proofErr w:type="spellEnd"/>
      <w:r w:rsidRPr="0003133F">
        <w:rPr>
          <w:rFonts w:cstheme="minorHAnsi"/>
          <w:sz w:val="24"/>
          <w:szCs w:val="24"/>
        </w:rPr>
        <w:t xml:space="preserve"> yüklenici tarafından ücretsiz olarak monte edilecektir. Montajla ilgili malzeme ve her türlü gider yükleniciye aittir. </w:t>
      </w:r>
    </w:p>
    <w:p w14:paraId="118FBE7E" w14:textId="77777777" w:rsidR="008504EB" w:rsidRDefault="008504EB" w:rsidP="008504EB">
      <w:pPr>
        <w:pStyle w:val="ListeParagraf"/>
        <w:tabs>
          <w:tab w:val="left" w:pos="-284"/>
          <w:tab w:val="left" w:pos="284"/>
          <w:tab w:val="left" w:pos="567"/>
        </w:tabs>
        <w:spacing w:after="0" w:line="240" w:lineRule="auto"/>
        <w:ind w:left="1080" w:right="-1"/>
        <w:contextualSpacing w:val="0"/>
        <w:rPr>
          <w:rFonts w:cstheme="minorHAnsi"/>
          <w:sz w:val="24"/>
          <w:szCs w:val="24"/>
        </w:rPr>
      </w:pPr>
    </w:p>
    <w:p w14:paraId="5E15BE3C" w14:textId="77777777" w:rsidR="008504EB" w:rsidRPr="0003133F" w:rsidRDefault="008504EB" w:rsidP="008504EB">
      <w:pPr>
        <w:pStyle w:val="ListeParagraf"/>
        <w:tabs>
          <w:tab w:val="left" w:pos="-284"/>
          <w:tab w:val="left" w:pos="284"/>
          <w:tab w:val="left" w:pos="567"/>
        </w:tabs>
        <w:ind w:left="1080" w:right="-1"/>
        <w:rPr>
          <w:rFonts w:cstheme="minorHAnsi"/>
          <w:b/>
          <w:sz w:val="24"/>
          <w:szCs w:val="24"/>
        </w:rPr>
      </w:pPr>
    </w:p>
    <w:p w14:paraId="032FE31C" w14:textId="77777777" w:rsidR="008504EB" w:rsidRPr="0003133F" w:rsidRDefault="008504EB" w:rsidP="008504EB">
      <w:pPr>
        <w:tabs>
          <w:tab w:val="left" w:pos="-284"/>
          <w:tab w:val="left" w:pos="284"/>
          <w:tab w:val="left" w:pos="567"/>
        </w:tabs>
        <w:ind w:right="-1"/>
        <w:rPr>
          <w:rFonts w:cstheme="minorHAnsi"/>
          <w:b/>
        </w:rPr>
      </w:pPr>
      <w:r w:rsidRPr="0003133F">
        <w:rPr>
          <w:rFonts w:cstheme="minorHAnsi"/>
          <w:b/>
        </w:rPr>
        <w:t xml:space="preserve">1.12.5. KAVİTRON CİHAZI </w:t>
      </w:r>
    </w:p>
    <w:p w14:paraId="5F285E72"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proofErr w:type="spellStart"/>
      <w:r w:rsidRPr="0003133F">
        <w:rPr>
          <w:rFonts w:cstheme="minorHAnsi"/>
          <w:sz w:val="24"/>
          <w:szCs w:val="24"/>
        </w:rPr>
        <w:t>Kavitron</w:t>
      </w:r>
      <w:proofErr w:type="spellEnd"/>
      <w:r w:rsidRPr="0003133F">
        <w:rPr>
          <w:rFonts w:cstheme="minorHAnsi"/>
          <w:sz w:val="24"/>
          <w:szCs w:val="24"/>
        </w:rPr>
        <w:t xml:space="preserve"> cihazı Diş </w:t>
      </w:r>
      <w:proofErr w:type="spellStart"/>
      <w:r w:rsidRPr="0003133F">
        <w:rPr>
          <w:rFonts w:cstheme="minorHAnsi"/>
          <w:sz w:val="24"/>
          <w:szCs w:val="24"/>
        </w:rPr>
        <w:t>Ünitinin</w:t>
      </w:r>
      <w:proofErr w:type="spellEnd"/>
      <w:r w:rsidRPr="0003133F">
        <w:rPr>
          <w:rFonts w:cstheme="minorHAnsi"/>
          <w:sz w:val="24"/>
          <w:szCs w:val="24"/>
        </w:rPr>
        <w:t xml:space="preserve"> tabletine monte olmalıdır. </w:t>
      </w:r>
    </w:p>
    <w:p w14:paraId="2ABC1AE0"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Cihaz </w:t>
      </w:r>
      <w:proofErr w:type="spellStart"/>
      <w:r w:rsidRPr="0003133F">
        <w:rPr>
          <w:rFonts w:cstheme="minorHAnsi"/>
          <w:sz w:val="24"/>
          <w:szCs w:val="24"/>
        </w:rPr>
        <w:t>piezo</w:t>
      </w:r>
      <w:proofErr w:type="spellEnd"/>
      <w:r w:rsidRPr="0003133F">
        <w:rPr>
          <w:rFonts w:cstheme="minorHAnsi"/>
          <w:sz w:val="24"/>
          <w:szCs w:val="24"/>
        </w:rPr>
        <w:t xml:space="preserve"> sistemli olmalıdır.</w:t>
      </w:r>
    </w:p>
    <w:p w14:paraId="0D5FDD98"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Cihaz frekansı 24.32 </w:t>
      </w:r>
      <w:proofErr w:type="spellStart"/>
      <w:r w:rsidRPr="0003133F">
        <w:rPr>
          <w:rFonts w:cstheme="minorHAnsi"/>
          <w:sz w:val="24"/>
          <w:szCs w:val="24"/>
        </w:rPr>
        <w:t>Khz</w:t>
      </w:r>
      <w:proofErr w:type="spellEnd"/>
      <w:r w:rsidRPr="0003133F">
        <w:rPr>
          <w:rFonts w:cstheme="minorHAnsi"/>
          <w:sz w:val="24"/>
          <w:szCs w:val="24"/>
        </w:rPr>
        <w:t xml:space="preserve"> arasında olmalıdır. </w:t>
      </w:r>
    </w:p>
    <w:p w14:paraId="31C4B802"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Her bir cihazda 135 derecede otoklavda steril edilebilir bir adet </w:t>
      </w:r>
      <w:proofErr w:type="spellStart"/>
      <w:r w:rsidRPr="0003133F">
        <w:rPr>
          <w:rFonts w:cstheme="minorHAnsi"/>
          <w:sz w:val="24"/>
          <w:szCs w:val="24"/>
        </w:rPr>
        <w:t>handpiece</w:t>
      </w:r>
      <w:proofErr w:type="spellEnd"/>
      <w:r w:rsidRPr="0003133F">
        <w:rPr>
          <w:rFonts w:cstheme="minorHAnsi"/>
          <w:sz w:val="24"/>
          <w:szCs w:val="24"/>
        </w:rPr>
        <w:t xml:space="preserve">, 4 adet orijinal </w:t>
      </w:r>
      <w:proofErr w:type="spellStart"/>
      <w:r w:rsidRPr="0003133F">
        <w:rPr>
          <w:rFonts w:cstheme="minorHAnsi"/>
          <w:sz w:val="24"/>
          <w:szCs w:val="24"/>
        </w:rPr>
        <w:t>kavitron</w:t>
      </w:r>
      <w:proofErr w:type="spellEnd"/>
      <w:r w:rsidRPr="0003133F">
        <w:rPr>
          <w:rFonts w:cstheme="minorHAnsi"/>
          <w:sz w:val="24"/>
          <w:szCs w:val="24"/>
        </w:rPr>
        <w:t xml:space="preserve"> ucu ve bir adet torklu anahtar olmalıdır. </w:t>
      </w:r>
    </w:p>
    <w:p w14:paraId="62D3E982"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Cihazın veya Diş </w:t>
      </w:r>
      <w:proofErr w:type="spellStart"/>
      <w:r w:rsidRPr="0003133F">
        <w:rPr>
          <w:rFonts w:cstheme="minorHAnsi"/>
          <w:sz w:val="24"/>
          <w:szCs w:val="24"/>
        </w:rPr>
        <w:t>Ünitinin</w:t>
      </w:r>
      <w:proofErr w:type="spellEnd"/>
      <w:r w:rsidRPr="0003133F">
        <w:rPr>
          <w:rFonts w:cstheme="minorHAnsi"/>
          <w:sz w:val="24"/>
          <w:szCs w:val="24"/>
        </w:rPr>
        <w:t xml:space="preserve"> üzerinde su ve frekans ayar düğmeleri olmalıdır. </w:t>
      </w:r>
    </w:p>
    <w:p w14:paraId="76B216AF"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Cihaz en az 3 </w:t>
      </w:r>
      <w:proofErr w:type="gramStart"/>
      <w:r w:rsidRPr="0003133F">
        <w:rPr>
          <w:rFonts w:cstheme="minorHAnsi"/>
          <w:sz w:val="24"/>
          <w:szCs w:val="24"/>
        </w:rPr>
        <w:t>saat süre ile</w:t>
      </w:r>
      <w:proofErr w:type="gramEnd"/>
      <w:r w:rsidRPr="0003133F">
        <w:rPr>
          <w:rFonts w:cstheme="minorHAnsi"/>
          <w:sz w:val="24"/>
          <w:szCs w:val="24"/>
        </w:rPr>
        <w:t xml:space="preserve"> dinlenmeye ihtiyaç duymadan ve ayarlanan frekansta çalışabilir özellikte olmalıdır. </w:t>
      </w:r>
    </w:p>
    <w:p w14:paraId="291D3E72"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proofErr w:type="spellStart"/>
      <w:r w:rsidRPr="0003133F">
        <w:rPr>
          <w:rFonts w:cstheme="minorHAnsi"/>
          <w:sz w:val="24"/>
          <w:szCs w:val="24"/>
        </w:rPr>
        <w:t>Kavitron</w:t>
      </w:r>
      <w:proofErr w:type="spellEnd"/>
      <w:r w:rsidRPr="0003133F">
        <w:rPr>
          <w:rFonts w:cstheme="minorHAnsi"/>
          <w:sz w:val="24"/>
          <w:szCs w:val="24"/>
        </w:rPr>
        <w:t xml:space="preserve"> ucu, paslanmaz çelik olmalıdır. </w:t>
      </w:r>
    </w:p>
    <w:p w14:paraId="61F17374"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        Alet ve yüzey dezenfektanları kullanıldığında korozyona uğramamalı, deforme olmamalıdır. </w:t>
      </w:r>
    </w:p>
    <w:p w14:paraId="06E71365" w14:textId="77777777" w:rsidR="008504EB" w:rsidRPr="0003133F" w:rsidRDefault="008504EB" w:rsidP="008504EB">
      <w:pPr>
        <w:pStyle w:val="ListeParagraf"/>
        <w:numPr>
          <w:ilvl w:val="0"/>
          <w:numId w:val="2"/>
        </w:numPr>
        <w:tabs>
          <w:tab w:val="left" w:pos="-284"/>
          <w:tab w:val="left" w:pos="284"/>
          <w:tab w:val="left" w:pos="567"/>
        </w:tabs>
        <w:spacing w:after="0" w:line="240" w:lineRule="auto"/>
        <w:ind w:right="-1"/>
        <w:contextualSpacing w:val="0"/>
        <w:rPr>
          <w:rFonts w:cstheme="minorHAnsi"/>
          <w:b/>
          <w:sz w:val="24"/>
          <w:szCs w:val="24"/>
        </w:rPr>
      </w:pPr>
      <w:r w:rsidRPr="0003133F">
        <w:rPr>
          <w:rFonts w:cstheme="minorHAnsi"/>
          <w:sz w:val="24"/>
          <w:szCs w:val="24"/>
        </w:rPr>
        <w:t xml:space="preserve">Diş </w:t>
      </w:r>
      <w:proofErr w:type="spellStart"/>
      <w:r w:rsidRPr="0003133F">
        <w:rPr>
          <w:rFonts w:cstheme="minorHAnsi"/>
          <w:sz w:val="24"/>
          <w:szCs w:val="24"/>
        </w:rPr>
        <w:t>Ünitinin</w:t>
      </w:r>
      <w:proofErr w:type="spellEnd"/>
      <w:r w:rsidRPr="0003133F">
        <w:rPr>
          <w:rFonts w:cstheme="minorHAnsi"/>
          <w:sz w:val="24"/>
          <w:szCs w:val="24"/>
        </w:rPr>
        <w:t xml:space="preserve"> ayak pedalı ile çalışmalıdır.</w:t>
      </w:r>
    </w:p>
    <w:p w14:paraId="515843BA" w14:textId="77777777" w:rsidR="008504EB" w:rsidRDefault="008504EB" w:rsidP="008504EB">
      <w:pPr>
        <w:jc w:val="center"/>
      </w:pPr>
    </w:p>
    <w:p w14:paraId="0343B66F" w14:textId="77777777" w:rsidR="00E83F88" w:rsidRDefault="00E83F88" w:rsidP="008504EB">
      <w:pPr>
        <w:jc w:val="center"/>
      </w:pPr>
    </w:p>
    <w:p w14:paraId="23EB7453" w14:textId="77777777" w:rsidR="00E83F88" w:rsidRDefault="00E83F88" w:rsidP="008504EB">
      <w:pPr>
        <w:jc w:val="center"/>
      </w:pPr>
    </w:p>
    <w:p w14:paraId="6F481C35" w14:textId="77777777" w:rsidR="00E83F88" w:rsidRPr="00E83F88" w:rsidRDefault="00E83F88" w:rsidP="00E83F88">
      <w:pPr>
        <w:rPr>
          <w:b/>
          <w:color w:val="EE0000"/>
        </w:rPr>
      </w:pPr>
      <w:r w:rsidRPr="00E83F88">
        <w:rPr>
          <w:b/>
          <w:color w:val="EE0000"/>
        </w:rPr>
        <w:t>DİJİTAL PANORAMİK RÖNTGEN CİHAZI</w:t>
      </w:r>
    </w:p>
    <w:p w14:paraId="0CAA7030"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p>
    <w:p w14:paraId="019E918C"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Dijital Panoramik çekebilecek özellikte ve donanımda olmalıdır.</w:t>
      </w:r>
    </w:p>
    <w:p w14:paraId="3B424C80"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Ürün Takip Sistemine (ÜTS) kayıtlı olması ve Sağlık Bakanlığı tarafından onaylı olması zorunludur.</w:t>
      </w:r>
    </w:p>
    <w:p w14:paraId="797D9D85"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220 volt, 50 Hz. şehir cereyanı ile çalışmalıdır ve şehir cereyanını en az %10 kompanse edebilecek otomatik voltaj regülatörüne sahip olmalıdır.</w:t>
      </w:r>
    </w:p>
    <w:p w14:paraId="6310E682"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Dijital panoramik sistem sabit veya çıkartılabilir mobil dijital sensöre sahip olmalıdır.</w:t>
      </w:r>
    </w:p>
    <w:p w14:paraId="1A67F859"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Cihazın tüp jeneratörünün zayıf x-ışını üretmemesi ve radyasyon sağlığı açısından tüp voltajının minimum değeri 60 kV </w:t>
      </w:r>
      <w:proofErr w:type="spellStart"/>
      <w:r w:rsidRPr="00E83F88">
        <w:rPr>
          <w:rFonts w:cstheme="minorHAnsi"/>
          <w:sz w:val="24"/>
          <w:szCs w:val="24"/>
        </w:rPr>
        <w:t>nın</w:t>
      </w:r>
      <w:proofErr w:type="spellEnd"/>
      <w:r w:rsidRPr="00E83F88">
        <w:rPr>
          <w:rFonts w:cstheme="minorHAnsi"/>
          <w:sz w:val="24"/>
          <w:szCs w:val="24"/>
        </w:rPr>
        <w:t xml:space="preserve"> altına inmemelidir. Voltaj maksimum değeri en fazla 85 kV olmalıdır. </w:t>
      </w:r>
    </w:p>
    <w:p w14:paraId="21AF301F"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Cihazın tüp akımının minimum değeri 4 </w:t>
      </w:r>
      <w:proofErr w:type="spellStart"/>
      <w:proofErr w:type="gramStart"/>
      <w:r w:rsidRPr="00E83F88">
        <w:rPr>
          <w:rFonts w:cstheme="minorHAnsi"/>
          <w:sz w:val="24"/>
          <w:szCs w:val="24"/>
        </w:rPr>
        <w:t>mA</w:t>
      </w:r>
      <w:proofErr w:type="spellEnd"/>
      <w:r w:rsidRPr="00E83F88">
        <w:rPr>
          <w:rFonts w:cstheme="minorHAnsi"/>
          <w:sz w:val="24"/>
          <w:szCs w:val="24"/>
        </w:rPr>
        <w:t xml:space="preserve"> -</w:t>
      </w:r>
      <w:proofErr w:type="gramEnd"/>
      <w:r w:rsidRPr="00E83F88">
        <w:rPr>
          <w:rFonts w:cstheme="minorHAnsi"/>
          <w:sz w:val="24"/>
          <w:szCs w:val="24"/>
        </w:rPr>
        <w:t xml:space="preserve"> 15 </w:t>
      </w:r>
      <w:proofErr w:type="spellStart"/>
      <w:proofErr w:type="gramStart"/>
      <w:r w:rsidRPr="00E83F88">
        <w:rPr>
          <w:rFonts w:cstheme="minorHAnsi"/>
          <w:sz w:val="24"/>
          <w:szCs w:val="24"/>
        </w:rPr>
        <w:t>mA</w:t>
      </w:r>
      <w:proofErr w:type="spellEnd"/>
      <w:r w:rsidRPr="00E83F88">
        <w:rPr>
          <w:rFonts w:cstheme="minorHAnsi"/>
          <w:sz w:val="24"/>
          <w:szCs w:val="24"/>
        </w:rPr>
        <w:t xml:space="preserve">  olmalıdır</w:t>
      </w:r>
      <w:proofErr w:type="gramEnd"/>
      <w:r w:rsidRPr="00E83F88">
        <w:rPr>
          <w:rFonts w:cstheme="minorHAnsi"/>
          <w:sz w:val="24"/>
          <w:szCs w:val="24"/>
        </w:rPr>
        <w:t>.</w:t>
      </w:r>
    </w:p>
    <w:p w14:paraId="58D5DB2B"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odaklaması (</w:t>
      </w:r>
      <w:proofErr w:type="spellStart"/>
      <w:r w:rsidRPr="00E83F88">
        <w:rPr>
          <w:rFonts w:cstheme="minorHAnsi"/>
          <w:sz w:val="24"/>
          <w:szCs w:val="24"/>
        </w:rPr>
        <w:t>focal</w:t>
      </w:r>
      <w:proofErr w:type="spellEnd"/>
      <w:r w:rsidRPr="00E83F88">
        <w:rPr>
          <w:rFonts w:cstheme="minorHAnsi"/>
          <w:sz w:val="24"/>
          <w:szCs w:val="24"/>
        </w:rPr>
        <w:t xml:space="preserve"> spot) en fazla 0,5 x 0,5 mm olmalıdır.</w:t>
      </w:r>
    </w:p>
    <w:p w14:paraId="1F45EC85"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Cihazın </w:t>
      </w:r>
      <w:proofErr w:type="spellStart"/>
      <w:r w:rsidRPr="00E83F88">
        <w:rPr>
          <w:rFonts w:cstheme="minorHAnsi"/>
          <w:sz w:val="24"/>
          <w:szCs w:val="24"/>
        </w:rPr>
        <w:t>SlD</w:t>
      </w:r>
      <w:proofErr w:type="spellEnd"/>
      <w:r w:rsidRPr="00E83F88">
        <w:rPr>
          <w:rFonts w:cstheme="minorHAnsi"/>
          <w:sz w:val="24"/>
          <w:szCs w:val="24"/>
        </w:rPr>
        <w:t xml:space="preserve"> (Source </w:t>
      </w:r>
      <w:proofErr w:type="spellStart"/>
      <w:r w:rsidRPr="00E83F88">
        <w:rPr>
          <w:rFonts w:cstheme="minorHAnsi"/>
          <w:sz w:val="24"/>
          <w:szCs w:val="24"/>
        </w:rPr>
        <w:t>lmage</w:t>
      </w:r>
      <w:proofErr w:type="spellEnd"/>
      <w:r w:rsidRPr="00E83F88">
        <w:rPr>
          <w:rFonts w:cstheme="minorHAnsi"/>
          <w:sz w:val="24"/>
          <w:szCs w:val="24"/>
        </w:rPr>
        <w:t xml:space="preserve"> </w:t>
      </w:r>
      <w:proofErr w:type="spellStart"/>
      <w:r w:rsidRPr="00E83F88">
        <w:rPr>
          <w:rFonts w:cstheme="minorHAnsi"/>
          <w:sz w:val="24"/>
          <w:szCs w:val="24"/>
        </w:rPr>
        <w:t>Distance</w:t>
      </w:r>
      <w:proofErr w:type="spellEnd"/>
      <w:r w:rsidRPr="00E83F88">
        <w:rPr>
          <w:rFonts w:cstheme="minorHAnsi"/>
          <w:sz w:val="24"/>
          <w:szCs w:val="24"/>
        </w:rPr>
        <w:t>) mesafesi panoramik çekimde en az 50 cm (±5cm) olmalıdır</w:t>
      </w:r>
    </w:p>
    <w:p w14:paraId="588F735F"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en az 2,5mm alüminyuma (</w:t>
      </w:r>
      <w:proofErr w:type="spellStart"/>
      <w:r w:rsidRPr="00E83F88">
        <w:rPr>
          <w:rFonts w:cstheme="minorHAnsi"/>
          <w:sz w:val="24"/>
          <w:szCs w:val="24"/>
        </w:rPr>
        <w:t>mmAl</w:t>
      </w:r>
      <w:proofErr w:type="spellEnd"/>
      <w:r w:rsidRPr="00E83F88">
        <w:rPr>
          <w:rFonts w:cstheme="minorHAnsi"/>
          <w:sz w:val="24"/>
          <w:szCs w:val="24"/>
        </w:rPr>
        <w:t>) eşdeğer toplam filtrasyona sahip olmalıdır.</w:t>
      </w:r>
    </w:p>
    <w:p w14:paraId="1249E12D"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aşağı-yukarı ve sağa-sola hareketleri bağımsız motorlar ile olmalıdır.</w:t>
      </w:r>
    </w:p>
    <w:p w14:paraId="375030C6"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sahip olduğu tüpün fazla kullanılıp aşırı ısındığı durumlarda cihaza kalıcı zarar vermemesi açısından otomatik olarak çekimi engelleme sistemi olmalıdır.</w:t>
      </w:r>
    </w:p>
    <w:p w14:paraId="1A6BE2F7"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Röntgen tüpünün korunması için ısı kontrol sistemi ve otomatik soğutma sistemi olmalıdır.</w:t>
      </w:r>
    </w:p>
    <w:p w14:paraId="37EED8B3"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tekerlekli sandalye kullanan hastalar için de uyumlu olmalıdır.</w:t>
      </w:r>
    </w:p>
    <w:p w14:paraId="60FC22FE"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Cihazda bağlı panel veya bağımsız </w:t>
      </w:r>
      <w:proofErr w:type="spellStart"/>
      <w:r w:rsidRPr="00E83F88">
        <w:rPr>
          <w:rFonts w:cstheme="minorHAnsi"/>
          <w:sz w:val="24"/>
          <w:szCs w:val="24"/>
        </w:rPr>
        <w:t>komputarize</w:t>
      </w:r>
      <w:proofErr w:type="spellEnd"/>
      <w:r w:rsidRPr="00E83F88">
        <w:rPr>
          <w:rFonts w:cstheme="minorHAnsi"/>
          <w:sz w:val="24"/>
          <w:szCs w:val="24"/>
        </w:rPr>
        <w:t xml:space="preserve"> panel olmalıdır. Bu panelden veya cihazın bağlı olduğu PC' den aşağıdaki fonksiyonlar görülebilmeli veya kumanda edilebilmelidir:</w:t>
      </w:r>
    </w:p>
    <w:p w14:paraId="43D74D8E"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Çekim parametreleri olan kV, </w:t>
      </w:r>
      <w:proofErr w:type="spellStart"/>
      <w:r w:rsidRPr="00E83F88">
        <w:rPr>
          <w:rFonts w:cstheme="minorHAnsi"/>
          <w:sz w:val="24"/>
          <w:szCs w:val="24"/>
        </w:rPr>
        <w:t>mA</w:t>
      </w:r>
      <w:proofErr w:type="spellEnd"/>
      <w:r w:rsidRPr="00E83F88">
        <w:rPr>
          <w:rFonts w:cstheme="minorHAnsi"/>
          <w:sz w:val="24"/>
          <w:szCs w:val="24"/>
        </w:rPr>
        <w:t xml:space="preserve"> değerleri, çekim programlarına hükmetmeli ve panel ekranında görülmeli, istendiğinde kumanda edilerek değiştirilebilmelidir.</w:t>
      </w:r>
    </w:p>
    <w:p w14:paraId="35C70DEA"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Çekim sürelerini, hata ve yardım kodlarını gösterebilmeli, çekim varyasyonlarını ve seçeneklerini kumanda edebilmelidir.</w:t>
      </w:r>
    </w:p>
    <w:p w14:paraId="306D8EDE"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veya panel üzerinden, hastanın konumlanması için gerekli, lazer rehber ışıkları kumanda etmeli ve gerekli olan çekim parametrelerini göstermelidir.</w:t>
      </w:r>
    </w:p>
    <w:p w14:paraId="760EB1B6"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Hastanın pozisyonlanmasında cihazın aşağı-yukarı dikey hareketli tamamen motorize olmalıdır. Hastanın stabil bir şekilde pozisyonlandırılmasını sağlayan en az 3 noktalı baş desteği (alın desteği veya şakak destekleri -çene dayanağı -ısırma çubuğu) olmalıdır.</w:t>
      </w:r>
    </w:p>
    <w:p w14:paraId="2CC495DE"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Hastaya pozisyon verirken 3 lazer ışını özellikle Frankfurt düzlemindeki ışın hastanın çene yapısına göre ayarlayabilmek için üzerinde hareket ettirilebilen tuş olmalıdır (ışın hastanın çene yapısına göre </w:t>
      </w:r>
      <w:proofErr w:type="spellStart"/>
      <w:r w:rsidRPr="00E83F88">
        <w:rPr>
          <w:rFonts w:cstheme="minorHAnsi"/>
          <w:sz w:val="24"/>
          <w:szCs w:val="24"/>
        </w:rPr>
        <w:t>kanin</w:t>
      </w:r>
      <w:proofErr w:type="spellEnd"/>
      <w:r w:rsidRPr="00E83F88">
        <w:rPr>
          <w:rFonts w:cstheme="minorHAnsi"/>
          <w:sz w:val="24"/>
          <w:szCs w:val="24"/>
        </w:rPr>
        <w:t xml:space="preserve"> dişine denk gelmesi için) </w:t>
      </w:r>
    </w:p>
    <w:p w14:paraId="0CB63E24"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lastRenderedPageBreak/>
        <w:t>Cihaz, harici panel veya şutlama butonu sayesinde cihazın konumlandığı odanın dışından çekimler yapılmalıdır.</w:t>
      </w:r>
    </w:p>
    <w:p w14:paraId="467AB269"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Cihazda çekim esnasında kemik yoğunluğu ölçümüne dayalı dinamik doz yönetimi olmalıdır.</w:t>
      </w:r>
    </w:p>
    <w:p w14:paraId="6C1B3CFC"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Radyasyon sağlığı açısından standart panoramik çekim süresi standart çekim </w:t>
      </w:r>
      <w:proofErr w:type="gramStart"/>
      <w:r w:rsidRPr="00E83F88">
        <w:rPr>
          <w:rFonts w:cstheme="minorHAnsi"/>
          <w:sz w:val="24"/>
          <w:szCs w:val="24"/>
        </w:rPr>
        <w:t>için  12</w:t>
      </w:r>
      <w:proofErr w:type="gramEnd"/>
      <w:r w:rsidRPr="00E83F88">
        <w:rPr>
          <w:rFonts w:cstheme="minorHAnsi"/>
          <w:sz w:val="24"/>
          <w:szCs w:val="24"/>
        </w:rPr>
        <w:t xml:space="preserve">  sn olmalı ve çekim programına göre değişebilmelidir.</w:t>
      </w:r>
    </w:p>
    <w:p w14:paraId="6BFF7D64"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panoramik modülü ile kumanda paneli ve/veya bilgisayar işlem sistemi yolu ile,</w:t>
      </w:r>
    </w:p>
    <w:p w14:paraId="437A4A42"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Standart panoramik grafi</w:t>
      </w:r>
    </w:p>
    <w:p w14:paraId="457F933A"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Çocuk panoramik grafi</w:t>
      </w:r>
    </w:p>
    <w:p w14:paraId="4A3FFC53"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Sağ </w:t>
      </w:r>
      <w:proofErr w:type="spellStart"/>
      <w:r w:rsidRPr="00E83F88">
        <w:rPr>
          <w:rFonts w:cstheme="minorHAnsi"/>
          <w:sz w:val="24"/>
          <w:szCs w:val="24"/>
        </w:rPr>
        <w:t>dentisyon</w:t>
      </w:r>
      <w:proofErr w:type="spellEnd"/>
      <w:r w:rsidRPr="00E83F88">
        <w:rPr>
          <w:rFonts w:cstheme="minorHAnsi"/>
          <w:sz w:val="24"/>
          <w:szCs w:val="24"/>
        </w:rPr>
        <w:t xml:space="preserve"> (Dişli Bölge) </w:t>
      </w:r>
      <w:proofErr w:type="spellStart"/>
      <w:r w:rsidRPr="00E83F88">
        <w:rPr>
          <w:rFonts w:cstheme="minorHAnsi"/>
          <w:sz w:val="24"/>
          <w:szCs w:val="24"/>
        </w:rPr>
        <w:t>grafiveya</w:t>
      </w:r>
      <w:proofErr w:type="spellEnd"/>
      <w:r w:rsidRPr="00E83F88">
        <w:rPr>
          <w:rFonts w:cstheme="minorHAnsi"/>
          <w:sz w:val="24"/>
          <w:szCs w:val="24"/>
        </w:rPr>
        <w:t xml:space="preserve"> </w:t>
      </w:r>
      <w:proofErr w:type="spellStart"/>
      <w:r w:rsidRPr="00E83F88">
        <w:rPr>
          <w:rFonts w:cstheme="minorHAnsi"/>
          <w:sz w:val="24"/>
          <w:szCs w:val="24"/>
        </w:rPr>
        <w:t>vertikalsegment</w:t>
      </w:r>
      <w:proofErr w:type="spellEnd"/>
    </w:p>
    <w:p w14:paraId="13BFD758"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Sol </w:t>
      </w:r>
      <w:proofErr w:type="spellStart"/>
      <w:r w:rsidRPr="00E83F88">
        <w:rPr>
          <w:rFonts w:cstheme="minorHAnsi"/>
          <w:sz w:val="24"/>
          <w:szCs w:val="24"/>
        </w:rPr>
        <w:t>dentisyon</w:t>
      </w:r>
      <w:proofErr w:type="spellEnd"/>
      <w:r w:rsidRPr="00E83F88">
        <w:rPr>
          <w:rFonts w:cstheme="minorHAnsi"/>
          <w:sz w:val="24"/>
          <w:szCs w:val="24"/>
        </w:rPr>
        <w:t xml:space="preserve"> (Dişli Bölge) </w:t>
      </w:r>
      <w:proofErr w:type="spellStart"/>
      <w:r w:rsidRPr="00E83F88">
        <w:rPr>
          <w:rFonts w:cstheme="minorHAnsi"/>
          <w:sz w:val="24"/>
          <w:szCs w:val="24"/>
        </w:rPr>
        <w:t>grafiveya</w:t>
      </w:r>
      <w:proofErr w:type="spellEnd"/>
      <w:r w:rsidRPr="00E83F88">
        <w:rPr>
          <w:rFonts w:cstheme="minorHAnsi"/>
          <w:sz w:val="24"/>
          <w:szCs w:val="24"/>
        </w:rPr>
        <w:t xml:space="preserve"> </w:t>
      </w:r>
      <w:proofErr w:type="spellStart"/>
      <w:r w:rsidRPr="00E83F88">
        <w:rPr>
          <w:rFonts w:cstheme="minorHAnsi"/>
          <w:sz w:val="24"/>
          <w:szCs w:val="24"/>
        </w:rPr>
        <w:t>vertikalsegment</w:t>
      </w:r>
      <w:proofErr w:type="spellEnd"/>
    </w:p>
    <w:p w14:paraId="41B5009E"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Açık ve kapalı olarak TME (</w:t>
      </w:r>
      <w:proofErr w:type="spellStart"/>
      <w:r w:rsidRPr="00E83F88">
        <w:rPr>
          <w:rFonts w:cstheme="minorHAnsi"/>
          <w:sz w:val="24"/>
          <w:szCs w:val="24"/>
        </w:rPr>
        <w:t>Temporomandibular</w:t>
      </w:r>
      <w:proofErr w:type="spellEnd"/>
      <w:r w:rsidRPr="00E83F88">
        <w:rPr>
          <w:rFonts w:cstheme="minorHAnsi"/>
          <w:sz w:val="24"/>
          <w:szCs w:val="24"/>
        </w:rPr>
        <w:t xml:space="preserve"> eklem)</w:t>
      </w:r>
    </w:p>
    <w:p w14:paraId="57E58956"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Anterior </w:t>
      </w:r>
      <w:proofErr w:type="spellStart"/>
      <w:r w:rsidRPr="00E83F88">
        <w:rPr>
          <w:rFonts w:cstheme="minorHAnsi"/>
          <w:sz w:val="24"/>
          <w:szCs w:val="24"/>
        </w:rPr>
        <w:t>dentisyon</w:t>
      </w:r>
      <w:proofErr w:type="spellEnd"/>
      <w:r w:rsidRPr="00E83F88">
        <w:rPr>
          <w:rFonts w:cstheme="minorHAnsi"/>
          <w:sz w:val="24"/>
          <w:szCs w:val="24"/>
        </w:rPr>
        <w:t xml:space="preserve"> (Dişli Bölge) grafi veya </w:t>
      </w:r>
      <w:proofErr w:type="spellStart"/>
      <w:r w:rsidRPr="00E83F88">
        <w:rPr>
          <w:rFonts w:cstheme="minorHAnsi"/>
          <w:sz w:val="24"/>
          <w:szCs w:val="24"/>
        </w:rPr>
        <w:t>vertikalsegment</w:t>
      </w:r>
      <w:proofErr w:type="spellEnd"/>
    </w:p>
    <w:p w14:paraId="1BD27D37"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proofErr w:type="spellStart"/>
      <w:r w:rsidRPr="00E83F88">
        <w:rPr>
          <w:rFonts w:cstheme="minorHAnsi"/>
          <w:sz w:val="24"/>
          <w:szCs w:val="24"/>
        </w:rPr>
        <w:t>Bitewing</w:t>
      </w:r>
      <w:proofErr w:type="spellEnd"/>
      <w:r w:rsidRPr="00E83F88">
        <w:rPr>
          <w:rFonts w:cstheme="minorHAnsi"/>
          <w:sz w:val="24"/>
          <w:szCs w:val="24"/>
        </w:rPr>
        <w:t xml:space="preserve"> grafi veya </w:t>
      </w:r>
      <w:proofErr w:type="spellStart"/>
      <w:r w:rsidRPr="00E83F88">
        <w:rPr>
          <w:rFonts w:cstheme="minorHAnsi"/>
          <w:sz w:val="24"/>
          <w:szCs w:val="24"/>
        </w:rPr>
        <w:t>orthoradyal</w:t>
      </w:r>
      <w:proofErr w:type="spellEnd"/>
      <w:r w:rsidRPr="00E83F88">
        <w:rPr>
          <w:rFonts w:cstheme="minorHAnsi"/>
          <w:sz w:val="24"/>
          <w:szCs w:val="24"/>
        </w:rPr>
        <w:t xml:space="preserve"> veya </w:t>
      </w:r>
      <w:proofErr w:type="spellStart"/>
      <w:r w:rsidRPr="00E83F88">
        <w:rPr>
          <w:rFonts w:cstheme="minorHAnsi"/>
          <w:sz w:val="24"/>
          <w:szCs w:val="24"/>
        </w:rPr>
        <w:t>orthogonal</w:t>
      </w:r>
      <w:proofErr w:type="spellEnd"/>
    </w:p>
    <w:p w14:paraId="751A59B4"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Lateral </w:t>
      </w:r>
      <w:proofErr w:type="spellStart"/>
      <w:r w:rsidRPr="00E83F88">
        <w:rPr>
          <w:rFonts w:cstheme="minorHAnsi"/>
          <w:sz w:val="24"/>
          <w:szCs w:val="24"/>
        </w:rPr>
        <w:t>temporomandibuler</w:t>
      </w:r>
      <w:proofErr w:type="spellEnd"/>
      <w:r w:rsidRPr="00E83F88">
        <w:rPr>
          <w:rFonts w:cstheme="minorHAnsi"/>
          <w:sz w:val="24"/>
          <w:szCs w:val="24"/>
        </w:rPr>
        <w:t xml:space="preserve"> Sağ-Sol Açık, Kapalı grafi</w:t>
      </w:r>
    </w:p>
    <w:p w14:paraId="0EF04D79"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proofErr w:type="spellStart"/>
      <w:r w:rsidRPr="00E83F88">
        <w:rPr>
          <w:rFonts w:cstheme="minorHAnsi"/>
          <w:sz w:val="24"/>
          <w:szCs w:val="24"/>
        </w:rPr>
        <w:t>Maxiller</w:t>
      </w:r>
      <w:proofErr w:type="spellEnd"/>
      <w:r w:rsidRPr="00E83F88">
        <w:rPr>
          <w:rFonts w:cstheme="minorHAnsi"/>
          <w:sz w:val="24"/>
          <w:szCs w:val="24"/>
        </w:rPr>
        <w:t xml:space="preserve"> veya </w:t>
      </w:r>
      <w:proofErr w:type="spellStart"/>
      <w:r w:rsidRPr="00E83F88">
        <w:rPr>
          <w:rFonts w:cstheme="minorHAnsi"/>
          <w:sz w:val="24"/>
          <w:szCs w:val="24"/>
        </w:rPr>
        <w:t>Paranasal</w:t>
      </w:r>
      <w:proofErr w:type="spellEnd"/>
      <w:r w:rsidRPr="00E83F88">
        <w:rPr>
          <w:rFonts w:cstheme="minorHAnsi"/>
          <w:sz w:val="24"/>
          <w:szCs w:val="24"/>
        </w:rPr>
        <w:t xml:space="preserve"> sinüs grafi görüntüleri,</w:t>
      </w:r>
    </w:p>
    <w:p w14:paraId="33D8D0D5"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 </w:t>
      </w:r>
      <w:proofErr w:type="gramStart"/>
      <w:r w:rsidRPr="00E83F88">
        <w:rPr>
          <w:rFonts w:cstheme="minorHAnsi"/>
          <w:sz w:val="24"/>
          <w:szCs w:val="24"/>
        </w:rPr>
        <w:t>çekim</w:t>
      </w:r>
      <w:proofErr w:type="gramEnd"/>
      <w:r w:rsidRPr="00E83F88">
        <w:rPr>
          <w:rFonts w:cstheme="minorHAnsi"/>
          <w:sz w:val="24"/>
          <w:szCs w:val="24"/>
        </w:rPr>
        <w:t xml:space="preserve"> tekniği ve aparatlar yardımı ile alınabilmelidir.</w:t>
      </w:r>
    </w:p>
    <w:p w14:paraId="1FD045DC"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panelinden tek bir komut ile çocuk moduna geçilmeli ve otomatik olarak radyasyon dozunu düşüren programa geçilmelidir. Çocuk modunda fiziki olarak da çekim alanı otomatik olarak daralmalıdır.</w:t>
      </w:r>
    </w:p>
    <w:p w14:paraId="1414D188"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proofErr w:type="spellStart"/>
      <w:r w:rsidRPr="00E83F88">
        <w:rPr>
          <w:rFonts w:cstheme="minorHAnsi"/>
          <w:sz w:val="24"/>
          <w:szCs w:val="24"/>
        </w:rPr>
        <w:t>Magnifikasyon</w:t>
      </w:r>
      <w:proofErr w:type="spellEnd"/>
      <w:r w:rsidRPr="00E83F88">
        <w:rPr>
          <w:rFonts w:cstheme="minorHAnsi"/>
          <w:sz w:val="24"/>
          <w:szCs w:val="24"/>
        </w:rPr>
        <w:t xml:space="preserve"> </w:t>
      </w:r>
      <w:proofErr w:type="spellStart"/>
      <w:r w:rsidRPr="00E83F88">
        <w:rPr>
          <w:rFonts w:cstheme="minorHAnsi"/>
          <w:sz w:val="24"/>
          <w:szCs w:val="24"/>
        </w:rPr>
        <w:t>konstant</w:t>
      </w:r>
      <w:proofErr w:type="spellEnd"/>
      <w:r w:rsidRPr="00E83F88">
        <w:rPr>
          <w:rFonts w:cstheme="minorHAnsi"/>
          <w:sz w:val="24"/>
          <w:szCs w:val="24"/>
        </w:rPr>
        <w:t xml:space="preserve"> oranı panoramik görüntüde </w:t>
      </w:r>
      <w:proofErr w:type="gramStart"/>
      <w:r w:rsidRPr="00E83F88">
        <w:rPr>
          <w:rFonts w:cstheme="minorHAnsi"/>
          <w:sz w:val="24"/>
          <w:szCs w:val="24"/>
        </w:rPr>
        <w:t>1.2 -</w:t>
      </w:r>
      <w:proofErr w:type="gramEnd"/>
      <w:r w:rsidRPr="00E83F88">
        <w:rPr>
          <w:rFonts w:cstheme="minorHAnsi"/>
          <w:sz w:val="24"/>
          <w:szCs w:val="24"/>
        </w:rPr>
        <w:t xml:space="preserve"> </w:t>
      </w:r>
      <w:proofErr w:type="gramStart"/>
      <w:r w:rsidRPr="00E83F88">
        <w:rPr>
          <w:rFonts w:cstheme="minorHAnsi"/>
          <w:sz w:val="24"/>
          <w:szCs w:val="24"/>
        </w:rPr>
        <w:t>1.3  arasında</w:t>
      </w:r>
      <w:proofErr w:type="gramEnd"/>
      <w:r w:rsidRPr="00E83F88">
        <w:rPr>
          <w:rFonts w:cstheme="minorHAnsi"/>
          <w:sz w:val="24"/>
          <w:szCs w:val="24"/>
        </w:rPr>
        <w:t xml:space="preserve"> herhangi bir değerde olmalıdır.</w:t>
      </w:r>
    </w:p>
    <w:p w14:paraId="7DB70241"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 görüntünün bilgisayar ekranına alındığı, hiçbir şekilde film, kaset, banyo vs. gerektirmeyen dijital yapıda olmalıdır.</w:t>
      </w:r>
    </w:p>
    <w:p w14:paraId="70DE6C20"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Panoramik sistem algılayıcı sensörü CMOS teknolojisine sahip olmalıdır.</w:t>
      </w:r>
    </w:p>
    <w:p w14:paraId="1FE6F2DA"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Cihazdan elde edilecek görüntünün radyolojik detaylar açısından kaliteli olması için panoramik sensör </w:t>
      </w:r>
      <w:proofErr w:type="spellStart"/>
      <w:r w:rsidRPr="00E83F88">
        <w:rPr>
          <w:rFonts w:cstheme="minorHAnsi"/>
          <w:sz w:val="24"/>
          <w:szCs w:val="24"/>
        </w:rPr>
        <w:t>pixel</w:t>
      </w:r>
      <w:proofErr w:type="spellEnd"/>
      <w:r w:rsidRPr="00E83F88">
        <w:rPr>
          <w:rFonts w:cstheme="minorHAnsi"/>
          <w:sz w:val="24"/>
          <w:szCs w:val="24"/>
        </w:rPr>
        <w:t xml:space="preserve"> boyutu CMOS sensörde en fazla 100 µm olmalıdır.</w:t>
      </w:r>
    </w:p>
    <w:p w14:paraId="79FF45F8"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Panoramik dijital algılayıcı kullananlarda panoramik sensörün çözünürlüğü en az 4 </w:t>
      </w:r>
      <w:proofErr w:type="spellStart"/>
      <w:r w:rsidRPr="00E83F88">
        <w:rPr>
          <w:rFonts w:cstheme="minorHAnsi"/>
          <w:sz w:val="24"/>
          <w:szCs w:val="24"/>
        </w:rPr>
        <w:t>lp</w:t>
      </w:r>
      <w:proofErr w:type="spellEnd"/>
      <w:r w:rsidRPr="00E83F88">
        <w:rPr>
          <w:rFonts w:cstheme="minorHAnsi"/>
          <w:sz w:val="24"/>
          <w:szCs w:val="24"/>
        </w:rPr>
        <w:t>/mm olmalıdır.</w:t>
      </w:r>
    </w:p>
    <w:p w14:paraId="512C44D0"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Cihazdan elde edilen görüntüler en az 14 </w:t>
      </w:r>
      <w:proofErr w:type="gramStart"/>
      <w:r w:rsidRPr="00E83F88">
        <w:rPr>
          <w:rFonts w:cstheme="minorHAnsi"/>
          <w:sz w:val="24"/>
          <w:szCs w:val="24"/>
        </w:rPr>
        <w:t>bit  olmalıdır</w:t>
      </w:r>
      <w:proofErr w:type="gramEnd"/>
      <w:r w:rsidRPr="00E83F88">
        <w:rPr>
          <w:rFonts w:cstheme="minorHAnsi"/>
          <w:sz w:val="24"/>
          <w:szCs w:val="24"/>
        </w:rPr>
        <w:t>.</w:t>
      </w:r>
    </w:p>
    <w:p w14:paraId="2A58B402"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Cihazın Panoramik grafiler için aşağıdaki özelliklere sahip yazılımı bulunmalıdır.</w:t>
      </w:r>
    </w:p>
    <w:p w14:paraId="27FE7F67"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Manuel ve kademeli büyütme (</w:t>
      </w:r>
      <w:proofErr w:type="spellStart"/>
      <w:r w:rsidRPr="00E83F88">
        <w:rPr>
          <w:rFonts w:cstheme="minorHAnsi"/>
          <w:sz w:val="24"/>
          <w:szCs w:val="24"/>
        </w:rPr>
        <w:t>zooming</w:t>
      </w:r>
      <w:proofErr w:type="spellEnd"/>
      <w:r w:rsidRPr="00E83F88">
        <w:rPr>
          <w:rFonts w:cstheme="minorHAnsi"/>
          <w:sz w:val="24"/>
          <w:szCs w:val="24"/>
        </w:rPr>
        <w:t>)</w:t>
      </w:r>
    </w:p>
    <w:p w14:paraId="696A619D"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Beraber veya ayrı olmak üzere 2 seçenekli kontrast ve parlaklık ayarı</w:t>
      </w:r>
    </w:p>
    <w:p w14:paraId="312FC404"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Gamma ayarlama </w:t>
      </w:r>
    </w:p>
    <w:p w14:paraId="107F8A39"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Özel filtreler ile görüntü keskinleştirme, pürüzsüzleştirme, görüntüde oluşabilecek kumlu görüntüyü yok edebilme</w:t>
      </w:r>
    </w:p>
    <w:p w14:paraId="07E66C1A"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Yoğunluk ölçümü veya beyaz seviyesinin sayısal görüntülenmesi </w:t>
      </w:r>
    </w:p>
    <w:p w14:paraId="2DCDC82F"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Görüntü çevirme</w:t>
      </w:r>
    </w:p>
    <w:p w14:paraId="4A858964"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Görüntü üzerine işaret koyma, çizim yapma</w:t>
      </w:r>
    </w:p>
    <w:p w14:paraId="7FF4A4C1"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Negatif görüntü elde etme</w:t>
      </w:r>
    </w:p>
    <w:p w14:paraId="676181BD"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Boy ve açı ölçümü</w:t>
      </w:r>
    </w:p>
    <w:p w14:paraId="22BB12CB"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İmplant planlama modülü veya implant için ölçüm</w:t>
      </w:r>
    </w:p>
    <w:p w14:paraId="7DCCB522" w14:textId="77777777" w:rsidR="00E83F88" w:rsidRP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Farklı </w:t>
      </w:r>
      <w:proofErr w:type="gramStart"/>
      <w:r w:rsidRPr="00E83F88">
        <w:rPr>
          <w:rFonts w:cstheme="minorHAnsi"/>
          <w:sz w:val="24"/>
          <w:szCs w:val="24"/>
        </w:rPr>
        <w:t>formatlara(</w:t>
      </w:r>
      <w:proofErr w:type="gramEnd"/>
      <w:r w:rsidRPr="00E83F88">
        <w:rPr>
          <w:rFonts w:cstheme="minorHAnsi"/>
          <w:sz w:val="24"/>
          <w:szCs w:val="24"/>
        </w:rPr>
        <w:t>BMP/ JPG/</w:t>
      </w:r>
      <w:proofErr w:type="spellStart"/>
      <w:r w:rsidRPr="00E83F88">
        <w:rPr>
          <w:rFonts w:cstheme="minorHAnsi"/>
          <w:sz w:val="24"/>
          <w:szCs w:val="24"/>
        </w:rPr>
        <w:t>TlFF</w:t>
      </w:r>
      <w:proofErr w:type="spellEnd"/>
      <w:r w:rsidRPr="00E83F88">
        <w:rPr>
          <w:rFonts w:cstheme="minorHAnsi"/>
          <w:sz w:val="24"/>
          <w:szCs w:val="24"/>
        </w:rPr>
        <w:t xml:space="preserve"> veya PNG/DCM) görüntü kaydetme</w:t>
      </w:r>
    </w:p>
    <w:p w14:paraId="479DE7C0" w14:textId="03D36F82" w:rsidR="00E83F88" w:rsidRDefault="00E83F88" w:rsidP="00E83F88">
      <w:pPr>
        <w:pStyle w:val="ListeParagraf"/>
        <w:numPr>
          <w:ilvl w:val="0"/>
          <w:numId w:val="2"/>
        </w:numPr>
        <w:tabs>
          <w:tab w:val="left" w:pos="-284"/>
          <w:tab w:val="left" w:pos="284"/>
          <w:tab w:val="left" w:pos="567"/>
        </w:tabs>
        <w:spacing w:after="0" w:line="240" w:lineRule="auto"/>
        <w:ind w:right="-1"/>
        <w:contextualSpacing w:val="0"/>
        <w:rPr>
          <w:rFonts w:cstheme="minorHAnsi"/>
          <w:sz w:val="24"/>
          <w:szCs w:val="24"/>
        </w:rPr>
      </w:pPr>
      <w:r w:rsidRPr="00E83F88">
        <w:rPr>
          <w:rFonts w:cstheme="minorHAnsi"/>
          <w:sz w:val="24"/>
          <w:szCs w:val="24"/>
        </w:rPr>
        <w:t xml:space="preserve">Cihazla birlikte bir adet bilgisayar, monitör, klavye ve </w:t>
      </w:r>
      <w:proofErr w:type="spellStart"/>
      <w:r w:rsidRPr="00E83F88">
        <w:rPr>
          <w:rFonts w:cstheme="minorHAnsi"/>
          <w:sz w:val="24"/>
          <w:szCs w:val="24"/>
        </w:rPr>
        <w:t>mause</w:t>
      </w:r>
      <w:proofErr w:type="spellEnd"/>
      <w:r w:rsidRPr="00E83F88">
        <w:rPr>
          <w:rFonts w:cstheme="minorHAnsi"/>
          <w:sz w:val="24"/>
          <w:szCs w:val="24"/>
        </w:rPr>
        <w:t xml:space="preserve"> verilecekt</w:t>
      </w:r>
      <w:r>
        <w:rPr>
          <w:rFonts w:cstheme="minorHAnsi"/>
          <w:sz w:val="24"/>
          <w:szCs w:val="24"/>
        </w:rPr>
        <w:t>ir.</w:t>
      </w:r>
    </w:p>
    <w:p w14:paraId="6407F20F"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287A6491"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02182D33" w14:textId="77B3977A" w:rsidR="00E83F88" w:rsidRPr="00E83F88" w:rsidRDefault="00E83F88" w:rsidP="00E83F88">
      <w:pPr>
        <w:tabs>
          <w:tab w:val="left" w:pos="-284"/>
          <w:tab w:val="left" w:pos="284"/>
          <w:tab w:val="left" w:pos="567"/>
        </w:tabs>
        <w:spacing w:after="0" w:line="240" w:lineRule="auto"/>
        <w:ind w:right="-1"/>
        <w:rPr>
          <w:rFonts w:cstheme="minorHAnsi"/>
          <w:b/>
          <w:bCs/>
          <w:color w:val="EE0000"/>
          <w:sz w:val="24"/>
          <w:szCs w:val="24"/>
          <w:lang w:val="en-US"/>
        </w:rPr>
      </w:pPr>
      <w:r w:rsidRPr="00E83F88">
        <w:rPr>
          <w:rFonts w:cstheme="minorHAnsi"/>
          <w:b/>
          <w:bCs/>
          <w:color w:val="EE0000"/>
          <w:sz w:val="24"/>
          <w:szCs w:val="24"/>
          <w:lang w:val="en-US"/>
        </w:rPr>
        <w:t xml:space="preserve">PERİAPİKAL RÖNTGEN CİHAZI </w:t>
      </w:r>
    </w:p>
    <w:p w14:paraId="58DED58E" w14:textId="77777777" w:rsidR="00E83F88" w:rsidRPr="00E83F88" w:rsidRDefault="00E83F88" w:rsidP="00E83F88">
      <w:pPr>
        <w:tabs>
          <w:tab w:val="left" w:pos="-284"/>
          <w:tab w:val="left" w:pos="284"/>
          <w:tab w:val="left" w:pos="567"/>
        </w:tabs>
        <w:spacing w:after="0" w:line="240" w:lineRule="auto"/>
        <w:ind w:right="-1"/>
        <w:rPr>
          <w:rFonts w:cstheme="minorHAnsi"/>
          <w:b/>
          <w:bCs/>
          <w:sz w:val="24"/>
          <w:szCs w:val="24"/>
          <w:lang w:val="en-US"/>
        </w:rPr>
      </w:pPr>
    </w:p>
    <w:p w14:paraId="748AA96F"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Cihaz DC (doğru akım) teknolojisine sahip olmalı.</w:t>
      </w:r>
    </w:p>
    <w:p w14:paraId="0692F21A"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Sağlık Bakanlığı </w:t>
      </w:r>
      <w:proofErr w:type="spellStart"/>
      <w:r w:rsidRPr="00E83F88">
        <w:rPr>
          <w:rFonts w:cstheme="minorHAnsi"/>
          <w:sz w:val="24"/>
          <w:szCs w:val="24"/>
        </w:rPr>
        <w:t>üts</w:t>
      </w:r>
      <w:proofErr w:type="spellEnd"/>
      <w:r w:rsidRPr="00E83F88">
        <w:rPr>
          <w:rFonts w:cstheme="minorHAnsi"/>
          <w:sz w:val="24"/>
          <w:szCs w:val="24"/>
        </w:rPr>
        <w:t xml:space="preserve"> kaydı olmalıdır.</w:t>
      </w:r>
    </w:p>
    <w:p w14:paraId="4E5E93B4"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Röntgen cihazı dijital </w:t>
      </w:r>
      <w:proofErr w:type="spellStart"/>
      <w:r w:rsidRPr="00E83F88">
        <w:rPr>
          <w:rFonts w:cstheme="minorHAnsi"/>
          <w:sz w:val="24"/>
          <w:szCs w:val="24"/>
        </w:rPr>
        <w:t>radyovizyografi</w:t>
      </w:r>
      <w:proofErr w:type="spellEnd"/>
      <w:r w:rsidRPr="00E83F88">
        <w:rPr>
          <w:rFonts w:cstheme="minorHAnsi"/>
          <w:sz w:val="24"/>
          <w:szCs w:val="24"/>
        </w:rPr>
        <w:t xml:space="preserve"> cihazı ve fosfor plaka cihazı ile uyumlu çalışabilmelidir</w:t>
      </w:r>
    </w:p>
    <w:p w14:paraId="1D554C71"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Voltaj gerilimi 115-230 VAC +/- 10</w:t>
      </w:r>
      <w:proofErr w:type="gramStart"/>
      <w:r w:rsidRPr="00E83F88">
        <w:rPr>
          <w:rFonts w:cstheme="minorHAnsi"/>
          <w:sz w:val="24"/>
          <w:szCs w:val="24"/>
        </w:rPr>
        <w:t>% 50</w:t>
      </w:r>
      <w:proofErr w:type="gramEnd"/>
      <w:r w:rsidRPr="00E83F88">
        <w:rPr>
          <w:rFonts w:cstheme="minorHAnsi"/>
          <w:sz w:val="24"/>
          <w:szCs w:val="24"/>
        </w:rPr>
        <w:t xml:space="preserve">/60 Hz. aralığında </w:t>
      </w:r>
      <w:proofErr w:type="gramStart"/>
      <w:r w:rsidRPr="00E83F88">
        <w:rPr>
          <w:rFonts w:cstheme="minorHAnsi"/>
          <w:sz w:val="24"/>
          <w:szCs w:val="24"/>
        </w:rPr>
        <w:t>olmalıdır..</w:t>
      </w:r>
      <w:proofErr w:type="gramEnd"/>
    </w:p>
    <w:p w14:paraId="6C623BAD"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Pozlama süreleri 0.020 – 1.000 sn arasında olmalıdır.</w:t>
      </w:r>
    </w:p>
    <w:p w14:paraId="0F9857A2"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proofErr w:type="spellStart"/>
      <w:r w:rsidRPr="00E83F88">
        <w:rPr>
          <w:rFonts w:cstheme="minorHAnsi"/>
          <w:sz w:val="24"/>
          <w:szCs w:val="24"/>
        </w:rPr>
        <w:t>Focal</w:t>
      </w:r>
      <w:proofErr w:type="spellEnd"/>
      <w:r w:rsidRPr="00E83F88">
        <w:rPr>
          <w:rFonts w:cstheme="minorHAnsi"/>
          <w:sz w:val="24"/>
          <w:szCs w:val="24"/>
        </w:rPr>
        <w:t xml:space="preserve"> spotu en fazla 0,4 mm (IEC 336) olmalıdır.</w:t>
      </w:r>
    </w:p>
    <w:p w14:paraId="62669806"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Cihazın </w:t>
      </w:r>
      <w:proofErr w:type="spellStart"/>
      <w:r w:rsidRPr="00E83F88">
        <w:rPr>
          <w:rFonts w:cstheme="minorHAnsi"/>
          <w:sz w:val="24"/>
          <w:szCs w:val="24"/>
        </w:rPr>
        <w:t>kV’sı</w:t>
      </w:r>
      <w:proofErr w:type="spellEnd"/>
      <w:r w:rsidRPr="00E83F88">
        <w:rPr>
          <w:rFonts w:cstheme="minorHAnsi"/>
          <w:sz w:val="24"/>
          <w:szCs w:val="24"/>
        </w:rPr>
        <w:t xml:space="preserve">; 60/65/70 </w:t>
      </w:r>
      <w:proofErr w:type="spellStart"/>
      <w:r w:rsidRPr="00E83F88">
        <w:rPr>
          <w:rFonts w:cstheme="minorHAnsi"/>
          <w:sz w:val="24"/>
          <w:szCs w:val="24"/>
        </w:rPr>
        <w:t>Kv</w:t>
      </w:r>
      <w:proofErr w:type="spellEnd"/>
      <w:r w:rsidRPr="00E83F88">
        <w:rPr>
          <w:rFonts w:cstheme="minorHAnsi"/>
          <w:sz w:val="24"/>
          <w:szCs w:val="24"/>
        </w:rPr>
        <w:t xml:space="preserve"> arasında çalışmalıdır ve kullanıcı tarafından ayarlanabilmelidir.</w:t>
      </w:r>
    </w:p>
    <w:p w14:paraId="14E30489"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Cihazın </w:t>
      </w:r>
      <w:proofErr w:type="spellStart"/>
      <w:r w:rsidRPr="00E83F88">
        <w:rPr>
          <w:rFonts w:cstheme="minorHAnsi"/>
          <w:sz w:val="24"/>
          <w:szCs w:val="24"/>
        </w:rPr>
        <w:t>mA’i</w:t>
      </w:r>
      <w:proofErr w:type="spellEnd"/>
      <w:r w:rsidRPr="00E83F88">
        <w:rPr>
          <w:rFonts w:cstheme="minorHAnsi"/>
          <w:sz w:val="24"/>
          <w:szCs w:val="24"/>
        </w:rPr>
        <w:t xml:space="preserve">; en az 4 en fazla 8 (± 1 </w:t>
      </w:r>
      <w:proofErr w:type="spellStart"/>
      <w:r w:rsidRPr="00E83F88">
        <w:rPr>
          <w:rFonts w:cstheme="minorHAnsi"/>
          <w:sz w:val="24"/>
          <w:szCs w:val="24"/>
        </w:rPr>
        <w:t>mA</w:t>
      </w:r>
      <w:proofErr w:type="spellEnd"/>
      <w:r w:rsidRPr="00E83F88">
        <w:rPr>
          <w:rFonts w:cstheme="minorHAnsi"/>
          <w:sz w:val="24"/>
          <w:szCs w:val="24"/>
        </w:rPr>
        <w:t>) olmalı ve kullanıcı tarafından ayarlanabilmelidir.</w:t>
      </w:r>
    </w:p>
    <w:p w14:paraId="6431B3E4"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Cihazda kullanılmak üzere dikdörtgen veya dairesel kolimatör seçeneği bulunmalıdır.</w:t>
      </w:r>
    </w:p>
    <w:p w14:paraId="61CF0D8A"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Gövdeye dik bağlanan paralel kol </w:t>
      </w:r>
      <w:proofErr w:type="spellStart"/>
      <w:r w:rsidRPr="00E83F88">
        <w:rPr>
          <w:rFonts w:cstheme="minorHAnsi"/>
          <w:sz w:val="24"/>
          <w:szCs w:val="24"/>
        </w:rPr>
        <w:t>stoperli</w:t>
      </w:r>
      <w:proofErr w:type="spellEnd"/>
      <w:r w:rsidRPr="00E83F88">
        <w:rPr>
          <w:rFonts w:cstheme="minorHAnsi"/>
          <w:sz w:val="24"/>
          <w:szCs w:val="24"/>
        </w:rPr>
        <w:t xml:space="preserve"> olmalı, sağa sola dönüşlerinde cihazın dengesini       bozmamalıdır</w:t>
      </w:r>
    </w:p>
    <w:p w14:paraId="5F474D8F"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Tüpün bağlandığı 3 eklemli yaylı kol istenilen her kısımda sabit kalabilmelidir.</w:t>
      </w:r>
    </w:p>
    <w:p w14:paraId="4D774C67" w14:textId="77777777"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Işın şutlama işlemi kablolu uzaktan kumanda paneli aracılığı ile yapılabilmelidir.</w:t>
      </w:r>
    </w:p>
    <w:p w14:paraId="63621879" w14:textId="3309EBCF" w:rsidR="00E83F88" w:rsidRP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Cihazın kumanda paneli ve panelin ekran fonksiyonları özellikleri:</w:t>
      </w:r>
    </w:p>
    <w:p w14:paraId="40A3AA87" w14:textId="2B8E39C4" w:rsidR="00E83F88" w:rsidRPr="00E83F88" w:rsidRDefault="00E83F88" w:rsidP="00E83F88">
      <w:pPr>
        <w:pStyle w:val="ListeParagraf"/>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Üzerinde ışıklı LCD ekran olmalıdır.</w:t>
      </w:r>
    </w:p>
    <w:p w14:paraId="61D1DEF9" w14:textId="77777777" w:rsidR="00E83F88" w:rsidRDefault="00E83F88" w:rsidP="00E83F88">
      <w:pPr>
        <w:numPr>
          <w:ilvl w:val="0"/>
          <w:numId w:val="9"/>
        </w:num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İncelenecek diş yapısı bölgesinin farklı diş türleri seçme tuşu bulunmalıdır</w:t>
      </w:r>
    </w:p>
    <w:p w14:paraId="38720BDB"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1723A652" w14:textId="77777777" w:rsidR="00E83F88" w:rsidRPr="00E83F88" w:rsidRDefault="00E83F88" w:rsidP="00E83F88">
      <w:pPr>
        <w:tabs>
          <w:tab w:val="left" w:pos="-284"/>
          <w:tab w:val="left" w:pos="284"/>
          <w:tab w:val="left" w:pos="567"/>
        </w:tabs>
        <w:spacing w:after="0" w:line="240" w:lineRule="auto"/>
        <w:ind w:right="-1"/>
        <w:rPr>
          <w:rFonts w:cstheme="minorHAnsi"/>
          <w:color w:val="EE0000"/>
          <w:sz w:val="24"/>
          <w:szCs w:val="24"/>
        </w:rPr>
      </w:pPr>
      <w:r w:rsidRPr="00E83F88">
        <w:rPr>
          <w:rFonts w:cstheme="minorHAnsi"/>
          <w:color w:val="EE0000"/>
          <w:sz w:val="24"/>
          <w:szCs w:val="24"/>
        </w:rPr>
        <w:t>DİJİTAL AĞIZ İÇİ FOSFOR PLAK TARAYICISI</w:t>
      </w:r>
    </w:p>
    <w:p w14:paraId="4DB04DF6" w14:textId="77777777" w:rsidR="00E83F88" w:rsidRPr="00E83F88" w:rsidRDefault="00E83F88" w:rsidP="00E83F88">
      <w:pPr>
        <w:tabs>
          <w:tab w:val="left" w:pos="-284"/>
          <w:tab w:val="left" w:pos="284"/>
          <w:tab w:val="left" w:pos="567"/>
        </w:tabs>
        <w:spacing w:after="0" w:line="240" w:lineRule="auto"/>
        <w:ind w:left="824" w:right="-1"/>
        <w:rPr>
          <w:rFonts w:cstheme="minorHAnsi"/>
          <w:sz w:val="24"/>
          <w:szCs w:val="24"/>
        </w:rPr>
      </w:pPr>
    </w:p>
    <w:p w14:paraId="7FABBCB7"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1- Ağız içi görüntü alımında fosfor plak kullanılmalıdır.</w:t>
      </w:r>
    </w:p>
    <w:p w14:paraId="7A73BD53"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2- Sistem gün ışığında kullanılabilir olmalıdır.</w:t>
      </w:r>
    </w:p>
    <w:p w14:paraId="45331B4E"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3- Fosfor plaklar ince, esnek ve kablosuz olmalıdır.</w:t>
      </w:r>
    </w:p>
    <w:p w14:paraId="54AB4671"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4- Sistem içinde fosfor plaklardaki görüntüyü alan ve yazılıma aktaran bir tarayıcı olmalı ve bilgisayar ekranına aktarma işlemi otomatik olarak yapılmalıdır.</w:t>
      </w:r>
    </w:p>
    <w:p w14:paraId="49BA455A"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5- Fosfor plaklar tekrar kullanılabilir olmalıdır.</w:t>
      </w:r>
    </w:p>
    <w:p w14:paraId="0A03618B"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6- Cihaz size 0, 1, 2, </w:t>
      </w:r>
      <w:proofErr w:type="gramStart"/>
      <w:r w:rsidRPr="00E83F88">
        <w:rPr>
          <w:rFonts w:cstheme="minorHAnsi"/>
          <w:sz w:val="24"/>
          <w:szCs w:val="24"/>
        </w:rPr>
        <w:t>3  olmak</w:t>
      </w:r>
      <w:proofErr w:type="gramEnd"/>
      <w:r w:rsidRPr="00E83F88">
        <w:rPr>
          <w:rFonts w:cstheme="minorHAnsi"/>
          <w:sz w:val="24"/>
          <w:szCs w:val="24"/>
        </w:rPr>
        <w:t xml:space="preserve"> üzere 4 farklı plak boyunu tarayabilmelidir.</w:t>
      </w:r>
    </w:p>
    <w:p w14:paraId="3EC1CECA"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7. Cihazla birlikte 4 adet plak verilmelidir. Boyutları size </w:t>
      </w:r>
      <w:proofErr w:type="gramStart"/>
      <w:r w:rsidRPr="00E83F88">
        <w:rPr>
          <w:rFonts w:cstheme="minorHAnsi"/>
          <w:sz w:val="24"/>
          <w:szCs w:val="24"/>
        </w:rPr>
        <w:t>0 dan</w:t>
      </w:r>
      <w:proofErr w:type="gramEnd"/>
      <w:r w:rsidRPr="00E83F88">
        <w:rPr>
          <w:rFonts w:cstheme="minorHAnsi"/>
          <w:sz w:val="24"/>
          <w:szCs w:val="24"/>
        </w:rPr>
        <w:t xml:space="preserve"> 1 adet, size </w:t>
      </w:r>
      <w:proofErr w:type="gramStart"/>
      <w:r w:rsidRPr="00E83F88">
        <w:rPr>
          <w:rFonts w:cstheme="minorHAnsi"/>
          <w:sz w:val="24"/>
          <w:szCs w:val="24"/>
        </w:rPr>
        <w:t>1 den</w:t>
      </w:r>
      <w:proofErr w:type="gramEnd"/>
      <w:r w:rsidRPr="00E83F88">
        <w:rPr>
          <w:rFonts w:cstheme="minorHAnsi"/>
          <w:sz w:val="24"/>
          <w:szCs w:val="24"/>
        </w:rPr>
        <w:t xml:space="preserve"> 1 </w:t>
      </w:r>
      <w:proofErr w:type="gramStart"/>
      <w:r w:rsidRPr="00E83F88">
        <w:rPr>
          <w:rFonts w:cstheme="minorHAnsi"/>
          <w:sz w:val="24"/>
          <w:szCs w:val="24"/>
        </w:rPr>
        <w:t>adet,</w:t>
      </w:r>
      <w:proofErr w:type="gramEnd"/>
      <w:r w:rsidRPr="00E83F88">
        <w:rPr>
          <w:rFonts w:cstheme="minorHAnsi"/>
          <w:sz w:val="24"/>
          <w:szCs w:val="24"/>
        </w:rPr>
        <w:t xml:space="preserve"> ve size </w:t>
      </w:r>
      <w:proofErr w:type="gramStart"/>
      <w:r w:rsidRPr="00E83F88">
        <w:rPr>
          <w:rFonts w:cstheme="minorHAnsi"/>
          <w:sz w:val="24"/>
          <w:szCs w:val="24"/>
        </w:rPr>
        <w:t>2 den</w:t>
      </w:r>
      <w:proofErr w:type="gramEnd"/>
      <w:r w:rsidRPr="00E83F88">
        <w:rPr>
          <w:rFonts w:cstheme="minorHAnsi"/>
          <w:sz w:val="24"/>
          <w:szCs w:val="24"/>
        </w:rPr>
        <w:t xml:space="preserve"> 2 adet verilmelidir.</w:t>
      </w:r>
    </w:p>
    <w:p w14:paraId="2C26E530"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8- Fosfor Plak tarayıcısının üzerinde Ultra Yüksek Çözünürlüklü (800*1280) 7 </w:t>
      </w:r>
      <w:proofErr w:type="spellStart"/>
      <w:proofErr w:type="gramStart"/>
      <w:r w:rsidRPr="00E83F88">
        <w:rPr>
          <w:rFonts w:cstheme="minorHAnsi"/>
          <w:sz w:val="24"/>
          <w:szCs w:val="24"/>
        </w:rPr>
        <w:t>inch</w:t>
      </w:r>
      <w:proofErr w:type="spellEnd"/>
      <w:r w:rsidRPr="00E83F88">
        <w:rPr>
          <w:rFonts w:cstheme="minorHAnsi"/>
          <w:sz w:val="24"/>
          <w:szCs w:val="24"/>
        </w:rPr>
        <w:t xml:space="preserve">  Dokunmatik</w:t>
      </w:r>
      <w:proofErr w:type="gramEnd"/>
      <w:r w:rsidRPr="00E83F88">
        <w:rPr>
          <w:rFonts w:cstheme="minorHAnsi"/>
          <w:sz w:val="24"/>
          <w:szCs w:val="24"/>
        </w:rPr>
        <w:t xml:space="preserve">  Ekran bulunmalıdır. Taranan görüntü cihazın ekranı üzerinde görülebilmelidir.</w:t>
      </w:r>
    </w:p>
    <w:p w14:paraId="6B33390D"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9- Cihaz 8 </w:t>
      </w:r>
      <w:proofErr w:type="spellStart"/>
      <w:r w:rsidRPr="00E83F88">
        <w:rPr>
          <w:rFonts w:cstheme="minorHAnsi"/>
          <w:sz w:val="24"/>
          <w:szCs w:val="24"/>
        </w:rPr>
        <w:t>core</w:t>
      </w:r>
      <w:proofErr w:type="spellEnd"/>
      <w:r w:rsidRPr="00E83F88">
        <w:rPr>
          <w:rFonts w:cstheme="minorHAnsi"/>
          <w:sz w:val="24"/>
          <w:szCs w:val="24"/>
        </w:rPr>
        <w:t xml:space="preserve"> CPU teknolojisine sahip </w:t>
      </w:r>
      <w:proofErr w:type="spellStart"/>
      <w:r w:rsidRPr="00E83F88">
        <w:rPr>
          <w:rFonts w:cstheme="minorHAnsi"/>
          <w:sz w:val="24"/>
          <w:szCs w:val="24"/>
        </w:rPr>
        <w:t>olmaldır</w:t>
      </w:r>
      <w:proofErr w:type="spellEnd"/>
      <w:r w:rsidRPr="00E83F88">
        <w:rPr>
          <w:rFonts w:cstheme="minorHAnsi"/>
          <w:sz w:val="24"/>
          <w:szCs w:val="24"/>
        </w:rPr>
        <w:t>.</w:t>
      </w:r>
    </w:p>
    <w:p w14:paraId="2720A707"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10- Sistem AC ve DC tür röntgen cihazları ile uyumlu olarak çalışmalıdır.</w:t>
      </w:r>
    </w:p>
    <w:p w14:paraId="2AB48266"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11- Cihaz </w:t>
      </w:r>
      <w:proofErr w:type="gramStart"/>
      <w:r w:rsidRPr="00E83F88">
        <w:rPr>
          <w:rFonts w:cstheme="minorHAnsi"/>
          <w:sz w:val="24"/>
          <w:szCs w:val="24"/>
        </w:rPr>
        <w:t>4.5</w:t>
      </w:r>
      <w:proofErr w:type="gramEnd"/>
      <w:r w:rsidRPr="00E83F88">
        <w:rPr>
          <w:rFonts w:cstheme="minorHAnsi"/>
          <w:sz w:val="24"/>
          <w:szCs w:val="24"/>
        </w:rPr>
        <w:t xml:space="preserve"> kg ağırlığında olmalıdır.</w:t>
      </w:r>
    </w:p>
    <w:p w14:paraId="69FB4823"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12 – Cihaz </w:t>
      </w:r>
      <w:proofErr w:type="gramStart"/>
      <w:r w:rsidRPr="00E83F88">
        <w:rPr>
          <w:rFonts w:cstheme="minorHAnsi"/>
          <w:sz w:val="24"/>
          <w:szCs w:val="24"/>
        </w:rPr>
        <w:t xml:space="preserve">boyutları  </w:t>
      </w:r>
      <w:proofErr w:type="spellStart"/>
      <w:r w:rsidRPr="00E83F88">
        <w:rPr>
          <w:rFonts w:cstheme="minorHAnsi"/>
          <w:sz w:val="24"/>
          <w:szCs w:val="24"/>
        </w:rPr>
        <w:t>max</w:t>
      </w:r>
      <w:proofErr w:type="spellEnd"/>
      <w:proofErr w:type="gramEnd"/>
      <w:r w:rsidRPr="00E83F88">
        <w:rPr>
          <w:rFonts w:cstheme="minorHAnsi"/>
          <w:sz w:val="24"/>
          <w:szCs w:val="24"/>
        </w:rPr>
        <w:t xml:space="preserve"> 138x246x291 mm </w:t>
      </w:r>
      <w:proofErr w:type="spellStart"/>
      <w:r w:rsidRPr="00E83F88">
        <w:rPr>
          <w:rFonts w:cstheme="minorHAnsi"/>
          <w:sz w:val="24"/>
          <w:szCs w:val="24"/>
        </w:rPr>
        <w:t>olmaldır</w:t>
      </w:r>
      <w:proofErr w:type="spellEnd"/>
      <w:r w:rsidRPr="00E83F88">
        <w:rPr>
          <w:rFonts w:cstheme="minorHAnsi"/>
          <w:sz w:val="24"/>
          <w:szCs w:val="24"/>
        </w:rPr>
        <w:t>.</w:t>
      </w:r>
    </w:p>
    <w:p w14:paraId="680B52AF"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13-Şeffaf Kapaklı Plaka Saklama Kutusu verilmelidir.</w:t>
      </w:r>
    </w:p>
    <w:p w14:paraId="156FF9F7"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14- Sistem ile yanında aynı üreticin görüntüleme </w:t>
      </w:r>
      <w:proofErr w:type="gramStart"/>
      <w:r w:rsidRPr="00E83F88">
        <w:rPr>
          <w:rFonts w:cstheme="minorHAnsi"/>
          <w:sz w:val="24"/>
          <w:szCs w:val="24"/>
        </w:rPr>
        <w:t>yazılımı  verilmelidir</w:t>
      </w:r>
      <w:proofErr w:type="gramEnd"/>
      <w:r w:rsidRPr="00E83F88">
        <w:rPr>
          <w:rFonts w:cstheme="minorHAnsi"/>
          <w:sz w:val="24"/>
          <w:szCs w:val="24"/>
        </w:rPr>
        <w:t>.</w:t>
      </w:r>
    </w:p>
    <w:p w14:paraId="03D52BE9"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r w:rsidRPr="00E83F88">
        <w:rPr>
          <w:rFonts w:cstheme="minorHAnsi"/>
          <w:sz w:val="24"/>
          <w:szCs w:val="24"/>
        </w:rPr>
        <w:t xml:space="preserve">15- </w:t>
      </w:r>
      <w:proofErr w:type="spellStart"/>
      <w:r w:rsidRPr="00E83F88">
        <w:rPr>
          <w:rFonts w:cstheme="minorHAnsi"/>
          <w:sz w:val="24"/>
          <w:szCs w:val="24"/>
        </w:rPr>
        <w:t>Üts</w:t>
      </w:r>
      <w:proofErr w:type="spellEnd"/>
      <w:r w:rsidRPr="00E83F88">
        <w:rPr>
          <w:rFonts w:cstheme="minorHAnsi"/>
          <w:sz w:val="24"/>
          <w:szCs w:val="24"/>
        </w:rPr>
        <w:t xml:space="preserve"> kaydı olmalıdır</w:t>
      </w:r>
    </w:p>
    <w:p w14:paraId="787FF697"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586CA36F"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386ECDD6"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362428FD" w14:textId="77777777" w:rsidR="00E83F88" w:rsidRDefault="00E83F88" w:rsidP="00E83F88">
      <w:pPr>
        <w:tabs>
          <w:tab w:val="left" w:pos="-284"/>
          <w:tab w:val="left" w:pos="284"/>
          <w:tab w:val="left" w:pos="567"/>
        </w:tabs>
        <w:spacing w:after="0" w:line="240" w:lineRule="auto"/>
        <w:ind w:right="-1"/>
        <w:rPr>
          <w:rFonts w:cstheme="minorHAnsi"/>
          <w:sz w:val="24"/>
          <w:szCs w:val="24"/>
        </w:rPr>
      </w:pPr>
    </w:p>
    <w:p w14:paraId="119A54E0" w14:textId="0891EEEC" w:rsidR="00E83F88" w:rsidRDefault="00E83F88" w:rsidP="00E83F88">
      <w:pPr>
        <w:tabs>
          <w:tab w:val="left" w:pos="-284"/>
          <w:tab w:val="left" w:pos="284"/>
          <w:tab w:val="left" w:pos="567"/>
        </w:tabs>
        <w:spacing w:after="0" w:line="240" w:lineRule="auto"/>
        <w:ind w:right="-1"/>
        <w:rPr>
          <w:rFonts w:cstheme="minorHAnsi"/>
          <w:color w:val="EE0000"/>
          <w:sz w:val="24"/>
          <w:szCs w:val="24"/>
        </w:rPr>
      </w:pPr>
      <w:r w:rsidRPr="00E83F88">
        <w:rPr>
          <w:rFonts w:cstheme="minorHAnsi"/>
          <w:color w:val="EE0000"/>
          <w:sz w:val="24"/>
          <w:szCs w:val="24"/>
        </w:rPr>
        <w:t>Alt Yapı Şartnamesi</w:t>
      </w:r>
    </w:p>
    <w:p w14:paraId="45257404" w14:textId="77777777" w:rsidR="004853B2" w:rsidRPr="004853B2" w:rsidRDefault="004853B2" w:rsidP="00E83F88">
      <w:pPr>
        <w:tabs>
          <w:tab w:val="left" w:pos="-284"/>
          <w:tab w:val="left" w:pos="284"/>
          <w:tab w:val="left" w:pos="567"/>
        </w:tabs>
        <w:spacing w:after="0" w:line="240" w:lineRule="auto"/>
        <w:ind w:right="-1"/>
        <w:rPr>
          <w:rFonts w:cstheme="minorHAnsi"/>
          <w:color w:val="000000" w:themeColor="text1"/>
          <w:sz w:val="24"/>
          <w:szCs w:val="24"/>
        </w:rPr>
      </w:pPr>
    </w:p>
    <w:p w14:paraId="797E5878" w14:textId="77777777" w:rsid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İhaleye Katılacak Firmadan Talep Edilen Hususlar:</w:t>
      </w:r>
    </w:p>
    <w:p w14:paraId="35A55D28"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p>
    <w:p w14:paraId="7F14DA3E"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1.</w:t>
      </w:r>
      <w:r w:rsidRPr="004853B2">
        <w:rPr>
          <w:rFonts w:cstheme="minorHAnsi"/>
          <w:color w:val="000000" w:themeColor="text1"/>
          <w:sz w:val="24"/>
          <w:szCs w:val="24"/>
        </w:rPr>
        <w:tab/>
        <w:t>Üniversitemizin 3. ve 4. katlarına ait mekanik dental altyapı projeleri hazırlanacaktır.</w:t>
      </w:r>
    </w:p>
    <w:p w14:paraId="5E057708"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2.</w:t>
      </w:r>
      <w:r w:rsidRPr="004853B2">
        <w:rPr>
          <w:rFonts w:cstheme="minorHAnsi"/>
          <w:color w:val="000000" w:themeColor="text1"/>
          <w:sz w:val="24"/>
          <w:szCs w:val="24"/>
        </w:rPr>
        <w:tab/>
        <w:t>Hazırlanan projeler ihale dosyasında eksiksiz şekilde sunulacaktır.</w:t>
      </w:r>
    </w:p>
    <w:p w14:paraId="12B44726"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3.</w:t>
      </w:r>
      <w:r w:rsidRPr="004853B2">
        <w:rPr>
          <w:rFonts w:cstheme="minorHAnsi"/>
          <w:color w:val="000000" w:themeColor="text1"/>
          <w:sz w:val="24"/>
          <w:szCs w:val="24"/>
        </w:rPr>
        <w:tab/>
        <w:t>Diş ünitelerinin gerektirdiği dental altyapı tesisat projeleri, aşağıdaki sistemleri kapsayacaktır:</w:t>
      </w:r>
    </w:p>
    <w:p w14:paraId="291A3D18"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proofErr w:type="gramStart"/>
      <w:r w:rsidRPr="004853B2">
        <w:rPr>
          <w:rFonts w:cstheme="minorHAnsi"/>
          <w:color w:val="000000" w:themeColor="text1"/>
          <w:sz w:val="24"/>
          <w:szCs w:val="24"/>
        </w:rPr>
        <w:t>o</w:t>
      </w:r>
      <w:proofErr w:type="gramEnd"/>
      <w:r w:rsidRPr="004853B2">
        <w:rPr>
          <w:rFonts w:cstheme="minorHAnsi"/>
          <w:color w:val="000000" w:themeColor="text1"/>
          <w:sz w:val="24"/>
          <w:szCs w:val="24"/>
        </w:rPr>
        <w:tab/>
        <w:t>Basınçlı Hava Hattı</w:t>
      </w:r>
    </w:p>
    <w:p w14:paraId="6EA695B6"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proofErr w:type="gramStart"/>
      <w:r w:rsidRPr="004853B2">
        <w:rPr>
          <w:rFonts w:cstheme="minorHAnsi"/>
          <w:color w:val="000000" w:themeColor="text1"/>
          <w:sz w:val="24"/>
          <w:szCs w:val="24"/>
        </w:rPr>
        <w:t>o</w:t>
      </w:r>
      <w:proofErr w:type="gramEnd"/>
      <w:r w:rsidRPr="004853B2">
        <w:rPr>
          <w:rFonts w:cstheme="minorHAnsi"/>
          <w:color w:val="000000" w:themeColor="text1"/>
          <w:sz w:val="24"/>
          <w:szCs w:val="24"/>
        </w:rPr>
        <w:tab/>
        <w:t>Aspirasyon Hattı</w:t>
      </w:r>
    </w:p>
    <w:p w14:paraId="07CA58B6"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proofErr w:type="gramStart"/>
      <w:r w:rsidRPr="004853B2">
        <w:rPr>
          <w:rFonts w:cstheme="minorHAnsi"/>
          <w:color w:val="000000" w:themeColor="text1"/>
          <w:sz w:val="24"/>
          <w:szCs w:val="24"/>
        </w:rPr>
        <w:t>o</w:t>
      </w:r>
      <w:proofErr w:type="gramEnd"/>
      <w:r w:rsidRPr="004853B2">
        <w:rPr>
          <w:rFonts w:cstheme="minorHAnsi"/>
          <w:color w:val="000000" w:themeColor="text1"/>
          <w:sz w:val="24"/>
          <w:szCs w:val="24"/>
        </w:rPr>
        <w:tab/>
        <w:t>Atık Su Hattı</w:t>
      </w:r>
    </w:p>
    <w:p w14:paraId="78B9FFAD"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proofErr w:type="gramStart"/>
      <w:r w:rsidRPr="004853B2">
        <w:rPr>
          <w:rFonts w:cstheme="minorHAnsi"/>
          <w:color w:val="000000" w:themeColor="text1"/>
          <w:sz w:val="24"/>
          <w:szCs w:val="24"/>
        </w:rPr>
        <w:t>o</w:t>
      </w:r>
      <w:proofErr w:type="gramEnd"/>
      <w:r w:rsidRPr="004853B2">
        <w:rPr>
          <w:rFonts w:cstheme="minorHAnsi"/>
          <w:color w:val="000000" w:themeColor="text1"/>
          <w:sz w:val="24"/>
          <w:szCs w:val="24"/>
        </w:rPr>
        <w:tab/>
        <w:t>Tetikleme Hatları</w:t>
      </w:r>
    </w:p>
    <w:p w14:paraId="12928D95" w14:textId="77777777"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4.</w:t>
      </w:r>
      <w:r w:rsidRPr="004853B2">
        <w:rPr>
          <w:rFonts w:cstheme="minorHAnsi"/>
          <w:color w:val="000000" w:themeColor="text1"/>
          <w:sz w:val="24"/>
          <w:szCs w:val="24"/>
        </w:rPr>
        <w:tab/>
        <w:t>Söz konusu hatlar, mevcut projede belirtilen ve uygulanacak şaftlara bağlantı sağlayacak şekilde projelendirilecektir.</w:t>
      </w:r>
    </w:p>
    <w:p w14:paraId="6AD9ACC3" w14:textId="1B4E38D1" w:rsidR="004853B2" w:rsidRPr="004853B2" w:rsidRDefault="004853B2" w:rsidP="004853B2">
      <w:pPr>
        <w:tabs>
          <w:tab w:val="left" w:pos="-284"/>
          <w:tab w:val="left" w:pos="284"/>
          <w:tab w:val="left" w:pos="567"/>
        </w:tabs>
        <w:spacing w:after="0" w:line="240" w:lineRule="auto"/>
        <w:ind w:right="-1"/>
        <w:rPr>
          <w:rFonts w:cstheme="minorHAnsi"/>
          <w:color w:val="000000" w:themeColor="text1"/>
          <w:sz w:val="24"/>
          <w:szCs w:val="24"/>
        </w:rPr>
      </w:pPr>
      <w:r w:rsidRPr="004853B2">
        <w:rPr>
          <w:rFonts w:cstheme="minorHAnsi"/>
          <w:color w:val="000000" w:themeColor="text1"/>
          <w:sz w:val="24"/>
          <w:szCs w:val="24"/>
        </w:rPr>
        <w:t>5.</w:t>
      </w:r>
      <w:r w:rsidRPr="004853B2">
        <w:rPr>
          <w:rFonts w:cstheme="minorHAnsi"/>
          <w:color w:val="000000" w:themeColor="text1"/>
          <w:sz w:val="24"/>
          <w:szCs w:val="24"/>
        </w:rPr>
        <w:tab/>
        <w:t>Tüm projeler DWG formatında çizilerek teslim edilecektir.</w:t>
      </w:r>
    </w:p>
    <w:p w14:paraId="25D9C59F" w14:textId="77777777" w:rsidR="00E83F88" w:rsidRPr="00E83F88" w:rsidRDefault="00E83F88" w:rsidP="00E83F88">
      <w:pPr>
        <w:tabs>
          <w:tab w:val="left" w:pos="-284"/>
          <w:tab w:val="left" w:pos="284"/>
          <w:tab w:val="left" w:pos="567"/>
        </w:tabs>
        <w:spacing w:after="0" w:line="240" w:lineRule="auto"/>
        <w:ind w:right="-1"/>
        <w:rPr>
          <w:rFonts w:cstheme="minorHAnsi"/>
          <w:sz w:val="24"/>
          <w:szCs w:val="24"/>
        </w:rPr>
      </w:pPr>
    </w:p>
    <w:sectPr w:rsidR="00E83F88" w:rsidRPr="00E83F8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A10B" w14:textId="77777777" w:rsidR="00790EA3" w:rsidRDefault="00790EA3" w:rsidP="00107C27">
      <w:pPr>
        <w:spacing w:after="0" w:line="240" w:lineRule="auto"/>
      </w:pPr>
      <w:r>
        <w:separator/>
      </w:r>
    </w:p>
  </w:endnote>
  <w:endnote w:type="continuationSeparator" w:id="0">
    <w:p w14:paraId="62574723" w14:textId="77777777" w:rsidR="00790EA3" w:rsidRDefault="00790EA3" w:rsidP="0010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089C" w14:textId="43C0A1A6" w:rsidR="00107C27" w:rsidRDefault="00107C27">
    <w:pPr>
      <w:pStyle w:val="AltBilgi"/>
    </w:pPr>
    <w:r>
      <w:rPr>
        <w:rFonts w:asciiTheme="majorHAnsi" w:hAnsiTheme="majorHAnsi"/>
        <w:noProof/>
      </w:rPr>
      <w:drawing>
        <wp:anchor distT="0" distB="0" distL="114300" distR="114300" simplePos="0" relativeHeight="251661312" behindDoc="0" locked="0" layoutInCell="1" allowOverlap="1" wp14:anchorId="50064574" wp14:editId="039CD70E">
          <wp:simplePos x="0" y="0"/>
          <wp:positionH relativeFrom="margin">
            <wp:align>center</wp:align>
          </wp:positionH>
          <wp:positionV relativeFrom="paragraph">
            <wp:posOffset>-374650</wp:posOffset>
          </wp:positionV>
          <wp:extent cx="6475730" cy="946785"/>
          <wp:effectExtent l="0" t="0" r="0" b="0"/>
          <wp:wrapNone/>
          <wp:docPr id="8" name="Picture 2" descr="ekran görüntüsü, siyah,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ekran görüntüsü, siyah,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946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4FD7" w14:textId="77777777" w:rsidR="00790EA3" w:rsidRDefault="00790EA3" w:rsidP="00107C27">
      <w:pPr>
        <w:spacing w:after="0" w:line="240" w:lineRule="auto"/>
      </w:pPr>
      <w:r>
        <w:separator/>
      </w:r>
    </w:p>
  </w:footnote>
  <w:footnote w:type="continuationSeparator" w:id="0">
    <w:p w14:paraId="22CF2017" w14:textId="77777777" w:rsidR="00790EA3" w:rsidRDefault="00790EA3" w:rsidP="0010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8289" w14:textId="36AC336A" w:rsidR="00107C27" w:rsidRDefault="00107C27">
    <w:pPr>
      <w:pStyle w:val="stBilgi"/>
    </w:pPr>
    <w:r>
      <w:rPr>
        <w:noProof/>
      </w:rPr>
      <w:drawing>
        <wp:anchor distT="0" distB="0" distL="114300" distR="114300" simplePos="0" relativeHeight="251659264" behindDoc="0" locked="0" layoutInCell="1" allowOverlap="1" wp14:anchorId="073D34AA" wp14:editId="208CB362">
          <wp:simplePos x="0" y="0"/>
          <wp:positionH relativeFrom="page">
            <wp:posOffset>17145</wp:posOffset>
          </wp:positionH>
          <wp:positionV relativeFrom="paragraph">
            <wp:posOffset>-451485</wp:posOffset>
          </wp:positionV>
          <wp:extent cx="2743200" cy="942975"/>
          <wp:effectExtent l="0" t="0" r="0" b="9525"/>
          <wp:wrapSquare wrapText="bothSides"/>
          <wp:docPr id="1" name="Resim 1" descr="metin,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ekran görüntüsü içeren bir resim&#10;&#10;Yapay zeka tarafından oluşturulan içerik yanlış olabilir."/>
                  <pic:cNvPicPr/>
                </pic:nvPicPr>
                <pic:blipFill>
                  <a:blip r:embed="rId1"/>
                  <a:stretch>
                    <a:fillRect/>
                  </a:stretch>
                </pic:blipFill>
                <pic:spPr>
                  <a:xfrm>
                    <a:off x="0" y="0"/>
                    <a:ext cx="2743200" cy="942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CA8"/>
    <w:multiLevelType w:val="hybridMultilevel"/>
    <w:tmpl w:val="4D865C5A"/>
    <w:lvl w:ilvl="0" w:tplc="251AC66A">
      <w:start w:val="1"/>
      <w:numFmt w:val="lowerLetter"/>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D77BDC"/>
    <w:multiLevelType w:val="hybridMultilevel"/>
    <w:tmpl w:val="4B28D676"/>
    <w:lvl w:ilvl="0" w:tplc="DF8489AE">
      <w:start w:val="1"/>
      <w:numFmt w:val="lowerLetter"/>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747EF4"/>
    <w:multiLevelType w:val="multilevel"/>
    <w:tmpl w:val="50508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33297"/>
    <w:multiLevelType w:val="hybridMultilevel"/>
    <w:tmpl w:val="F894CBA4"/>
    <w:lvl w:ilvl="0" w:tplc="041F0017">
      <w:start w:val="1"/>
      <w:numFmt w:val="lowerLetter"/>
      <w:lvlText w:val="%1)"/>
      <w:lvlJc w:val="left"/>
      <w:pPr>
        <w:ind w:left="401" w:hanging="235"/>
      </w:pPr>
      <w:rPr>
        <w:spacing w:val="0"/>
        <w:w w:val="100"/>
        <w:sz w:val="22"/>
        <w:szCs w:val="22"/>
        <w:lang w:val="tr-TR" w:eastAsia="en-US" w:bidi="ar-SA"/>
      </w:rPr>
    </w:lvl>
    <w:lvl w:ilvl="1" w:tplc="C7886AB2">
      <w:numFmt w:val="bullet"/>
      <w:lvlText w:val="•"/>
      <w:lvlJc w:val="left"/>
      <w:pPr>
        <w:ind w:left="1290" w:hanging="235"/>
      </w:pPr>
      <w:rPr>
        <w:lang w:val="tr-TR" w:eastAsia="en-US" w:bidi="ar-SA"/>
      </w:rPr>
    </w:lvl>
    <w:lvl w:ilvl="2" w:tplc="8E167898">
      <w:numFmt w:val="bullet"/>
      <w:lvlText w:val="•"/>
      <w:lvlJc w:val="left"/>
      <w:pPr>
        <w:ind w:left="2181" w:hanging="235"/>
      </w:pPr>
      <w:rPr>
        <w:lang w:val="tr-TR" w:eastAsia="en-US" w:bidi="ar-SA"/>
      </w:rPr>
    </w:lvl>
    <w:lvl w:ilvl="3" w:tplc="DA92B74A">
      <w:numFmt w:val="bullet"/>
      <w:lvlText w:val="•"/>
      <w:lvlJc w:val="left"/>
      <w:pPr>
        <w:ind w:left="3071" w:hanging="235"/>
      </w:pPr>
      <w:rPr>
        <w:lang w:val="tr-TR" w:eastAsia="en-US" w:bidi="ar-SA"/>
      </w:rPr>
    </w:lvl>
    <w:lvl w:ilvl="4" w:tplc="0DFCF44A">
      <w:numFmt w:val="bullet"/>
      <w:lvlText w:val="•"/>
      <w:lvlJc w:val="left"/>
      <w:pPr>
        <w:ind w:left="3962" w:hanging="235"/>
      </w:pPr>
      <w:rPr>
        <w:lang w:val="tr-TR" w:eastAsia="en-US" w:bidi="ar-SA"/>
      </w:rPr>
    </w:lvl>
    <w:lvl w:ilvl="5" w:tplc="74CAE924">
      <w:numFmt w:val="bullet"/>
      <w:lvlText w:val="•"/>
      <w:lvlJc w:val="left"/>
      <w:pPr>
        <w:ind w:left="4853" w:hanging="235"/>
      </w:pPr>
      <w:rPr>
        <w:lang w:val="tr-TR" w:eastAsia="en-US" w:bidi="ar-SA"/>
      </w:rPr>
    </w:lvl>
    <w:lvl w:ilvl="6" w:tplc="883AA05A">
      <w:numFmt w:val="bullet"/>
      <w:lvlText w:val="•"/>
      <w:lvlJc w:val="left"/>
      <w:pPr>
        <w:ind w:left="5743" w:hanging="235"/>
      </w:pPr>
      <w:rPr>
        <w:lang w:val="tr-TR" w:eastAsia="en-US" w:bidi="ar-SA"/>
      </w:rPr>
    </w:lvl>
    <w:lvl w:ilvl="7" w:tplc="2208EA5C">
      <w:numFmt w:val="bullet"/>
      <w:lvlText w:val="•"/>
      <w:lvlJc w:val="left"/>
      <w:pPr>
        <w:ind w:left="6634" w:hanging="235"/>
      </w:pPr>
      <w:rPr>
        <w:lang w:val="tr-TR" w:eastAsia="en-US" w:bidi="ar-SA"/>
      </w:rPr>
    </w:lvl>
    <w:lvl w:ilvl="8" w:tplc="8C3A088A">
      <w:numFmt w:val="bullet"/>
      <w:lvlText w:val="•"/>
      <w:lvlJc w:val="left"/>
      <w:pPr>
        <w:ind w:left="7525" w:hanging="235"/>
      </w:pPr>
      <w:rPr>
        <w:lang w:val="tr-TR" w:eastAsia="en-US" w:bidi="ar-SA"/>
      </w:rPr>
    </w:lvl>
  </w:abstractNum>
  <w:abstractNum w:abstractNumId="4" w15:restartNumberingAfterBreak="0">
    <w:nsid w:val="3BC6552E"/>
    <w:multiLevelType w:val="hybridMultilevel"/>
    <w:tmpl w:val="AB2895A8"/>
    <w:lvl w:ilvl="0" w:tplc="D5941CA6">
      <w:start w:val="1"/>
      <w:numFmt w:val="decimal"/>
      <w:lvlText w:val="%1-"/>
      <w:lvlJc w:val="left"/>
      <w:pPr>
        <w:ind w:left="360" w:hanging="360"/>
      </w:pPr>
      <w:rPr>
        <w:rFonts w:ascii="Times New Roman" w:hAnsi="Times New Roman" w:cs="Times New Roman" w:hint="default"/>
        <w:b w:val="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47330F2"/>
    <w:multiLevelType w:val="hybridMultilevel"/>
    <w:tmpl w:val="D4E27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9E134C"/>
    <w:multiLevelType w:val="hybridMultilevel"/>
    <w:tmpl w:val="10DAB842"/>
    <w:lvl w:ilvl="0" w:tplc="39B428C0">
      <w:start w:val="1"/>
      <w:numFmt w:val="lowerLetter"/>
      <w:lvlText w:val="%1)"/>
      <w:lvlJc w:val="left"/>
      <w:pPr>
        <w:ind w:left="811" w:hanging="360"/>
      </w:pPr>
      <w:rPr>
        <w:rFonts w:ascii="Times New Roman" w:eastAsiaTheme="minorHAnsi" w:hAnsi="Times New Roman" w:cs="Times New Roman"/>
      </w:rPr>
    </w:lvl>
    <w:lvl w:ilvl="1" w:tplc="041F0003">
      <w:start w:val="1"/>
      <w:numFmt w:val="bullet"/>
      <w:lvlText w:val="o"/>
      <w:lvlJc w:val="left"/>
      <w:pPr>
        <w:ind w:left="1531" w:hanging="360"/>
      </w:pPr>
      <w:rPr>
        <w:rFonts w:ascii="Courier New" w:hAnsi="Courier New" w:cs="Courier New" w:hint="default"/>
      </w:rPr>
    </w:lvl>
    <w:lvl w:ilvl="2" w:tplc="041F0005">
      <w:start w:val="1"/>
      <w:numFmt w:val="bullet"/>
      <w:lvlText w:val=""/>
      <w:lvlJc w:val="left"/>
      <w:pPr>
        <w:ind w:left="2251" w:hanging="360"/>
      </w:pPr>
      <w:rPr>
        <w:rFonts w:ascii="Wingdings" w:hAnsi="Wingdings" w:hint="default"/>
      </w:rPr>
    </w:lvl>
    <w:lvl w:ilvl="3" w:tplc="041F0001">
      <w:start w:val="1"/>
      <w:numFmt w:val="bullet"/>
      <w:lvlText w:val=""/>
      <w:lvlJc w:val="left"/>
      <w:pPr>
        <w:ind w:left="2971" w:hanging="360"/>
      </w:pPr>
      <w:rPr>
        <w:rFonts w:ascii="Symbol" w:hAnsi="Symbol" w:hint="default"/>
      </w:rPr>
    </w:lvl>
    <w:lvl w:ilvl="4" w:tplc="041F0003">
      <w:start w:val="1"/>
      <w:numFmt w:val="bullet"/>
      <w:lvlText w:val="o"/>
      <w:lvlJc w:val="left"/>
      <w:pPr>
        <w:ind w:left="3691" w:hanging="360"/>
      </w:pPr>
      <w:rPr>
        <w:rFonts w:ascii="Courier New" w:hAnsi="Courier New" w:cs="Courier New" w:hint="default"/>
      </w:rPr>
    </w:lvl>
    <w:lvl w:ilvl="5" w:tplc="041F0005">
      <w:start w:val="1"/>
      <w:numFmt w:val="bullet"/>
      <w:lvlText w:val=""/>
      <w:lvlJc w:val="left"/>
      <w:pPr>
        <w:ind w:left="4411" w:hanging="360"/>
      </w:pPr>
      <w:rPr>
        <w:rFonts w:ascii="Wingdings" w:hAnsi="Wingdings" w:hint="default"/>
      </w:rPr>
    </w:lvl>
    <w:lvl w:ilvl="6" w:tplc="041F0001">
      <w:start w:val="1"/>
      <w:numFmt w:val="bullet"/>
      <w:lvlText w:val=""/>
      <w:lvlJc w:val="left"/>
      <w:pPr>
        <w:ind w:left="5131" w:hanging="360"/>
      </w:pPr>
      <w:rPr>
        <w:rFonts w:ascii="Symbol" w:hAnsi="Symbol" w:hint="default"/>
      </w:rPr>
    </w:lvl>
    <w:lvl w:ilvl="7" w:tplc="041F0003">
      <w:start w:val="1"/>
      <w:numFmt w:val="bullet"/>
      <w:lvlText w:val="o"/>
      <w:lvlJc w:val="left"/>
      <w:pPr>
        <w:ind w:left="5851" w:hanging="360"/>
      </w:pPr>
      <w:rPr>
        <w:rFonts w:ascii="Courier New" w:hAnsi="Courier New" w:cs="Courier New" w:hint="default"/>
      </w:rPr>
    </w:lvl>
    <w:lvl w:ilvl="8" w:tplc="041F0005">
      <w:start w:val="1"/>
      <w:numFmt w:val="bullet"/>
      <w:lvlText w:val=""/>
      <w:lvlJc w:val="left"/>
      <w:pPr>
        <w:ind w:left="6571" w:hanging="360"/>
      </w:pPr>
      <w:rPr>
        <w:rFonts w:ascii="Wingdings" w:hAnsi="Wingdings" w:hint="default"/>
      </w:rPr>
    </w:lvl>
  </w:abstractNum>
  <w:abstractNum w:abstractNumId="7" w15:restartNumberingAfterBreak="0">
    <w:nsid w:val="55810374"/>
    <w:multiLevelType w:val="hybridMultilevel"/>
    <w:tmpl w:val="5BAE777E"/>
    <w:lvl w:ilvl="0" w:tplc="A198C88A">
      <w:start w:val="1"/>
      <w:numFmt w:val="decimal"/>
      <w:lvlText w:val="%1."/>
      <w:lvlJc w:val="left"/>
      <w:pPr>
        <w:ind w:left="824" w:hanging="708"/>
      </w:pPr>
      <w:rPr>
        <w:rFonts w:ascii="Calibri" w:eastAsia="Calibri" w:hAnsi="Calibri" w:cs="Calibri" w:hint="default"/>
        <w:w w:val="100"/>
        <w:sz w:val="22"/>
        <w:szCs w:val="22"/>
        <w:lang w:val="tr-TR" w:eastAsia="en-US" w:bidi="ar-SA"/>
      </w:rPr>
    </w:lvl>
    <w:lvl w:ilvl="1" w:tplc="FD568AC6">
      <w:numFmt w:val="bullet"/>
      <w:lvlText w:val="•"/>
      <w:lvlJc w:val="left"/>
      <w:pPr>
        <w:ind w:left="1668" w:hanging="708"/>
      </w:pPr>
      <w:rPr>
        <w:lang w:val="tr-TR" w:eastAsia="en-US" w:bidi="ar-SA"/>
      </w:rPr>
    </w:lvl>
    <w:lvl w:ilvl="2" w:tplc="4224AB0A">
      <w:numFmt w:val="bullet"/>
      <w:lvlText w:val="•"/>
      <w:lvlJc w:val="left"/>
      <w:pPr>
        <w:ind w:left="2517" w:hanging="708"/>
      </w:pPr>
      <w:rPr>
        <w:lang w:val="tr-TR" w:eastAsia="en-US" w:bidi="ar-SA"/>
      </w:rPr>
    </w:lvl>
    <w:lvl w:ilvl="3" w:tplc="449C6868">
      <w:numFmt w:val="bullet"/>
      <w:lvlText w:val="•"/>
      <w:lvlJc w:val="left"/>
      <w:pPr>
        <w:ind w:left="3365" w:hanging="708"/>
      </w:pPr>
      <w:rPr>
        <w:lang w:val="tr-TR" w:eastAsia="en-US" w:bidi="ar-SA"/>
      </w:rPr>
    </w:lvl>
    <w:lvl w:ilvl="4" w:tplc="B5E24A04">
      <w:numFmt w:val="bullet"/>
      <w:lvlText w:val="•"/>
      <w:lvlJc w:val="left"/>
      <w:pPr>
        <w:ind w:left="4214" w:hanging="708"/>
      </w:pPr>
      <w:rPr>
        <w:lang w:val="tr-TR" w:eastAsia="en-US" w:bidi="ar-SA"/>
      </w:rPr>
    </w:lvl>
    <w:lvl w:ilvl="5" w:tplc="FAB2024A">
      <w:numFmt w:val="bullet"/>
      <w:lvlText w:val="•"/>
      <w:lvlJc w:val="left"/>
      <w:pPr>
        <w:ind w:left="5063" w:hanging="708"/>
      </w:pPr>
      <w:rPr>
        <w:lang w:val="tr-TR" w:eastAsia="en-US" w:bidi="ar-SA"/>
      </w:rPr>
    </w:lvl>
    <w:lvl w:ilvl="6" w:tplc="21E49DAE">
      <w:numFmt w:val="bullet"/>
      <w:lvlText w:val="•"/>
      <w:lvlJc w:val="left"/>
      <w:pPr>
        <w:ind w:left="5911" w:hanging="708"/>
      </w:pPr>
      <w:rPr>
        <w:lang w:val="tr-TR" w:eastAsia="en-US" w:bidi="ar-SA"/>
      </w:rPr>
    </w:lvl>
    <w:lvl w:ilvl="7" w:tplc="93964CBA">
      <w:numFmt w:val="bullet"/>
      <w:lvlText w:val="•"/>
      <w:lvlJc w:val="left"/>
      <w:pPr>
        <w:ind w:left="6760" w:hanging="708"/>
      </w:pPr>
      <w:rPr>
        <w:lang w:val="tr-TR" w:eastAsia="en-US" w:bidi="ar-SA"/>
      </w:rPr>
    </w:lvl>
    <w:lvl w:ilvl="8" w:tplc="EE388D9C">
      <w:numFmt w:val="bullet"/>
      <w:lvlText w:val="•"/>
      <w:lvlJc w:val="left"/>
      <w:pPr>
        <w:ind w:left="7609" w:hanging="708"/>
      </w:pPr>
      <w:rPr>
        <w:lang w:val="tr-TR" w:eastAsia="en-US" w:bidi="ar-SA"/>
      </w:rPr>
    </w:lvl>
  </w:abstractNum>
  <w:abstractNum w:abstractNumId="8" w15:restartNumberingAfterBreak="0">
    <w:nsid w:val="58213426"/>
    <w:multiLevelType w:val="hybridMultilevel"/>
    <w:tmpl w:val="98B600B6"/>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03B0BD9"/>
    <w:multiLevelType w:val="hybridMultilevel"/>
    <w:tmpl w:val="6D501348"/>
    <w:lvl w:ilvl="0" w:tplc="041F0017">
      <w:start w:val="1"/>
      <w:numFmt w:val="lowerLetter"/>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num w:numId="1" w16cid:durableId="850221936">
    <w:abstractNumId w:val="0"/>
  </w:num>
  <w:num w:numId="2" w16cid:durableId="1925262483">
    <w:abstractNumId w:val="1"/>
  </w:num>
  <w:num w:numId="3" w16cid:durableId="1758208567">
    <w:abstractNumId w:val="5"/>
  </w:num>
  <w:num w:numId="4" w16cid:durableId="1865747258">
    <w:abstractNumId w:val="2"/>
  </w:num>
  <w:num w:numId="5" w16cid:durableId="39435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688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886238">
    <w:abstractNumId w:val="8"/>
    <w:lvlOverride w:ilvl="0">
      <w:startOverride w:val="1"/>
    </w:lvlOverride>
    <w:lvlOverride w:ilvl="1"/>
    <w:lvlOverride w:ilvl="2"/>
    <w:lvlOverride w:ilvl="3"/>
    <w:lvlOverride w:ilvl="4"/>
    <w:lvlOverride w:ilvl="5"/>
    <w:lvlOverride w:ilvl="6"/>
    <w:lvlOverride w:ilvl="7"/>
    <w:lvlOverride w:ilvl="8"/>
  </w:num>
  <w:num w:numId="8" w16cid:durableId="222326917">
    <w:abstractNumId w:val="6"/>
    <w:lvlOverride w:ilvl="0">
      <w:startOverride w:val="1"/>
    </w:lvlOverride>
    <w:lvlOverride w:ilvl="1"/>
    <w:lvlOverride w:ilvl="2"/>
    <w:lvlOverride w:ilvl="3"/>
    <w:lvlOverride w:ilvl="4"/>
    <w:lvlOverride w:ilvl="5"/>
    <w:lvlOverride w:ilvl="6"/>
    <w:lvlOverride w:ilvl="7"/>
    <w:lvlOverride w:ilvl="8"/>
  </w:num>
  <w:num w:numId="9" w16cid:durableId="1581409718">
    <w:abstractNumId w:val="7"/>
    <w:lvlOverride w:ilvl="0">
      <w:startOverride w:val="1"/>
    </w:lvlOverride>
    <w:lvlOverride w:ilvl="1"/>
    <w:lvlOverride w:ilvl="2"/>
    <w:lvlOverride w:ilvl="3"/>
    <w:lvlOverride w:ilvl="4"/>
    <w:lvlOverride w:ilvl="5"/>
    <w:lvlOverride w:ilvl="6"/>
    <w:lvlOverride w:ilvl="7"/>
    <w:lvlOverride w:ilvl="8"/>
  </w:num>
  <w:num w:numId="10" w16cid:durableId="75243123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27"/>
    <w:rsid w:val="00052BE6"/>
    <w:rsid w:val="00107C27"/>
    <w:rsid w:val="004853B2"/>
    <w:rsid w:val="00621237"/>
    <w:rsid w:val="0068029E"/>
    <w:rsid w:val="00790EA3"/>
    <w:rsid w:val="008504EB"/>
    <w:rsid w:val="009E7DAE"/>
    <w:rsid w:val="00C07298"/>
    <w:rsid w:val="00E83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F0A34"/>
  <w15:chartTrackingRefBased/>
  <w15:docId w15:val="{9214150F-BB7C-4095-BA8C-7C66E836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88"/>
  </w:style>
  <w:style w:type="paragraph" w:styleId="Balk1">
    <w:name w:val="heading 1"/>
    <w:basedOn w:val="Normal"/>
    <w:next w:val="Normal"/>
    <w:link w:val="Balk1Char"/>
    <w:uiPriority w:val="9"/>
    <w:qFormat/>
    <w:rsid w:val="0010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7C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7C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7C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7C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7C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7C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7C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7C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7C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7C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7C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7C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7C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7C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7C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7C27"/>
    <w:rPr>
      <w:rFonts w:eastAsiaTheme="majorEastAsia" w:cstheme="majorBidi"/>
      <w:color w:val="272727" w:themeColor="text1" w:themeTint="D8"/>
    </w:rPr>
  </w:style>
  <w:style w:type="paragraph" w:styleId="KonuBal">
    <w:name w:val="Title"/>
    <w:basedOn w:val="Normal"/>
    <w:next w:val="Normal"/>
    <w:link w:val="KonuBalChar"/>
    <w:uiPriority w:val="10"/>
    <w:qFormat/>
    <w:rsid w:val="0010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7C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7C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7C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7C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7C27"/>
    <w:rPr>
      <w:i/>
      <w:iCs/>
      <w:color w:val="404040" w:themeColor="text1" w:themeTint="BF"/>
    </w:rPr>
  </w:style>
  <w:style w:type="paragraph" w:styleId="ListeParagraf">
    <w:name w:val="List Paragraph"/>
    <w:basedOn w:val="Normal"/>
    <w:uiPriority w:val="1"/>
    <w:qFormat/>
    <w:rsid w:val="00107C27"/>
    <w:pPr>
      <w:ind w:left="720"/>
      <w:contextualSpacing/>
    </w:pPr>
  </w:style>
  <w:style w:type="character" w:styleId="GlVurgulama">
    <w:name w:val="Intense Emphasis"/>
    <w:basedOn w:val="VarsaylanParagrafYazTipi"/>
    <w:uiPriority w:val="21"/>
    <w:qFormat/>
    <w:rsid w:val="00107C27"/>
    <w:rPr>
      <w:i/>
      <w:iCs/>
      <w:color w:val="0F4761" w:themeColor="accent1" w:themeShade="BF"/>
    </w:rPr>
  </w:style>
  <w:style w:type="paragraph" w:styleId="GlAlnt">
    <w:name w:val="Intense Quote"/>
    <w:basedOn w:val="Normal"/>
    <w:next w:val="Normal"/>
    <w:link w:val="GlAlntChar"/>
    <w:uiPriority w:val="30"/>
    <w:qFormat/>
    <w:rsid w:val="0010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7C27"/>
    <w:rPr>
      <w:i/>
      <w:iCs/>
      <w:color w:val="0F4761" w:themeColor="accent1" w:themeShade="BF"/>
    </w:rPr>
  </w:style>
  <w:style w:type="character" w:styleId="GlBavuru">
    <w:name w:val="Intense Reference"/>
    <w:basedOn w:val="VarsaylanParagrafYazTipi"/>
    <w:uiPriority w:val="32"/>
    <w:qFormat/>
    <w:rsid w:val="00107C27"/>
    <w:rPr>
      <w:b/>
      <w:bCs/>
      <w:smallCaps/>
      <w:color w:val="0F4761" w:themeColor="accent1" w:themeShade="BF"/>
      <w:spacing w:val="5"/>
    </w:rPr>
  </w:style>
  <w:style w:type="paragraph" w:styleId="stBilgi">
    <w:name w:val="header"/>
    <w:basedOn w:val="Normal"/>
    <w:link w:val="stBilgiChar"/>
    <w:uiPriority w:val="99"/>
    <w:unhideWhenUsed/>
    <w:rsid w:val="00107C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7C27"/>
  </w:style>
  <w:style w:type="paragraph" w:styleId="AltBilgi">
    <w:name w:val="footer"/>
    <w:basedOn w:val="Normal"/>
    <w:link w:val="AltBilgiChar"/>
    <w:uiPriority w:val="99"/>
    <w:unhideWhenUsed/>
    <w:rsid w:val="00107C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739962">
      <w:bodyDiv w:val="1"/>
      <w:marLeft w:val="0"/>
      <w:marRight w:val="0"/>
      <w:marTop w:val="0"/>
      <w:marBottom w:val="0"/>
      <w:divBdr>
        <w:top w:val="none" w:sz="0" w:space="0" w:color="auto"/>
        <w:left w:val="none" w:sz="0" w:space="0" w:color="auto"/>
        <w:bottom w:val="none" w:sz="0" w:space="0" w:color="auto"/>
        <w:right w:val="none" w:sz="0" w:space="0" w:color="auto"/>
      </w:divBdr>
    </w:div>
    <w:div w:id="1533111781">
      <w:bodyDiv w:val="1"/>
      <w:marLeft w:val="0"/>
      <w:marRight w:val="0"/>
      <w:marTop w:val="0"/>
      <w:marBottom w:val="0"/>
      <w:divBdr>
        <w:top w:val="none" w:sz="0" w:space="0" w:color="auto"/>
        <w:left w:val="none" w:sz="0" w:space="0" w:color="auto"/>
        <w:bottom w:val="none" w:sz="0" w:space="0" w:color="auto"/>
        <w:right w:val="none" w:sz="0" w:space="0" w:color="auto"/>
      </w:divBdr>
    </w:div>
    <w:div w:id="1599944040">
      <w:bodyDiv w:val="1"/>
      <w:marLeft w:val="0"/>
      <w:marRight w:val="0"/>
      <w:marTop w:val="0"/>
      <w:marBottom w:val="0"/>
      <w:divBdr>
        <w:top w:val="none" w:sz="0" w:space="0" w:color="auto"/>
        <w:left w:val="none" w:sz="0" w:space="0" w:color="auto"/>
        <w:bottom w:val="none" w:sz="0" w:space="0" w:color="auto"/>
        <w:right w:val="none" w:sz="0" w:space="0" w:color="auto"/>
      </w:divBdr>
    </w:div>
    <w:div w:id="1659454889">
      <w:bodyDiv w:val="1"/>
      <w:marLeft w:val="0"/>
      <w:marRight w:val="0"/>
      <w:marTop w:val="0"/>
      <w:marBottom w:val="0"/>
      <w:divBdr>
        <w:top w:val="none" w:sz="0" w:space="0" w:color="auto"/>
        <w:left w:val="none" w:sz="0" w:space="0" w:color="auto"/>
        <w:bottom w:val="none" w:sz="0" w:space="0" w:color="auto"/>
        <w:right w:val="none" w:sz="0" w:space="0" w:color="auto"/>
      </w:divBdr>
    </w:div>
    <w:div w:id="1691953094">
      <w:bodyDiv w:val="1"/>
      <w:marLeft w:val="0"/>
      <w:marRight w:val="0"/>
      <w:marTop w:val="0"/>
      <w:marBottom w:val="0"/>
      <w:divBdr>
        <w:top w:val="none" w:sz="0" w:space="0" w:color="auto"/>
        <w:left w:val="none" w:sz="0" w:space="0" w:color="auto"/>
        <w:bottom w:val="none" w:sz="0" w:space="0" w:color="auto"/>
        <w:right w:val="none" w:sz="0" w:space="0" w:color="auto"/>
      </w:divBdr>
    </w:div>
    <w:div w:id="19956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3408</Words>
  <Characters>19430</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ERGÜN, ISU</dc:creator>
  <cp:keywords/>
  <dc:description/>
  <cp:lastModifiedBy>Ataberk KURT, ISU</cp:lastModifiedBy>
  <cp:revision>2</cp:revision>
  <dcterms:created xsi:type="dcterms:W3CDTF">2025-07-14T08:01:00Z</dcterms:created>
  <dcterms:modified xsi:type="dcterms:W3CDTF">2025-07-14T08:01:00Z</dcterms:modified>
</cp:coreProperties>
</file>