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865"/>
      </w:tblGrid>
      <w:tr w:rsidR="00DC3624" w:rsidRPr="00DC3624" w14:paraId="5FA6F3CE" w14:textId="77777777" w:rsidTr="00700424">
        <w:tc>
          <w:tcPr>
            <w:tcW w:w="9493" w:type="dxa"/>
            <w:gridSpan w:val="2"/>
          </w:tcPr>
          <w:p w14:paraId="62D34FBD" w14:textId="77777777" w:rsidR="00DC3624" w:rsidRPr="00DC3624" w:rsidRDefault="00DC3624" w:rsidP="00DC3624">
            <w:pPr>
              <w:keepNext/>
              <w:jc w:val="center"/>
              <w:outlineLvl w:val="0"/>
              <w:rPr>
                <w:b/>
                <w:sz w:val="22"/>
                <w:szCs w:val="22"/>
              </w:rPr>
            </w:pPr>
            <w:r w:rsidRPr="00DC3624">
              <w:rPr>
                <w:b/>
                <w:sz w:val="22"/>
                <w:szCs w:val="22"/>
              </w:rPr>
              <w:t>BAŞVURU MEKTUBU</w:t>
            </w:r>
          </w:p>
        </w:tc>
      </w:tr>
      <w:tr w:rsidR="00DC3624" w:rsidRPr="00DC3624" w14:paraId="4754800D" w14:textId="77777777" w:rsidTr="00700424">
        <w:tc>
          <w:tcPr>
            <w:tcW w:w="9493" w:type="dxa"/>
            <w:gridSpan w:val="2"/>
          </w:tcPr>
          <w:p w14:paraId="21506F68" w14:textId="77777777" w:rsidR="00D84AB1" w:rsidRPr="00D84AB1" w:rsidRDefault="00D84AB1" w:rsidP="00D84AB1">
            <w:pPr>
              <w:keepNext/>
              <w:jc w:val="center"/>
              <w:outlineLvl w:val="0"/>
              <w:rPr>
                <w:b/>
                <w:sz w:val="22"/>
                <w:szCs w:val="22"/>
              </w:rPr>
            </w:pPr>
            <w:r w:rsidRPr="00D84AB1">
              <w:rPr>
                <w:b/>
                <w:sz w:val="22"/>
                <w:szCs w:val="22"/>
              </w:rPr>
              <w:t>İSTİNYE ÜNİVERSİTESİ</w:t>
            </w:r>
          </w:p>
          <w:p w14:paraId="5C46C112" w14:textId="25CEAD91" w:rsidR="00D84AB1" w:rsidRPr="00DC3624" w:rsidRDefault="00D84AB1" w:rsidP="00D84AB1">
            <w:pPr>
              <w:keepNext/>
              <w:jc w:val="center"/>
              <w:outlineLvl w:val="0"/>
              <w:rPr>
                <w:b/>
                <w:sz w:val="22"/>
                <w:szCs w:val="22"/>
              </w:rPr>
            </w:pPr>
            <w:r w:rsidRPr="00D84AB1">
              <w:rPr>
                <w:b/>
                <w:sz w:val="22"/>
                <w:szCs w:val="22"/>
              </w:rPr>
              <w:t>İHALE KOMİSYONU BAŞKANLIĞINA</w:t>
            </w:r>
          </w:p>
          <w:p w14:paraId="1FE5A0BF" w14:textId="7E5F17AF" w:rsidR="008B7B09" w:rsidRPr="008B7B09" w:rsidRDefault="00DC3624" w:rsidP="00DC3624">
            <w:pPr>
              <w:rPr>
                <w:bCs/>
                <w:sz w:val="22"/>
                <w:szCs w:val="22"/>
              </w:rPr>
            </w:pPr>
            <w:r w:rsidRPr="00DC3624">
              <w:rPr>
                <w:b/>
                <w:sz w:val="22"/>
                <w:szCs w:val="22"/>
              </w:rPr>
              <w:t xml:space="preserve">                                                                                                                         </w:t>
            </w:r>
            <w:r w:rsidR="006E35C8">
              <w:rPr>
                <w:b/>
                <w:sz w:val="22"/>
                <w:szCs w:val="22"/>
              </w:rPr>
              <w:t xml:space="preserve">          </w:t>
            </w:r>
            <w:r w:rsidR="008B7B09">
              <w:rPr>
                <w:b/>
                <w:sz w:val="22"/>
                <w:szCs w:val="22"/>
              </w:rPr>
              <w:t xml:space="preserve">            </w:t>
            </w:r>
            <w:r w:rsidR="006E35C8">
              <w:rPr>
                <w:b/>
                <w:sz w:val="22"/>
                <w:szCs w:val="22"/>
              </w:rPr>
              <w:t xml:space="preserve"> </w:t>
            </w:r>
            <w:r w:rsidR="00D84AB1" w:rsidRPr="00D84AB1">
              <w:rPr>
                <w:bCs/>
                <w:sz w:val="22"/>
                <w:szCs w:val="22"/>
              </w:rPr>
              <w:t>……</w:t>
            </w:r>
            <w:proofErr w:type="gramStart"/>
            <w:r w:rsidR="00D84AB1" w:rsidRPr="00D84AB1">
              <w:rPr>
                <w:bCs/>
                <w:sz w:val="22"/>
                <w:szCs w:val="22"/>
              </w:rPr>
              <w:t>/.…</w:t>
            </w:r>
            <w:proofErr w:type="gramEnd"/>
            <w:r w:rsidR="00D84AB1" w:rsidRPr="00D84AB1">
              <w:rPr>
                <w:bCs/>
                <w:sz w:val="22"/>
                <w:szCs w:val="22"/>
              </w:rPr>
              <w:t>./202</w:t>
            </w:r>
            <w:r w:rsidR="001E6325">
              <w:rPr>
                <w:bCs/>
                <w:sz w:val="22"/>
                <w:szCs w:val="22"/>
              </w:rPr>
              <w:t>6</w:t>
            </w:r>
          </w:p>
        </w:tc>
      </w:tr>
      <w:tr w:rsidR="00D84AB1" w:rsidRPr="00DC3624" w14:paraId="012E459C" w14:textId="77777777" w:rsidTr="00700424">
        <w:trPr>
          <w:trHeight w:val="292"/>
        </w:trPr>
        <w:tc>
          <w:tcPr>
            <w:tcW w:w="2628" w:type="dxa"/>
          </w:tcPr>
          <w:p w14:paraId="0FC14333" w14:textId="77777777" w:rsidR="00D84AB1" w:rsidRPr="006E35C8" w:rsidRDefault="00D84AB1" w:rsidP="00D84AB1">
            <w:pPr>
              <w:keepNext/>
              <w:outlineLvl w:val="0"/>
              <w:rPr>
                <w:sz w:val="22"/>
                <w:szCs w:val="22"/>
              </w:rPr>
            </w:pPr>
            <w:r w:rsidRPr="006E35C8">
              <w:rPr>
                <w:sz w:val="22"/>
                <w:szCs w:val="22"/>
              </w:rPr>
              <w:t xml:space="preserve">İhale Kayıt Numarası </w:t>
            </w:r>
          </w:p>
        </w:tc>
        <w:tc>
          <w:tcPr>
            <w:tcW w:w="6865" w:type="dxa"/>
          </w:tcPr>
          <w:p w14:paraId="043BB227" w14:textId="0B77275E" w:rsidR="00D84AB1" w:rsidRPr="00894340" w:rsidRDefault="00D84AB1" w:rsidP="00D84AB1">
            <w:r w:rsidRPr="009C1144">
              <w:t>202</w:t>
            </w:r>
            <w:r w:rsidR="001E6325">
              <w:t>6-002</w:t>
            </w:r>
          </w:p>
        </w:tc>
      </w:tr>
      <w:tr w:rsidR="00D84AB1" w:rsidRPr="00DC3624" w14:paraId="277AF67A" w14:textId="77777777" w:rsidTr="00700424">
        <w:trPr>
          <w:trHeight w:val="377"/>
        </w:trPr>
        <w:tc>
          <w:tcPr>
            <w:tcW w:w="2628" w:type="dxa"/>
          </w:tcPr>
          <w:p w14:paraId="67311111" w14:textId="77777777" w:rsidR="00D84AB1" w:rsidRPr="006E35C8" w:rsidRDefault="00D84AB1" w:rsidP="00D84AB1">
            <w:pPr>
              <w:keepNext/>
              <w:outlineLvl w:val="0"/>
              <w:rPr>
                <w:sz w:val="22"/>
                <w:szCs w:val="22"/>
              </w:rPr>
            </w:pPr>
            <w:r w:rsidRPr="006E35C8">
              <w:rPr>
                <w:sz w:val="22"/>
                <w:szCs w:val="22"/>
              </w:rPr>
              <w:t>İhalenin adı</w:t>
            </w:r>
          </w:p>
        </w:tc>
        <w:tc>
          <w:tcPr>
            <w:tcW w:w="6865" w:type="dxa"/>
          </w:tcPr>
          <w:p w14:paraId="60689723" w14:textId="759CE92E" w:rsidR="00D84AB1" w:rsidRPr="00894340" w:rsidRDefault="00D84AB1" w:rsidP="00D84AB1">
            <w:r w:rsidRPr="009C1144">
              <w:t>Taşın</w:t>
            </w:r>
            <w:r w:rsidR="007E5FBA">
              <w:t>mazın</w:t>
            </w:r>
            <w:r w:rsidRPr="009C1144">
              <w:t xml:space="preserve"> kiraya verilmesi</w:t>
            </w:r>
          </w:p>
        </w:tc>
      </w:tr>
      <w:tr w:rsidR="00D84AB1" w:rsidRPr="00DC3624" w14:paraId="10852549" w14:textId="77777777" w:rsidTr="00700424">
        <w:tc>
          <w:tcPr>
            <w:tcW w:w="2628" w:type="dxa"/>
          </w:tcPr>
          <w:p w14:paraId="334E7B37" w14:textId="77777777" w:rsidR="00D84AB1" w:rsidRPr="006E35C8" w:rsidRDefault="00D84AB1" w:rsidP="00D84AB1">
            <w:pPr>
              <w:keepNext/>
              <w:outlineLvl w:val="0"/>
              <w:rPr>
                <w:sz w:val="22"/>
                <w:szCs w:val="22"/>
              </w:rPr>
            </w:pPr>
            <w:r w:rsidRPr="006E35C8">
              <w:rPr>
                <w:sz w:val="22"/>
                <w:szCs w:val="22"/>
              </w:rPr>
              <w:t>Başvuru sahibinin adı ve soyadı/ ticaret unvanı</w:t>
            </w:r>
          </w:p>
        </w:tc>
        <w:tc>
          <w:tcPr>
            <w:tcW w:w="6865" w:type="dxa"/>
          </w:tcPr>
          <w:p w14:paraId="64D9BF1A" w14:textId="39D8DA76" w:rsidR="00D84AB1" w:rsidRPr="00894340" w:rsidRDefault="00D84AB1" w:rsidP="00D84AB1"/>
        </w:tc>
      </w:tr>
      <w:tr w:rsidR="00D84AB1" w:rsidRPr="00DC3624" w14:paraId="5DA77723" w14:textId="77777777" w:rsidTr="00700424">
        <w:tc>
          <w:tcPr>
            <w:tcW w:w="2628" w:type="dxa"/>
          </w:tcPr>
          <w:p w14:paraId="5EF41704" w14:textId="77777777" w:rsidR="00D84AB1" w:rsidRPr="006E35C8" w:rsidRDefault="00D84AB1" w:rsidP="00D84AB1">
            <w:pPr>
              <w:keepNext/>
              <w:outlineLvl w:val="0"/>
              <w:rPr>
                <w:sz w:val="22"/>
                <w:szCs w:val="22"/>
              </w:rPr>
            </w:pPr>
            <w:r w:rsidRPr="006E35C8">
              <w:rPr>
                <w:sz w:val="22"/>
                <w:szCs w:val="22"/>
              </w:rPr>
              <w:t>Uyruğu</w:t>
            </w:r>
          </w:p>
        </w:tc>
        <w:tc>
          <w:tcPr>
            <w:tcW w:w="6865" w:type="dxa"/>
          </w:tcPr>
          <w:p w14:paraId="5523E8D1" w14:textId="4F41BAEE" w:rsidR="00D84AB1" w:rsidRPr="00894340" w:rsidRDefault="00D84AB1" w:rsidP="00D84AB1"/>
        </w:tc>
      </w:tr>
      <w:tr w:rsidR="00D84AB1" w:rsidRPr="00DC3624" w14:paraId="5A69490F" w14:textId="77777777" w:rsidTr="00700424">
        <w:trPr>
          <w:trHeight w:val="340"/>
        </w:trPr>
        <w:tc>
          <w:tcPr>
            <w:tcW w:w="2628" w:type="dxa"/>
          </w:tcPr>
          <w:p w14:paraId="7C92520D" w14:textId="77777777" w:rsidR="00D84AB1" w:rsidRPr="006E35C8" w:rsidRDefault="00D84AB1" w:rsidP="00D84AB1">
            <w:pPr>
              <w:keepNext/>
              <w:outlineLvl w:val="0"/>
              <w:rPr>
                <w:sz w:val="22"/>
                <w:szCs w:val="22"/>
              </w:rPr>
            </w:pPr>
            <w:proofErr w:type="gramStart"/>
            <w:r w:rsidRPr="006E35C8">
              <w:rPr>
                <w:sz w:val="22"/>
                <w:szCs w:val="22"/>
              </w:rPr>
              <w:t>TC</w:t>
            </w:r>
            <w:proofErr w:type="gramEnd"/>
            <w:r w:rsidRPr="006E35C8">
              <w:rPr>
                <w:sz w:val="22"/>
                <w:szCs w:val="22"/>
              </w:rPr>
              <w:t xml:space="preserve"> Kimlik Numarası</w:t>
            </w:r>
          </w:p>
          <w:p w14:paraId="1462C2D9" w14:textId="77777777" w:rsidR="00D84AB1" w:rsidRPr="006E35C8" w:rsidRDefault="00D84AB1" w:rsidP="00D84AB1">
            <w:pPr>
              <w:rPr>
                <w:sz w:val="22"/>
                <w:szCs w:val="22"/>
              </w:rPr>
            </w:pPr>
            <w:r w:rsidRPr="006E35C8">
              <w:rPr>
                <w:sz w:val="22"/>
                <w:szCs w:val="22"/>
              </w:rPr>
              <w:t>(</w:t>
            </w:r>
            <w:proofErr w:type="gramStart"/>
            <w:r w:rsidRPr="006E35C8">
              <w:rPr>
                <w:sz w:val="22"/>
                <w:szCs w:val="22"/>
              </w:rPr>
              <w:t>gerçek</w:t>
            </w:r>
            <w:proofErr w:type="gramEnd"/>
            <w:r w:rsidRPr="006E35C8">
              <w:rPr>
                <w:sz w:val="22"/>
                <w:szCs w:val="22"/>
              </w:rPr>
              <w:t xml:space="preserve"> kişi ise)</w:t>
            </w:r>
          </w:p>
        </w:tc>
        <w:tc>
          <w:tcPr>
            <w:tcW w:w="6865" w:type="dxa"/>
          </w:tcPr>
          <w:p w14:paraId="2BD9B7B4" w14:textId="27AD230A" w:rsidR="00D84AB1" w:rsidRPr="00894340" w:rsidRDefault="00D84AB1" w:rsidP="00D84AB1"/>
        </w:tc>
      </w:tr>
      <w:tr w:rsidR="008B7B09" w:rsidRPr="00DC3624" w14:paraId="3A693CC3" w14:textId="77777777" w:rsidTr="00700424">
        <w:trPr>
          <w:trHeight w:val="340"/>
        </w:trPr>
        <w:tc>
          <w:tcPr>
            <w:tcW w:w="2628" w:type="dxa"/>
          </w:tcPr>
          <w:p w14:paraId="1424A808" w14:textId="77777777" w:rsidR="008B7B09" w:rsidRPr="006E35C8" w:rsidRDefault="008B7B09" w:rsidP="008B7B09">
            <w:pPr>
              <w:keepNext/>
              <w:outlineLvl w:val="0"/>
              <w:rPr>
                <w:sz w:val="22"/>
                <w:szCs w:val="22"/>
              </w:rPr>
            </w:pPr>
            <w:r w:rsidRPr="006E35C8">
              <w:rPr>
                <w:sz w:val="22"/>
                <w:szCs w:val="22"/>
              </w:rPr>
              <w:t>Vergi Kimlik Numarası</w:t>
            </w:r>
          </w:p>
        </w:tc>
        <w:tc>
          <w:tcPr>
            <w:tcW w:w="6865" w:type="dxa"/>
          </w:tcPr>
          <w:p w14:paraId="5D4EFDBE" w14:textId="382603A9" w:rsidR="008B7B09" w:rsidRPr="00894340" w:rsidRDefault="008B7B09" w:rsidP="008B7B09"/>
        </w:tc>
      </w:tr>
      <w:tr w:rsidR="008B7B09" w:rsidRPr="00DC3624" w14:paraId="0BBAD16E" w14:textId="77777777" w:rsidTr="00700424">
        <w:trPr>
          <w:trHeight w:val="383"/>
        </w:trPr>
        <w:tc>
          <w:tcPr>
            <w:tcW w:w="2628" w:type="dxa"/>
          </w:tcPr>
          <w:p w14:paraId="724CDD67" w14:textId="77777777" w:rsidR="008B7B09" w:rsidRPr="006E35C8" w:rsidRDefault="008B7B09" w:rsidP="008B7B09">
            <w:pPr>
              <w:keepNext/>
              <w:outlineLvl w:val="0"/>
              <w:rPr>
                <w:sz w:val="22"/>
                <w:szCs w:val="22"/>
              </w:rPr>
            </w:pPr>
            <w:r w:rsidRPr="006E35C8">
              <w:rPr>
                <w:sz w:val="22"/>
                <w:szCs w:val="22"/>
              </w:rPr>
              <w:t>Adresi</w:t>
            </w:r>
          </w:p>
        </w:tc>
        <w:tc>
          <w:tcPr>
            <w:tcW w:w="6865" w:type="dxa"/>
          </w:tcPr>
          <w:p w14:paraId="09D6AD16" w14:textId="256739BF" w:rsidR="008B7B09" w:rsidRPr="00894340" w:rsidRDefault="008B7B09" w:rsidP="008B7B09"/>
        </w:tc>
      </w:tr>
      <w:tr w:rsidR="008B7B09" w:rsidRPr="00DC3624" w14:paraId="5ED3C2E2" w14:textId="77777777" w:rsidTr="00700424">
        <w:tc>
          <w:tcPr>
            <w:tcW w:w="2628" w:type="dxa"/>
          </w:tcPr>
          <w:p w14:paraId="1901116D" w14:textId="77777777" w:rsidR="008B7B09" w:rsidRPr="006E35C8" w:rsidRDefault="008B7B09" w:rsidP="008B7B09">
            <w:pPr>
              <w:keepNext/>
              <w:outlineLvl w:val="0"/>
              <w:rPr>
                <w:sz w:val="22"/>
                <w:szCs w:val="22"/>
              </w:rPr>
            </w:pPr>
            <w:r w:rsidRPr="006E35C8">
              <w:rPr>
                <w:sz w:val="22"/>
                <w:szCs w:val="22"/>
              </w:rPr>
              <w:t xml:space="preserve"> Telefon ve faks numarası</w:t>
            </w:r>
          </w:p>
        </w:tc>
        <w:tc>
          <w:tcPr>
            <w:tcW w:w="6865" w:type="dxa"/>
          </w:tcPr>
          <w:p w14:paraId="5906395E" w14:textId="041F1594" w:rsidR="008B7B09" w:rsidRPr="00DC3624" w:rsidRDefault="008B7B09" w:rsidP="008B7B09">
            <w:pPr>
              <w:rPr>
                <w:color w:val="000000"/>
                <w:sz w:val="22"/>
                <w:szCs w:val="22"/>
              </w:rPr>
            </w:pPr>
          </w:p>
        </w:tc>
      </w:tr>
      <w:tr w:rsidR="008B7B09" w:rsidRPr="00DC3624" w14:paraId="7B0510E1" w14:textId="77777777" w:rsidTr="00700424">
        <w:trPr>
          <w:trHeight w:val="6837"/>
        </w:trPr>
        <w:tc>
          <w:tcPr>
            <w:tcW w:w="9493" w:type="dxa"/>
            <w:gridSpan w:val="2"/>
          </w:tcPr>
          <w:p w14:paraId="7CE83BFA" w14:textId="77777777" w:rsidR="008B7B09" w:rsidRPr="00DC3624" w:rsidRDefault="008B7B09" w:rsidP="008B7B09">
            <w:pPr>
              <w:spacing w:after="60"/>
              <w:jc w:val="both"/>
              <w:rPr>
                <w:color w:val="000000"/>
                <w:sz w:val="22"/>
                <w:szCs w:val="22"/>
              </w:rPr>
            </w:pPr>
            <w:r w:rsidRPr="00DC3624">
              <w:rPr>
                <w:b/>
                <w:sz w:val="22"/>
                <w:szCs w:val="22"/>
              </w:rPr>
              <w:t>1.</w:t>
            </w:r>
            <w:r w:rsidRPr="00DC3624">
              <w:rPr>
                <w:sz w:val="22"/>
                <w:szCs w:val="22"/>
              </w:rPr>
              <w:t xml:space="preserve">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7A1FF33F" w14:textId="77777777" w:rsidR="00D84AB1" w:rsidRPr="00D84AB1" w:rsidRDefault="00D84AB1" w:rsidP="00D84AB1">
            <w:pPr>
              <w:jc w:val="both"/>
              <w:rPr>
                <w:sz w:val="22"/>
                <w:szCs w:val="22"/>
              </w:rPr>
            </w:pPr>
            <w:r w:rsidRPr="00D84AB1">
              <w:rPr>
                <w:b/>
                <w:sz w:val="22"/>
                <w:szCs w:val="22"/>
              </w:rPr>
              <w:t xml:space="preserve">2. </w:t>
            </w:r>
            <w:r w:rsidRPr="00D84AB1">
              <w:rPr>
                <w:sz w:val="22"/>
                <w:szCs w:val="22"/>
              </w:rPr>
              <w:t xml:space="preserve">İhale tarihinde, İstinye Üniversitesi İhale Yönetmeliğinin 12 inci maddesinde belirtilen durumlarda olmadığımızı ve olmayacağımızı, anılan maddelerle ilgili durumumuzda değişiklik olması halinde buna ilişkin belgeleri derhal vereceğimizi; ihalenin üzerimizde kalması halinde ise sözleşme imzalanmadan önce ihale tarihinde anılan maddelerde belirtilen durumlarda olmadığımıza ilişkin belgeleri İstinye Üniversitesi İhale Yönetmeliği ve ilgili mevzuat ile ihale dokümanında yer alan düzenlemelere uygun olarak İdarenize sunacağımızı taahhüt ediyoruz. </w:t>
            </w:r>
            <w:r w:rsidRPr="00D84AB1">
              <w:rPr>
                <w:color w:val="000000"/>
                <w:sz w:val="22"/>
                <w:szCs w:val="22"/>
              </w:rPr>
              <w:t>Ayrıca ihale tarihi itibarıyla mesleki faaliyetimizi mevzuatı gereği ilgili odaya kayıtlı olarak sürdürdüğümüzü ve ihalenin üzerimizde kalması halinde sözleşme imzalanmadan önce, bu durumu tevsik eden belgeleri ihale dokümanında yer alan düzenlemelere uygun olarak İdarenize sunacağımızı taahhüt ediyoruz.</w:t>
            </w:r>
            <w:r w:rsidRPr="00D84AB1">
              <w:rPr>
                <w:sz w:val="22"/>
                <w:szCs w:val="22"/>
              </w:rPr>
              <w:t xml:space="preserve">                </w:t>
            </w:r>
          </w:p>
          <w:p w14:paraId="05AD1D73" w14:textId="77777777" w:rsidR="008B7B09" w:rsidRPr="00DC3624" w:rsidRDefault="008B7B09" w:rsidP="008B7B09">
            <w:pPr>
              <w:ind w:firstLine="275"/>
              <w:rPr>
                <w:sz w:val="22"/>
                <w:szCs w:val="22"/>
                <w:vertAlign w:val="superscript"/>
              </w:rPr>
            </w:pPr>
          </w:p>
          <w:p w14:paraId="5D4F788D" w14:textId="77777777" w:rsidR="008B7B09" w:rsidRPr="00DC3624" w:rsidRDefault="008B7B09" w:rsidP="008B7B09">
            <w:pPr>
              <w:jc w:val="both"/>
              <w:rPr>
                <w:i/>
                <w:sz w:val="22"/>
                <w:szCs w:val="22"/>
              </w:rPr>
            </w:pPr>
            <w:r w:rsidRPr="00DC3624">
              <w:rPr>
                <w:sz w:val="22"/>
                <w:szCs w:val="22"/>
              </w:rPr>
              <w:t xml:space="preserve">     </w:t>
            </w:r>
          </w:p>
          <w:p w14:paraId="4CD0A6C4" w14:textId="77777777" w:rsidR="008B7B09" w:rsidRPr="00DC3624" w:rsidRDefault="008B7B09" w:rsidP="008B7B09">
            <w:pPr>
              <w:rPr>
                <w:sz w:val="22"/>
                <w:szCs w:val="22"/>
              </w:rPr>
            </w:pPr>
            <w:r w:rsidRPr="00DC3624">
              <w:rPr>
                <w:sz w:val="22"/>
                <w:szCs w:val="22"/>
              </w:rPr>
              <w:t xml:space="preserve">      </w:t>
            </w:r>
          </w:p>
          <w:p w14:paraId="7B9A9C78" w14:textId="77777777" w:rsidR="008B7B09" w:rsidRPr="00DC3624" w:rsidRDefault="008B7B09" w:rsidP="008B7B09">
            <w:pPr>
              <w:rPr>
                <w:sz w:val="22"/>
                <w:szCs w:val="22"/>
                <w:vertAlign w:val="superscript"/>
              </w:rPr>
            </w:pPr>
            <w:r w:rsidRPr="00DC3624">
              <w:rPr>
                <w:sz w:val="22"/>
                <w:szCs w:val="22"/>
                <w:vertAlign w:val="superscript"/>
              </w:rPr>
              <w:t xml:space="preserve">     </w:t>
            </w:r>
          </w:p>
          <w:p w14:paraId="75719DAE" w14:textId="77777777" w:rsidR="008B7B09" w:rsidRPr="00DC3624" w:rsidRDefault="008B7B09" w:rsidP="008B7B09">
            <w:pPr>
              <w:rPr>
                <w:color w:val="999999"/>
                <w:sz w:val="22"/>
                <w:szCs w:val="22"/>
              </w:rPr>
            </w:pPr>
            <w:r w:rsidRPr="00DC3624">
              <w:rPr>
                <w:color w:val="999999"/>
                <w:sz w:val="22"/>
                <w:szCs w:val="22"/>
              </w:rPr>
              <w:t xml:space="preserve">                                                                                                       </w:t>
            </w:r>
            <w:proofErr w:type="gramStart"/>
            <w:r w:rsidRPr="00DC3624">
              <w:rPr>
                <w:color w:val="999999"/>
                <w:sz w:val="22"/>
                <w:szCs w:val="22"/>
              </w:rPr>
              <w:t>Adı -</w:t>
            </w:r>
            <w:proofErr w:type="gramEnd"/>
            <w:r w:rsidRPr="00DC3624">
              <w:rPr>
                <w:color w:val="999999"/>
                <w:sz w:val="22"/>
                <w:szCs w:val="22"/>
              </w:rPr>
              <w:t xml:space="preserve"> SOYADI/Ticaret unvanı </w:t>
            </w:r>
          </w:p>
          <w:p w14:paraId="22BB003E" w14:textId="77777777" w:rsidR="008B7B09" w:rsidRPr="00DC3624" w:rsidRDefault="008B7B09" w:rsidP="008B7B09">
            <w:pPr>
              <w:rPr>
                <w:color w:val="999999"/>
                <w:sz w:val="22"/>
                <w:szCs w:val="22"/>
                <w:vertAlign w:val="superscript"/>
              </w:rPr>
            </w:pPr>
            <w:r w:rsidRPr="00DC3624">
              <w:rPr>
                <w:color w:val="999999"/>
                <w:sz w:val="22"/>
                <w:szCs w:val="22"/>
              </w:rPr>
              <w:t xml:space="preserve">                                                                                                                   Kaşe ve İmza</w:t>
            </w:r>
            <w:r>
              <w:rPr>
                <w:color w:val="999999"/>
                <w:sz w:val="22"/>
                <w:szCs w:val="22"/>
              </w:rPr>
              <w:t>2</w:t>
            </w:r>
          </w:p>
        </w:tc>
      </w:tr>
    </w:tbl>
    <w:p w14:paraId="0C657716" w14:textId="77777777" w:rsidR="00DC3624" w:rsidRPr="00DC3624" w:rsidRDefault="00DC3624" w:rsidP="00DC3624">
      <w:pPr>
        <w:jc w:val="both"/>
        <w:rPr>
          <w:sz w:val="16"/>
          <w:szCs w:val="16"/>
        </w:rPr>
      </w:pPr>
      <w:proofErr w:type="gramStart"/>
      <w:r w:rsidRPr="00DC3624">
        <w:rPr>
          <w:sz w:val="16"/>
          <w:szCs w:val="16"/>
          <w:vertAlign w:val="superscript"/>
        </w:rPr>
        <w:t xml:space="preserve">1  </w:t>
      </w:r>
      <w:r w:rsidRPr="00DC3624">
        <w:rPr>
          <w:sz w:val="16"/>
          <w:szCs w:val="16"/>
        </w:rPr>
        <w:t>Adayın</w:t>
      </w:r>
      <w:proofErr w:type="gramEnd"/>
      <w:r w:rsidRPr="00DC3624">
        <w:rPr>
          <w:sz w:val="16"/>
          <w:szCs w:val="16"/>
        </w:rPr>
        <w:t xml:space="preserve"> /isteklinin Türk vatandaşı gerçek kişi olması halinde, 11 rakamdan oluşan T.C. kimlik numarası yazılacaktır.</w:t>
      </w:r>
    </w:p>
    <w:p w14:paraId="2B963779" w14:textId="77777777" w:rsidR="00DC3624" w:rsidRPr="00DC3624" w:rsidRDefault="00DC3624" w:rsidP="00DC3624">
      <w:pPr>
        <w:rPr>
          <w:sz w:val="16"/>
          <w:szCs w:val="16"/>
        </w:rPr>
      </w:pPr>
      <w:r w:rsidRPr="00DC3624">
        <w:rPr>
          <w:sz w:val="16"/>
          <w:szCs w:val="16"/>
        </w:rPr>
        <w:t xml:space="preserve">   </w:t>
      </w:r>
    </w:p>
    <w:p w14:paraId="3CDAE470" w14:textId="77777777" w:rsidR="00DC3624" w:rsidRPr="00DC3624" w:rsidRDefault="006E35C8" w:rsidP="00DC3624">
      <w:pPr>
        <w:keepNext/>
        <w:jc w:val="both"/>
        <w:outlineLvl w:val="0"/>
        <w:rPr>
          <w:rFonts w:ascii="Arial" w:hAnsi="Arial"/>
          <w:b/>
          <w:sz w:val="16"/>
          <w:szCs w:val="16"/>
        </w:rPr>
      </w:pPr>
      <w:proofErr w:type="gramStart"/>
      <w:r>
        <w:rPr>
          <w:sz w:val="16"/>
          <w:szCs w:val="16"/>
          <w:vertAlign w:val="superscript"/>
        </w:rPr>
        <w:t>2</w:t>
      </w:r>
      <w:r w:rsidR="00DC3624" w:rsidRPr="00DC3624">
        <w:rPr>
          <w:sz w:val="16"/>
          <w:szCs w:val="16"/>
          <w:vertAlign w:val="superscript"/>
        </w:rPr>
        <w:t xml:space="preserve">  </w:t>
      </w:r>
      <w:r w:rsidR="00DC3624" w:rsidRPr="00DC3624">
        <w:rPr>
          <w:sz w:val="16"/>
          <w:szCs w:val="16"/>
        </w:rPr>
        <w:t>Teklif</w:t>
      </w:r>
      <w:proofErr w:type="gramEnd"/>
      <w:r w:rsidR="00DC3624" w:rsidRPr="00DC3624">
        <w:rPr>
          <w:sz w:val="16"/>
          <w:szCs w:val="16"/>
        </w:rPr>
        <w:t xml:space="preserve"> vermeye yetkili kişi tarafından imzalanacaktır. Ortak girişim olarak başvuruda bulunulması halinde, başvuru mektubu bütün ortaklar veya yetki verdikleri kişiler tarafından imzalanacaktır.</w:t>
      </w:r>
    </w:p>
    <w:p w14:paraId="347A8178" w14:textId="77777777" w:rsidR="00DC3624" w:rsidRPr="00DC3624" w:rsidRDefault="00DC3624" w:rsidP="00DC3624"/>
    <w:p w14:paraId="5AC597D5" w14:textId="77777777" w:rsidR="00EA43A9" w:rsidRDefault="00EA43A9"/>
    <w:p w14:paraId="695EABE8" w14:textId="77777777" w:rsidR="00DC3624" w:rsidRDefault="00DC3624"/>
    <w:p w14:paraId="6FF5C1D7" w14:textId="77777777" w:rsidR="00DC3624" w:rsidRDefault="00DC3624"/>
    <w:p w14:paraId="421A37C9" w14:textId="77777777" w:rsidR="00DC3624" w:rsidRDefault="00DC3624"/>
    <w:sectPr w:rsidR="00DC3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20"/>
    <w:rsid w:val="00062820"/>
    <w:rsid w:val="001040D8"/>
    <w:rsid w:val="001E6325"/>
    <w:rsid w:val="0056783A"/>
    <w:rsid w:val="006E35C8"/>
    <w:rsid w:val="006E58DF"/>
    <w:rsid w:val="00700424"/>
    <w:rsid w:val="007E5FBA"/>
    <w:rsid w:val="008B382F"/>
    <w:rsid w:val="008B7B09"/>
    <w:rsid w:val="00921CE9"/>
    <w:rsid w:val="009A6460"/>
    <w:rsid w:val="00A43F03"/>
    <w:rsid w:val="00A65BDC"/>
    <w:rsid w:val="00A92A41"/>
    <w:rsid w:val="00D84AB1"/>
    <w:rsid w:val="00D90876"/>
    <w:rsid w:val="00DC3624"/>
    <w:rsid w:val="00EA43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9826"/>
  <w15:chartTrackingRefBased/>
  <w15:docId w15:val="{1D0E90C1-389E-46F0-9669-4EF619DB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62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DC362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C3624"/>
    <w:rPr>
      <w:rFonts w:ascii="Arial" w:eastAsia="Times New Roman" w:hAnsi="Arial" w:cs="Times New Roman"/>
      <w:b/>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Funda.Karakaya</dc:creator>
  <cp:keywords/>
  <dc:description/>
  <cp:lastModifiedBy>Ataberk KURT, ISU</cp:lastModifiedBy>
  <cp:revision>15</cp:revision>
  <cp:lastPrinted>2024-10-17T11:22:00Z</cp:lastPrinted>
  <dcterms:created xsi:type="dcterms:W3CDTF">2020-12-24T07:36:00Z</dcterms:created>
  <dcterms:modified xsi:type="dcterms:W3CDTF">2026-01-12T08:37:00Z</dcterms:modified>
</cp:coreProperties>
</file>