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5"/>
        <w:gridCol w:w="6736"/>
      </w:tblGrid>
      <w:tr w:rsidR="007B3DAB" w:rsidRPr="007B3DAB" w14:paraId="34ABCD1D" w14:textId="77777777" w:rsidTr="00606D86">
        <w:trPr>
          <w:trHeight w:val="443"/>
          <w:jc w:val="center"/>
        </w:trPr>
        <w:tc>
          <w:tcPr>
            <w:tcW w:w="9351" w:type="dxa"/>
            <w:gridSpan w:val="2"/>
          </w:tcPr>
          <w:p w14:paraId="768703DB"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BİRİM FİYAT TEKLİF MEKTUBU</w:t>
            </w:r>
          </w:p>
        </w:tc>
      </w:tr>
      <w:tr w:rsidR="007B3DAB" w:rsidRPr="007B3DAB" w14:paraId="05F5FC26" w14:textId="77777777" w:rsidTr="00606D86">
        <w:trPr>
          <w:trHeight w:val="831"/>
          <w:jc w:val="center"/>
        </w:trPr>
        <w:tc>
          <w:tcPr>
            <w:tcW w:w="9351" w:type="dxa"/>
            <w:gridSpan w:val="2"/>
          </w:tcPr>
          <w:p w14:paraId="3DE8A262" w14:textId="24E46197" w:rsidR="007B3DAB" w:rsidRPr="007B3DAB" w:rsidRDefault="00CA5A3D"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Pr>
                <w:rFonts w:ascii="Times New Roman" w:eastAsia="Times New Roman" w:hAnsi="Times New Roman" w:cs="Times New Roman"/>
                <w:b/>
                <w:lang w:eastAsia="tr-TR"/>
              </w:rPr>
              <w:t>İSTİNYE</w:t>
            </w:r>
            <w:r w:rsidR="007B3DAB" w:rsidRPr="007B3DAB">
              <w:rPr>
                <w:rFonts w:ascii="Times New Roman" w:eastAsia="Times New Roman" w:hAnsi="Times New Roman" w:cs="Times New Roman"/>
                <w:b/>
                <w:lang w:eastAsia="tr-TR"/>
              </w:rPr>
              <w:t xml:space="preserve"> ÜNİVERSİTESİ</w:t>
            </w:r>
          </w:p>
          <w:p w14:paraId="20AA6311"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İHALE KOMİSYONU BAŞKANLIĞINA</w:t>
            </w:r>
          </w:p>
          <w:p w14:paraId="43A7585F" w14:textId="667E0040"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                                                                                                                      </w:t>
            </w:r>
            <w:r w:rsidR="00B62CA2">
              <w:rPr>
                <w:rFonts w:ascii="Times New Roman" w:eastAsia="Times New Roman" w:hAnsi="Times New Roman" w:cs="Times New Roman"/>
                <w:b/>
                <w:lang w:eastAsia="tr-TR"/>
              </w:rPr>
              <w:t xml:space="preserve">                    </w:t>
            </w:r>
            <w:proofErr w:type="gramStart"/>
            <w:r w:rsidR="00B62CA2">
              <w:rPr>
                <w:rFonts w:ascii="Times New Roman" w:eastAsia="Times New Roman" w:hAnsi="Times New Roman" w:cs="Times New Roman"/>
                <w:b/>
                <w:lang w:eastAsia="tr-TR"/>
              </w:rPr>
              <w:t>…../….</w:t>
            </w:r>
            <w:proofErr w:type="gramEnd"/>
            <w:r w:rsidR="00B62CA2">
              <w:rPr>
                <w:rFonts w:ascii="Times New Roman" w:eastAsia="Times New Roman" w:hAnsi="Times New Roman" w:cs="Times New Roman"/>
                <w:b/>
                <w:lang w:eastAsia="tr-TR"/>
              </w:rPr>
              <w:t>./202</w:t>
            </w:r>
            <w:r w:rsidR="005920FA">
              <w:rPr>
                <w:rFonts w:ascii="Times New Roman" w:eastAsia="Times New Roman" w:hAnsi="Times New Roman" w:cs="Times New Roman"/>
                <w:b/>
                <w:lang w:eastAsia="tr-TR"/>
              </w:rPr>
              <w:t>6</w:t>
            </w:r>
          </w:p>
        </w:tc>
      </w:tr>
      <w:tr w:rsidR="007B3DAB" w:rsidRPr="007B3DAB" w14:paraId="19EFB217" w14:textId="77777777" w:rsidTr="00606D86">
        <w:trPr>
          <w:trHeight w:val="401"/>
          <w:jc w:val="center"/>
        </w:trPr>
        <w:tc>
          <w:tcPr>
            <w:tcW w:w="2615" w:type="dxa"/>
          </w:tcPr>
          <w:p w14:paraId="48D6E3CB"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İhale Kayıt Numarası </w:t>
            </w:r>
          </w:p>
        </w:tc>
        <w:tc>
          <w:tcPr>
            <w:tcW w:w="6736" w:type="dxa"/>
          </w:tcPr>
          <w:p w14:paraId="76EDC01B" w14:textId="1C820B17" w:rsidR="007B3DAB" w:rsidRPr="007B3DAB" w:rsidRDefault="009D6C42"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Pr>
                <w:rFonts w:ascii="Arial" w:eastAsia="Times New Roman" w:hAnsi="Arial" w:cs="Times New Roman"/>
                <w:sz w:val="20"/>
                <w:lang w:eastAsia="tr-TR"/>
              </w:rPr>
              <w:t>202</w:t>
            </w:r>
            <w:r w:rsidR="00C35794">
              <w:rPr>
                <w:rFonts w:ascii="Arial" w:eastAsia="Times New Roman" w:hAnsi="Arial" w:cs="Times New Roman"/>
                <w:sz w:val="20"/>
                <w:lang w:eastAsia="tr-TR"/>
              </w:rPr>
              <w:t>6-00</w:t>
            </w:r>
            <w:r w:rsidR="002314C0">
              <w:rPr>
                <w:rFonts w:ascii="Arial" w:eastAsia="Times New Roman" w:hAnsi="Arial" w:cs="Times New Roman"/>
                <w:sz w:val="20"/>
                <w:lang w:eastAsia="tr-TR"/>
              </w:rPr>
              <w:t>8</w:t>
            </w:r>
          </w:p>
        </w:tc>
      </w:tr>
      <w:tr w:rsidR="007B3DAB" w:rsidRPr="007B3DAB" w14:paraId="72D99364" w14:textId="77777777" w:rsidTr="00606D86">
        <w:trPr>
          <w:trHeight w:val="401"/>
          <w:jc w:val="center"/>
        </w:trPr>
        <w:tc>
          <w:tcPr>
            <w:tcW w:w="2615" w:type="dxa"/>
          </w:tcPr>
          <w:p w14:paraId="1B8FCD96"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İhalenin adı</w:t>
            </w:r>
          </w:p>
        </w:tc>
        <w:tc>
          <w:tcPr>
            <w:tcW w:w="6736" w:type="dxa"/>
          </w:tcPr>
          <w:p w14:paraId="76CEB3ED" w14:textId="1289122A" w:rsidR="007B3DAB" w:rsidRPr="007B3DAB" w:rsidRDefault="00CA5A3D" w:rsidP="00395051">
            <w:pPr>
              <w:tabs>
                <w:tab w:val="left" w:pos="567"/>
                <w:tab w:val="left" w:leader="dot" w:pos="9356"/>
              </w:tabs>
              <w:overflowPunct w:val="0"/>
              <w:autoSpaceDE w:val="0"/>
              <w:autoSpaceDN w:val="0"/>
              <w:adjustRightInd w:val="0"/>
              <w:spacing w:after="60" w:line="240" w:lineRule="auto"/>
              <w:jc w:val="both"/>
              <w:textAlignment w:val="baseline"/>
              <w:rPr>
                <w:rFonts w:ascii="Times New Roman" w:eastAsia="Times New Roman" w:hAnsi="Times New Roman" w:cs="Times New Roman"/>
                <w:color w:val="000000"/>
                <w:lang w:eastAsia="tr-TR"/>
              </w:rPr>
            </w:pPr>
            <w:r>
              <w:rPr>
                <w:rFonts w:ascii="Times New Roman" w:eastAsia="Times New Roman" w:hAnsi="Times New Roman" w:cs="Times New Roman"/>
                <w:lang w:eastAsia="tr-TR"/>
              </w:rPr>
              <w:t xml:space="preserve">Muhtelif inşaat </w:t>
            </w:r>
            <w:r w:rsidR="00681B51">
              <w:rPr>
                <w:rFonts w:ascii="Times New Roman" w:eastAsia="Times New Roman" w:hAnsi="Times New Roman" w:cs="Times New Roman"/>
                <w:lang w:eastAsia="tr-TR"/>
              </w:rPr>
              <w:t xml:space="preserve">ve </w:t>
            </w:r>
            <w:r>
              <w:rPr>
                <w:rFonts w:ascii="Times New Roman" w:eastAsia="Times New Roman" w:hAnsi="Times New Roman" w:cs="Times New Roman"/>
                <w:lang w:eastAsia="tr-TR"/>
              </w:rPr>
              <w:t>yapım işi</w:t>
            </w:r>
          </w:p>
        </w:tc>
      </w:tr>
      <w:tr w:rsidR="007B3DAB" w:rsidRPr="007B3DAB" w14:paraId="48333BC4" w14:textId="77777777" w:rsidTr="00606D86">
        <w:trPr>
          <w:trHeight w:val="543"/>
          <w:jc w:val="center"/>
        </w:trPr>
        <w:tc>
          <w:tcPr>
            <w:tcW w:w="2615" w:type="dxa"/>
          </w:tcPr>
          <w:p w14:paraId="1FF84CC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Teklif sahibinin adı ve soyadı/ ticaret unvanı</w:t>
            </w:r>
          </w:p>
        </w:tc>
        <w:tc>
          <w:tcPr>
            <w:tcW w:w="6736" w:type="dxa"/>
          </w:tcPr>
          <w:p w14:paraId="13A5517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1B095DB9" w14:textId="77777777" w:rsidTr="00606D86">
        <w:trPr>
          <w:trHeight w:val="271"/>
          <w:jc w:val="center"/>
        </w:trPr>
        <w:tc>
          <w:tcPr>
            <w:tcW w:w="2615" w:type="dxa"/>
          </w:tcPr>
          <w:p w14:paraId="7088998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Uyruğu</w:t>
            </w:r>
          </w:p>
        </w:tc>
        <w:tc>
          <w:tcPr>
            <w:tcW w:w="6736" w:type="dxa"/>
          </w:tcPr>
          <w:p w14:paraId="4375D8C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27A0503A" w14:textId="77777777" w:rsidTr="00606D86">
        <w:trPr>
          <w:trHeight w:val="362"/>
          <w:jc w:val="center"/>
        </w:trPr>
        <w:tc>
          <w:tcPr>
            <w:tcW w:w="2615" w:type="dxa"/>
          </w:tcPr>
          <w:p w14:paraId="515D547A"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roofErr w:type="gramStart"/>
            <w:r w:rsidRPr="007B3DAB">
              <w:rPr>
                <w:rFonts w:ascii="Times New Roman" w:eastAsia="Times New Roman" w:hAnsi="Times New Roman" w:cs="Times New Roman"/>
                <w:lang w:eastAsia="tr-TR"/>
              </w:rPr>
              <w:t>TC</w:t>
            </w:r>
            <w:proofErr w:type="gramEnd"/>
            <w:r w:rsidRPr="007B3DAB">
              <w:rPr>
                <w:rFonts w:ascii="Times New Roman" w:eastAsia="Times New Roman" w:hAnsi="Times New Roman" w:cs="Times New Roman"/>
                <w:lang w:eastAsia="tr-TR"/>
              </w:rPr>
              <w:t xml:space="preserve"> Kimlik Numarası</w:t>
            </w:r>
          </w:p>
          <w:p w14:paraId="047EB71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w:t>
            </w:r>
            <w:proofErr w:type="gramStart"/>
            <w:r w:rsidRPr="007B3DAB">
              <w:rPr>
                <w:rFonts w:ascii="Times New Roman" w:eastAsia="Times New Roman" w:hAnsi="Times New Roman" w:cs="Times New Roman"/>
                <w:lang w:eastAsia="tr-TR"/>
              </w:rPr>
              <w:t>gerçek</w:t>
            </w:r>
            <w:proofErr w:type="gramEnd"/>
            <w:r w:rsidRPr="007B3DAB">
              <w:rPr>
                <w:rFonts w:ascii="Times New Roman" w:eastAsia="Times New Roman" w:hAnsi="Times New Roman" w:cs="Times New Roman"/>
                <w:lang w:eastAsia="tr-TR"/>
              </w:rPr>
              <w:t xml:space="preserve"> kişi ise)</w:t>
            </w:r>
          </w:p>
        </w:tc>
        <w:tc>
          <w:tcPr>
            <w:tcW w:w="6736" w:type="dxa"/>
          </w:tcPr>
          <w:p w14:paraId="0C42E758"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p w14:paraId="7DB1C35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tc>
      </w:tr>
      <w:tr w:rsidR="007B3DAB" w:rsidRPr="007B3DAB" w14:paraId="075E08F1" w14:textId="77777777" w:rsidTr="00606D86">
        <w:trPr>
          <w:trHeight w:val="362"/>
          <w:jc w:val="center"/>
        </w:trPr>
        <w:tc>
          <w:tcPr>
            <w:tcW w:w="2615" w:type="dxa"/>
          </w:tcPr>
          <w:p w14:paraId="4C3296B7"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Vergi Kimlik Numarası</w:t>
            </w:r>
          </w:p>
        </w:tc>
        <w:tc>
          <w:tcPr>
            <w:tcW w:w="6736" w:type="dxa"/>
          </w:tcPr>
          <w:p w14:paraId="4BCCB58F"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7B3DAB" w:rsidRPr="007B3DAB" w14:paraId="2EF7D7F4" w14:textId="77777777" w:rsidTr="00606D86">
        <w:trPr>
          <w:trHeight w:val="624"/>
          <w:jc w:val="center"/>
        </w:trPr>
        <w:tc>
          <w:tcPr>
            <w:tcW w:w="2615" w:type="dxa"/>
          </w:tcPr>
          <w:p w14:paraId="3D89BECC"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Adresi</w:t>
            </w:r>
          </w:p>
        </w:tc>
        <w:tc>
          <w:tcPr>
            <w:tcW w:w="6736" w:type="dxa"/>
          </w:tcPr>
          <w:p w14:paraId="68696941"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4A418448" w14:textId="77777777" w:rsidTr="00606D86">
        <w:trPr>
          <w:trHeight w:val="369"/>
          <w:jc w:val="center"/>
        </w:trPr>
        <w:tc>
          <w:tcPr>
            <w:tcW w:w="2615" w:type="dxa"/>
          </w:tcPr>
          <w:p w14:paraId="7524705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Telefon ve faks numarası</w:t>
            </w:r>
          </w:p>
        </w:tc>
        <w:tc>
          <w:tcPr>
            <w:tcW w:w="6736" w:type="dxa"/>
          </w:tcPr>
          <w:p w14:paraId="11F6F5D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56262842" w14:textId="77777777" w:rsidTr="00606D86">
        <w:trPr>
          <w:trHeight w:val="369"/>
          <w:jc w:val="center"/>
        </w:trPr>
        <w:tc>
          <w:tcPr>
            <w:tcW w:w="2615" w:type="dxa"/>
          </w:tcPr>
          <w:p w14:paraId="4E7C95D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roofErr w:type="gramStart"/>
            <w:r w:rsidRPr="007B3DAB">
              <w:rPr>
                <w:rFonts w:ascii="Times New Roman" w:eastAsia="Times New Roman" w:hAnsi="Times New Roman" w:cs="Times New Roman"/>
                <w:lang w:eastAsia="tr-TR"/>
              </w:rPr>
              <w:t>E-mail</w:t>
            </w:r>
            <w:proofErr w:type="gramEnd"/>
            <w:r w:rsidRPr="007B3DAB">
              <w:rPr>
                <w:rFonts w:ascii="Times New Roman" w:eastAsia="Times New Roman" w:hAnsi="Times New Roman" w:cs="Times New Roman"/>
                <w:lang w:eastAsia="tr-TR"/>
              </w:rPr>
              <w:t xml:space="preserve"> adresi</w:t>
            </w:r>
          </w:p>
        </w:tc>
        <w:tc>
          <w:tcPr>
            <w:tcW w:w="6736" w:type="dxa"/>
          </w:tcPr>
          <w:p w14:paraId="1C8C8710"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716098AA" w14:textId="77777777" w:rsidTr="00606D86">
        <w:trPr>
          <w:trHeight w:val="7855"/>
          <w:jc w:val="center"/>
        </w:trPr>
        <w:tc>
          <w:tcPr>
            <w:tcW w:w="9351" w:type="dxa"/>
            <w:gridSpan w:val="2"/>
          </w:tcPr>
          <w:p w14:paraId="10E355B4" w14:textId="77777777"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tr-TR"/>
              </w:rPr>
            </w:pPr>
            <w:r w:rsidRPr="007B3DAB">
              <w:rPr>
                <w:rFonts w:ascii="Times New Roman" w:eastAsia="Times New Roman" w:hAnsi="Times New Roman" w:cs="Times New Roman"/>
                <w:b/>
                <w:lang w:eastAsia="tr-TR"/>
              </w:rPr>
              <w:t>1.</w:t>
            </w:r>
            <w:r w:rsidRPr="007B3DAB">
              <w:rPr>
                <w:rFonts w:ascii="Times New Roman" w:eastAsia="Times New Roman" w:hAnsi="Times New Roman" w:cs="Times New Roman"/>
                <w:lang w:eastAsia="tr-TR"/>
              </w:rPr>
              <w:t xml:space="preserve">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C5B992D" w14:textId="5DEF5F5D"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2. </w:t>
            </w:r>
            <w:r w:rsidRPr="007B3DAB">
              <w:rPr>
                <w:rFonts w:ascii="Times New Roman" w:eastAsia="Times New Roman" w:hAnsi="Times New Roman" w:cs="Times New Roman"/>
                <w:lang w:eastAsia="tr-TR"/>
              </w:rPr>
              <w:t xml:space="preserve">İhale tarihinde,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Yönetmeliğinin 12 inci maddesinde belirtilen durumlarda olmadığımızı ve olmayacağımızı, anılan maddelerle ilgili durumumuzda değişiklik olması halinde buna ilişkin belgeleri derhal vereceğimizi; ihalenin üzerimizde kalması halinde ise sözleşme imzalanmadan önce ihale tarihinde anılan maddelerde belirtilen durumlarda olmadığımıza ilişkin belgeleri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 ve ilgili mevzuat ile ihale dokümanında yer alan düzenlemelere uygun olarak İdarenize sunacağımızı taahhüt ediyoruz. </w:t>
            </w:r>
            <w:r w:rsidRPr="007B3DAB">
              <w:rPr>
                <w:rFonts w:ascii="Times New Roman" w:eastAsia="Times New Roman" w:hAnsi="Times New Roman" w:cs="Times New Roman"/>
                <w:color w:val="000000"/>
                <w:lang w:eastAsia="tr-TR"/>
              </w:rPr>
              <w:t>Ayrıca ihale tarihi itibarıyla mesleki faaliyetimizi mevzuatı gereği ilgili odaya kayıtlı olarak sürdürdüğümüzü ve ihalenin üzerimizde kalması halinde sözleşme imzalanmadan önce, bu durumu tevsik eden belgeleri ihale dokümanında yer alan düzenlemelere uygun olarak İdarenize sunacağımızı taahhüt ediyoruz.</w:t>
            </w:r>
            <w:r w:rsidRPr="007B3DAB">
              <w:rPr>
                <w:rFonts w:ascii="Times New Roman" w:eastAsia="Times New Roman" w:hAnsi="Times New Roman" w:cs="Times New Roman"/>
                <w:lang w:eastAsia="tr-TR"/>
              </w:rPr>
              <w:t xml:space="preserve">                </w:t>
            </w:r>
          </w:p>
          <w:p w14:paraId="61105BC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3.</w:t>
            </w:r>
            <w:r w:rsidRPr="007B3DAB">
              <w:rPr>
                <w:rFonts w:ascii="Times New Roman" w:eastAsia="Times New Roman" w:hAnsi="Times New Roman" w:cs="Times New Roman"/>
                <w:lang w:eastAsia="tr-TR"/>
              </w:rPr>
              <w:t xml:space="preserve"> İdari şartnamenin 8 inci maddesi gereğince yerli istekli durumundayız. </w:t>
            </w:r>
          </w:p>
          <w:p w14:paraId="4B9E4BBE"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i/>
                <w:lang w:eastAsia="tr-TR"/>
              </w:rPr>
            </w:pPr>
            <w:r w:rsidRPr="007B3DAB">
              <w:rPr>
                <w:rFonts w:ascii="Times New Roman" w:eastAsia="Times New Roman" w:hAnsi="Times New Roman" w:cs="Times New Roman"/>
                <w:b/>
                <w:lang w:eastAsia="tr-TR"/>
              </w:rPr>
              <w:t>4.</w:t>
            </w:r>
            <w:r w:rsidRPr="007B3DAB">
              <w:rPr>
                <w:rFonts w:ascii="Times New Roman" w:eastAsia="Times New Roman" w:hAnsi="Times New Roman" w:cs="Times New Roman"/>
                <w:lang w:eastAsia="tr-TR"/>
              </w:rPr>
              <w:t xml:space="preserve"> İhale konusu işin </w:t>
            </w:r>
            <w:r w:rsidRPr="00121CB2">
              <w:rPr>
                <w:rFonts w:ascii="Times New Roman" w:eastAsia="Times New Roman" w:hAnsi="Times New Roman" w:cs="Times New Roman"/>
                <w:i/>
                <w:lang w:eastAsia="tr-TR"/>
              </w:rPr>
              <w:t>tamamını</w:t>
            </w:r>
            <w:r w:rsidRPr="007B3DAB">
              <w:rPr>
                <w:rFonts w:ascii="Times New Roman" w:eastAsia="Times New Roman" w:hAnsi="Times New Roman" w:cs="Times New Roman"/>
                <w:lang w:eastAsia="tr-TR"/>
              </w:rPr>
              <w:t xml:space="preserve"> her bir iş kalemi için teklif ettiğimiz birim fiyatlar üzerinden Katma Değer Vergisi hariç </w:t>
            </w:r>
            <w:proofErr w:type="gramStart"/>
            <w:r w:rsidRPr="007B3DAB">
              <w:rPr>
                <w:rFonts w:ascii="Times New Roman" w:eastAsia="Times New Roman" w:hAnsi="Times New Roman" w:cs="Times New Roman"/>
                <w:i/>
                <w:color w:val="808080"/>
                <w:lang w:eastAsia="tr-TR"/>
              </w:rPr>
              <w:t xml:space="preserve">[  </w:t>
            </w:r>
            <w:proofErr w:type="gramEnd"/>
            <w:r w:rsidRPr="007B3DAB">
              <w:rPr>
                <w:rFonts w:ascii="Times New Roman" w:eastAsia="Times New Roman" w:hAnsi="Times New Roman" w:cs="Times New Roman"/>
                <w:i/>
                <w:color w:val="808080"/>
                <w:lang w:eastAsia="tr-TR"/>
              </w:rPr>
              <w:t xml:space="preserve">            Rakam ve yazıyla </w:t>
            </w:r>
            <w:proofErr w:type="gramStart"/>
            <w:r w:rsidRPr="007B3DAB">
              <w:rPr>
                <w:rFonts w:ascii="Times New Roman" w:eastAsia="Times New Roman" w:hAnsi="Times New Roman" w:cs="Times New Roman"/>
                <w:i/>
                <w:color w:val="808080"/>
                <w:lang w:eastAsia="tr-TR"/>
              </w:rPr>
              <w:t>yazılacaktır.</w:t>
            </w:r>
            <w:r w:rsidR="0092723C">
              <w:rPr>
                <w:rFonts w:ascii="Times New Roman" w:eastAsia="Times New Roman" w:hAnsi="Times New Roman" w:cs="Times New Roman"/>
                <w:i/>
                <w:color w:val="808080"/>
                <w:lang w:eastAsia="tr-TR"/>
              </w:rPr>
              <w:t xml:space="preserve">   </w:t>
            </w:r>
            <w:proofErr w:type="gramEnd"/>
            <w:r w:rsidR="0092723C">
              <w:rPr>
                <w:rFonts w:ascii="Times New Roman" w:eastAsia="Times New Roman" w:hAnsi="Times New Roman" w:cs="Times New Roman"/>
                <w:i/>
                <w:color w:val="808080"/>
                <w:lang w:eastAsia="tr-TR"/>
              </w:rPr>
              <w:t xml:space="preserve">                              </w:t>
            </w:r>
            <w:r w:rsidRPr="007B3DAB">
              <w:rPr>
                <w:rFonts w:ascii="Times New Roman" w:eastAsia="Times New Roman" w:hAnsi="Times New Roman" w:cs="Times New Roman"/>
                <w:i/>
                <w:color w:val="808080"/>
                <w:lang w:eastAsia="tr-TR"/>
              </w:rPr>
              <w:t xml:space="preserve">                  </w:t>
            </w:r>
            <w:proofErr w:type="gramStart"/>
            <w:r w:rsidRPr="007B3DAB">
              <w:rPr>
                <w:rFonts w:ascii="Times New Roman" w:eastAsia="Times New Roman" w:hAnsi="Times New Roman" w:cs="Times New Roman"/>
                <w:i/>
                <w:color w:val="808080"/>
                <w:lang w:eastAsia="tr-TR"/>
              </w:rPr>
              <w:t xml:space="preserve">  )</w:t>
            </w:r>
            <w:proofErr w:type="gramEnd"/>
            <w:r w:rsidRPr="007B3DAB">
              <w:rPr>
                <w:rFonts w:ascii="Times New Roman" w:eastAsia="Times New Roman" w:hAnsi="Times New Roman" w:cs="Times New Roman"/>
                <w:lang w:eastAsia="tr-TR"/>
              </w:rPr>
              <w:t xml:space="preserve">  </w:t>
            </w:r>
            <w:proofErr w:type="gramStart"/>
            <w:r w:rsidRPr="007B3DAB">
              <w:rPr>
                <w:rFonts w:ascii="Times New Roman" w:eastAsia="Times New Roman" w:hAnsi="Times New Roman" w:cs="Times New Roman"/>
                <w:lang w:eastAsia="tr-TR"/>
              </w:rPr>
              <w:t>bedel</w:t>
            </w:r>
            <w:proofErr w:type="gramEnd"/>
            <w:r w:rsidRPr="007B3DAB">
              <w:rPr>
                <w:rFonts w:ascii="Times New Roman" w:eastAsia="Times New Roman" w:hAnsi="Times New Roman" w:cs="Times New Roman"/>
                <w:lang w:eastAsia="tr-TR"/>
              </w:rPr>
              <w:t xml:space="preserve"> karşılığında yerine getireceğimizi kabul ve taahhüt ediyoruz.</w:t>
            </w:r>
            <w:r w:rsidRPr="007B3DAB">
              <w:rPr>
                <w:rFonts w:ascii="Times New Roman" w:eastAsia="Times New Roman" w:hAnsi="Times New Roman" w:cs="Times New Roman"/>
                <w:i/>
                <w:lang w:eastAsia="tr-TR"/>
              </w:rPr>
              <w:t xml:space="preserve"> </w:t>
            </w:r>
          </w:p>
          <w:p w14:paraId="12CC9F6D" w14:textId="77777777" w:rsidR="007B3DAB" w:rsidRPr="007B3DAB" w:rsidRDefault="007B3DAB" w:rsidP="007B3DAB">
            <w:pPr>
              <w:overflowPunct w:val="0"/>
              <w:autoSpaceDE w:val="0"/>
              <w:autoSpaceDN w:val="0"/>
              <w:adjustRightInd w:val="0"/>
              <w:spacing w:after="0" w:line="240" w:lineRule="auto"/>
              <w:ind w:firstLine="275"/>
              <w:textAlignment w:val="baseline"/>
              <w:rPr>
                <w:rFonts w:ascii="Times New Roman" w:eastAsia="Times New Roman" w:hAnsi="Times New Roman" w:cs="Times New Roman"/>
                <w:vertAlign w:val="superscript"/>
                <w:lang w:eastAsia="tr-TR"/>
              </w:rPr>
            </w:pPr>
          </w:p>
          <w:p w14:paraId="4F0CE58C"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color w:val="999999"/>
                <w:lang w:eastAsia="tr-TR"/>
              </w:rPr>
              <w:t xml:space="preserve">       </w:t>
            </w:r>
            <w:r w:rsidRPr="007B3DAB">
              <w:rPr>
                <w:rFonts w:ascii="Times New Roman" w:eastAsia="Times New Roman" w:hAnsi="Times New Roman" w:cs="Times New Roman"/>
                <w:lang w:eastAsia="tr-TR"/>
              </w:rPr>
              <w:t xml:space="preserve">                                                                                               </w:t>
            </w:r>
          </w:p>
          <w:p w14:paraId="3CCF1A9B"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p w14:paraId="703C719D"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sz w:val="24"/>
                <w:szCs w:val="24"/>
                <w:vertAlign w:val="superscript"/>
                <w:lang w:eastAsia="tr-TR"/>
              </w:rPr>
            </w:pPr>
            <w:r w:rsidRPr="007B3DAB">
              <w:rPr>
                <w:rFonts w:ascii="Times New Roman" w:eastAsia="Times New Roman" w:hAnsi="Times New Roman" w:cs="Times New Roman"/>
                <w:color w:val="808080"/>
                <w:sz w:val="24"/>
                <w:szCs w:val="24"/>
                <w:vertAlign w:val="superscript"/>
                <w:lang w:eastAsia="tr-TR"/>
              </w:rPr>
              <w:t>İstekli Ad-</w:t>
            </w:r>
            <w:proofErr w:type="spellStart"/>
            <w:r w:rsidRPr="007B3DAB">
              <w:rPr>
                <w:rFonts w:ascii="Times New Roman" w:eastAsia="Times New Roman" w:hAnsi="Times New Roman" w:cs="Times New Roman"/>
                <w:color w:val="808080"/>
                <w:sz w:val="24"/>
                <w:szCs w:val="24"/>
                <w:vertAlign w:val="superscript"/>
                <w:lang w:eastAsia="tr-TR"/>
              </w:rPr>
              <w:t>Soyad</w:t>
            </w:r>
            <w:proofErr w:type="spellEnd"/>
            <w:r w:rsidRPr="007B3DAB">
              <w:rPr>
                <w:rFonts w:ascii="Times New Roman" w:eastAsia="Times New Roman" w:hAnsi="Times New Roman" w:cs="Times New Roman"/>
                <w:color w:val="808080"/>
                <w:sz w:val="24"/>
                <w:szCs w:val="24"/>
                <w:vertAlign w:val="superscript"/>
                <w:lang w:eastAsia="tr-TR"/>
              </w:rPr>
              <w:t xml:space="preserve">/Firma </w:t>
            </w:r>
            <w:proofErr w:type="spellStart"/>
            <w:r w:rsidRPr="007B3DAB">
              <w:rPr>
                <w:rFonts w:ascii="Times New Roman" w:eastAsia="Times New Roman" w:hAnsi="Times New Roman" w:cs="Times New Roman"/>
                <w:color w:val="808080"/>
                <w:sz w:val="24"/>
                <w:szCs w:val="24"/>
                <w:vertAlign w:val="superscript"/>
                <w:lang w:eastAsia="tr-TR"/>
              </w:rPr>
              <w:t>Ünvanı</w:t>
            </w:r>
            <w:proofErr w:type="spellEnd"/>
          </w:p>
          <w:p w14:paraId="59DF94E9"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vertAlign w:val="superscript"/>
                <w:lang w:eastAsia="tr-TR"/>
              </w:rPr>
            </w:pPr>
            <w:r w:rsidRPr="007B3DAB">
              <w:rPr>
                <w:rFonts w:ascii="Times New Roman" w:eastAsia="Times New Roman" w:hAnsi="Times New Roman" w:cs="Times New Roman"/>
                <w:color w:val="808080"/>
                <w:sz w:val="24"/>
                <w:szCs w:val="24"/>
                <w:vertAlign w:val="superscript"/>
                <w:lang w:eastAsia="tr-TR"/>
              </w:rPr>
              <w:t xml:space="preserve">Kaşe-İmza  </w:t>
            </w:r>
          </w:p>
        </w:tc>
      </w:tr>
    </w:tbl>
    <w:p w14:paraId="21CDB2C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eastAsia="tr-TR"/>
        </w:rPr>
      </w:pPr>
    </w:p>
    <w:p w14:paraId="6B509AC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tr-TR"/>
        </w:rPr>
      </w:pPr>
      <w:r w:rsidRPr="007B3DAB">
        <w:rPr>
          <w:rFonts w:ascii="Times New Roman" w:eastAsia="Times New Roman" w:hAnsi="Times New Roman" w:cs="Times New Roman"/>
          <w:b/>
          <w:sz w:val="16"/>
          <w:szCs w:val="20"/>
          <w:lang w:eastAsia="tr-TR"/>
        </w:rPr>
        <w:t xml:space="preserve">EK- Birim Fiyat Teklif Cetveli  </w:t>
      </w:r>
    </w:p>
    <w:sectPr w:rsidR="007B3DAB" w:rsidRPr="007B3DA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A5220" w14:textId="77777777" w:rsidR="00330CEC" w:rsidRDefault="00330CEC" w:rsidP="007B3DAB">
      <w:pPr>
        <w:spacing w:after="0" w:line="240" w:lineRule="auto"/>
      </w:pPr>
      <w:r>
        <w:separator/>
      </w:r>
    </w:p>
  </w:endnote>
  <w:endnote w:type="continuationSeparator" w:id="0">
    <w:p w14:paraId="46DAE842" w14:textId="77777777" w:rsidR="00330CEC" w:rsidRDefault="00330CEC" w:rsidP="007B3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7A36" w14:textId="77777777" w:rsidR="00C971C3" w:rsidRPr="006711D5" w:rsidRDefault="00C2498F" w:rsidP="002D295D">
    <w:pPr>
      <w:pStyle w:val="a"/>
      <w:jc w:val="right"/>
      <w:rPr>
        <w:color w:val="808080"/>
        <w:sz w:val="20"/>
      </w:rPr>
    </w:pPr>
    <w:r>
      <w:tab/>
    </w:r>
    <w:r>
      <w:tab/>
    </w:r>
  </w:p>
  <w:p w14:paraId="79E21333" w14:textId="77777777" w:rsidR="00C971C3" w:rsidRPr="005156A7" w:rsidRDefault="00C971C3" w:rsidP="00930356">
    <w:pPr>
      <w:pStyle w:val="a"/>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EAEA9" w14:textId="77777777" w:rsidR="00330CEC" w:rsidRDefault="00330CEC" w:rsidP="007B3DAB">
      <w:pPr>
        <w:spacing w:after="0" w:line="240" w:lineRule="auto"/>
      </w:pPr>
      <w:r>
        <w:separator/>
      </w:r>
    </w:p>
  </w:footnote>
  <w:footnote w:type="continuationSeparator" w:id="0">
    <w:p w14:paraId="284D8B93" w14:textId="77777777" w:rsidR="00330CEC" w:rsidRDefault="00330CEC" w:rsidP="007B3D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1E1"/>
    <w:rsid w:val="000A4B18"/>
    <w:rsid w:val="00121CB2"/>
    <w:rsid w:val="001D3BFC"/>
    <w:rsid w:val="001F2B1E"/>
    <w:rsid w:val="002031E1"/>
    <w:rsid w:val="002314C0"/>
    <w:rsid w:val="00330CEC"/>
    <w:rsid w:val="00335622"/>
    <w:rsid w:val="00343045"/>
    <w:rsid w:val="00395051"/>
    <w:rsid w:val="0058059B"/>
    <w:rsid w:val="005920FA"/>
    <w:rsid w:val="00606D86"/>
    <w:rsid w:val="00681B51"/>
    <w:rsid w:val="00746502"/>
    <w:rsid w:val="007B3DAB"/>
    <w:rsid w:val="008175D9"/>
    <w:rsid w:val="00883B18"/>
    <w:rsid w:val="008B7973"/>
    <w:rsid w:val="0092723C"/>
    <w:rsid w:val="00941C56"/>
    <w:rsid w:val="009A4430"/>
    <w:rsid w:val="009D6C42"/>
    <w:rsid w:val="00B24863"/>
    <w:rsid w:val="00B35D34"/>
    <w:rsid w:val="00B62CA2"/>
    <w:rsid w:val="00B862B6"/>
    <w:rsid w:val="00BA2286"/>
    <w:rsid w:val="00BB1F87"/>
    <w:rsid w:val="00C2498F"/>
    <w:rsid w:val="00C35794"/>
    <w:rsid w:val="00C37076"/>
    <w:rsid w:val="00C971C3"/>
    <w:rsid w:val="00CA5A3D"/>
    <w:rsid w:val="00CB6E93"/>
    <w:rsid w:val="00D24F64"/>
    <w:rsid w:val="00DC1CED"/>
    <w:rsid w:val="00DF4B2C"/>
    <w:rsid w:val="00FA63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35E3C"/>
  <w15:chartTrackingRefBased/>
  <w15:docId w15:val="{37F069BA-EC3F-490F-B0B0-594D6F0A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7B3DA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B3DAB"/>
    <w:rPr>
      <w:sz w:val="20"/>
      <w:szCs w:val="20"/>
    </w:rPr>
  </w:style>
  <w:style w:type="character" w:styleId="DipnotBavurusu">
    <w:name w:val="footnote reference"/>
    <w:uiPriority w:val="99"/>
    <w:rsid w:val="007B3DAB"/>
    <w:rPr>
      <w:sz w:val="20"/>
      <w:vertAlign w:val="superscript"/>
    </w:rPr>
  </w:style>
  <w:style w:type="paragraph" w:styleId="stBilgi">
    <w:name w:val="header"/>
    <w:aliases w:val="Üstbilgi, Char Char Char, Char Char, Char, Char Char Char Char"/>
    <w:basedOn w:val="Normal"/>
    <w:link w:val="stBilgiChar"/>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stBilgiChar">
    <w:name w:val="Üst Bilgi Char"/>
    <w:aliases w:val="Üstbilgi Char, Char Char Char Char1, Char Char Char1, Char Char1, Char Char Char Char Char"/>
    <w:basedOn w:val="VarsaylanParagrafYazTipi"/>
    <w:link w:val="stBilgi"/>
    <w:rsid w:val="007B3DAB"/>
    <w:rPr>
      <w:rFonts w:ascii="Times New Roman" w:eastAsia="Times New Roman" w:hAnsi="Times New Roman" w:cs="Times New Roman"/>
      <w:sz w:val="24"/>
      <w:szCs w:val="20"/>
      <w:lang w:eastAsia="tr-TR"/>
    </w:rPr>
  </w:style>
  <w:style w:type="paragraph" w:customStyle="1" w:styleId="a">
    <w:basedOn w:val="Normal"/>
    <w:next w:val="AltBilgi"/>
    <w:link w:val="AltbilgiChar"/>
    <w:uiPriority w:val="99"/>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AltbilgiChar">
    <w:name w:val="Altbilgi Char"/>
    <w:link w:val="a"/>
    <w:uiPriority w:val="99"/>
    <w:rsid w:val="007B3DAB"/>
    <w:rPr>
      <w:sz w:val="24"/>
    </w:rPr>
  </w:style>
  <w:style w:type="paragraph" w:styleId="AltBilgi">
    <w:name w:val="footer"/>
    <w:basedOn w:val="Normal"/>
    <w:link w:val="AltBilgiChar0"/>
    <w:uiPriority w:val="99"/>
    <w:semiHidden/>
    <w:unhideWhenUsed/>
    <w:rsid w:val="007B3DAB"/>
    <w:pPr>
      <w:tabs>
        <w:tab w:val="center" w:pos="4536"/>
        <w:tab w:val="right" w:pos="9072"/>
      </w:tabs>
      <w:spacing w:after="0" w:line="240" w:lineRule="auto"/>
    </w:pPr>
  </w:style>
  <w:style w:type="character" w:customStyle="1" w:styleId="AltBilgiChar0">
    <w:name w:val="Alt Bilgi Char"/>
    <w:basedOn w:val="VarsaylanParagrafYazTipi"/>
    <w:link w:val="AltBilgi"/>
    <w:uiPriority w:val="99"/>
    <w:semiHidden/>
    <w:rsid w:val="007B3DAB"/>
  </w:style>
  <w:style w:type="paragraph" w:styleId="BalonMetni">
    <w:name w:val="Balloon Text"/>
    <w:basedOn w:val="Normal"/>
    <w:link w:val="BalonMetniChar"/>
    <w:uiPriority w:val="99"/>
    <w:semiHidden/>
    <w:unhideWhenUsed/>
    <w:rsid w:val="0092723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272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353</Words>
  <Characters>2017</Characters>
  <Application>Microsoft Office Word</Application>
  <DocSecurity>0</DocSecurity>
  <Lines>16</Lines>
  <Paragraphs>4</Paragraphs>
  <ScaleCrop>false</ScaleCrop>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Ataberk KURT, ISU</cp:lastModifiedBy>
  <cp:revision>24</cp:revision>
  <cp:lastPrinted>2026-03-09T08:40:00Z</cp:lastPrinted>
  <dcterms:created xsi:type="dcterms:W3CDTF">2020-10-19T11:28:00Z</dcterms:created>
  <dcterms:modified xsi:type="dcterms:W3CDTF">2026-05-21T10:38:00Z</dcterms:modified>
</cp:coreProperties>
</file>