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B671F" w14:textId="30261C3C" w:rsidR="00A607E1" w:rsidRDefault="00A607E1">
      <w:pPr>
        <w:ind w:left="782"/>
        <w:rPr>
          <w:rFonts w:ascii="Times New Roman"/>
          <w:sz w:val="20"/>
        </w:rPr>
      </w:pPr>
    </w:p>
    <w:p w14:paraId="4DAFE322" w14:textId="1319CF3C" w:rsidR="00A607E1" w:rsidRDefault="003D549B">
      <w:pPr>
        <w:pStyle w:val="KonuBal"/>
      </w:pPr>
      <w:r>
        <w:t>GENEL</w:t>
      </w:r>
      <w:r>
        <w:rPr>
          <w:spacing w:val="-8"/>
        </w:rPr>
        <w:t xml:space="preserve"> </w:t>
      </w:r>
      <w:r>
        <w:t>MEKANİK</w:t>
      </w:r>
      <w:r>
        <w:rPr>
          <w:spacing w:val="-9"/>
        </w:rPr>
        <w:t xml:space="preserve"> </w:t>
      </w:r>
      <w:r>
        <w:t>VE</w:t>
      </w:r>
      <w:r>
        <w:rPr>
          <w:spacing w:val="-7"/>
        </w:rPr>
        <w:t xml:space="preserve"> </w:t>
      </w:r>
      <w:r>
        <w:t>TESİSAT</w:t>
      </w:r>
      <w:r>
        <w:rPr>
          <w:spacing w:val="-6"/>
        </w:rPr>
        <w:t xml:space="preserve"> </w:t>
      </w:r>
      <w:r>
        <w:t>İŞLERİ</w:t>
      </w:r>
      <w:r>
        <w:rPr>
          <w:spacing w:val="-8"/>
        </w:rPr>
        <w:t xml:space="preserve"> </w:t>
      </w:r>
      <w:r>
        <w:t>TEKNİK</w:t>
      </w:r>
      <w:r>
        <w:rPr>
          <w:spacing w:val="-4"/>
        </w:rPr>
        <w:t xml:space="preserve"> </w:t>
      </w:r>
      <w:r>
        <w:rPr>
          <w:spacing w:val="-2"/>
        </w:rPr>
        <w:t>ŞARTNAMESİ</w:t>
      </w:r>
    </w:p>
    <w:p w14:paraId="6FA96524" w14:textId="77777777" w:rsidR="00A607E1" w:rsidRDefault="00A607E1">
      <w:pPr>
        <w:pStyle w:val="GvdeMetni"/>
        <w:rPr>
          <w:rFonts w:ascii="Arial"/>
          <w:b/>
          <w:sz w:val="28"/>
        </w:rPr>
      </w:pPr>
    </w:p>
    <w:p w14:paraId="509A1575" w14:textId="77777777" w:rsidR="00A607E1" w:rsidRDefault="00A607E1">
      <w:pPr>
        <w:pStyle w:val="GvdeMetni"/>
        <w:rPr>
          <w:rFonts w:ascii="Arial"/>
          <w:b/>
          <w:sz w:val="28"/>
        </w:rPr>
      </w:pPr>
    </w:p>
    <w:p w14:paraId="4235FB40" w14:textId="77777777" w:rsidR="00A607E1" w:rsidRDefault="00A607E1">
      <w:pPr>
        <w:pStyle w:val="GvdeMetni"/>
        <w:spacing w:before="249"/>
        <w:rPr>
          <w:rFonts w:ascii="Arial"/>
          <w:b/>
          <w:sz w:val="28"/>
        </w:rPr>
      </w:pPr>
    </w:p>
    <w:p w14:paraId="2BF4A69C" w14:textId="746CA2B8" w:rsidR="00A607E1" w:rsidRDefault="003D549B">
      <w:pPr>
        <w:ind w:left="698"/>
        <w:rPr>
          <w:rFonts w:ascii="Arial" w:hAnsi="Arial"/>
          <w:b/>
          <w:sz w:val="20"/>
        </w:rPr>
      </w:pPr>
      <w:r>
        <w:rPr>
          <w:rFonts w:ascii="Arial" w:hAnsi="Arial"/>
          <w:b/>
          <w:sz w:val="20"/>
          <w:u w:val="single"/>
        </w:rPr>
        <w:t>BÖLÜM</w:t>
      </w:r>
      <w:r>
        <w:rPr>
          <w:rFonts w:ascii="Arial" w:hAnsi="Arial"/>
          <w:b/>
          <w:spacing w:val="-8"/>
          <w:sz w:val="20"/>
          <w:u w:val="single"/>
        </w:rPr>
        <w:t xml:space="preserve"> </w:t>
      </w:r>
      <w:r>
        <w:rPr>
          <w:rFonts w:ascii="Arial" w:hAnsi="Arial"/>
          <w:b/>
          <w:sz w:val="20"/>
          <w:u w:val="single"/>
        </w:rPr>
        <w:t>1</w:t>
      </w:r>
      <w:r>
        <w:rPr>
          <w:rFonts w:ascii="Arial" w:hAnsi="Arial"/>
          <w:b/>
          <w:spacing w:val="-6"/>
          <w:sz w:val="20"/>
          <w:u w:val="single"/>
        </w:rPr>
        <w:t xml:space="preserve"> </w:t>
      </w:r>
      <w:r>
        <w:rPr>
          <w:rFonts w:ascii="Arial" w:hAnsi="Arial"/>
          <w:b/>
          <w:sz w:val="20"/>
          <w:u w:val="single"/>
        </w:rPr>
        <w:t>MEKANİK</w:t>
      </w:r>
      <w:r>
        <w:rPr>
          <w:rFonts w:ascii="Arial" w:hAnsi="Arial"/>
          <w:b/>
          <w:spacing w:val="-6"/>
          <w:sz w:val="20"/>
          <w:u w:val="single"/>
        </w:rPr>
        <w:t xml:space="preserve"> </w:t>
      </w:r>
      <w:r>
        <w:rPr>
          <w:rFonts w:ascii="Arial" w:hAnsi="Arial"/>
          <w:b/>
          <w:sz w:val="20"/>
          <w:u w:val="single"/>
        </w:rPr>
        <w:t>SİSTEM</w:t>
      </w:r>
      <w:r>
        <w:rPr>
          <w:rFonts w:ascii="Arial" w:hAnsi="Arial"/>
          <w:b/>
          <w:spacing w:val="-7"/>
          <w:sz w:val="20"/>
          <w:u w:val="single"/>
        </w:rPr>
        <w:t xml:space="preserve"> </w:t>
      </w:r>
      <w:r>
        <w:rPr>
          <w:rFonts w:ascii="Arial" w:hAnsi="Arial"/>
          <w:b/>
          <w:sz w:val="20"/>
          <w:u w:val="single"/>
        </w:rPr>
        <w:t>GENEL</w:t>
      </w:r>
      <w:r>
        <w:rPr>
          <w:rFonts w:ascii="Arial" w:hAnsi="Arial"/>
          <w:b/>
          <w:spacing w:val="-6"/>
          <w:sz w:val="20"/>
          <w:u w:val="single"/>
        </w:rPr>
        <w:t xml:space="preserve"> </w:t>
      </w:r>
      <w:r>
        <w:rPr>
          <w:rFonts w:ascii="Arial" w:hAnsi="Arial"/>
          <w:b/>
          <w:spacing w:val="-2"/>
          <w:sz w:val="20"/>
          <w:u w:val="single"/>
        </w:rPr>
        <w:t>ŞARTLARI</w:t>
      </w:r>
    </w:p>
    <w:p w14:paraId="63A878C6" w14:textId="77777777" w:rsidR="00A607E1" w:rsidRDefault="00A607E1">
      <w:pPr>
        <w:pStyle w:val="GvdeMetni"/>
        <w:spacing w:before="85"/>
        <w:rPr>
          <w:rFonts w:ascii="Arial"/>
          <w:b/>
          <w:sz w:val="20"/>
        </w:rPr>
      </w:pPr>
    </w:p>
    <w:p w14:paraId="512E366B" w14:textId="77777777" w:rsidR="00A607E1" w:rsidRDefault="003D549B">
      <w:pPr>
        <w:ind w:left="698"/>
        <w:rPr>
          <w:rFonts w:ascii="Arial" w:hAnsi="Arial"/>
          <w:b/>
          <w:sz w:val="20"/>
        </w:rPr>
      </w:pPr>
      <w:r>
        <w:rPr>
          <w:rFonts w:ascii="Arial" w:hAnsi="Arial"/>
          <w:b/>
          <w:sz w:val="20"/>
          <w:u w:val="single"/>
        </w:rPr>
        <w:t>BÖLÜM</w:t>
      </w:r>
      <w:r>
        <w:rPr>
          <w:rFonts w:ascii="Arial" w:hAnsi="Arial"/>
          <w:b/>
          <w:spacing w:val="-6"/>
          <w:sz w:val="20"/>
          <w:u w:val="single"/>
        </w:rPr>
        <w:t xml:space="preserve"> </w:t>
      </w:r>
      <w:r>
        <w:rPr>
          <w:rFonts w:ascii="Arial" w:hAnsi="Arial"/>
          <w:b/>
          <w:sz w:val="20"/>
          <w:u w:val="single"/>
        </w:rPr>
        <w:t>2</w:t>
      </w:r>
      <w:r>
        <w:rPr>
          <w:rFonts w:ascii="Arial" w:hAnsi="Arial"/>
          <w:b/>
          <w:spacing w:val="-4"/>
          <w:sz w:val="20"/>
          <w:u w:val="single"/>
        </w:rPr>
        <w:t xml:space="preserve"> </w:t>
      </w:r>
      <w:r>
        <w:rPr>
          <w:rFonts w:ascii="Arial" w:hAnsi="Arial"/>
          <w:b/>
          <w:sz w:val="20"/>
          <w:u w:val="single"/>
        </w:rPr>
        <w:t>SIHHİ</w:t>
      </w:r>
      <w:r>
        <w:rPr>
          <w:rFonts w:ascii="Arial" w:hAnsi="Arial"/>
          <w:b/>
          <w:spacing w:val="-2"/>
          <w:sz w:val="20"/>
          <w:u w:val="single"/>
        </w:rPr>
        <w:t xml:space="preserve"> TESİSAT</w:t>
      </w:r>
    </w:p>
    <w:p w14:paraId="74EA95B0" w14:textId="77777777" w:rsidR="00A607E1" w:rsidRDefault="00A607E1">
      <w:pPr>
        <w:pStyle w:val="GvdeMetni"/>
        <w:spacing w:before="85"/>
        <w:rPr>
          <w:rFonts w:ascii="Arial"/>
          <w:b/>
          <w:sz w:val="20"/>
        </w:rPr>
      </w:pPr>
    </w:p>
    <w:p w14:paraId="667D7393" w14:textId="77777777" w:rsidR="00A607E1" w:rsidRDefault="003D549B">
      <w:pPr>
        <w:ind w:left="698"/>
        <w:rPr>
          <w:rFonts w:ascii="Arial" w:hAnsi="Arial"/>
          <w:b/>
          <w:sz w:val="20"/>
        </w:rPr>
      </w:pPr>
      <w:r>
        <w:rPr>
          <w:rFonts w:ascii="Arial" w:hAnsi="Arial"/>
          <w:b/>
          <w:sz w:val="20"/>
          <w:u w:val="single"/>
        </w:rPr>
        <w:t>BÖLÜM</w:t>
      </w:r>
      <w:r>
        <w:rPr>
          <w:rFonts w:ascii="Arial" w:hAnsi="Arial"/>
          <w:b/>
          <w:spacing w:val="-8"/>
          <w:sz w:val="20"/>
          <w:u w:val="single"/>
        </w:rPr>
        <w:t xml:space="preserve"> </w:t>
      </w:r>
      <w:r>
        <w:rPr>
          <w:rFonts w:ascii="Arial" w:hAnsi="Arial"/>
          <w:b/>
          <w:sz w:val="20"/>
          <w:u w:val="single"/>
        </w:rPr>
        <w:t>3</w:t>
      </w:r>
      <w:r>
        <w:rPr>
          <w:rFonts w:ascii="Arial" w:hAnsi="Arial"/>
          <w:b/>
          <w:spacing w:val="-8"/>
          <w:sz w:val="20"/>
          <w:u w:val="single"/>
        </w:rPr>
        <w:t xml:space="preserve"> </w:t>
      </w:r>
      <w:r>
        <w:rPr>
          <w:rFonts w:ascii="Arial" w:hAnsi="Arial"/>
          <w:b/>
          <w:sz w:val="20"/>
          <w:u w:val="single"/>
        </w:rPr>
        <w:t>ISITMA-SOĞUTMA</w:t>
      </w:r>
      <w:r>
        <w:rPr>
          <w:rFonts w:ascii="Arial" w:hAnsi="Arial"/>
          <w:b/>
          <w:spacing w:val="-8"/>
          <w:sz w:val="20"/>
          <w:u w:val="single"/>
        </w:rPr>
        <w:t xml:space="preserve"> </w:t>
      </w:r>
      <w:r>
        <w:rPr>
          <w:rFonts w:ascii="Arial" w:hAnsi="Arial"/>
          <w:b/>
          <w:spacing w:val="-2"/>
          <w:sz w:val="20"/>
          <w:u w:val="single"/>
        </w:rPr>
        <w:t>TESİSATI</w:t>
      </w:r>
    </w:p>
    <w:p w14:paraId="75C7CB4E" w14:textId="77777777" w:rsidR="00A607E1" w:rsidRDefault="00A607E1">
      <w:pPr>
        <w:pStyle w:val="GvdeMetni"/>
        <w:spacing w:before="85"/>
        <w:rPr>
          <w:rFonts w:ascii="Arial"/>
          <w:b/>
          <w:sz w:val="20"/>
        </w:rPr>
      </w:pPr>
    </w:p>
    <w:p w14:paraId="0CCF67AD" w14:textId="77777777" w:rsidR="00A607E1" w:rsidRDefault="003D549B">
      <w:pPr>
        <w:ind w:left="698"/>
        <w:rPr>
          <w:rFonts w:ascii="Arial" w:hAnsi="Arial"/>
          <w:b/>
          <w:sz w:val="20"/>
        </w:rPr>
      </w:pPr>
      <w:r>
        <w:rPr>
          <w:rFonts w:ascii="Arial" w:hAnsi="Arial"/>
          <w:b/>
          <w:sz w:val="20"/>
          <w:u w:val="single"/>
        </w:rPr>
        <w:t>BÖLÜM</w:t>
      </w:r>
      <w:r>
        <w:rPr>
          <w:rFonts w:ascii="Arial" w:hAnsi="Arial"/>
          <w:b/>
          <w:spacing w:val="-7"/>
          <w:sz w:val="20"/>
          <w:u w:val="single"/>
        </w:rPr>
        <w:t xml:space="preserve"> </w:t>
      </w:r>
      <w:r>
        <w:rPr>
          <w:rFonts w:ascii="Arial" w:hAnsi="Arial"/>
          <w:b/>
          <w:sz w:val="20"/>
          <w:u w:val="single"/>
        </w:rPr>
        <w:t>4</w:t>
      </w:r>
      <w:r>
        <w:rPr>
          <w:rFonts w:ascii="Arial" w:hAnsi="Arial"/>
          <w:b/>
          <w:spacing w:val="-5"/>
          <w:sz w:val="20"/>
          <w:u w:val="single"/>
        </w:rPr>
        <w:t xml:space="preserve"> </w:t>
      </w:r>
      <w:r>
        <w:rPr>
          <w:rFonts w:ascii="Arial" w:hAnsi="Arial"/>
          <w:b/>
          <w:sz w:val="20"/>
          <w:u w:val="single"/>
        </w:rPr>
        <w:t>MÜŞTEREK</w:t>
      </w:r>
      <w:r>
        <w:rPr>
          <w:rFonts w:ascii="Arial" w:hAnsi="Arial"/>
          <w:b/>
          <w:spacing w:val="-6"/>
          <w:sz w:val="20"/>
          <w:u w:val="single"/>
        </w:rPr>
        <w:t xml:space="preserve"> </w:t>
      </w:r>
      <w:r>
        <w:rPr>
          <w:rFonts w:ascii="Arial" w:hAnsi="Arial"/>
          <w:b/>
          <w:spacing w:val="-2"/>
          <w:sz w:val="20"/>
          <w:u w:val="single"/>
        </w:rPr>
        <w:t>TESİSAT</w:t>
      </w:r>
    </w:p>
    <w:p w14:paraId="0BC9008A" w14:textId="77777777" w:rsidR="00A607E1" w:rsidRDefault="00A607E1">
      <w:pPr>
        <w:pStyle w:val="GvdeMetni"/>
        <w:spacing w:before="85"/>
        <w:rPr>
          <w:rFonts w:ascii="Arial"/>
          <w:b/>
          <w:sz w:val="20"/>
        </w:rPr>
      </w:pPr>
    </w:p>
    <w:p w14:paraId="39265373" w14:textId="77777777" w:rsidR="00A607E1" w:rsidRDefault="003D549B">
      <w:pPr>
        <w:ind w:left="698"/>
        <w:rPr>
          <w:rFonts w:ascii="Arial" w:hAnsi="Arial"/>
          <w:b/>
          <w:sz w:val="20"/>
        </w:rPr>
      </w:pPr>
      <w:r>
        <w:rPr>
          <w:rFonts w:ascii="Arial" w:hAnsi="Arial"/>
          <w:b/>
          <w:sz w:val="20"/>
          <w:u w:val="single"/>
        </w:rPr>
        <w:t>BÖLÜM</w:t>
      </w:r>
      <w:r>
        <w:rPr>
          <w:rFonts w:ascii="Arial" w:hAnsi="Arial"/>
          <w:b/>
          <w:spacing w:val="-9"/>
          <w:sz w:val="20"/>
          <w:u w:val="single"/>
        </w:rPr>
        <w:t xml:space="preserve"> </w:t>
      </w:r>
      <w:r>
        <w:rPr>
          <w:rFonts w:ascii="Arial" w:hAnsi="Arial"/>
          <w:b/>
          <w:sz w:val="20"/>
          <w:u w:val="single"/>
        </w:rPr>
        <w:t>5</w:t>
      </w:r>
      <w:r>
        <w:rPr>
          <w:rFonts w:ascii="Arial" w:hAnsi="Arial"/>
          <w:b/>
          <w:spacing w:val="-8"/>
          <w:sz w:val="20"/>
          <w:u w:val="single"/>
        </w:rPr>
        <w:t xml:space="preserve"> </w:t>
      </w:r>
      <w:r>
        <w:rPr>
          <w:rFonts w:ascii="Arial" w:hAnsi="Arial"/>
          <w:b/>
          <w:sz w:val="20"/>
          <w:u w:val="single"/>
        </w:rPr>
        <w:t>HAVALANDIRMA</w:t>
      </w:r>
      <w:r>
        <w:rPr>
          <w:rFonts w:ascii="Arial" w:hAnsi="Arial"/>
          <w:b/>
          <w:spacing w:val="-8"/>
          <w:sz w:val="20"/>
          <w:u w:val="single"/>
        </w:rPr>
        <w:t xml:space="preserve"> </w:t>
      </w:r>
      <w:r>
        <w:rPr>
          <w:rFonts w:ascii="Arial" w:hAnsi="Arial"/>
          <w:b/>
          <w:sz w:val="20"/>
          <w:u w:val="single"/>
        </w:rPr>
        <w:t>KLİMA</w:t>
      </w:r>
      <w:r>
        <w:rPr>
          <w:rFonts w:ascii="Arial" w:hAnsi="Arial"/>
          <w:b/>
          <w:spacing w:val="-9"/>
          <w:sz w:val="20"/>
          <w:u w:val="single"/>
        </w:rPr>
        <w:t xml:space="preserve"> </w:t>
      </w:r>
      <w:r>
        <w:rPr>
          <w:rFonts w:ascii="Arial" w:hAnsi="Arial"/>
          <w:b/>
          <w:spacing w:val="-2"/>
          <w:sz w:val="20"/>
          <w:u w:val="single"/>
        </w:rPr>
        <w:t>TESİSATI</w:t>
      </w:r>
    </w:p>
    <w:p w14:paraId="0E5C27CA" w14:textId="77777777" w:rsidR="00A607E1" w:rsidRDefault="00A607E1">
      <w:pPr>
        <w:pStyle w:val="GvdeMetni"/>
        <w:spacing w:before="87"/>
        <w:rPr>
          <w:rFonts w:ascii="Arial"/>
          <w:b/>
          <w:sz w:val="20"/>
        </w:rPr>
      </w:pPr>
    </w:p>
    <w:p w14:paraId="006F2F07" w14:textId="77777777" w:rsidR="00A607E1" w:rsidRDefault="003D549B">
      <w:pPr>
        <w:ind w:left="698"/>
        <w:rPr>
          <w:rFonts w:ascii="Arial" w:hAnsi="Arial"/>
          <w:b/>
          <w:sz w:val="20"/>
        </w:rPr>
      </w:pPr>
      <w:r>
        <w:rPr>
          <w:rFonts w:ascii="Arial" w:hAnsi="Arial"/>
          <w:b/>
          <w:sz w:val="20"/>
          <w:u w:val="single"/>
        </w:rPr>
        <w:t>BÖLÜM</w:t>
      </w:r>
      <w:r>
        <w:rPr>
          <w:rFonts w:ascii="Arial" w:hAnsi="Arial"/>
          <w:b/>
          <w:spacing w:val="-9"/>
          <w:sz w:val="20"/>
          <w:u w:val="single"/>
        </w:rPr>
        <w:t xml:space="preserve"> </w:t>
      </w:r>
      <w:r>
        <w:rPr>
          <w:rFonts w:ascii="Arial" w:hAnsi="Arial"/>
          <w:b/>
          <w:sz w:val="20"/>
          <w:u w:val="single"/>
        </w:rPr>
        <w:t>6</w:t>
      </w:r>
      <w:r>
        <w:rPr>
          <w:rFonts w:ascii="Arial" w:hAnsi="Arial"/>
          <w:b/>
          <w:spacing w:val="-8"/>
          <w:sz w:val="20"/>
          <w:u w:val="single"/>
        </w:rPr>
        <w:t xml:space="preserve"> </w:t>
      </w:r>
      <w:r>
        <w:rPr>
          <w:rFonts w:ascii="Arial" w:hAnsi="Arial"/>
          <w:b/>
          <w:sz w:val="20"/>
          <w:u w:val="single"/>
        </w:rPr>
        <w:t>AMELİYATHANE</w:t>
      </w:r>
      <w:r>
        <w:rPr>
          <w:rFonts w:ascii="Arial" w:hAnsi="Arial"/>
          <w:b/>
          <w:spacing w:val="-8"/>
          <w:sz w:val="20"/>
          <w:u w:val="single"/>
        </w:rPr>
        <w:t xml:space="preserve"> </w:t>
      </w:r>
      <w:r>
        <w:rPr>
          <w:rFonts w:ascii="Arial" w:hAnsi="Arial"/>
          <w:b/>
          <w:sz w:val="20"/>
          <w:u w:val="single"/>
        </w:rPr>
        <w:t>VE</w:t>
      </w:r>
      <w:r>
        <w:rPr>
          <w:rFonts w:ascii="Arial" w:hAnsi="Arial"/>
          <w:b/>
          <w:spacing w:val="-6"/>
          <w:sz w:val="20"/>
          <w:u w:val="single"/>
        </w:rPr>
        <w:t xml:space="preserve"> </w:t>
      </w:r>
      <w:r>
        <w:rPr>
          <w:rFonts w:ascii="Arial" w:hAnsi="Arial"/>
          <w:b/>
          <w:sz w:val="20"/>
          <w:u w:val="single"/>
        </w:rPr>
        <w:t>STERİL</w:t>
      </w:r>
      <w:r>
        <w:rPr>
          <w:rFonts w:ascii="Arial" w:hAnsi="Arial"/>
          <w:b/>
          <w:spacing w:val="-5"/>
          <w:sz w:val="20"/>
          <w:u w:val="single"/>
        </w:rPr>
        <w:t xml:space="preserve"> </w:t>
      </w:r>
      <w:r>
        <w:rPr>
          <w:rFonts w:ascii="Arial" w:hAnsi="Arial"/>
          <w:b/>
          <w:sz w:val="20"/>
          <w:u w:val="single"/>
        </w:rPr>
        <w:t>ODA</w:t>
      </w:r>
      <w:r>
        <w:rPr>
          <w:rFonts w:ascii="Arial" w:hAnsi="Arial"/>
          <w:b/>
          <w:spacing w:val="-8"/>
          <w:sz w:val="20"/>
          <w:u w:val="single"/>
        </w:rPr>
        <w:t xml:space="preserve"> </w:t>
      </w:r>
      <w:proofErr w:type="gramStart"/>
      <w:r>
        <w:rPr>
          <w:rFonts w:ascii="Arial" w:hAnsi="Arial"/>
          <w:b/>
          <w:sz w:val="20"/>
          <w:u w:val="single"/>
        </w:rPr>
        <w:t>HAVALANDIRMA</w:t>
      </w:r>
      <w:r>
        <w:rPr>
          <w:rFonts w:ascii="Arial" w:hAnsi="Arial"/>
          <w:b/>
          <w:spacing w:val="-3"/>
          <w:sz w:val="20"/>
          <w:u w:val="single"/>
        </w:rPr>
        <w:t xml:space="preserve"> </w:t>
      </w:r>
      <w:r>
        <w:rPr>
          <w:rFonts w:ascii="Arial" w:hAnsi="Arial"/>
          <w:b/>
          <w:sz w:val="20"/>
          <w:u w:val="single"/>
        </w:rPr>
        <w:t>-</w:t>
      </w:r>
      <w:proofErr w:type="gramEnd"/>
      <w:r>
        <w:rPr>
          <w:rFonts w:ascii="Arial" w:hAnsi="Arial"/>
          <w:b/>
          <w:spacing w:val="-7"/>
          <w:sz w:val="20"/>
          <w:u w:val="single"/>
        </w:rPr>
        <w:t xml:space="preserve"> </w:t>
      </w:r>
      <w:r>
        <w:rPr>
          <w:rFonts w:ascii="Arial" w:hAnsi="Arial"/>
          <w:b/>
          <w:sz w:val="20"/>
          <w:u w:val="single"/>
        </w:rPr>
        <w:t>KLİMA</w:t>
      </w:r>
      <w:r>
        <w:rPr>
          <w:rFonts w:ascii="Arial" w:hAnsi="Arial"/>
          <w:b/>
          <w:spacing w:val="-8"/>
          <w:sz w:val="20"/>
          <w:u w:val="single"/>
        </w:rPr>
        <w:t xml:space="preserve"> </w:t>
      </w:r>
      <w:r>
        <w:rPr>
          <w:rFonts w:ascii="Arial" w:hAnsi="Arial"/>
          <w:b/>
          <w:spacing w:val="-2"/>
          <w:sz w:val="20"/>
          <w:u w:val="single"/>
        </w:rPr>
        <w:t>TESİSATI</w:t>
      </w:r>
    </w:p>
    <w:p w14:paraId="446BCD53" w14:textId="77777777" w:rsidR="00A607E1" w:rsidRDefault="00A607E1">
      <w:pPr>
        <w:pStyle w:val="GvdeMetni"/>
        <w:spacing w:before="85"/>
        <w:rPr>
          <w:rFonts w:ascii="Arial"/>
          <w:b/>
          <w:sz w:val="20"/>
        </w:rPr>
      </w:pPr>
    </w:p>
    <w:p w14:paraId="76B0C251" w14:textId="77777777" w:rsidR="00A607E1" w:rsidRDefault="003D549B">
      <w:pPr>
        <w:ind w:left="698"/>
        <w:rPr>
          <w:rFonts w:ascii="Arial" w:hAnsi="Arial"/>
          <w:b/>
          <w:sz w:val="20"/>
        </w:rPr>
      </w:pPr>
      <w:r>
        <w:rPr>
          <w:rFonts w:ascii="Arial" w:hAnsi="Arial"/>
          <w:b/>
          <w:sz w:val="20"/>
          <w:u w:val="single"/>
        </w:rPr>
        <w:t>BÖLÜM</w:t>
      </w:r>
      <w:r>
        <w:rPr>
          <w:rFonts w:ascii="Arial" w:hAnsi="Arial"/>
          <w:b/>
          <w:spacing w:val="-7"/>
          <w:sz w:val="20"/>
          <w:u w:val="single"/>
        </w:rPr>
        <w:t xml:space="preserve"> </w:t>
      </w:r>
      <w:r>
        <w:rPr>
          <w:rFonts w:ascii="Arial" w:hAnsi="Arial"/>
          <w:b/>
          <w:sz w:val="20"/>
          <w:u w:val="single"/>
        </w:rPr>
        <w:t>7</w:t>
      </w:r>
      <w:r>
        <w:rPr>
          <w:rFonts w:ascii="Arial" w:hAnsi="Arial"/>
          <w:b/>
          <w:spacing w:val="-6"/>
          <w:sz w:val="20"/>
          <w:u w:val="single"/>
        </w:rPr>
        <w:t xml:space="preserve"> </w:t>
      </w:r>
      <w:r>
        <w:rPr>
          <w:rFonts w:ascii="Arial" w:hAnsi="Arial"/>
          <w:b/>
          <w:sz w:val="20"/>
          <w:u w:val="single"/>
        </w:rPr>
        <w:t>OTOMATİK</w:t>
      </w:r>
      <w:r>
        <w:rPr>
          <w:rFonts w:ascii="Arial" w:hAnsi="Arial"/>
          <w:b/>
          <w:spacing w:val="-7"/>
          <w:sz w:val="20"/>
          <w:u w:val="single"/>
        </w:rPr>
        <w:t xml:space="preserve"> </w:t>
      </w:r>
      <w:r>
        <w:rPr>
          <w:rFonts w:ascii="Arial" w:hAnsi="Arial"/>
          <w:b/>
          <w:sz w:val="20"/>
          <w:u w:val="single"/>
        </w:rPr>
        <w:t>KONTROL</w:t>
      </w:r>
      <w:r>
        <w:rPr>
          <w:rFonts w:ascii="Arial" w:hAnsi="Arial"/>
          <w:b/>
          <w:spacing w:val="-5"/>
          <w:sz w:val="20"/>
          <w:u w:val="single"/>
        </w:rPr>
        <w:t xml:space="preserve"> </w:t>
      </w:r>
      <w:r>
        <w:rPr>
          <w:rFonts w:ascii="Arial" w:hAnsi="Arial"/>
          <w:b/>
          <w:spacing w:val="-2"/>
          <w:sz w:val="20"/>
          <w:u w:val="single"/>
        </w:rPr>
        <w:t>TESİSATI</w:t>
      </w:r>
    </w:p>
    <w:p w14:paraId="761B8892" w14:textId="77777777" w:rsidR="00A607E1" w:rsidRDefault="00A607E1">
      <w:pPr>
        <w:pStyle w:val="GvdeMetni"/>
        <w:spacing w:before="85"/>
        <w:rPr>
          <w:rFonts w:ascii="Arial"/>
          <w:b/>
          <w:sz w:val="20"/>
        </w:rPr>
      </w:pPr>
    </w:p>
    <w:p w14:paraId="19533FA7" w14:textId="77777777" w:rsidR="00A607E1" w:rsidRDefault="003D549B">
      <w:pPr>
        <w:ind w:left="698"/>
        <w:rPr>
          <w:rFonts w:ascii="Arial" w:hAnsi="Arial"/>
          <w:b/>
          <w:sz w:val="20"/>
        </w:rPr>
      </w:pPr>
      <w:r>
        <w:rPr>
          <w:rFonts w:ascii="Arial" w:hAnsi="Arial"/>
          <w:b/>
          <w:sz w:val="20"/>
          <w:u w:val="single"/>
        </w:rPr>
        <w:t>BÖLÜM</w:t>
      </w:r>
      <w:r>
        <w:rPr>
          <w:rFonts w:ascii="Arial" w:hAnsi="Arial"/>
          <w:b/>
          <w:spacing w:val="-8"/>
          <w:sz w:val="20"/>
          <w:u w:val="single"/>
        </w:rPr>
        <w:t xml:space="preserve"> </w:t>
      </w:r>
      <w:r>
        <w:rPr>
          <w:rFonts w:ascii="Arial" w:hAnsi="Arial"/>
          <w:b/>
          <w:sz w:val="20"/>
          <w:u w:val="single"/>
        </w:rPr>
        <w:t>8</w:t>
      </w:r>
      <w:r>
        <w:rPr>
          <w:rFonts w:ascii="Arial" w:hAnsi="Arial"/>
          <w:b/>
          <w:spacing w:val="-6"/>
          <w:sz w:val="20"/>
          <w:u w:val="single"/>
        </w:rPr>
        <w:t xml:space="preserve"> </w:t>
      </w:r>
      <w:r>
        <w:rPr>
          <w:rFonts w:ascii="Arial" w:hAnsi="Arial"/>
          <w:b/>
          <w:sz w:val="20"/>
          <w:u w:val="single"/>
        </w:rPr>
        <w:t>YANGIN</w:t>
      </w:r>
      <w:r>
        <w:rPr>
          <w:rFonts w:ascii="Arial" w:hAnsi="Arial"/>
          <w:b/>
          <w:spacing w:val="-6"/>
          <w:sz w:val="20"/>
          <w:u w:val="single"/>
        </w:rPr>
        <w:t xml:space="preserve"> </w:t>
      </w:r>
      <w:r>
        <w:rPr>
          <w:rFonts w:ascii="Arial" w:hAnsi="Arial"/>
          <w:b/>
          <w:sz w:val="20"/>
          <w:u w:val="single"/>
        </w:rPr>
        <w:t>SÖNDÜRME</w:t>
      </w:r>
      <w:r>
        <w:rPr>
          <w:rFonts w:ascii="Arial" w:hAnsi="Arial"/>
          <w:b/>
          <w:spacing w:val="-6"/>
          <w:sz w:val="20"/>
          <w:u w:val="single"/>
        </w:rPr>
        <w:t xml:space="preserve"> </w:t>
      </w:r>
      <w:r>
        <w:rPr>
          <w:rFonts w:ascii="Arial" w:hAnsi="Arial"/>
          <w:b/>
          <w:spacing w:val="-2"/>
          <w:sz w:val="20"/>
          <w:u w:val="single"/>
        </w:rPr>
        <w:t>TESİSATI</w:t>
      </w:r>
    </w:p>
    <w:p w14:paraId="29BDB1D3" w14:textId="77777777" w:rsidR="00A607E1" w:rsidRDefault="00A607E1">
      <w:pPr>
        <w:pStyle w:val="GvdeMetni"/>
        <w:rPr>
          <w:rFonts w:ascii="Arial"/>
          <w:b/>
          <w:sz w:val="24"/>
        </w:rPr>
      </w:pPr>
    </w:p>
    <w:p w14:paraId="6D5BC26B" w14:textId="77777777" w:rsidR="00A607E1" w:rsidRDefault="00A607E1">
      <w:pPr>
        <w:pStyle w:val="GvdeMetni"/>
        <w:rPr>
          <w:rFonts w:ascii="Arial"/>
          <w:b/>
          <w:sz w:val="24"/>
        </w:rPr>
      </w:pPr>
    </w:p>
    <w:p w14:paraId="743E69BF" w14:textId="77777777" w:rsidR="00A607E1" w:rsidRDefault="00A607E1">
      <w:pPr>
        <w:pStyle w:val="GvdeMetni"/>
        <w:rPr>
          <w:rFonts w:ascii="Arial"/>
          <w:b/>
          <w:sz w:val="24"/>
        </w:rPr>
      </w:pPr>
    </w:p>
    <w:p w14:paraId="196BAD5D" w14:textId="77777777" w:rsidR="00A607E1" w:rsidRDefault="00A607E1">
      <w:pPr>
        <w:pStyle w:val="GvdeMetni"/>
        <w:rPr>
          <w:rFonts w:ascii="Arial"/>
          <w:b/>
          <w:sz w:val="24"/>
        </w:rPr>
      </w:pPr>
    </w:p>
    <w:p w14:paraId="52E68EB1" w14:textId="77777777" w:rsidR="00A607E1" w:rsidRDefault="00A607E1">
      <w:pPr>
        <w:pStyle w:val="GvdeMetni"/>
        <w:rPr>
          <w:rFonts w:ascii="Arial"/>
          <w:b/>
          <w:sz w:val="24"/>
        </w:rPr>
      </w:pPr>
    </w:p>
    <w:p w14:paraId="71FD0832" w14:textId="77777777" w:rsidR="00A607E1" w:rsidRDefault="00A607E1">
      <w:pPr>
        <w:pStyle w:val="GvdeMetni"/>
        <w:rPr>
          <w:rFonts w:ascii="Arial"/>
          <w:b/>
          <w:sz w:val="24"/>
        </w:rPr>
      </w:pPr>
    </w:p>
    <w:p w14:paraId="13305596" w14:textId="77777777" w:rsidR="00A607E1" w:rsidRDefault="00A607E1">
      <w:pPr>
        <w:pStyle w:val="GvdeMetni"/>
        <w:rPr>
          <w:rFonts w:ascii="Arial"/>
          <w:b/>
          <w:sz w:val="24"/>
        </w:rPr>
      </w:pPr>
    </w:p>
    <w:p w14:paraId="405012DD" w14:textId="77777777" w:rsidR="00A607E1" w:rsidRDefault="00A607E1">
      <w:pPr>
        <w:pStyle w:val="GvdeMetni"/>
        <w:rPr>
          <w:rFonts w:ascii="Arial"/>
          <w:b/>
          <w:sz w:val="24"/>
        </w:rPr>
      </w:pPr>
    </w:p>
    <w:p w14:paraId="5AF08B0A" w14:textId="77777777" w:rsidR="00A607E1" w:rsidRDefault="00A607E1">
      <w:pPr>
        <w:pStyle w:val="GvdeMetni"/>
        <w:rPr>
          <w:rFonts w:ascii="Arial"/>
          <w:b/>
          <w:sz w:val="24"/>
        </w:rPr>
      </w:pPr>
    </w:p>
    <w:p w14:paraId="5912E7E8" w14:textId="77777777" w:rsidR="00A607E1" w:rsidRDefault="00A607E1">
      <w:pPr>
        <w:pStyle w:val="GvdeMetni"/>
        <w:rPr>
          <w:rFonts w:ascii="Arial"/>
          <w:b/>
          <w:sz w:val="24"/>
        </w:rPr>
      </w:pPr>
    </w:p>
    <w:p w14:paraId="455790FD" w14:textId="77777777" w:rsidR="00A607E1" w:rsidRDefault="00A607E1">
      <w:pPr>
        <w:pStyle w:val="GvdeMetni"/>
        <w:rPr>
          <w:rFonts w:ascii="Arial"/>
          <w:b/>
          <w:sz w:val="24"/>
        </w:rPr>
      </w:pPr>
    </w:p>
    <w:p w14:paraId="4B620E5B" w14:textId="77777777" w:rsidR="00A607E1" w:rsidRDefault="00A607E1">
      <w:pPr>
        <w:pStyle w:val="GvdeMetni"/>
        <w:rPr>
          <w:rFonts w:ascii="Arial"/>
          <w:b/>
          <w:sz w:val="24"/>
        </w:rPr>
      </w:pPr>
    </w:p>
    <w:p w14:paraId="0BCD87BD" w14:textId="77777777" w:rsidR="00A607E1" w:rsidRDefault="00A607E1">
      <w:pPr>
        <w:pStyle w:val="GvdeMetni"/>
        <w:rPr>
          <w:rFonts w:ascii="Arial"/>
          <w:b/>
          <w:sz w:val="24"/>
        </w:rPr>
      </w:pPr>
    </w:p>
    <w:p w14:paraId="66DD067E" w14:textId="77777777" w:rsidR="00A607E1" w:rsidRDefault="00A607E1">
      <w:pPr>
        <w:pStyle w:val="GvdeMetni"/>
        <w:rPr>
          <w:rFonts w:ascii="Arial"/>
          <w:b/>
          <w:sz w:val="24"/>
        </w:rPr>
      </w:pPr>
    </w:p>
    <w:p w14:paraId="484F0FC0" w14:textId="77777777" w:rsidR="00A607E1" w:rsidRDefault="00A607E1">
      <w:pPr>
        <w:pStyle w:val="GvdeMetni"/>
        <w:rPr>
          <w:rFonts w:ascii="Arial"/>
          <w:b/>
          <w:sz w:val="24"/>
        </w:rPr>
      </w:pPr>
    </w:p>
    <w:p w14:paraId="1C1C1BE2" w14:textId="77777777" w:rsidR="00A607E1" w:rsidRDefault="00A607E1">
      <w:pPr>
        <w:pStyle w:val="GvdeMetni"/>
        <w:rPr>
          <w:rFonts w:ascii="Arial"/>
          <w:b/>
          <w:sz w:val="24"/>
        </w:rPr>
      </w:pPr>
    </w:p>
    <w:p w14:paraId="7D666C7D" w14:textId="77777777" w:rsidR="00A607E1" w:rsidRDefault="00A607E1">
      <w:pPr>
        <w:pStyle w:val="GvdeMetni"/>
        <w:rPr>
          <w:rFonts w:ascii="Arial"/>
          <w:b/>
          <w:sz w:val="24"/>
        </w:rPr>
      </w:pPr>
    </w:p>
    <w:p w14:paraId="5D5CEAE0" w14:textId="77777777" w:rsidR="00A607E1" w:rsidRDefault="00A607E1">
      <w:pPr>
        <w:pStyle w:val="GvdeMetni"/>
        <w:rPr>
          <w:rFonts w:ascii="Arial"/>
          <w:b/>
          <w:sz w:val="24"/>
        </w:rPr>
      </w:pPr>
    </w:p>
    <w:p w14:paraId="50AB69C4" w14:textId="77777777" w:rsidR="00A607E1" w:rsidRDefault="00A607E1">
      <w:pPr>
        <w:pStyle w:val="GvdeMetni"/>
        <w:rPr>
          <w:rFonts w:ascii="Arial"/>
          <w:b/>
          <w:sz w:val="24"/>
        </w:rPr>
      </w:pPr>
    </w:p>
    <w:p w14:paraId="5B056E9A" w14:textId="77777777" w:rsidR="00A607E1" w:rsidRDefault="00A607E1">
      <w:pPr>
        <w:pStyle w:val="GvdeMetni"/>
        <w:rPr>
          <w:rFonts w:ascii="Arial"/>
          <w:b/>
          <w:sz w:val="24"/>
        </w:rPr>
      </w:pPr>
    </w:p>
    <w:p w14:paraId="7A70E115" w14:textId="77777777" w:rsidR="00A607E1" w:rsidRDefault="00A607E1">
      <w:pPr>
        <w:pStyle w:val="GvdeMetni"/>
        <w:rPr>
          <w:rFonts w:ascii="Arial"/>
          <w:b/>
          <w:sz w:val="24"/>
        </w:rPr>
      </w:pPr>
    </w:p>
    <w:p w14:paraId="5777EC59" w14:textId="77777777" w:rsidR="00A607E1" w:rsidRDefault="00A607E1">
      <w:pPr>
        <w:pStyle w:val="GvdeMetni"/>
        <w:rPr>
          <w:rFonts w:ascii="Arial"/>
          <w:b/>
          <w:sz w:val="24"/>
        </w:rPr>
      </w:pPr>
    </w:p>
    <w:p w14:paraId="2EB2E6C7" w14:textId="77777777" w:rsidR="00A607E1" w:rsidRDefault="00A607E1">
      <w:pPr>
        <w:pStyle w:val="GvdeMetni"/>
        <w:rPr>
          <w:rFonts w:ascii="Arial"/>
          <w:b/>
          <w:sz w:val="24"/>
        </w:rPr>
      </w:pPr>
    </w:p>
    <w:p w14:paraId="204C2EF8" w14:textId="77777777" w:rsidR="00A607E1" w:rsidRDefault="00A607E1">
      <w:pPr>
        <w:pStyle w:val="GvdeMetni"/>
        <w:rPr>
          <w:rFonts w:ascii="Arial"/>
          <w:b/>
          <w:sz w:val="24"/>
        </w:rPr>
      </w:pPr>
    </w:p>
    <w:p w14:paraId="25B2AF4B" w14:textId="77777777" w:rsidR="00A607E1" w:rsidRDefault="00A607E1">
      <w:pPr>
        <w:pStyle w:val="GvdeMetni"/>
        <w:rPr>
          <w:rFonts w:ascii="Arial"/>
          <w:b/>
          <w:sz w:val="24"/>
        </w:rPr>
      </w:pPr>
    </w:p>
    <w:p w14:paraId="52FBA9DC" w14:textId="77777777" w:rsidR="00A607E1" w:rsidRDefault="00A607E1">
      <w:pPr>
        <w:pStyle w:val="GvdeMetni"/>
        <w:rPr>
          <w:rFonts w:ascii="Arial"/>
          <w:b/>
          <w:sz w:val="24"/>
        </w:rPr>
      </w:pPr>
    </w:p>
    <w:p w14:paraId="1BB0400E" w14:textId="77777777" w:rsidR="00A607E1" w:rsidRDefault="00A607E1">
      <w:pPr>
        <w:pStyle w:val="GvdeMetni"/>
        <w:rPr>
          <w:rFonts w:ascii="Arial"/>
          <w:b/>
          <w:sz w:val="24"/>
        </w:rPr>
      </w:pPr>
    </w:p>
    <w:p w14:paraId="53961879" w14:textId="77777777" w:rsidR="00A607E1" w:rsidRDefault="00A607E1">
      <w:pPr>
        <w:pStyle w:val="GvdeMetni"/>
        <w:spacing w:before="70"/>
        <w:rPr>
          <w:rFonts w:ascii="Arial"/>
          <w:b/>
          <w:sz w:val="24"/>
        </w:rPr>
      </w:pPr>
    </w:p>
    <w:p w14:paraId="4035CD6C" w14:textId="77777777" w:rsidR="00A607E1" w:rsidRDefault="003D549B">
      <w:pPr>
        <w:ind w:right="486"/>
        <w:jc w:val="right"/>
        <w:rPr>
          <w:sz w:val="24"/>
        </w:rPr>
      </w:pPr>
      <w:r>
        <w:rPr>
          <w:spacing w:val="-10"/>
          <w:sz w:val="24"/>
        </w:rPr>
        <w:t>1</w:t>
      </w:r>
    </w:p>
    <w:p w14:paraId="6B167E8D" w14:textId="77777777" w:rsidR="00A607E1" w:rsidRDefault="00A607E1">
      <w:pPr>
        <w:jc w:val="right"/>
        <w:rPr>
          <w:sz w:val="24"/>
        </w:rPr>
        <w:sectPr w:rsidR="00A607E1">
          <w:type w:val="continuous"/>
          <w:pgSz w:w="12240" w:h="15840"/>
          <w:pgMar w:top="540" w:right="360" w:bottom="280" w:left="720" w:header="708" w:footer="708" w:gutter="0"/>
          <w:cols w:space="708"/>
        </w:sectPr>
      </w:pPr>
    </w:p>
    <w:p w14:paraId="5901CAA7" w14:textId="77777777" w:rsidR="00A607E1" w:rsidRDefault="00A607E1">
      <w:pPr>
        <w:pStyle w:val="GvdeMetni"/>
        <w:spacing w:before="95"/>
      </w:pPr>
    </w:p>
    <w:p w14:paraId="34C84402" w14:textId="77777777" w:rsidR="00A607E1" w:rsidRDefault="003D549B">
      <w:pPr>
        <w:pStyle w:val="ListeParagraf"/>
        <w:numPr>
          <w:ilvl w:val="1"/>
          <w:numId w:val="61"/>
        </w:numPr>
        <w:tabs>
          <w:tab w:val="left" w:pos="772"/>
        </w:tabs>
        <w:ind w:left="772" w:hanging="360"/>
        <w:rPr>
          <w:sz w:val="18"/>
        </w:rPr>
      </w:pPr>
      <w:r>
        <w:rPr>
          <w:sz w:val="18"/>
          <w:u w:val="single"/>
        </w:rPr>
        <w:t xml:space="preserve"> </w:t>
      </w:r>
      <w:r>
        <w:rPr>
          <w:spacing w:val="-2"/>
          <w:sz w:val="18"/>
          <w:u w:val="single"/>
        </w:rPr>
        <w:t>Genel:</w:t>
      </w:r>
    </w:p>
    <w:p w14:paraId="01E5C451" w14:textId="77777777" w:rsidR="00A607E1" w:rsidRDefault="00A607E1">
      <w:pPr>
        <w:pStyle w:val="GvdeMetni"/>
        <w:spacing w:before="95"/>
      </w:pPr>
    </w:p>
    <w:p w14:paraId="66A904C1" w14:textId="77777777" w:rsidR="00A607E1" w:rsidRDefault="003D549B">
      <w:pPr>
        <w:pStyle w:val="GvdeMetni"/>
        <w:spacing w:line="364" w:lineRule="auto"/>
        <w:ind w:left="412" w:firstLine="720"/>
      </w:pPr>
      <w:r>
        <w:t>Bu</w:t>
      </w:r>
      <w:r>
        <w:rPr>
          <w:spacing w:val="-7"/>
        </w:rPr>
        <w:t xml:space="preserve"> </w:t>
      </w:r>
      <w:r>
        <w:t>bölüm,</w:t>
      </w:r>
      <w:r>
        <w:rPr>
          <w:spacing w:val="-7"/>
        </w:rPr>
        <w:t xml:space="preserve"> </w:t>
      </w:r>
      <w:r>
        <w:t>her</w:t>
      </w:r>
      <w:r>
        <w:rPr>
          <w:spacing w:val="-7"/>
        </w:rPr>
        <w:t xml:space="preserve"> </w:t>
      </w:r>
      <w:r>
        <w:t>bölümde</w:t>
      </w:r>
      <w:r>
        <w:rPr>
          <w:spacing w:val="-7"/>
        </w:rPr>
        <w:t xml:space="preserve"> </w:t>
      </w:r>
      <w:r>
        <w:t>ayrıca</w:t>
      </w:r>
      <w:r>
        <w:rPr>
          <w:spacing w:val="-9"/>
        </w:rPr>
        <w:t xml:space="preserve"> </w:t>
      </w:r>
      <w:r>
        <w:t>belirtilmediği</w:t>
      </w:r>
      <w:r>
        <w:rPr>
          <w:spacing w:val="-7"/>
        </w:rPr>
        <w:t xml:space="preserve"> </w:t>
      </w:r>
      <w:r>
        <w:t>takdirde,</w:t>
      </w:r>
      <w:r>
        <w:rPr>
          <w:spacing w:val="-7"/>
        </w:rPr>
        <w:t xml:space="preserve"> </w:t>
      </w:r>
      <w:r>
        <w:t>bu</w:t>
      </w:r>
      <w:r>
        <w:rPr>
          <w:spacing w:val="-7"/>
        </w:rPr>
        <w:t xml:space="preserve"> </w:t>
      </w:r>
      <w:r>
        <w:t>projenin</w:t>
      </w:r>
      <w:r>
        <w:rPr>
          <w:spacing w:val="-7"/>
        </w:rPr>
        <w:t xml:space="preserve"> </w:t>
      </w:r>
      <w:r>
        <w:t>tüm</w:t>
      </w:r>
      <w:r>
        <w:rPr>
          <w:spacing w:val="-6"/>
        </w:rPr>
        <w:t xml:space="preserve"> </w:t>
      </w:r>
      <w:r>
        <w:t>mekanik</w:t>
      </w:r>
      <w:r>
        <w:rPr>
          <w:spacing w:val="-6"/>
        </w:rPr>
        <w:t xml:space="preserve"> </w:t>
      </w:r>
      <w:r>
        <w:t>bölümleri</w:t>
      </w:r>
      <w:r>
        <w:rPr>
          <w:spacing w:val="-7"/>
        </w:rPr>
        <w:t xml:space="preserve"> </w:t>
      </w:r>
      <w:r>
        <w:t>için</w:t>
      </w:r>
      <w:r>
        <w:rPr>
          <w:spacing w:val="-9"/>
        </w:rPr>
        <w:t xml:space="preserve"> </w:t>
      </w:r>
      <w:r>
        <w:t>geçerli</w:t>
      </w:r>
      <w:r>
        <w:rPr>
          <w:spacing w:val="-7"/>
        </w:rPr>
        <w:t xml:space="preserve"> </w:t>
      </w:r>
      <w:r>
        <w:t>olacaktır.</w:t>
      </w:r>
      <w:r>
        <w:rPr>
          <w:spacing w:val="-7"/>
        </w:rPr>
        <w:t xml:space="preserve"> </w:t>
      </w:r>
      <w:r>
        <w:t>Bayındırlık</w:t>
      </w:r>
      <w:r>
        <w:rPr>
          <w:spacing w:val="-6"/>
        </w:rPr>
        <w:t xml:space="preserve"> </w:t>
      </w:r>
      <w:r>
        <w:t xml:space="preserve">ve </w:t>
      </w:r>
      <w:proofErr w:type="gramStart"/>
      <w:r>
        <w:rPr>
          <w:spacing w:val="-4"/>
        </w:rPr>
        <w:t>İskan</w:t>
      </w:r>
      <w:proofErr w:type="gramEnd"/>
      <w:r>
        <w:rPr>
          <w:spacing w:val="-4"/>
        </w:rPr>
        <w:t xml:space="preserve"> Bakanlığı Tesisat Birim </w:t>
      </w:r>
      <w:proofErr w:type="spellStart"/>
      <w:proofErr w:type="gramStart"/>
      <w:r>
        <w:rPr>
          <w:spacing w:val="-4"/>
        </w:rPr>
        <w:t>Fiyatları,,</w:t>
      </w:r>
      <w:proofErr w:type="gramEnd"/>
      <w:r>
        <w:rPr>
          <w:spacing w:val="-4"/>
        </w:rPr>
        <w:t>teknik</w:t>
      </w:r>
      <w:proofErr w:type="spellEnd"/>
      <w:r>
        <w:rPr>
          <w:spacing w:val="-4"/>
        </w:rPr>
        <w:t xml:space="preserve"> </w:t>
      </w:r>
      <w:proofErr w:type="spellStart"/>
      <w:proofErr w:type="gramStart"/>
      <w:r>
        <w:rPr>
          <w:spacing w:val="-4"/>
        </w:rPr>
        <w:t>şartnameleri,tarifleri</w:t>
      </w:r>
      <w:proofErr w:type="spellEnd"/>
      <w:proofErr w:type="gramEnd"/>
      <w:r>
        <w:rPr>
          <w:spacing w:val="-4"/>
        </w:rPr>
        <w:t xml:space="preserve"> bu şartnamenin doğal ekidir.</w:t>
      </w:r>
    </w:p>
    <w:p w14:paraId="7D285C32" w14:textId="77777777" w:rsidR="00A607E1" w:rsidRDefault="003D549B">
      <w:pPr>
        <w:pStyle w:val="ListeParagraf"/>
        <w:numPr>
          <w:ilvl w:val="1"/>
          <w:numId w:val="61"/>
        </w:numPr>
        <w:tabs>
          <w:tab w:val="left" w:pos="772"/>
        </w:tabs>
        <w:spacing w:before="194"/>
        <w:ind w:left="772" w:hanging="360"/>
        <w:rPr>
          <w:sz w:val="18"/>
        </w:rPr>
      </w:pPr>
      <w:r>
        <w:rPr>
          <w:spacing w:val="-2"/>
          <w:sz w:val="18"/>
          <w:u w:val="single"/>
        </w:rPr>
        <w:t xml:space="preserve"> </w:t>
      </w:r>
      <w:r>
        <w:rPr>
          <w:sz w:val="18"/>
          <w:u w:val="single"/>
        </w:rPr>
        <w:t>Onaya</w:t>
      </w:r>
      <w:r>
        <w:rPr>
          <w:spacing w:val="-1"/>
          <w:sz w:val="18"/>
          <w:u w:val="single"/>
        </w:rPr>
        <w:t xml:space="preserve"> </w:t>
      </w:r>
      <w:r>
        <w:rPr>
          <w:spacing w:val="-2"/>
          <w:sz w:val="18"/>
          <w:u w:val="single"/>
        </w:rPr>
        <w:t>Sunulacaklar:</w:t>
      </w:r>
    </w:p>
    <w:p w14:paraId="1065D337" w14:textId="77777777" w:rsidR="00A607E1" w:rsidRDefault="00A607E1">
      <w:pPr>
        <w:pStyle w:val="GvdeMetni"/>
        <w:spacing w:before="94"/>
      </w:pPr>
    </w:p>
    <w:p w14:paraId="2D64B1EF" w14:textId="77777777" w:rsidR="00A607E1" w:rsidRDefault="003D549B">
      <w:pPr>
        <w:pStyle w:val="GvdeMetni"/>
        <w:spacing w:before="1" w:line="360" w:lineRule="auto"/>
        <w:ind w:left="412" w:right="203" w:firstLine="720"/>
        <w:jc w:val="both"/>
      </w:pPr>
      <w:r>
        <w:t>İmalat</w:t>
      </w:r>
      <w:r>
        <w:rPr>
          <w:spacing w:val="-3"/>
        </w:rPr>
        <w:t xml:space="preserve"> </w:t>
      </w:r>
      <w:r>
        <w:t>çizimleri,</w:t>
      </w:r>
      <w:r>
        <w:rPr>
          <w:spacing w:val="-3"/>
        </w:rPr>
        <w:t xml:space="preserve"> </w:t>
      </w:r>
      <w:r>
        <w:t>imalatçı</w:t>
      </w:r>
      <w:r>
        <w:rPr>
          <w:spacing w:val="-6"/>
        </w:rPr>
        <w:t xml:space="preserve"> </w:t>
      </w:r>
      <w:r>
        <w:t>verileri</w:t>
      </w:r>
      <w:r>
        <w:rPr>
          <w:spacing w:val="-3"/>
        </w:rPr>
        <w:t xml:space="preserve"> </w:t>
      </w:r>
      <w:r>
        <w:t>ve</w:t>
      </w:r>
      <w:r>
        <w:rPr>
          <w:spacing w:val="-3"/>
        </w:rPr>
        <w:t xml:space="preserve"> </w:t>
      </w:r>
      <w:r>
        <w:t>teçhizat,</w:t>
      </w:r>
      <w:r>
        <w:rPr>
          <w:spacing w:val="-3"/>
        </w:rPr>
        <w:t xml:space="preserve"> </w:t>
      </w:r>
      <w:r>
        <w:t>malzeme</w:t>
      </w:r>
      <w:r>
        <w:rPr>
          <w:spacing w:val="-3"/>
        </w:rPr>
        <w:t xml:space="preserve"> </w:t>
      </w:r>
      <w:r>
        <w:t>ve</w:t>
      </w:r>
      <w:r>
        <w:rPr>
          <w:spacing w:val="-3"/>
        </w:rPr>
        <w:t xml:space="preserve"> </w:t>
      </w:r>
      <w:r>
        <w:t>boya</w:t>
      </w:r>
      <w:r>
        <w:rPr>
          <w:spacing w:val="-3"/>
        </w:rPr>
        <w:t xml:space="preserve"> </w:t>
      </w:r>
      <w:r>
        <w:t>ile</w:t>
      </w:r>
      <w:r>
        <w:rPr>
          <w:spacing w:val="-3"/>
        </w:rPr>
        <w:t xml:space="preserve"> </w:t>
      </w:r>
      <w:r>
        <w:t>ilgili</w:t>
      </w:r>
      <w:r>
        <w:rPr>
          <w:spacing w:val="-3"/>
        </w:rPr>
        <w:t xml:space="preserve"> </w:t>
      </w:r>
      <w:r>
        <w:t>belgeler,</w:t>
      </w:r>
      <w:r>
        <w:rPr>
          <w:spacing w:val="-3"/>
        </w:rPr>
        <w:t xml:space="preserve"> </w:t>
      </w:r>
      <w:r>
        <w:t>her</w:t>
      </w:r>
      <w:r>
        <w:rPr>
          <w:spacing w:val="-6"/>
        </w:rPr>
        <w:t xml:space="preserve"> </w:t>
      </w:r>
      <w:r>
        <w:t>ayrı</w:t>
      </w:r>
      <w:r>
        <w:rPr>
          <w:spacing w:val="-3"/>
        </w:rPr>
        <w:t xml:space="preserve"> </w:t>
      </w:r>
      <w:r>
        <w:t>bölümde</w:t>
      </w:r>
      <w:r>
        <w:rPr>
          <w:spacing w:val="-5"/>
        </w:rPr>
        <w:t xml:space="preserve"> </w:t>
      </w:r>
      <w:r>
        <w:t>belirtilen</w:t>
      </w:r>
      <w:r>
        <w:rPr>
          <w:spacing w:val="-3"/>
        </w:rPr>
        <w:t xml:space="preserve"> </w:t>
      </w:r>
      <w:r>
        <w:t>her</w:t>
      </w:r>
      <w:r>
        <w:rPr>
          <w:spacing w:val="-3"/>
        </w:rPr>
        <w:t xml:space="preserve"> </w:t>
      </w:r>
      <w:r>
        <w:t>bir</w:t>
      </w:r>
      <w:r>
        <w:rPr>
          <w:spacing w:val="-3"/>
        </w:rPr>
        <w:t xml:space="preserve"> </w:t>
      </w:r>
      <w:r>
        <w:t>sistem</w:t>
      </w:r>
      <w:r>
        <w:rPr>
          <w:spacing w:val="-2"/>
        </w:rPr>
        <w:t xml:space="preserve"> </w:t>
      </w:r>
      <w:r>
        <w:t xml:space="preserve">ile ilgili detaylar kontrol mühendisinin onayına sunulacak ve şantiyeye tesliminden önce onayları alınacaktır. Kısmi olarak onaya sunulan belgeler kabul edilmeyecek ve incelemeden geri verilecektir. Onaya sunulacak belgeler; imalatçının adını, ticari unvanını, katalog model veya numarasını, etiket verilerini, boyutları, yerleşim ölçülerini, kapasitesini, proje özelliklerini ve referans paragraflarını, ilgili Türk ve </w:t>
      </w:r>
      <w:proofErr w:type="gramStart"/>
      <w:r>
        <w:t>Uluslar arası</w:t>
      </w:r>
      <w:proofErr w:type="gramEnd"/>
      <w:r>
        <w:t xml:space="preserve"> geçerliliği olan (DIN, NFPA, ASHRE, LPC, AST</w:t>
      </w:r>
      <w:r>
        <w:t xml:space="preserve">M, ASME, AWS, AWWA </w:t>
      </w:r>
      <w:proofErr w:type="spellStart"/>
      <w:r>
        <w:t>vb</w:t>
      </w:r>
      <w:proofErr w:type="spellEnd"/>
      <w:r>
        <w:t>…) endüstriyel ve</w:t>
      </w:r>
      <w:r>
        <w:rPr>
          <w:spacing w:val="-10"/>
        </w:rPr>
        <w:t xml:space="preserve"> </w:t>
      </w:r>
      <w:r>
        <w:t>teknik</w:t>
      </w:r>
      <w:r>
        <w:rPr>
          <w:spacing w:val="-11"/>
        </w:rPr>
        <w:t xml:space="preserve"> </w:t>
      </w:r>
      <w:r>
        <w:t>cemiyet</w:t>
      </w:r>
      <w:r>
        <w:rPr>
          <w:spacing w:val="-11"/>
        </w:rPr>
        <w:t xml:space="preserve"> </w:t>
      </w:r>
      <w:r>
        <w:t>yayın</w:t>
      </w:r>
      <w:r>
        <w:rPr>
          <w:spacing w:val="-10"/>
        </w:rPr>
        <w:t xml:space="preserve"> </w:t>
      </w:r>
      <w:r>
        <w:t>referanslarını</w:t>
      </w:r>
      <w:r>
        <w:rPr>
          <w:spacing w:val="-11"/>
        </w:rPr>
        <w:t xml:space="preserve"> </w:t>
      </w:r>
      <w:r>
        <w:t>ve</w:t>
      </w:r>
      <w:r>
        <w:rPr>
          <w:spacing w:val="-10"/>
        </w:rPr>
        <w:t xml:space="preserve"> </w:t>
      </w:r>
      <w:r>
        <w:t>Yüklenicinin</w:t>
      </w:r>
      <w:r>
        <w:rPr>
          <w:spacing w:val="-10"/>
        </w:rPr>
        <w:t xml:space="preserve"> </w:t>
      </w:r>
      <w:r>
        <w:t>temin</w:t>
      </w:r>
      <w:r>
        <w:rPr>
          <w:spacing w:val="-11"/>
        </w:rPr>
        <w:t xml:space="preserve"> </w:t>
      </w:r>
      <w:r>
        <w:t>etmek</w:t>
      </w:r>
      <w:r>
        <w:rPr>
          <w:spacing w:val="-9"/>
        </w:rPr>
        <w:t xml:space="preserve"> </w:t>
      </w:r>
      <w:r>
        <w:t>istediği</w:t>
      </w:r>
      <w:r>
        <w:rPr>
          <w:spacing w:val="-11"/>
        </w:rPr>
        <w:t xml:space="preserve"> </w:t>
      </w:r>
      <w:r>
        <w:t>her</w:t>
      </w:r>
      <w:r>
        <w:rPr>
          <w:spacing w:val="-11"/>
        </w:rPr>
        <w:t xml:space="preserve"> </w:t>
      </w:r>
      <w:r>
        <w:t>parçanın</w:t>
      </w:r>
      <w:r>
        <w:rPr>
          <w:spacing w:val="-10"/>
        </w:rPr>
        <w:t xml:space="preserve"> </w:t>
      </w:r>
      <w:r>
        <w:t>kontrata</w:t>
      </w:r>
      <w:r>
        <w:rPr>
          <w:spacing w:val="-11"/>
        </w:rPr>
        <w:t xml:space="preserve"> </w:t>
      </w:r>
      <w:r>
        <w:t>uygunluğunu</w:t>
      </w:r>
      <w:r>
        <w:rPr>
          <w:spacing w:val="-10"/>
        </w:rPr>
        <w:t xml:space="preserve"> </w:t>
      </w:r>
      <w:r>
        <w:t>sağlamak</w:t>
      </w:r>
      <w:r>
        <w:rPr>
          <w:spacing w:val="-11"/>
        </w:rPr>
        <w:t xml:space="preserve"> </w:t>
      </w:r>
      <w:r>
        <w:t>için</w:t>
      </w:r>
      <w:r>
        <w:rPr>
          <w:spacing w:val="-11"/>
        </w:rPr>
        <w:t xml:space="preserve"> </w:t>
      </w:r>
      <w:r>
        <w:t>gerekli diğer bilgileri kapsayacaktır.</w:t>
      </w:r>
    </w:p>
    <w:p w14:paraId="0B0AE635" w14:textId="77777777" w:rsidR="00A607E1" w:rsidRDefault="003D549B">
      <w:pPr>
        <w:pStyle w:val="ListeParagraf"/>
        <w:numPr>
          <w:ilvl w:val="0"/>
          <w:numId w:val="60"/>
        </w:numPr>
        <w:tabs>
          <w:tab w:val="left" w:pos="582"/>
        </w:tabs>
        <w:spacing w:before="203"/>
        <w:ind w:left="582" w:hanging="170"/>
        <w:rPr>
          <w:sz w:val="18"/>
        </w:rPr>
      </w:pPr>
      <w:r>
        <w:rPr>
          <w:w w:val="80"/>
          <w:sz w:val="18"/>
        </w:rPr>
        <w:t>İmalat</w:t>
      </w:r>
      <w:r>
        <w:rPr>
          <w:spacing w:val="-6"/>
          <w:w w:val="95"/>
          <w:sz w:val="18"/>
        </w:rPr>
        <w:t xml:space="preserve"> </w:t>
      </w:r>
      <w:r>
        <w:rPr>
          <w:spacing w:val="-2"/>
          <w:w w:val="95"/>
          <w:sz w:val="18"/>
        </w:rPr>
        <w:t>Çizimleri:</w:t>
      </w:r>
    </w:p>
    <w:p w14:paraId="3C2E4490" w14:textId="77777777" w:rsidR="00A607E1" w:rsidRDefault="00A607E1">
      <w:pPr>
        <w:pStyle w:val="GvdeMetni"/>
        <w:spacing w:before="92"/>
      </w:pPr>
    </w:p>
    <w:p w14:paraId="560922D3" w14:textId="77777777" w:rsidR="00A607E1" w:rsidRDefault="003D549B">
      <w:pPr>
        <w:pStyle w:val="GvdeMetni"/>
        <w:spacing w:line="360" w:lineRule="auto"/>
        <w:ind w:left="412" w:right="201" w:firstLine="720"/>
        <w:jc w:val="both"/>
      </w:pPr>
      <w:r>
        <w:t xml:space="preserve">Başkaca belirtilmediği takdirde, çizim paftalarının boyutları minimum ebadı A1 olacaktır. Çizimler; kat planlarını, kesit görünüşlerini, mekanik tesisat </w:t>
      </w:r>
      <w:proofErr w:type="gramStart"/>
      <w:r>
        <w:t>şemalarını,</w:t>
      </w:r>
      <w:proofErr w:type="gramEnd"/>
      <w:r>
        <w:t xml:space="preserve"> ve teçhizat montaj </w:t>
      </w:r>
      <w:proofErr w:type="gramStart"/>
      <w:r>
        <w:t>detaylarını;</w:t>
      </w:r>
      <w:proofErr w:type="gramEnd"/>
      <w:r>
        <w:t xml:space="preserve"> ve önerilen yerleşimi belirleyen ve gösteren teçhizat boşluklarını, teçhizat parçalarının yerleşim ve düzenini, yardımcı donanımını, boruları, kanal işini ve eşgüdümlü bir donanım sağlamak için belirtilmesi gereken diğer ayrıntıları içerecektir. Çizimler işletme, bakım ve işler durumları teçhizat parçalarının değiştirilmesi</w:t>
      </w:r>
      <w:r>
        <w:rPr>
          <w:spacing w:val="-1"/>
        </w:rPr>
        <w:t xml:space="preserve"> </w:t>
      </w:r>
      <w:r>
        <w:t>için</w:t>
      </w:r>
      <w:r>
        <w:rPr>
          <w:spacing w:val="-1"/>
        </w:rPr>
        <w:t xml:space="preserve"> </w:t>
      </w:r>
      <w:r>
        <w:t>yeteri</w:t>
      </w:r>
      <w:r>
        <w:rPr>
          <w:spacing w:val="-1"/>
        </w:rPr>
        <w:t xml:space="preserve"> </w:t>
      </w:r>
      <w:r>
        <w:t>açıklık bulunduğunu</w:t>
      </w:r>
      <w:r>
        <w:rPr>
          <w:spacing w:val="-1"/>
        </w:rPr>
        <w:t xml:space="preserve"> </w:t>
      </w:r>
      <w:r>
        <w:t>gösterecektir.</w:t>
      </w:r>
      <w:r>
        <w:rPr>
          <w:spacing w:val="-2"/>
        </w:rPr>
        <w:t xml:space="preserve"> </w:t>
      </w:r>
      <w:r>
        <w:t>Teçhizat</w:t>
      </w:r>
      <w:r>
        <w:rPr>
          <w:spacing w:val="-1"/>
        </w:rPr>
        <w:t xml:space="preserve"> </w:t>
      </w:r>
      <w:r>
        <w:t>onaylanmadığı</w:t>
      </w:r>
      <w:r>
        <w:rPr>
          <w:spacing w:val="-1"/>
        </w:rPr>
        <w:t xml:space="preserve"> </w:t>
      </w:r>
      <w:r>
        <w:t>takdirde,</w:t>
      </w:r>
      <w:r>
        <w:rPr>
          <w:spacing w:val="-1"/>
        </w:rPr>
        <w:t xml:space="preserve"> </w:t>
      </w:r>
      <w:r>
        <w:t>çizimler</w:t>
      </w:r>
      <w:r>
        <w:rPr>
          <w:spacing w:val="-3"/>
        </w:rPr>
        <w:t xml:space="preserve"> </w:t>
      </w:r>
      <w:r>
        <w:t>kabul</w:t>
      </w:r>
      <w:r>
        <w:rPr>
          <w:spacing w:val="-1"/>
        </w:rPr>
        <w:t xml:space="preserve"> </w:t>
      </w:r>
      <w:r>
        <w:t xml:space="preserve">edilebilecek teçhizatı sağlayacak şekilde düzeltilecek ve tekrar onaya sunulacaklardır. </w:t>
      </w:r>
      <w:proofErr w:type="gramStart"/>
      <w:r>
        <w:t>Yüklenici ,</w:t>
      </w:r>
      <w:proofErr w:type="gramEnd"/>
      <w:r>
        <w:t xml:space="preserve"> imalat ve montajdan önce tüm iş için onayı alınmış belgelere sahip olacaktır. Ana tatbikat projeleri dışında her bölüm için ayrıca uygulamaya ve imalata yönelik detay ve ölçülendirme için projeler yapılacaktır. Yüklenici bu uygulama projelerinin Mimari, Mekanik ve elektrik projeleri ile uyumlu olmasını ve çakıştırılmasını sağla</w:t>
      </w:r>
      <w:r>
        <w:t>yacak, statik yönden kırma, delme gibi binayı etkileyecek ve estetiği bozacak uygulamaların olmamasını koordine edecek ve sorumlu olacak ve bu projeler için ayrıca bir bedel ödenmeyecektir.</w:t>
      </w:r>
    </w:p>
    <w:p w14:paraId="3789E2AD" w14:textId="77777777" w:rsidR="00A607E1" w:rsidRDefault="003D549B">
      <w:pPr>
        <w:pStyle w:val="ListeParagraf"/>
        <w:numPr>
          <w:ilvl w:val="0"/>
          <w:numId w:val="60"/>
        </w:numPr>
        <w:tabs>
          <w:tab w:val="left" w:pos="582"/>
        </w:tabs>
        <w:spacing w:before="203"/>
        <w:ind w:left="582" w:hanging="170"/>
        <w:rPr>
          <w:sz w:val="18"/>
        </w:rPr>
      </w:pPr>
      <w:r>
        <w:rPr>
          <w:w w:val="80"/>
          <w:sz w:val="18"/>
        </w:rPr>
        <w:t>İmalatçı</w:t>
      </w:r>
      <w:r>
        <w:rPr>
          <w:spacing w:val="18"/>
          <w:sz w:val="18"/>
        </w:rPr>
        <w:t xml:space="preserve"> </w:t>
      </w:r>
      <w:r>
        <w:rPr>
          <w:spacing w:val="-2"/>
          <w:sz w:val="18"/>
        </w:rPr>
        <w:t>Verileri:</w:t>
      </w:r>
    </w:p>
    <w:p w14:paraId="3FC9E183" w14:textId="77777777" w:rsidR="00A607E1" w:rsidRDefault="00A607E1">
      <w:pPr>
        <w:pStyle w:val="GvdeMetni"/>
        <w:spacing w:before="95"/>
      </w:pPr>
    </w:p>
    <w:p w14:paraId="3EDD3030" w14:textId="77777777" w:rsidR="00A607E1" w:rsidRDefault="003D549B">
      <w:pPr>
        <w:pStyle w:val="GvdeMetni"/>
        <w:spacing w:line="364" w:lineRule="auto"/>
        <w:ind w:left="412" w:right="205" w:firstLine="720"/>
        <w:jc w:val="both"/>
      </w:pPr>
      <w:r>
        <w:t xml:space="preserve">Üretilen her parçanın onaya sunulan belgeleri üreticinin </w:t>
      </w:r>
      <w:proofErr w:type="spellStart"/>
      <w:r>
        <w:t>kataloglanan</w:t>
      </w:r>
      <w:proofErr w:type="spellEnd"/>
      <w:r>
        <w:t xml:space="preserve"> ürünleri ile ilgili tanıtıcı bilgiyi, teçhizat çizimleri, şemaları,</w:t>
      </w:r>
      <w:r>
        <w:rPr>
          <w:spacing w:val="-7"/>
        </w:rPr>
        <w:t xml:space="preserve"> </w:t>
      </w:r>
      <w:r>
        <w:t>performans</w:t>
      </w:r>
      <w:r>
        <w:rPr>
          <w:spacing w:val="-8"/>
        </w:rPr>
        <w:t xml:space="preserve"> </w:t>
      </w:r>
      <w:r>
        <w:t>ve</w:t>
      </w:r>
      <w:r>
        <w:rPr>
          <w:spacing w:val="-8"/>
        </w:rPr>
        <w:t xml:space="preserve"> </w:t>
      </w:r>
      <w:r>
        <w:t>karakteristik</w:t>
      </w:r>
      <w:r>
        <w:rPr>
          <w:spacing w:val="-8"/>
        </w:rPr>
        <w:t xml:space="preserve"> </w:t>
      </w:r>
      <w:r>
        <w:t>eğrilerini</w:t>
      </w:r>
      <w:r>
        <w:rPr>
          <w:spacing w:val="-8"/>
        </w:rPr>
        <w:t xml:space="preserve"> </w:t>
      </w:r>
      <w:r>
        <w:t>katalog</w:t>
      </w:r>
      <w:r>
        <w:rPr>
          <w:spacing w:val="-8"/>
        </w:rPr>
        <w:t xml:space="preserve"> </w:t>
      </w:r>
      <w:r>
        <w:t>kupürlerini</w:t>
      </w:r>
      <w:r>
        <w:rPr>
          <w:spacing w:val="-8"/>
        </w:rPr>
        <w:t xml:space="preserve"> </w:t>
      </w:r>
      <w:r>
        <w:t>içerecektir.</w:t>
      </w:r>
    </w:p>
    <w:p w14:paraId="468E73DC" w14:textId="77777777" w:rsidR="00A607E1" w:rsidRDefault="003D549B">
      <w:pPr>
        <w:pStyle w:val="ListeParagraf"/>
        <w:numPr>
          <w:ilvl w:val="0"/>
          <w:numId w:val="60"/>
        </w:numPr>
        <w:tabs>
          <w:tab w:val="left" w:pos="590"/>
        </w:tabs>
        <w:spacing w:before="194"/>
        <w:ind w:left="590" w:hanging="178"/>
        <w:rPr>
          <w:sz w:val="18"/>
        </w:rPr>
      </w:pPr>
      <w:r>
        <w:rPr>
          <w:sz w:val="18"/>
        </w:rPr>
        <w:t>Standartlara</w:t>
      </w:r>
      <w:r>
        <w:rPr>
          <w:spacing w:val="-7"/>
          <w:sz w:val="18"/>
        </w:rPr>
        <w:t xml:space="preserve"> </w:t>
      </w:r>
      <w:proofErr w:type="gramStart"/>
      <w:r>
        <w:rPr>
          <w:sz w:val="18"/>
        </w:rPr>
        <w:t>Uygunluk</w:t>
      </w:r>
      <w:r>
        <w:rPr>
          <w:spacing w:val="-5"/>
          <w:sz w:val="18"/>
        </w:rPr>
        <w:t xml:space="preserve"> </w:t>
      </w:r>
      <w:r>
        <w:rPr>
          <w:spacing w:val="-10"/>
          <w:sz w:val="18"/>
        </w:rPr>
        <w:t>:</w:t>
      </w:r>
      <w:proofErr w:type="gramEnd"/>
    </w:p>
    <w:p w14:paraId="61FF9144" w14:textId="77777777" w:rsidR="00A607E1" w:rsidRDefault="00A607E1">
      <w:pPr>
        <w:pStyle w:val="GvdeMetni"/>
        <w:spacing w:before="95"/>
      </w:pPr>
    </w:p>
    <w:p w14:paraId="2474CF72" w14:textId="77777777" w:rsidR="00A607E1" w:rsidRDefault="003D549B">
      <w:pPr>
        <w:pStyle w:val="GvdeMetni"/>
        <w:spacing w:line="360" w:lineRule="auto"/>
        <w:ind w:left="412" w:right="201" w:firstLine="720"/>
        <w:jc w:val="both"/>
      </w:pPr>
      <w:r>
        <w:t xml:space="preserve">Malzeme veya teçhizatın İdarece uygunluğu kabul edilebilecek </w:t>
      </w:r>
      <w:proofErr w:type="gramStart"/>
      <w:r>
        <w:t>Uluslar arası</w:t>
      </w:r>
      <w:proofErr w:type="gramEnd"/>
      <w:r>
        <w:t xml:space="preserve"> </w:t>
      </w:r>
      <w:proofErr w:type="spellStart"/>
      <w:r>
        <w:t>standatlar</w:t>
      </w:r>
      <w:proofErr w:type="spellEnd"/>
      <w:r>
        <w:t xml:space="preserve"> veya Türk Standartları Enstitüsü (TSE)</w:t>
      </w:r>
      <w:r>
        <w:rPr>
          <w:spacing w:val="-2"/>
        </w:rPr>
        <w:t xml:space="preserve"> </w:t>
      </w:r>
      <w:r>
        <w:t>gibi</w:t>
      </w:r>
      <w:r>
        <w:rPr>
          <w:spacing w:val="-3"/>
        </w:rPr>
        <w:t xml:space="preserve"> </w:t>
      </w:r>
      <w:r>
        <w:t>kuruluşların</w:t>
      </w:r>
      <w:r>
        <w:rPr>
          <w:spacing w:val="-2"/>
        </w:rPr>
        <w:t xml:space="preserve"> </w:t>
      </w:r>
      <w:r>
        <w:t>standartlarına</w:t>
      </w:r>
      <w:r>
        <w:rPr>
          <w:spacing w:val="-2"/>
        </w:rPr>
        <w:t xml:space="preserve"> </w:t>
      </w:r>
      <w:r>
        <w:t>uyması</w:t>
      </w:r>
      <w:r>
        <w:rPr>
          <w:spacing w:val="-3"/>
        </w:rPr>
        <w:t xml:space="preserve"> </w:t>
      </w:r>
      <w:r>
        <w:t>gerektiğinde</w:t>
      </w:r>
      <w:r>
        <w:rPr>
          <w:spacing w:val="-3"/>
        </w:rPr>
        <w:t xml:space="preserve"> </w:t>
      </w:r>
      <w:r>
        <w:t>bu</w:t>
      </w:r>
      <w:r>
        <w:rPr>
          <w:spacing w:val="-2"/>
        </w:rPr>
        <w:t xml:space="preserve"> </w:t>
      </w:r>
      <w:r>
        <w:t>uygunluğun</w:t>
      </w:r>
      <w:r>
        <w:rPr>
          <w:spacing w:val="-3"/>
        </w:rPr>
        <w:t xml:space="preserve"> </w:t>
      </w:r>
      <w:r>
        <w:t>kanıtı</w:t>
      </w:r>
      <w:r>
        <w:rPr>
          <w:spacing w:val="-3"/>
        </w:rPr>
        <w:t xml:space="preserve"> </w:t>
      </w:r>
      <w:r>
        <w:t>onay</w:t>
      </w:r>
      <w:r>
        <w:rPr>
          <w:spacing w:val="-2"/>
        </w:rPr>
        <w:t xml:space="preserve"> </w:t>
      </w:r>
      <w:r>
        <w:t>için</w:t>
      </w:r>
      <w:r>
        <w:rPr>
          <w:spacing w:val="-3"/>
        </w:rPr>
        <w:t xml:space="preserve"> </w:t>
      </w:r>
      <w:r>
        <w:t>idareye</w:t>
      </w:r>
      <w:r>
        <w:rPr>
          <w:spacing w:val="-3"/>
        </w:rPr>
        <w:t xml:space="preserve"> </w:t>
      </w:r>
      <w:r>
        <w:t>sunulacaktır.</w:t>
      </w:r>
      <w:r>
        <w:rPr>
          <w:spacing w:val="-3"/>
        </w:rPr>
        <w:t xml:space="preserve"> </w:t>
      </w:r>
      <w:r>
        <w:t>Bölümlerde</w:t>
      </w:r>
      <w:r>
        <w:rPr>
          <w:spacing w:val="-3"/>
        </w:rPr>
        <w:t xml:space="preserve"> </w:t>
      </w:r>
      <w:r>
        <w:t xml:space="preserve">ayrıca </w:t>
      </w:r>
      <w:r>
        <w:rPr>
          <w:spacing w:val="-2"/>
        </w:rPr>
        <w:t>belirtilmediği</w:t>
      </w:r>
      <w:r>
        <w:rPr>
          <w:spacing w:val="-4"/>
        </w:rPr>
        <w:t xml:space="preserve"> </w:t>
      </w:r>
      <w:r>
        <w:rPr>
          <w:spacing w:val="-2"/>
        </w:rPr>
        <w:t>takdirde,</w:t>
      </w:r>
      <w:r>
        <w:rPr>
          <w:spacing w:val="-5"/>
        </w:rPr>
        <w:t xml:space="preserve"> </w:t>
      </w:r>
      <w:r>
        <w:rPr>
          <w:spacing w:val="-2"/>
        </w:rPr>
        <w:t>bir</w:t>
      </w:r>
      <w:r>
        <w:rPr>
          <w:spacing w:val="-7"/>
        </w:rPr>
        <w:t xml:space="preserve"> </w:t>
      </w:r>
      <w:r>
        <w:rPr>
          <w:spacing w:val="-2"/>
        </w:rPr>
        <w:t>kuruluş</w:t>
      </w:r>
      <w:r>
        <w:rPr>
          <w:spacing w:val="-4"/>
        </w:rPr>
        <w:t xml:space="preserve"> </w:t>
      </w:r>
      <w:r>
        <w:rPr>
          <w:spacing w:val="-2"/>
        </w:rPr>
        <w:t>belirli</w:t>
      </w:r>
      <w:r>
        <w:rPr>
          <w:spacing w:val="-4"/>
        </w:rPr>
        <w:t xml:space="preserve"> </w:t>
      </w:r>
      <w:r>
        <w:rPr>
          <w:spacing w:val="-2"/>
        </w:rPr>
        <w:t>bir</w:t>
      </w:r>
      <w:r>
        <w:rPr>
          <w:spacing w:val="-5"/>
        </w:rPr>
        <w:t xml:space="preserve"> </w:t>
      </w:r>
      <w:r>
        <w:rPr>
          <w:spacing w:val="-2"/>
        </w:rPr>
        <w:t>standarda</w:t>
      </w:r>
      <w:r>
        <w:rPr>
          <w:spacing w:val="-7"/>
        </w:rPr>
        <w:t xml:space="preserve"> </w:t>
      </w:r>
      <w:r>
        <w:rPr>
          <w:spacing w:val="-2"/>
        </w:rPr>
        <w:t>uygunluğunu</w:t>
      </w:r>
      <w:r>
        <w:rPr>
          <w:spacing w:val="-7"/>
        </w:rPr>
        <w:t xml:space="preserve"> </w:t>
      </w:r>
      <w:r>
        <w:rPr>
          <w:spacing w:val="-2"/>
        </w:rPr>
        <w:t>göstermek</w:t>
      </w:r>
      <w:r>
        <w:rPr>
          <w:spacing w:val="-6"/>
        </w:rPr>
        <w:t xml:space="preserve"> </w:t>
      </w:r>
      <w:r>
        <w:rPr>
          <w:spacing w:val="-2"/>
        </w:rPr>
        <w:t>için</w:t>
      </w:r>
      <w:r>
        <w:rPr>
          <w:spacing w:val="-4"/>
        </w:rPr>
        <w:t xml:space="preserve"> </w:t>
      </w:r>
      <w:r>
        <w:rPr>
          <w:spacing w:val="-2"/>
        </w:rPr>
        <w:t>etiket</w:t>
      </w:r>
      <w:r>
        <w:rPr>
          <w:spacing w:val="-5"/>
        </w:rPr>
        <w:t xml:space="preserve"> </w:t>
      </w:r>
      <w:r>
        <w:rPr>
          <w:spacing w:val="-2"/>
        </w:rPr>
        <w:t>ya</w:t>
      </w:r>
      <w:r>
        <w:rPr>
          <w:spacing w:val="-7"/>
        </w:rPr>
        <w:t xml:space="preserve"> </w:t>
      </w:r>
      <w:r>
        <w:rPr>
          <w:spacing w:val="-2"/>
        </w:rPr>
        <w:t>da</w:t>
      </w:r>
      <w:r>
        <w:rPr>
          <w:spacing w:val="-4"/>
        </w:rPr>
        <w:t xml:space="preserve"> </w:t>
      </w:r>
      <w:r>
        <w:rPr>
          <w:spacing w:val="-2"/>
        </w:rPr>
        <w:t>liste</w:t>
      </w:r>
      <w:r>
        <w:rPr>
          <w:spacing w:val="-7"/>
        </w:rPr>
        <w:t xml:space="preserve"> </w:t>
      </w:r>
      <w:r>
        <w:rPr>
          <w:spacing w:val="-2"/>
        </w:rPr>
        <w:t>kullandığı</w:t>
      </w:r>
      <w:r>
        <w:rPr>
          <w:spacing w:val="-7"/>
        </w:rPr>
        <w:t xml:space="preserve"> </w:t>
      </w:r>
      <w:r>
        <w:rPr>
          <w:spacing w:val="-2"/>
        </w:rPr>
        <w:t>takdirde</w:t>
      </w:r>
      <w:r>
        <w:rPr>
          <w:spacing w:val="9"/>
        </w:rPr>
        <w:t xml:space="preserve"> </w:t>
      </w:r>
      <w:r>
        <w:rPr>
          <w:spacing w:val="-2"/>
        </w:rPr>
        <w:t>bu</w:t>
      </w:r>
      <w:r>
        <w:rPr>
          <w:spacing w:val="-8"/>
        </w:rPr>
        <w:t xml:space="preserve"> </w:t>
      </w:r>
      <w:r>
        <w:rPr>
          <w:spacing w:val="-2"/>
        </w:rPr>
        <w:t>etiket</w:t>
      </w:r>
      <w:r>
        <w:rPr>
          <w:spacing w:val="-5"/>
        </w:rPr>
        <w:t xml:space="preserve"> </w:t>
      </w:r>
      <w:r>
        <w:rPr>
          <w:spacing w:val="-2"/>
        </w:rPr>
        <w:t xml:space="preserve">veya </w:t>
      </w:r>
      <w:r>
        <w:t>liste</w:t>
      </w:r>
      <w:r>
        <w:rPr>
          <w:spacing w:val="-1"/>
        </w:rPr>
        <w:t xml:space="preserve"> </w:t>
      </w:r>
      <w:r>
        <w:t>kabul</w:t>
      </w:r>
      <w:r>
        <w:rPr>
          <w:spacing w:val="-1"/>
        </w:rPr>
        <w:t xml:space="preserve"> </w:t>
      </w:r>
      <w:r>
        <w:t>edilebilir</w:t>
      </w:r>
      <w:r>
        <w:rPr>
          <w:spacing w:val="-2"/>
        </w:rPr>
        <w:t xml:space="preserve"> </w:t>
      </w:r>
      <w:r>
        <w:t>bir</w:t>
      </w:r>
      <w:r>
        <w:rPr>
          <w:spacing w:val="-4"/>
        </w:rPr>
        <w:t xml:space="preserve"> </w:t>
      </w:r>
      <w:r>
        <w:t>kanıt</w:t>
      </w:r>
      <w:r>
        <w:rPr>
          <w:spacing w:val="-1"/>
        </w:rPr>
        <w:t xml:space="preserve"> </w:t>
      </w:r>
      <w:r>
        <w:t>olacaktır.</w:t>
      </w:r>
      <w:r>
        <w:rPr>
          <w:spacing w:val="-1"/>
        </w:rPr>
        <w:t xml:space="preserve"> </w:t>
      </w:r>
      <w:r>
        <w:t>Yüklenici</w:t>
      </w:r>
      <w:r>
        <w:rPr>
          <w:spacing w:val="-3"/>
        </w:rPr>
        <w:t xml:space="preserve"> </w:t>
      </w:r>
      <w:r>
        <w:t>etiket</w:t>
      </w:r>
      <w:r>
        <w:rPr>
          <w:spacing w:val="-4"/>
        </w:rPr>
        <w:t xml:space="preserve"> </w:t>
      </w:r>
      <w:r>
        <w:t>veya</w:t>
      </w:r>
      <w:r>
        <w:rPr>
          <w:spacing w:val="-3"/>
        </w:rPr>
        <w:t xml:space="preserve"> </w:t>
      </w:r>
      <w:r>
        <w:t>liste</w:t>
      </w:r>
      <w:r>
        <w:rPr>
          <w:spacing w:val="-3"/>
        </w:rPr>
        <w:t xml:space="preserve"> </w:t>
      </w:r>
      <w:r>
        <w:t>yerine</w:t>
      </w:r>
      <w:r>
        <w:rPr>
          <w:spacing w:val="-4"/>
        </w:rPr>
        <w:t xml:space="preserve"> </w:t>
      </w:r>
      <w:r>
        <w:t>kabul</w:t>
      </w:r>
      <w:r>
        <w:rPr>
          <w:spacing w:val="-3"/>
        </w:rPr>
        <w:t xml:space="preserve"> </w:t>
      </w:r>
      <w:r>
        <w:t>edilebilir</w:t>
      </w:r>
      <w:r>
        <w:rPr>
          <w:spacing w:val="-4"/>
        </w:rPr>
        <w:t xml:space="preserve"> </w:t>
      </w:r>
      <w:r>
        <w:t>şekilde</w:t>
      </w:r>
      <w:r>
        <w:rPr>
          <w:spacing w:val="-1"/>
        </w:rPr>
        <w:t xml:space="preserve"> </w:t>
      </w:r>
      <w:r>
        <w:t>test</w:t>
      </w:r>
      <w:r>
        <w:rPr>
          <w:spacing w:val="-4"/>
        </w:rPr>
        <w:t xml:space="preserve"> </w:t>
      </w:r>
      <w:r>
        <w:t>yapmaya</w:t>
      </w:r>
      <w:r>
        <w:rPr>
          <w:spacing w:val="-4"/>
        </w:rPr>
        <w:t xml:space="preserve"> </w:t>
      </w:r>
      <w:r>
        <w:t>yetkili bağımsız</w:t>
      </w:r>
      <w:r>
        <w:rPr>
          <w:spacing w:val="-3"/>
        </w:rPr>
        <w:t xml:space="preserve"> </w:t>
      </w:r>
      <w:r>
        <w:t>bir</w:t>
      </w:r>
      <w:r>
        <w:rPr>
          <w:spacing w:val="-4"/>
        </w:rPr>
        <w:t xml:space="preserve"> </w:t>
      </w:r>
      <w:r>
        <w:t>test kuruluşundan</w:t>
      </w:r>
      <w:r>
        <w:rPr>
          <w:spacing w:val="-10"/>
        </w:rPr>
        <w:t xml:space="preserve"> </w:t>
      </w:r>
      <w:r>
        <w:t>alacağı</w:t>
      </w:r>
      <w:r>
        <w:rPr>
          <w:spacing w:val="-12"/>
        </w:rPr>
        <w:t xml:space="preserve"> </w:t>
      </w:r>
      <w:r>
        <w:t>bir</w:t>
      </w:r>
      <w:r>
        <w:rPr>
          <w:spacing w:val="-12"/>
        </w:rPr>
        <w:t xml:space="preserve"> </w:t>
      </w:r>
      <w:r>
        <w:t>belgeyi</w:t>
      </w:r>
      <w:r>
        <w:rPr>
          <w:spacing w:val="-11"/>
        </w:rPr>
        <w:t xml:space="preserve"> </w:t>
      </w:r>
      <w:r>
        <w:t>idareye</w:t>
      </w:r>
      <w:r>
        <w:rPr>
          <w:spacing w:val="-12"/>
        </w:rPr>
        <w:t xml:space="preserve"> </w:t>
      </w:r>
      <w:r>
        <w:t>sunup</w:t>
      </w:r>
      <w:r>
        <w:rPr>
          <w:spacing w:val="-10"/>
        </w:rPr>
        <w:t xml:space="preserve"> </w:t>
      </w:r>
      <w:r>
        <w:t>onayını</w:t>
      </w:r>
      <w:r>
        <w:rPr>
          <w:spacing w:val="-12"/>
        </w:rPr>
        <w:t xml:space="preserve"> </w:t>
      </w:r>
      <w:r>
        <w:t>alacaktır.</w:t>
      </w:r>
      <w:r>
        <w:rPr>
          <w:spacing w:val="-10"/>
        </w:rPr>
        <w:t xml:space="preserve"> </w:t>
      </w:r>
      <w:r>
        <w:t>Bu</w:t>
      </w:r>
      <w:r>
        <w:rPr>
          <w:spacing w:val="-10"/>
        </w:rPr>
        <w:t xml:space="preserve"> </w:t>
      </w:r>
      <w:r>
        <w:t>belgede</w:t>
      </w:r>
      <w:r>
        <w:rPr>
          <w:spacing w:val="-12"/>
        </w:rPr>
        <w:t xml:space="preserve"> </w:t>
      </w:r>
      <w:r>
        <w:t>ilgili</w:t>
      </w:r>
      <w:r>
        <w:rPr>
          <w:spacing w:val="-11"/>
        </w:rPr>
        <w:t xml:space="preserve"> </w:t>
      </w:r>
      <w:r>
        <w:t>malzemenin,</w:t>
      </w:r>
      <w:r>
        <w:rPr>
          <w:spacing w:val="-12"/>
        </w:rPr>
        <w:t xml:space="preserve"> </w:t>
      </w:r>
      <w:r>
        <w:t>belirtilen</w:t>
      </w:r>
      <w:r>
        <w:rPr>
          <w:spacing w:val="-12"/>
        </w:rPr>
        <w:t xml:space="preserve"> </w:t>
      </w:r>
      <w:r>
        <w:t>kuruluşun</w:t>
      </w:r>
      <w:r>
        <w:rPr>
          <w:spacing w:val="-11"/>
        </w:rPr>
        <w:t xml:space="preserve"> </w:t>
      </w:r>
      <w:r>
        <w:t>test</w:t>
      </w:r>
      <w:r>
        <w:rPr>
          <w:spacing w:val="-10"/>
        </w:rPr>
        <w:t xml:space="preserve"> </w:t>
      </w:r>
      <w:r>
        <w:t>metotlarına göre</w:t>
      </w:r>
      <w:r>
        <w:rPr>
          <w:spacing w:val="-13"/>
        </w:rPr>
        <w:t xml:space="preserve"> </w:t>
      </w:r>
      <w:r>
        <w:t xml:space="preserve">test edildiği ve malzemenin belirtilen kuruluşun standardına uygun olduğu yazılı olacaktır. Standartlara veya </w:t>
      </w:r>
      <w:proofErr w:type="spellStart"/>
      <w:r>
        <w:t>şartnamele</w:t>
      </w:r>
      <w:proofErr w:type="spellEnd"/>
      <w:r>
        <w:rPr>
          <w:spacing w:val="-13"/>
        </w:rPr>
        <w:t xml:space="preserve"> </w:t>
      </w:r>
      <w:r>
        <w:t>re uygunluğu tescil edilmemiş malzeme ve teçhizatla ilgili olarak kendi liste veya etiketini uygunluk kanıtı olarak kullanılan kuruluş, imalatçıdan temin edeceği bir uygunluk belgesini onaya sunacaktır. Belge imalatçıyı, ürünü ve kullanılan standardı belirtecek ve ürünün proje özelliklerini tüm şartlarına ve kullanılan standart listesine uyduğuna dair imalatçının yazılı onayı bulunacaktır</w:t>
      </w:r>
      <w:r>
        <w:t>. Bazı malzemeler</w:t>
      </w:r>
      <w:r>
        <w:rPr>
          <w:spacing w:val="-7"/>
        </w:rPr>
        <w:t xml:space="preserve"> </w:t>
      </w:r>
      <w:r>
        <w:t>veya</w:t>
      </w:r>
      <w:r>
        <w:rPr>
          <w:spacing w:val="-7"/>
        </w:rPr>
        <w:t xml:space="preserve"> </w:t>
      </w:r>
      <w:r>
        <w:t>özellikleri</w:t>
      </w:r>
      <w:r>
        <w:rPr>
          <w:spacing w:val="-6"/>
        </w:rPr>
        <w:t xml:space="preserve"> </w:t>
      </w:r>
      <w:r>
        <w:t>değişik</w:t>
      </w:r>
      <w:r>
        <w:rPr>
          <w:spacing w:val="-6"/>
        </w:rPr>
        <w:t xml:space="preserve"> </w:t>
      </w:r>
      <w:r>
        <w:t>Milli</w:t>
      </w:r>
      <w:r>
        <w:rPr>
          <w:spacing w:val="-7"/>
        </w:rPr>
        <w:t xml:space="preserve"> </w:t>
      </w:r>
      <w:r>
        <w:t>veya</w:t>
      </w:r>
      <w:r>
        <w:rPr>
          <w:spacing w:val="-7"/>
        </w:rPr>
        <w:t xml:space="preserve"> </w:t>
      </w:r>
      <w:r>
        <w:t>Milletlerarası</w:t>
      </w:r>
      <w:r>
        <w:rPr>
          <w:spacing w:val="-7"/>
        </w:rPr>
        <w:t xml:space="preserve"> </w:t>
      </w:r>
      <w:r>
        <w:t>standartlara</w:t>
      </w:r>
      <w:r>
        <w:rPr>
          <w:spacing w:val="-7"/>
        </w:rPr>
        <w:t xml:space="preserve"> </w:t>
      </w:r>
      <w:r>
        <w:t>atıf</w:t>
      </w:r>
      <w:r>
        <w:rPr>
          <w:spacing w:val="-7"/>
        </w:rPr>
        <w:t xml:space="preserve"> </w:t>
      </w:r>
      <w:r>
        <w:t>yapılarak</w:t>
      </w:r>
      <w:r>
        <w:rPr>
          <w:spacing w:val="-4"/>
        </w:rPr>
        <w:t xml:space="preserve"> </w:t>
      </w:r>
      <w:r>
        <w:t>tarif</w:t>
      </w:r>
      <w:r>
        <w:rPr>
          <w:spacing w:val="-8"/>
        </w:rPr>
        <w:t xml:space="preserve"> </w:t>
      </w:r>
      <w:r>
        <w:t>edilmişlerdir.</w:t>
      </w:r>
      <w:r>
        <w:rPr>
          <w:spacing w:val="-7"/>
        </w:rPr>
        <w:t xml:space="preserve"> </w:t>
      </w:r>
      <w:r>
        <w:t>Bunlar</w:t>
      </w:r>
      <w:r>
        <w:rPr>
          <w:spacing w:val="-5"/>
        </w:rPr>
        <w:t xml:space="preserve"> </w:t>
      </w:r>
      <w:r>
        <w:t>öncelikle</w:t>
      </w:r>
      <w:r>
        <w:rPr>
          <w:spacing w:val="-8"/>
        </w:rPr>
        <w:t xml:space="preserve"> </w:t>
      </w:r>
      <w:r>
        <w:t>TSE,</w:t>
      </w:r>
      <w:r>
        <w:rPr>
          <w:spacing w:val="-4"/>
        </w:rPr>
        <w:t xml:space="preserve"> </w:t>
      </w:r>
      <w:r>
        <w:t>daha sonra idarece kabul edilebilecek Milletlerarası standartlardır.</w:t>
      </w:r>
    </w:p>
    <w:p w14:paraId="304717EA" w14:textId="77777777" w:rsidR="00A607E1" w:rsidRDefault="00A607E1">
      <w:pPr>
        <w:pStyle w:val="GvdeMetni"/>
        <w:spacing w:line="360" w:lineRule="auto"/>
        <w:jc w:val="both"/>
        <w:sectPr w:rsidR="00A607E1">
          <w:headerReference w:type="default" r:id="rId7"/>
          <w:footerReference w:type="default" r:id="rId8"/>
          <w:pgSz w:w="12240" w:h="15840"/>
          <w:pgMar w:top="1280" w:right="360" w:bottom="540" w:left="720" w:header="65" w:footer="341" w:gutter="0"/>
          <w:pgNumType w:start="2"/>
          <w:cols w:space="708"/>
        </w:sectPr>
      </w:pPr>
    </w:p>
    <w:p w14:paraId="326D3B22" w14:textId="77777777" w:rsidR="00A607E1" w:rsidRDefault="003D549B">
      <w:pPr>
        <w:pStyle w:val="ListeParagraf"/>
        <w:numPr>
          <w:ilvl w:val="0"/>
          <w:numId w:val="60"/>
        </w:numPr>
        <w:tabs>
          <w:tab w:val="left" w:pos="592"/>
        </w:tabs>
        <w:spacing w:before="205"/>
        <w:ind w:left="592" w:hanging="180"/>
        <w:rPr>
          <w:sz w:val="18"/>
        </w:rPr>
      </w:pPr>
      <w:r>
        <w:rPr>
          <w:sz w:val="18"/>
        </w:rPr>
        <w:lastRenderedPageBreak/>
        <w:t>Onaylı</w:t>
      </w:r>
      <w:r>
        <w:rPr>
          <w:spacing w:val="-4"/>
          <w:sz w:val="18"/>
        </w:rPr>
        <w:t xml:space="preserve"> </w:t>
      </w:r>
      <w:r>
        <w:rPr>
          <w:sz w:val="18"/>
        </w:rPr>
        <w:t>Test</w:t>
      </w:r>
      <w:r>
        <w:rPr>
          <w:spacing w:val="-1"/>
          <w:sz w:val="18"/>
        </w:rPr>
        <w:t xml:space="preserve"> </w:t>
      </w:r>
      <w:r>
        <w:rPr>
          <w:spacing w:val="-2"/>
          <w:sz w:val="18"/>
        </w:rPr>
        <w:t>Raporları:</w:t>
      </w:r>
    </w:p>
    <w:p w14:paraId="23825A00" w14:textId="77777777" w:rsidR="00A607E1" w:rsidRDefault="00A607E1">
      <w:pPr>
        <w:pStyle w:val="GvdeMetni"/>
        <w:spacing w:before="93"/>
      </w:pPr>
    </w:p>
    <w:p w14:paraId="5AC372E3" w14:textId="77777777" w:rsidR="00A607E1" w:rsidRDefault="003D549B">
      <w:pPr>
        <w:pStyle w:val="GvdeMetni"/>
        <w:spacing w:line="364" w:lineRule="auto"/>
        <w:ind w:left="412" w:right="218" w:firstLine="720"/>
        <w:jc w:val="both"/>
      </w:pPr>
      <w:r>
        <w:t xml:space="preserve">Malzeme ve teçhizatın tesliminden önce, her bölümde belirtilen tüm test raporlarının tasdik edilmiş birer suretleri onaya </w:t>
      </w:r>
      <w:r>
        <w:rPr>
          <w:spacing w:val="-2"/>
        </w:rPr>
        <w:t>sunulacaktır.</w:t>
      </w:r>
    </w:p>
    <w:p w14:paraId="171B53D8" w14:textId="77777777" w:rsidR="00A607E1" w:rsidRDefault="003D549B">
      <w:pPr>
        <w:pStyle w:val="ListeParagraf"/>
        <w:numPr>
          <w:ilvl w:val="0"/>
          <w:numId w:val="60"/>
        </w:numPr>
        <w:tabs>
          <w:tab w:val="left" w:pos="582"/>
        </w:tabs>
        <w:spacing w:before="196"/>
        <w:ind w:left="582" w:hanging="170"/>
        <w:rPr>
          <w:sz w:val="18"/>
        </w:rPr>
      </w:pPr>
      <w:r>
        <w:rPr>
          <w:sz w:val="18"/>
        </w:rPr>
        <w:t>Uygunluk</w:t>
      </w:r>
      <w:r>
        <w:rPr>
          <w:spacing w:val="-5"/>
          <w:sz w:val="18"/>
        </w:rPr>
        <w:t xml:space="preserve"> </w:t>
      </w:r>
      <w:r>
        <w:rPr>
          <w:sz w:val="18"/>
        </w:rPr>
        <w:t>ve</w:t>
      </w:r>
      <w:r>
        <w:rPr>
          <w:spacing w:val="-5"/>
          <w:sz w:val="18"/>
        </w:rPr>
        <w:t xml:space="preserve"> </w:t>
      </w:r>
      <w:r>
        <w:rPr>
          <w:sz w:val="18"/>
        </w:rPr>
        <w:t>Yeterlik</w:t>
      </w:r>
      <w:r>
        <w:rPr>
          <w:spacing w:val="-5"/>
          <w:sz w:val="18"/>
        </w:rPr>
        <w:t xml:space="preserve"> </w:t>
      </w:r>
      <w:r>
        <w:rPr>
          <w:spacing w:val="-2"/>
          <w:sz w:val="18"/>
        </w:rPr>
        <w:t>Belgeleri:</w:t>
      </w:r>
    </w:p>
    <w:p w14:paraId="0E6C5618" w14:textId="77777777" w:rsidR="00A607E1" w:rsidRDefault="00A607E1">
      <w:pPr>
        <w:pStyle w:val="GvdeMetni"/>
        <w:spacing w:before="92"/>
      </w:pPr>
    </w:p>
    <w:p w14:paraId="6D2F9B47" w14:textId="77777777" w:rsidR="00A607E1" w:rsidRDefault="003D549B">
      <w:pPr>
        <w:pStyle w:val="GvdeMetni"/>
        <w:spacing w:before="1" w:line="360" w:lineRule="auto"/>
        <w:ind w:left="412" w:right="203" w:firstLine="720"/>
        <w:jc w:val="both"/>
      </w:pPr>
      <w:r>
        <w:t xml:space="preserve">İmalatçıdan alınan, bu proje için sağlanacak malzeme ve teçhizatın bu şartnamenin gereklerine ve ilgili yayınlara uygunluğunu tasdikleyen belge onaya sunulacaktır. Önceden basılmış belgeler kabul </w:t>
      </w:r>
      <w:proofErr w:type="spellStart"/>
      <w:proofErr w:type="gramStart"/>
      <w:r>
        <w:t>edilmeyecektir.Belgeler</w:t>
      </w:r>
      <w:proofErr w:type="spellEnd"/>
      <w:proofErr w:type="gramEnd"/>
      <w:r>
        <w:t xml:space="preserve"> orijinal olacaktır. Belgede;</w:t>
      </w:r>
      <w:r>
        <w:rPr>
          <w:spacing w:val="-3"/>
        </w:rPr>
        <w:t xml:space="preserve"> </w:t>
      </w:r>
      <w:r>
        <w:t>ilgili</w:t>
      </w:r>
      <w:r>
        <w:rPr>
          <w:spacing w:val="-4"/>
        </w:rPr>
        <w:t xml:space="preserve"> </w:t>
      </w:r>
      <w:r>
        <w:t>yayınlarda</w:t>
      </w:r>
      <w:r>
        <w:rPr>
          <w:spacing w:val="-4"/>
        </w:rPr>
        <w:t xml:space="preserve"> </w:t>
      </w:r>
      <w:r>
        <w:t>tanımlanan</w:t>
      </w:r>
      <w:r>
        <w:rPr>
          <w:spacing w:val="-5"/>
        </w:rPr>
        <w:t xml:space="preserve"> </w:t>
      </w:r>
      <w:r>
        <w:t>malzemelerle</w:t>
      </w:r>
      <w:r>
        <w:rPr>
          <w:spacing w:val="-4"/>
        </w:rPr>
        <w:t xml:space="preserve"> </w:t>
      </w:r>
      <w:r>
        <w:t>aynı</w:t>
      </w:r>
      <w:r>
        <w:rPr>
          <w:spacing w:val="-3"/>
        </w:rPr>
        <w:t xml:space="preserve"> </w:t>
      </w:r>
      <w:r>
        <w:t>kullanım</w:t>
      </w:r>
      <w:r>
        <w:rPr>
          <w:spacing w:val="-4"/>
        </w:rPr>
        <w:t xml:space="preserve"> </w:t>
      </w:r>
      <w:r>
        <w:t>ve</w:t>
      </w:r>
      <w:r>
        <w:rPr>
          <w:spacing w:val="-4"/>
        </w:rPr>
        <w:t xml:space="preserve"> </w:t>
      </w:r>
      <w:r>
        <w:t>sonuçları</w:t>
      </w:r>
      <w:r>
        <w:rPr>
          <w:spacing w:val="-5"/>
        </w:rPr>
        <w:t xml:space="preserve"> </w:t>
      </w:r>
      <w:r>
        <w:t>sağlayan,</w:t>
      </w:r>
      <w:r>
        <w:rPr>
          <w:spacing w:val="-5"/>
        </w:rPr>
        <w:t xml:space="preserve"> </w:t>
      </w:r>
      <w:r>
        <w:t>"belirtilen</w:t>
      </w:r>
      <w:r>
        <w:rPr>
          <w:spacing w:val="-3"/>
        </w:rPr>
        <w:t xml:space="preserve"> </w:t>
      </w:r>
      <w:r>
        <w:t>malzeme</w:t>
      </w:r>
      <w:r>
        <w:rPr>
          <w:spacing w:val="-3"/>
        </w:rPr>
        <w:t xml:space="preserve"> </w:t>
      </w:r>
      <w:r>
        <w:t>ile</w:t>
      </w:r>
      <w:r>
        <w:rPr>
          <w:spacing w:val="-3"/>
        </w:rPr>
        <w:t xml:space="preserve"> </w:t>
      </w:r>
      <w:r>
        <w:t>eşit</w:t>
      </w:r>
      <w:r>
        <w:rPr>
          <w:spacing w:val="-5"/>
        </w:rPr>
        <w:t xml:space="preserve"> </w:t>
      </w:r>
      <w:r>
        <w:t>veya</w:t>
      </w:r>
      <w:r>
        <w:rPr>
          <w:spacing w:val="-3"/>
        </w:rPr>
        <w:t xml:space="preserve"> </w:t>
      </w:r>
      <w:r>
        <w:t>daha</w:t>
      </w:r>
      <w:r>
        <w:rPr>
          <w:spacing w:val="-3"/>
        </w:rPr>
        <w:t xml:space="preserve"> </w:t>
      </w:r>
      <w:r>
        <w:t xml:space="preserve">fazla </w:t>
      </w:r>
      <w:r>
        <w:rPr>
          <w:spacing w:val="-2"/>
        </w:rPr>
        <w:t>kullanım</w:t>
      </w:r>
      <w:r>
        <w:rPr>
          <w:spacing w:val="-4"/>
        </w:rPr>
        <w:t xml:space="preserve"> </w:t>
      </w:r>
      <w:r>
        <w:rPr>
          <w:spacing w:val="-2"/>
        </w:rPr>
        <w:t>ve</w:t>
      </w:r>
      <w:r>
        <w:rPr>
          <w:spacing w:val="-4"/>
        </w:rPr>
        <w:t xml:space="preserve"> </w:t>
      </w:r>
      <w:r>
        <w:rPr>
          <w:spacing w:val="-2"/>
        </w:rPr>
        <w:t>performans</w:t>
      </w:r>
      <w:r>
        <w:rPr>
          <w:spacing w:val="-4"/>
        </w:rPr>
        <w:t xml:space="preserve"> </w:t>
      </w:r>
      <w:r>
        <w:rPr>
          <w:spacing w:val="-2"/>
        </w:rPr>
        <w:t>sağlayan"</w:t>
      </w:r>
      <w:r>
        <w:rPr>
          <w:spacing w:val="-4"/>
        </w:rPr>
        <w:t xml:space="preserve"> </w:t>
      </w:r>
      <w:r>
        <w:rPr>
          <w:spacing w:val="-2"/>
        </w:rPr>
        <w:t>gibi</w:t>
      </w:r>
      <w:r>
        <w:rPr>
          <w:spacing w:val="-4"/>
        </w:rPr>
        <w:t xml:space="preserve"> </w:t>
      </w:r>
      <w:r>
        <w:rPr>
          <w:spacing w:val="-2"/>
        </w:rPr>
        <w:t>ürünler</w:t>
      </w:r>
      <w:r>
        <w:rPr>
          <w:spacing w:val="-5"/>
        </w:rPr>
        <w:t xml:space="preserve"> </w:t>
      </w:r>
      <w:r>
        <w:rPr>
          <w:spacing w:val="-2"/>
        </w:rPr>
        <w:t>belirtilen</w:t>
      </w:r>
      <w:r>
        <w:rPr>
          <w:spacing w:val="-4"/>
        </w:rPr>
        <w:t xml:space="preserve"> </w:t>
      </w:r>
      <w:r>
        <w:rPr>
          <w:spacing w:val="-2"/>
        </w:rPr>
        <w:t>tüm</w:t>
      </w:r>
      <w:r>
        <w:rPr>
          <w:spacing w:val="-3"/>
        </w:rPr>
        <w:t xml:space="preserve"> </w:t>
      </w:r>
      <w:r>
        <w:rPr>
          <w:spacing w:val="-2"/>
        </w:rPr>
        <w:t>şartlara</w:t>
      </w:r>
      <w:r>
        <w:rPr>
          <w:spacing w:val="-4"/>
        </w:rPr>
        <w:t xml:space="preserve"> </w:t>
      </w:r>
      <w:r>
        <w:rPr>
          <w:spacing w:val="-2"/>
        </w:rPr>
        <w:t>uymadığı</w:t>
      </w:r>
      <w:r>
        <w:rPr>
          <w:spacing w:val="40"/>
        </w:rPr>
        <w:t xml:space="preserve"> </w:t>
      </w:r>
      <w:r>
        <w:rPr>
          <w:spacing w:val="-2"/>
        </w:rPr>
        <w:t>izlenimini</w:t>
      </w:r>
      <w:r>
        <w:rPr>
          <w:spacing w:val="-4"/>
        </w:rPr>
        <w:t xml:space="preserve"> </w:t>
      </w:r>
      <w:r>
        <w:rPr>
          <w:spacing w:val="-2"/>
        </w:rPr>
        <w:t>verdiği</w:t>
      </w:r>
      <w:r>
        <w:rPr>
          <w:spacing w:val="-4"/>
        </w:rPr>
        <w:t xml:space="preserve"> </w:t>
      </w:r>
      <w:r>
        <w:rPr>
          <w:spacing w:val="-2"/>
        </w:rPr>
        <w:t>şekilde</w:t>
      </w:r>
      <w:r>
        <w:rPr>
          <w:spacing w:val="-4"/>
        </w:rPr>
        <w:t xml:space="preserve"> </w:t>
      </w:r>
      <w:r>
        <w:rPr>
          <w:spacing w:val="-2"/>
        </w:rPr>
        <w:t>yorumlanabilecek</w:t>
      </w:r>
      <w:r>
        <w:rPr>
          <w:spacing w:val="-4"/>
        </w:rPr>
        <w:t xml:space="preserve"> </w:t>
      </w:r>
      <w:r>
        <w:rPr>
          <w:spacing w:val="-2"/>
        </w:rPr>
        <w:t xml:space="preserve">cümleler </w:t>
      </w:r>
      <w:r>
        <w:t>bulunmayacaktır.</w:t>
      </w:r>
      <w:r>
        <w:rPr>
          <w:spacing w:val="-5"/>
        </w:rPr>
        <w:t xml:space="preserve"> </w:t>
      </w:r>
      <w:r>
        <w:t>Belge,</w:t>
      </w:r>
      <w:r>
        <w:rPr>
          <w:spacing w:val="-7"/>
        </w:rPr>
        <w:t xml:space="preserve"> </w:t>
      </w:r>
      <w:r>
        <w:t>açıkça</w:t>
      </w:r>
      <w:r>
        <w:rPr>
          <w:spacing w:val="-5"/>
        </w:rPr>
        <w:t xml:space="preserve"> </w:t>
      </w:r>
      <w:r>
        <w:t>ürünün</w:t>
      </w:r>
      <w:r>
        <w:rPr>
          <w:spacing w:val="-5"/>
        </w:rPr>
        <w:t xml:space="preserve"> </w:t>
      </w:r>
      <w:r>
        <w:t>istenen</w:t>
      </w:r>
      <w:r>
        <w:rPr>
          <w:spacing w:val="-7"/>
        </w:rPr>
        <w:t xml:space="preserve"> </w:t>
      </w:r>
      <w:r>
        <w:t>şartlara</w:t>
      </w:r>
      <w:r>
        <w:rPr>
          <w:spacing w:val="-7"/>
        </w:rPr>
        <w:t xml:space="preserve"> </w:t>
      </w:r>
      <w:r>
        <w:t>uyduğunu</w:t>
      </w:r>
      <w:r>
        <w:rPr>
          <w:spacing w:val="-7"/>
        </w:rPr>
        <w:t xml:space="preserve"> </w:t>
      </w:r>
      <w:r>
        <w:t>belirtecektir.</w:t>
      </w:r>
    </w:p>
    <w:p w14:paraId="5664D459" w14:textId="77777777" w:rsidR="00A607E1" w:rsidRDefault="003D549B">
      <w:pPr>
        <w:pStyle w:val="GvdeMetni"/>
        <w:spacing w:before="202"/>
        <w:ind w:left="412"/>
      </w:pPr>
      <w:r>
        <w:rPr>
          <w:spacing w:val="-2"/>
        </w:rPr>
        <w:t>Genel</w:t>
      </w:r>
      <w:r>
        <w:rPr>
          <w:spacing w:val="-5"/>
        </w:rPr>
        <w:t xml:space="preserve"> </w:t>
      </w:r>
      <w:r>
        <w:rPr>
          <w:spacing w:val="-2"/>
        </w:rPr>
        <w:t>Şartnameler,</w:t>
      </w:r>
      <w:r>
        <w:rPr>
          <w:spacing w:val="-4"/>
        </w:rPr>
        <w:t xml:space="preserve"> </w:t>
      </w:r>
      <w:r>
        <w:rPr>
          <w:spacing w:val="-2"/>
        </w:rPr>
        <w:t>Standartlar</w:t>
      </w:r>
      <w:r>
        <w:rPr>
          <w:spacing w:val="-4"/>
        </w:rPr>
        <w:t xml:space="preserve"> </w:t>
      </w:r>
      <w:r>
        <w:rPr>
          <w:spacing w:val="-2"/>
        </w:rPr>
        <w:t>ve</w:t>
      </w:r>
      <w:r>
        <w:rPr>
          <w:spacing w:val="-4"/>
        </w:rPr>
        <w:t xml:space="preserve"> </w:t>
      </w:r>
      <w:r>
        <w:rPr>
          <w:spacing w:val="-2"/>
        </w:rPr>
        <w:t>Yönetmelikler:</w:t>
      </w:r>
    </w:p>
    <w:p w14:paraId="7533475A" w14:textId="77777777" w:rsidR="00A607E1" w:rsidRDefault="00A607E1">
      <w:pPr>
        <w:pStyle w:val="GvdeMetni"/>
        <w:spacing w:before="97"/>
      </w:pPr>
    </w:p>
    <w:p w14:paraId="4B452C8C" w14:textId="77777777" w:rsidR="00A607E1" w:rsidRDefault="003D549B">
      <w:pPr>
        <w:pStyle w:val="GvdeMetni"/>
        <w:ind w:left="773"/>
      </w:pPr>
      <w:r>
        <w:t>Proje,</w:t>
      </w:r>
      <w:r>
        <w:rPr>
          <w:spacing w:val="-8"/>
        </w:rPr>
        <w:t xml:space="preserve"> </w:t>
      </w:r>
      <w:r>
        <w:t>proje</w:t>
      </w:r>
      <w:r>
        <w:rPr>
          <w:spacing w:val="-6"/>
        </w:rPr>
        <w:t xml:space="preserve"> </w:t>
      </w:r>
      <w:r>
        <w:t>raporu</w:t>
      </w:r>
      <w:r>
        <w:rPr>
          <w:spacing w:val="-3"/>
        </w:rPr>
        <w:t xml:space="preserve"> </w:t>
      </w:r>
      <w:r>
        <w:t>ve</w:t>
      </w:r>
      <w:r>
        <w:rPr>
          <w:spacing w:val="-4"/>
        </w:rPr>
        <w:t xml:space="preserve"> </w:t>
      </w:r>
      <w:r>
        <w:t>malzeme</w:t>
      </w:r>
      <w:r>
        <w:rPr>
          <w:spacing w:val="-4"/>
        </w:rPr>
        <w:t xml:space="preserve"> </w:t>
      </w:r>
      <w:r>
        <w:t>listelerinde</w:t>
      </w:r>
      <w:r>
        <w:rPr>
          <w:spacing w:val="-3"/>
        </w:rPr>
        <w:t xml:space="preserve"> </w:t>
      </w:r>
      <w:r>
        <w:t>belirtilmeyen</w:t>
      </w:r>
      <w:r>
        <w:rPr>
          <w:spacing w:val="-4"/>
        </w:rPr>
        <w:t xml:space="preserve"> </w:t>
      </w:r>
      <w:r>
        <w:t>teknik</w:t>
      </w:r>
      <w:r>
        <w:rPr>
          <w:spacing w:val="-4"/>
        </w:rPr>
        <w:t xml:space="preserve"> </w:t>
      </w:r>
      <w:r>
        <w:rPr>
          <w:spacing w:val="-2"/>
        </w:rPr>
        <w:t>hususlarda,</w:t>
      </w:r>
    </w:p>
    <w:p w14:paraId="37CAE395" w14:textId="77777777" w:rsidR="00A607E1" w:rsidRDefault="00A607E1">
      <w:pPr>
        <w:pStyle w:val="GvdeMetni"/>
        <w:spacing w:before="97"/>
      </w:pPr>
    </w:p>
    <w:p w14:paraId="7D89941B" w14:textId="77777777" w:rsidR="00A607E1" w:rsidRDefault="003D549B">
      <w:pPr>
        <w:pStyle w:val="ListeParagraf"/>
        <w:numPr>
          <w:ilvl w:val="1"/>
          <w:numId w:val="60"/>
        </w:numPr>
        <w:tabs>
          <w:tab w:val="left" w:pos="1132"/>
        </w:tabs>
        <w:spacing w:before="1"/>
        <w:ind w:left="1132" w:hanging="359"/>
        <w:rPr>
          <w:sz w:val="18"/>
        </w:rPr>
      </w:pPr>
      <w:r>
        <w:rPr>
          <w:sz w:val="18"/>
        </w:rPr>
        <w:t>DIN</w:t>
      </w:r>
      <w:r>
        <w:rPr>
          <w:spacing w:val="-7"/>
          <w:sz w:val="18"/>
        </w:rPr>
        <w:t xml:space="preserve"> </w:t>
      </w:r>
      <w:r>
        <w:rPr>
          <w:sz w:val="18"/>
        </w:rPr>
        <w:t>Normları</w:t>
      </w:r>
      <w:r>
        <w:rPr>
          <w:spacing w:val="-7"/>
          <w:sz w:val="18"/>
        </w:rPr>
        <w:t xml:space="preserve"> </w:t>
      </w:r>
      <w:r>
        <w:rPr>
          <w:sz w:val="18"/>
        </w:rPr>
        <w:t>ve</w:t>
      </w:r>
      <w:r>
        <w:rPr>
          <w:spacing w:val="-8"/>
          <w:sz w:val="18"/>
        </w:rPr>
        <w:t xml:space="preserve"> </w:t>
      </w:r>
      <w:r>
        <w:rPr>
          <w:sz w:val="18"/>
        </w:rPr>
        <w:t>Genel</w:t>
      </w:r>
      <w:r>
        <w:rPr>
          <w:spacing w:val="-8"/>
          <w:sz w:val="18"/>
        </w:rPr>
        <w:t xml:space="preserve"> </w:t>
      </w:r>
      <w:r>
        <w:rPr>
          <w:sz w:val="18"/>
        </w:rPr>
        <w:t>Teknik</w:t>
      </w:r>
      <w:r>
        <w:rPr>
          <w:spacing w:val="-7"/>
          <w:sz w:val="18"/>
        </w:rPr>
        <w:t xml:space="preserve"> </w:t>
      </w:r>
      <w:r>
        <w:rPr>
          <w:spacing w:val="-2"/>
          <w:sz w:val="18"/>
        </w:rPr>
        <w:t>Kuralları</w:t>
      </w:r>
    </w:p>
    <w:p w14:paraId="2203CCDE" w14:textId="77777777" w:rsidR="00A607E1" w:rsidRDefault="00A607E1">
      <w:pPr>
        <w:pStyle w:val="GvdeMetni"/>
        <w:spacing w:before="94"/>
      </w:pPr>
    </w:p>
    <w:p w14:paraId="06D71A46" w14:textId="77777777" w:rsidR="00A607E1" w:rsidRDefault="003D549B">
      <w:pPr>
        <w:pStyle w:val="ListeParagraf"/>
        <w:numPr>
          <w:ilvl w:val="1"/>
          <w:numId w:val="60"/>
        </w:numPr>
        <w:tabs>
          <w:tab w:val="left" w:pos="1132"/>
        </w:tabs>
        <w:ind w:left="1132" w:hanging="359"/>
        <w:rPr>
          <w:sz w:val="18"/>
        </w:rPr>
      </w:pPr>
      <w:r>
        <w:rPr>
          <w:sz w:val="18"/>
        </w:rPr>
        <w:t>TSE</w:t>
      </w:r>
      <w:r>
        <w:rPr>
          <w:spacing w:val="-8"/>
          <w:sz w:val="18"/>
        </w:rPr>
        <w:t xml:space="preserve"> </w:t>
      </w:r>
      <w:r>
        <w:rPr>
          <w:sz w:val="18"/>
        </w:rPr>
        <w:t>Normları,</w:t>
      </w:r>
      <w:r>
        <w:rPr>
          <w:spacing w:val="-7"/>
          <w:sz w:val="18"/>
        </w:rPr>
        <w:t xml:space="preserve"> </w:t>
      </w:r>
      <w:r>
        <w:rPr>
          <w:sz w:val="18"/>
        </w:rPr>
        <w:t>ASHRAE</w:t>
      </w:r>
      <w:r>
        <w:rPr>
          <w:spacing w:val="-7"/>
          <w:sz w:val="18"/>
        </w:rPr>
        <w:t xml:space="preserve"> </w:t>
      </w:r>
      <w:r>
        <w:rPr>
          <w:spacing w:val="-2"/>
          <w:sz w:val="18"/>
        </w:rPr>
        <w:t>Normları</w:t>
      </w:r>
    </w:p>
    <w:p w14:paraId="051796B2" w14:textId="77777777" w:rsidR="00A607E1" w:rsidRDefault="00A607E1">
      <w:pPr>
        <w:pStyle w:val="GvdeMetni"/>
        <w:spacing w:before="95"/>
      </w:pPr>
    </w:p>
    <w:p w14:paraId="74FCE508" w14:textId="77777777" w:rsidR="00A607E1" w:rsidRDefault="003D549B">
      <w:pPr>
        <w:pStyle w:val="ListeParagraf"/>
        <w:numPr>
          <w:ilvl w:val="1"/>
          <w:numId w:val="60"/>
        </w:numPr>
        <w:tabs>
          <w:tab w:val="left" w:pos="1133"/>
        </w:tabs>
        <w:spacing w:line="364" w:lineRule="auto"/>
        <w:ind w:right="215"/>
        <w:rPr>
          <w:sz w:val="18"/>
        </w:rPr>
      </w:pPr>
      <w:r>
        <w:rPr>
          <w:sz w:val="18"/>
        </w:rPr>
        <w:t>Avrupa Normları EU Standartları esas alınacaktır. Projede ve Teknik spesifikasyonlarda aksine göre bir ibare ya da çizim olsa dahi, müteahhit firma teklif konusu işleri yukarıda belirtilen normlara göre yapmak zorundadır.</w:t>
      </w:r>
    </w:p>
    <w:p w14:paraId="24EB50DB" w14:textId="77777777" w:rsidR="00A607E1" w:rsidRDefault="003D549B">
      <w:pPr>
        <w:pStyle w:val="ListeParagraf"/>
        <w:numPr>
          <w:ilvl w:val="1"/>
          <w:numId w:val="61"/>
        </w:numPr>
        <w:tabs>
          <w:tab w:val="left" w:pos="772"/>
        </w:tabs>
        <w:spacing w:before="194"/>
        <w:ind w:left="772" w:hanging="360"/>
        <w:rPr>
          <w:sz w:val="18"/>
        </w:rPr>
      </w:pPr>
      <w:r>
        <w:rPr>
          <w:spacing w:val="-1"/>
          <w:w w:val="99"/>
          <w:sz w:val="18"/>
          <w:u w:val="single"/>
        </w:rPr>
        <w:t xml:space="preserve"> </w:t>
      </w:r>
      <w:r>
        <w:rPr>
          <w:w w:val="99"/>
          <w:sz w:val="18"/>
          <w:u w:val="single"/>
        </w:rPr>
        <w:t>​</w:t>
      </w:r>
      <w:r>
        <w:rPr>
          <w:w w:val="85"/>
          <w:sz w:val="18"/>
          <w:u w:val="single"/>
        </w:rPr>
        <w:t>İşletme</w:t>
      </w:r>
      <w:r>
        <w:rPr>
          <w:spacing w:val="-2"/>
          <w:sz w:val="18"/>
          <w:u w:val="single"/>
        </w:rPr>
        <w:t xml:space="preserve"> </w:t>
      </w:r>
      <w:r>
        <w:rPr>
          <w:w w:val="85"/>
          <w:sz w:val="18"/>
          <w:u w:val="single"/>
        </w:rPr>
        <w:t>ve</w:t>
      </w:r>
      <w:r>
        <w:rPr>
          <w:sz w:val="18"/>
          <w:u w:val="single"/>
        </w:rPr>
        <w:t xml:space="preserve"> </w:t>
      </w:r>
      <w:r>
        <w:rPr>
          <w:w w:val="85"/>
          <w:sz w:val="18"/>
          <w:u w:val="single"/>
        </w:rPr>
        <w:t>Bakım</w:t>
      </w:r>
      <w:r>
        <w:rPr>
          <w:sz w:val="18"/>
          <w:u w:val="single"/>
        </w:rPr>
        <w:t xml:space="preserve"> </w:t>
      </w:r>
      <w:r>
        <w:rPr>
          <w:spacing w:val="-2"/>
          <w:w w:val="85"/>
          <w:sz w:val="18"/>
          <w:u w:val="single"/>
        </w:rPr>
        <w:t>Kılavuzu:</w:t>
      </w:r>
    </w:p>
    <w:p w14:paraId="7289993A" w14:textId="77777777" w:rsidR="00A607E1" w:rsidRDefault="00A607E1">
      <w:pPr>
        <w:pStyle w:val="GvdeMetni"/>
        <w:spacing w:before="95"/>
      </w:pPr>
    </w:p>
    <w:p w14:paraId="23C844B4" w14:textId="77777777" w:rsidR="00A607E1" w:rsidRDefault="003D549B">
      <w:pPr>
        <w:pStyle w:val="GvdeMetni"/>
        <w:spacing w:line="360" w:lineRule="auto"/>
        <w:ind w:left="412" w:right="202" w:firstLine="720"/>
        <w:jc w:val="both"/>
      </w:pPr>
      <w:r>
        <w:t>Teçhizatın her parçası için bir işletme ve bakım kılavuzu sağlanacak ve bunlar komple bir işletme ve bakım kılavuzu halinde</w:t>
      </w:r>
      <w:r>
        <w:rPr>
          <w:spacing w:val="-5"/>
        </w:rPr>
        <w:t xml:space="preserve"> </w:t>
      </w:r>
      <w:r>
        <w:t>birlikte</w:t>
      </w:r>
      <w:r>
        <w:rPr>
          <w:spacing w:val="-5"/>
        </w:rPr>
        <w:t xml:space="preserve"> </w:t>
      </w:r>
      <w:r>
        <w:t>ciltleneceklerdir.</w:t>
      </w:r>
      <w:r>
        <w:rPr>
          <w:spacing w:val="-3"/>
        </w:rPr>
        <w:t xml:space="preserve"> </w:t>
      </w:r>
      <w:proofErr w:type="gramStart"/>
      <w:r>
        <w:t>kalın</w:t>
      </w:r>
      <w:proofErr w:type="gramEnd"/>
      <w:r>
        <w:rPr>
          <w:spacing w:val="-5"/>
        </w:rPr>
        <w:t xml:space="preserve"> </w:t>
      </w:r>
      <w:r>
        <w:t>kaplı</w:t>
      </w:r>
      <w:r>
        <w:rPr>
          <w:spacing w:val="-6"/>
        </w:rPr>
        <w:t xml:space="preserve"> </w:t>
      </w:r>
      <w:r>
        <w:t>veya</w:t>
      </w:r>
      <w:r>
        <w:rPr>
          <w:spacing w:val="-6"/>
        </w:rPr>
        <w:t xml:space="preserve"> </w:t>
      </w:r>
      <w:r>
        <w:t>eş</w:t>
      </w:r>
      <w:r>
        <w:rPr>
          <w:spacing w:val="-5"/>
        </w:rPr>
        <w:t xml:space="preserve"> </w:t>
      </w:r>
      <w:r>
        <w:t>bir</w:t>
      </w:r>
      <w:r>
        <w:rPr>
          <w:spacing w:val="-7"/>
        </w:rPr>
        <w:t xml:space="preserve"> </w:t>
      </w:r>
      <w:r>
        <w:t>yöntemle</w:t>
      </w:r>
      <w:r>
        <w:rPr>
          <w:spacing w:val="-5"/>
        </w:rPr>
        <w:t xml:space="preserve"> </w:t>
      </w:r>
      <w:r>
        <w:t>ciltlenmiş</w:t>
      </w:r>
      <w:r>
        <w:rPr>
          <w:spacing w:val="-5"/>
        </w:rPr>
        <w:t xml:space="preserve"> </w:t>
      </w:r>
      <w:r>
        <w:t>3</w:t>
      </w:r>
      <w:r>
        <w:rPr>
          <w:spacing w:val="-5"/>
        </w:rPr>
        <w:t xml:space="preserve"> </w:t>
      </w:r>
      <w:r>
        <w:t>kopya</w:t>
      </w:r>
      <w:r>
        <w:rPr>
          <w:spacing w:val="-6"/>
        </w:rPr>
        <w:t xml:space="preserve"> </w:t>
      </w:r>
      <w:r>
        <w:t>halinde</w:t>
      </w:r>
      <w:r>
        <w:rPr>
          <w:spacing w:val="-5"/>
        </w:rPr>
        <w:t xml:space="preserve"> </w:t>
      </w:r>
      <w:r>
        <w:t>kılavuz</w:t>
      </w:r>
      <w:r>
        <w:rPr>
          <w:spacing w:val="-5"/>
        </w:rPr>
        <w:t xml:space="preserve"> </w:t>
      </w:r>
      <w:r>
        <w:t>temin</w:t>
      </w:r>
      <w:r>
        <w:rPr>
          <w:spacing w:val="-5"/>
        </w:rPr>
        <w:t xml:space="preserve"> </w:t>
      </w:r>
      <w:r>
        <w:t>edilecektir.</w:t>
      </w:r>
      <w:r>
        <w:rPr>
          <w:spacing w:val="-3"/>
        </w:rPr>
        <w:t xml:space="preserve"> </w:t>
      </w:r>
      <w:r>
        <w:t>Bu kılavuzların komple şekilde bir kopyası teçhizat testlerinin yapılmasından önce temin edilecek ve bu kılavuzların geçici kabulden önce idareye teslimi</w:t>
      </w:r>
      <w:r>
        <w:rPr>
          <w:spacing w:val="-3"/>
        </w:rPr>
        <w:t xml:space="preserve"> </w:t>
      </w:r>
      <w:r>
        <w:t>yapılacaktır.</w:t>
      </w:r>
      <w:r>
        <w:rPr>
          <w:spacing w:val="-3"/>
        </w:rPr>
        <w:t xml:space="preserve"> </w:t>
      </w:r>
      <w:r>
        <w:t>Kapakta</w:t>
      </w:r>
      <w:r>
        <w:rPr>
          <w:spacing w:val="-3"/>
        </w:rPr>
        <w:t xml:space="preserve"> </w:t>
      </w:r>
      <w:r>
        <w:t>şu</w:t>
      </w:r>
      <w:r>
        <w:rPr>
          <w:spacing w:val="-1"/>
        </w:rPr>
        <w:t xml:space="preserve"> </w:t>
      </w:r>
      <w:r>
        <w:t>tanımlamalar</w:t>
      </w:r>
      <w:r>
        <w:rPr>
          <w:spacing w:val="-3"/>
        </w:rPr>
        <w:t xml:space="preserve"> </w:t>
      </w:r>
      <w:r>
        <w:t>yazılı</w:t>
      </w:r>
      <w:r>
        <w:rPr>
          <w:spacing w:val="-3"/>
        </w:rPr>
        <w:t xml:space="preserve"> </w:t>
      </w:r>
      <w:proofErr w:type="spellStart"/>
      <w:r>
        <w:t>olacaktır.'IŞLETME</w:t>
      </w:r>
      <w:proofErr w:type="spellEnd"/>
      <w:r>
        <w:rPr>
          <w:spacing w:val="-1"/>
        </w:rPr>
        <w:t xml:space="preserve"> </w:t>
      </w:r>
      <w:r>
        <w:t>VE</w:t>
      </w:r>
      <w:r>
        <w:rPr>
          <w:spacing w:val="-1"/>
        </w:rPr>
        <w:t xml:space="preserve"> </w:t>
      </w:r>
      <w:r>
        <w:t>BAKIM KLAVUZU" kelimeleri,</w:t>
      </w:r>
      <w:r>
        <w:rPr>
          <w:spacing w:val="-1"/>
        </w:rPr>
        <w:t xml:space="preserve"> </w:t>
      </w:r>
      <w:r>
        <w:t>teçhizat</w:t>
      </w:r>
      <w:r>
        <w:rPr>
          <w:spacing w:val="-1"/>
        </w:rPr>
        <w:t xml:space="preserve"> </w:t>
      </w:r>
      <w:r>
        <w:t>veya</w:t>
      </w:r>
      <w:r>
        <w:rPr>
          <w:spacing w:val="-4"/>
        </w:rPr>
        <w:t xml:space="preserve"> </w:t>
      </w:r>
      <w:r>
        <w:t xml:space="preserve">binanın adı ve yeri, Yüklenici </w:t>
      </w:r>
      <w:proofErr w:type="gramStart"/>
      <w:r>
        <w:t>adı,</w:t>
      </w:r>
      <w:proofErr w:type="gramEnd"/>
      <w:r>
        <w:t xml:space="preserve"> ve kontrat numarası. Kılavuzda, her teçhizat montaj taşeronunun adları, adresleri ve telefon numaraları ile teçhizatın</w:t>
      </w:r>
      <w:r>
        <w:rPr>
          <w:spacing w:val="-2"/>
        </w:rPr>
        <w:t xml:space="preserve"> </w:t>
      </w:r>
      <w:r>
        <w:t>her</w:t>
      </w:r>
      <w:r>
        <w:rPr>
          <w:spacing w:val="-2"/>
        </w:rPr>
        <w:t xml:space="preserve"> </w:t>
      </w:r>
      <w:r>
        <w:t>parçası</w:t>
      </w:r>
      <w:r>
        <w:rPr>
          <w:spacing w:val="-2"/>
        </w:rPr>
        <w:t xml:space="preserve"> </w:t>
      </w:r>
      <w:r>
        <w:t>için</w:t>
      </w:r>
      <w:r>
        <w:rPr>
          <w:spacing w:val="-2"/>
        </w:rPr>
        <w:t xml:space="preserve"> </w:t>
      </w:r>
      <w:r>
        <w:t>yerel</w:t>
      </w:r>
      <w:r>
        <w:rPr>
          <w:spacing w:val="-2"/>
        </w:rPr>
        <w:t xml:space="preserve"> </w:t>
      </w:r>
      <w:r>
        <w:t>temsilciliklerin</w:t>
      </w:r>
      <w:r>
        <w:rPr>
          <w:spacing w:val="-2"/>
        </w:rPr>
        <w:t xml:space="preserve"> </w:t>
      </w:r>
      <w:r>
        <w:t>ad,</w:t>
      </w:r>
      <w:r>
        <w:rPr>
          <w:spacing w:val="-2"/>
        </w:rPr>
        <w:t xml:space="preserve"> </w:t>
      </w:r>
      <w:r>
        <w:t>adres</w:t>
      </w:r>
      <w:r>
        <w:rPr>
          <w:spacing w:val="-1"/>
        </w:rPr>
        <w:t xml:space="preserve"> </w:t>
      </w:r>
      <w:r>
        <w:t>ve</w:t>
      </w:r>
      <w:r>
        <w:rPr>
          <w:spacing w:val="-2"/>
        </w:rPr>
        <w:t xml:space="preserve"> </w:t>
      </w:r>
      <w:r>
        <w:t>telefon</w:t>
      </w:r>
      <w:r>
        <w:rPr>
          <w:spacing w:val="-2"/>
        </w:rPr>
        <w:t xml:space="preserve"> </w:t>
      </w:r>
      <w:r>
        <w:t>numaraları</w:t>
      </w:r>
      <w:r>
        <w:rPr>
          <w:spacing w:val="-2"/>
        </w:rPr>
        <w:t xml:space="preserve"> </w:t>
      </w:r>
      <w:r>
        <w:t>bulunacaktır,</w:t>
      </w:r>
      <w:r>
        <w:rPr>
          <w:spacing w:val="-4"/>
        </w:rPr>
        <w:t xml:space="preserve"> </w:t>
      </w:r>
      <w:r>
        <w:t>kılavuzda,</w:t>
      </w:r>
      <w:r>
        <w:rPr>
          <w:spacing w:val="-2"/>
        </w:rPr>
        <w:t xml:space="preserve"> </w:t>
      </w:r>
      <w:r>
        <w:t>"içindekiler"</w:t>
      </w:r>
      <w:r>
        <w:rPr>
          <w:spacing w:val="-2"/>
        </w:rPr>
        <w:t xml:space="preserve"> </w:t>
      </w:r>
      <w:r>
        <w:t>listesi</w:t>
      </w:r>
      <w:r>
        <w:rPr>
          <w:spacing w:val="-2"/>
        </w:rPr>
        <w:t xml:space="preserve"> </w:t>
      </w:r>
      <w:r>
        <w:t>bulunacak, konuyu içeren talimatların önüne yerlerini belirleyecek sayfalar konularak düzenlemesi "içindekiler" bölümüne uygun olarak yapılacaktır. Talimatlar okunaklı olacak, içine katlanmış büyük paftalarla çizimler bulunacaktır.</w:t>
      </w:r>
    </w:p>
    <w:p w14:paraId="55005FF7" w14:textId="77777777" w:rsidR="00A607E1" w:rsidRDefault="003D549B">
      <w:pPr>
        <w:pStyle w:val="ListeParagraf"/>
        <w:numPr>
          <w:ilvl w:val="1"/>
          <w:numId w:val="61"/>
        </w:numPr>
        <w:tabs>
          <w:tab w:val="left" w:pos="772"/>
        </w:tabs>
        <w:spacing w:before="202"/>
        <w:ind w:left="772" w:hanging="360"/>
        <w:rPr>
          <w:sz w:val="18"/>
        </w:rPr>
      </w:pPr>
      <w:r>
        <w:rPr>
          <w:spacing w:val="17"/>
          <w:sz w:val="18"/>
          <w:u w:val="single"/>
        </w:rPr>
        <w:t xml:space="preserve"> </w:t>
      </w:r>
      <w:r>
        <w:rPr>
          <w:w w:val="99"/>
          <w:sz w:val="18"/>
          <w:u w:val="single"/>
        </w:rPr>
        <w:t>​</w:t>
      </w:r>
      <w:r>
        <w:rPr>
          <w:w w:val="85"/>
          <w:sz w:val="18"/>
          <w:u w:val="single"/>
        </w:rPr>
        <w:t>İşletme</w:t>
      </w:r>
      <w:r>
        <w:rPr>
          <w:spacing w:val="15"/>
          <w:sz w:val="18"/>
          <w:u w:val="single"/>
        </w:rPr>
        <w:t xml:space="preserve"> </w:t>
      </w:r>
      <w:r>
        <w:rPr>
          <w:w w:val="85"/>
          <w:sz w:val="18"/>
          <w:u w:val="single"/>
        </w:rPr>
        <w:t>Talimatlarının</w:t>
      </w:r>
      <w:r>
        <w:rPr>
          <w:spacing w:val="18"/>
          <w:sz w:val="18"/>
          <w:u w:val="single"/>
        </w:rPr>
        <w:t xml:space="preserve"> </w:t>
      </w:r>
      <w:r>
        <w:rPr>
          <w:spacing w:val="-2"/>
          <w:w w:val="85"/>
          <w:sz w:val="18"/>
          <w:u w:val="single"/>
        </w:rPr>
        <w:t>Asılması:</w:t>
      </w:r>
    </w:p>
    <w:p w14:paraId="0A6E77E0" w14:textId="77777777" w:rsidR="00A607E1" w:rsidRDefault="00A607E1">
      <w:pPr>
        <w:pStyle w:val="GvdeMetni"/>
        <w:spacing w:before="95"/>
      </w:pPr>
    </w:p>
    <w:p w14:paraId="4AF98A7D" w14:textId="77777777" w:rsidR="00A607E1" w:rsidRDefault="003D549B">
      <w:pPr>
        <w:pStyle w:val="GvdeMetni"/>
        <w:spacing w:line="362" w:lineRule="auto"/>
        <w:ind w:left="412" w:right="215" w:firstLine="720"/>
        <w:jc w:val="both"/>
      </w:pPr>
      <w:r>
        <w:t>İşletme ve bakım personelinin kullanması için teçhizatın her ana parçası için onaylı işletme talimatları temin edilecektir, işletme talimatları kapsamında elektrik tesisatı şemaları, kontrol şemaları ve teçhizatın her ana parçası için kumanda sırası bulunacaktır.</w:t>
      </w:r>
      <w:r>
        <w:rPr>
          <w:spacing w:val="-8"/>
        </w:rPr>
        <w:t xml:space="preserve"> </w:t>
      </w:r>
      <w:proofErr w:type="gramStart"/>
      <w:r>
        <w:t>işletme</w:t>
      </w:r>
      <w:proofErr w:type="gramEnd"/>
      <w:r>
        <w:rPr>
          <w:spacing w:val="-8"/>
        </w:rPr>
        <w:t xml:space="preserve"> </w:t>
      </w:r>
      <w:r>
        <w:t>talimatları</w:t>
      </w:r>
      <w:r>
        <w:rPr>
          <w:spacing w:val="-8"/>
        </w:rPr>
        <w:t xml:space="preserve"> </w:t>
      </w:r>
      <w:r>
        <w:t>basılmış,</w:t>
      </w:r>
      <w:r>
        <w:rPr>
          <w:spacing w:val="-10"/>
        </w:rPr>
        <w:t xml:space="preserve"> </w:t>
      </w:r>
      <w:r>
        <w:t>idare</w:t>
      </w:r>
      <w:r>
        <w:rPr>
          <w:spacing w:val="-8"/>
        </w:rPr>
        <w:t xml:space="preserve"> </w:t>
      </w:r>
      <w:r>
        <w:t>tarafından</w:t>
      </w:r>
      <w:r>
        <w:rPr>
          <w:spacing w:val="-8"/>
        </w:rPr>
        <w:t xml:space="preserve"> </w:t>
      </w:r>
      <w:r>
        <w:t>gösterilen</w:t>
      </w:r>
      <w:r>
        <w:rPr>
          <w:spacing w:val="-10"/>
        </w:rPr>
        <w:t xml:space="preserve"> </w:t>
      </w:r>
      <w:r>
        <w:t>yere</w:t>
      </w:r>
      <w:r>
        <w:rPr>
          <w:spacing w:val="-10"/>
        </w:rPr>
        <w:t xml:space="preserve"> </w:t>
      </w:r>
      <w:r>
        <w:t>asılacaktır.</w:t>
      </w:r>
    </w:p>
    <w:p w14:paraId="6242CD80" w14:textId="77777777" w:rsidR="00A607E1" w:rsidRDefault="003D549B">
      <w:pPr>
        <w:pStyle w:val="ListeParagraf"/>
        <w:numPr>
          <w:ilvl w:val="1"/>
          <w:numId w:val="61"/>
        </w:numPr>
        <w:tabs>
          <w:tab w:val="left" w:pos="772"/>
        </w:tabs>
        <w:spacing w:before="196"/>
        <w:ind w:left="772" w:hanging="360"/>
        <w:rPr>
          <w:sz w:val="18"/>
        </w:rPr>
      </w:pPr>
      <w:r>
        <w:rPr>
          <w:spacing w:val="-3"/>
          <w:w w:val="99"/>
          <w:sz w:val="18"/>
          <w:u w:val="single"/>
        </w:rPr>
        <w:t xml:space="preserve"> </w:t>
      </w:r>
      <w:r>
        <w:rPr>
          <w:w w:val="99"/>
          <w:sz w:val="18"/>
          <w:u w:val="single"/>
        </w:rPr>
        <w:t>​</w:t>
      </w:r>
      <w:r>
        <w:rPr>
          <w:w w:val="90"/>
          <w:sz w:val="18"/>
          <w:u w:val="single"/>
        </w:rPr>
        <w:t>İdari</w:t>
      </w:r>
      <w:r>
        <w:rPr>
          <w:spacing w:val="-2"/>
          <w:sz w:val="18"/>
          <w:u w:val="single"/>
        </w:rPr>
        <w:t xml:space="preserve"> </w:t>
      </w:r>
      <w:r>
        <w:rPr>
          <w:w w:val="90"/>
          <w:sz w:val="18"/>
          <w:u w:val="single"/>
        </w:rPr>
        <w:t>Personelin</w:t>
      </w:r>
      <w:r>
        <w:rPr>
          <w:spacing w:val="-3"/>
          <w:sz w:val="18"/>
          <w:u w:val="single"/>
        </w:rPr>
        <w:t xml:space="preserve"> </w:t>
      </w:r>
      <w:r>
        <w:rPr>
          <w:spacing w:val="-2"/>
          <w:w w:val="90"/>
          <w:sz w:val="18"/>
          <w:u w:val="single"/>
        </w:rPr>
        <w:t>Eğitimi:</w:t>
      </w:r>
    </w:p>
    <w:p w14:paraId="37D29D83" w14:textId="77777777" w:rsidR="00A607E1" w:rsidRDefault="00A607E1">
      <w:pPr>
        <w:pStyle w:val="GvdeMetni"/>
        <w:spacing w:before="95"/>
      </w:pPr>
    </w:p>
    <w:p w14:paraId="25F187A7" w14:textId="77777777" w:rsidR="00A607E1" w:rsidRDefault="003D549B">
      <w:pPr>
        <w:pStyle w:val="GvdeMetni"/>
        <w:spacing w:line="360" w:lineRule="auto"/>
        <w:ind w:left="412" w:right="203" w:firstLine="720"/>
        <w:jc w:val="both"/>
      </w:pPr>
      <w:proofErr w:type="gramStart"/>
      <w:r>
        <w:t>Yüklenici ,</w:t>
      </w:r>
      <w:proofErr w:type="gramEnd"/>
      <w:r>
        <w:t xml:space="preserve"> teçhizat veya belirtilen sistemin ilgili güvenlik tedbirleri de dahil olmak üzere ayar, işletme ve bakım işlerinde </w:t>
      </w:r>
      <w:r>
        <w:rPr>
          <w:spacing w:val="-2"/>
        </w:rPr>
        <w:t xml:space="preserve">görevlendirilen personeli tamamıyla yönlendirecek uzman eğitimcilerin gerekli hizmeti vermelerini sağlayacaktır. Her eğitimci montaj </w:t>
      </w:r>
      <w:r>
        <w:t>işleminin</w:t>
      </w:r>
      <w:r>
        <w:rPr>
          <w:spacing w:val="-10"/>
        </w:rPr>
        <w:t xml:space="preserve"> </w:t>
      </w:r>
      <w:r>
        <w:t>tüm</w:t>
      </w:r>
      <w:r>
        <w:rPr>
          <w:spacing w:val="-9"/>
        </w:rPr>
        <w:t xml:space="preserve"> </w:t>
      </w:r>
      <w:r>
        <w:t>detaylarını</w:t>
      </w:r>
      <w:r>
        <w:rPr>
          <w:spacing w:val="-10"/>
        </w:rPr>
        <w:t xml:space="preserve"> </w:t>
      </w:r>
      <w:r>
        <w:t>bilecek</w:t>
      </w:r>
      <w:r>
        <w:rPr>
          <w:spacing w:val="-9"/>
        </w:rPr>
        <w:t xml:space="preserve"> </w:t>
      </w:r>
      <w:r>
        <w:t>ve</w:t>
      </w:r>
      <w:r>
        <w:rPr>
          <w:spacing w:val="-11"/>
        </w:rPr>
        <w:t xml:space="preserve"> </w:t>
      </w:r>
      <w:r>
        <w:t>işletme</w:t>
      </w:r>
      <w:r>
        <w:rPr>
          <w:spacing w:val="-10"/>
        </w:rPr>
        <w:t xml:space="preserve"> </w:t>
      </w:r>
      <w:r>
        <w:t>teçhizat</w:t>
      </w:r>
      <w:r>
        <w:rPr>
          <w:spacing w:val="-10"/>
        </w:rPr>
        <w:t xml:space="preserve"> </w:t>
      </w:r>
      <w:r>
        <w:t>veya</w:t>
      </w:r>
      <w:r>
        <w:rPr>
          <w:spacing w:val="-11"/>
        </w:rPr>
        <w:t xml:space="preserve"> </w:t>
      </w:r>
      <w:r>
        <w:t>sistem</w:t>
      </w:r>
      <w:r>
        <w:rPr>
          <w:spacing w:val="-11"/>
        </w:rPr>
        <w:t xml:space="preserve"> </w:t>
      </w:r>
      <w:r>
        <w:t>kabul</w:t>
      </w:r>
      <w:r>
        <w:rPr>
          <w:spacing w:val="-9"/>
        </w:rPr>
        <w:t xml:space="preserve"> </w:t>
      </w:r>
      <w:r>
        <w:t>edilip</w:t>
      </w:r>
      <w:r>
        <w:rPr>
          <w:spacing w:val="-10"/>
        </w:rPr>
        <w:t xml:space="preserve"> </w:t>
      </w:r>
      <w:r>
        <w:t>idareye</w:t>
      </w:r>
      <w:r>
        <w:rPr>
          <w:spacing w:val="-11"/>
        </w:rPr>
        <w:t xml:space="preserve"> </w:t>
      </w:r>
      <w:r>
        <w:t>normal</w:t>
      </w:r>
      <w:r>
        <w:rPr>
          <w:spacing w:val="-9"/>
        </w:rPr>
        <w:t xml:space="preserve"> </w:t>
      </w:r>
      <w:r>
        <w:t>işletme</w:t>
      </w:r>
      <w:r>
        <w:rPr>
          <w:spacing w:val="-11"/>
        </w:rPr>
        <w:t xml:space="preserve"> </w:t>
      </w:r>
      <w:r>
        <w:t>için</w:t>
      </w:r>
      <w:r>
        <w:rPr>
          <w:spacing w:val="-10"/>
        </w:rPr>
        <w:t xml:space="preserve"> </w:t>
      </w:r>
      <w:r>
        <w:t>teslim</w:t>
      </w:r>
      <w:r>
        <w:rPr>
          <w:spacing w:val="-9"/>
        </w:rPr>
        <w:t xml:space="preserve"> </w:t>
      </w:r>
      <w:r>
        <w:t>edildikten sonraki</w:t>
      </w:r>
      <w:r>
        <w:rPr>
          <w:spacing w:val="-9"/>
        </w:rPr>
        <w:t xml:space="preserve"> </w:t>
      </w:r>
      <w:r>
        <w:t>ilk normal çalışma haftası içinde verilecektir.</w:t>
      </w:r>
    </w:p>
    <w:p w14:paraId="3DEDDC12" w14:textId="77777777" w:rsidR="00A607E1" w:rsidRDefault="003D549B">
      <w:pPr>
        <w:pStyle w:val="ListeParagraf"/>
        <w:numPr>
          <w:ilvl w:val="1"/>
          <w:numId w:val="61"/>
        </w:numPr>
        <w:tabs>
          <w:tab w:val="left" w:pos="772"/>
        </w:tabs>
        <w:spacing w:before="203"/>
        <w:ind w:left="772" w:hanging="360"/>
        <w:rPr>
          <w:sz w:val="18"/>
        </w:rPr>
      </w:pPr>
      <w:r>
        <w:rPr>
          <w:spacing w:val="-2"/>
          <w:sz w:val="18"/>
          <w:u w:val="single"/>
        </w:rPr>
        <w:t xml:space="preserve"> </w:t>
      </w:r>
      <w:r>
        <w:rPr>
          <w:sz w:val="18"/>
          <w:u w:val="single"/>
        </w:rPr>
        <w:t>Nakliye</w:t>
      </w:r>
      <w:r>
        <w:rPr>
          <w:spacing w:val="-3"/>
          <w:sz w:val="18"/>
          <w:u w:val="single"/>
        </w:rPr>
        <w:t xml:space="preserve"> </w:t>
      </w:r>
      <w:r>
        <w:rPr>
          <w:sz w:val="18"/>
          <w:u w:val="single"/>
        </w:rPr>
        <w:t>ve</w:t>
      </w:r>
      <w:r>
        <w:rPr>
          <w:spacing w:val="-2"/>
          <w:sz w:val="18"/>
          <w:u w:val="single"/>
        </w:rPr>
        <w:t xml:space="preserve"> Depolama:</w:t>
      </w:r>
    </w:p>
    <w:p w14:paraId="6920868A" w14:textId="77777777" w:rsidR="00A607E1" w:rsidRDefault="00A607E1">
      <w:pPr>
        <w:pStyle w:val="ListeParagraf"/>
        <w:rPr>
          <w:sz w:val="18"/>
        </w:rPr>
        <w:sectPr w:rsidR="00A607E1">
          <w:headerReference w:type="default" r:id="rId9"/>
          <w:footerReference w:type="default" r:id="rId10"/>
          <w:pgSz w:w="12240" w:h="15840"/>
          <w:pgMar w:top="860" w:right="360" w:bottom="480" w:left="720" w:header="65" w:footer="292" w:gutter="0"/>
          <w:cols w:space="708"/>
        </w:sectPr>
      </w:pPr>
    </w:p>
    <w:p w14:paraId="1FD63A78" w14:textId="77777777" w:rsidR="00A607E1" w:rsidRDefault="003D549B">
      <w:pPr>
        <w:pStyle w:val="GvdeMetni"/>
        <w:spacing w:before="202" w:line="362" w:lineRule="auto"/>
        <w:ind w:left="412" w:firstLine="720"/>
      </w:pPr>
      <w:r>
        <w:lastRenderedPageBreak/>
        <w:t>Teçhizat</w:t>
      </w:r>
      <w:r>
        <w:rPr>
          <w:spacing w:val="40"/>
        </w:rPr>
        <w:t xml:space="preserve"> </w:t>
      </w:r>
      <w:r>
        <w:t>ve</w:t>
      </w:r>
      <w:r>
        <w:rPr>
          <w:spacing w:val="40"/>
        </w:rPr>
        <w:t xml:space="preserve"> </w:t>
      </w:r>
      <w:r>
        <w:t>malzemeler,</w:t>
      </w:r>
      <w:r>
        <w:rPr>
          <w:spacing w:val="40"/>
        </w:rPr>
        <w:t xml:space="preserve"> </w:t>
      </w:r>
      <w:r>
        <w:t>imalatçının</w:t>
      </w:r>
      <w:r>
        <w:rPr>
          <w:spacing w:val="40"/>
        </w:rPr>
        <w:t xml:space="preserve"> </w:t>
      </w:r>
      <w:r>
        <w:t>önerileri</w:t>
      </w:r>
      <w:r>
        <w:rPr>
          <w:spacing w:val="40"/>
        </w:rPr>
        <w:t xml:space="preserve"> </w:t>
      </w:r>
      <w:r>
        <w:t>ve</w:t>
      </w:r>
      <w:r>
        <w:rPr>
          <w:spacing w:val="40"/>
        </w:rPr>
        <w:t xml:space="preserve"> </w:t>
      </w:r>
      <w:r>
        <w:t>idarenin</w:t>
      </w:r>
      <w:r>
        <w:rPr>
          <w:spacing w:val="40"/>
        </w:rPr>
        <w:t xml:space="preserve"> </w:t>
      </w:r>
      <w:r>
        <w:t>onayı</w:t>
      </w:r>
      <w:r>
        <w:rPr>
          <w:spacing w:val="40"/>
        </w:rPr>
        <w:t xml:space="preserve"> </w:t>
      </w:r>
      <w:r>
        <w:t>doğrultusunda</w:t>
      </w:r>
      <w:r>
        <w:rPr>
          <w:spacing w:val="40"/>
        </w:rPr>
        <w:t xml:space="preserve"> </w:t>
      </w:r>
      <w:r>
        <w:t>dikkatle</w:t>
      </w:r>
      <w:r>
        <w:rPr>
          <w:spacing w:val="40"/>
        </w:rPr>
        <w:t xml:space="preserve"> </w:t>
      </w:r>
      <w:r>
        <w:t>taşınacak,</w:t>
      </w:r>
      <w:r>
        <w:rPr>
          <w:spacing w:val="40"/>
        </w:rPr>
        <w:t xml:space="preserve"> </w:t>
      </w:r>
      <w:r>
        <w:t>uygun</w:t>
      </w:r>
      <w:r>
        <w:rPr>
          <w:spacing w:val="40"/>
        </w:rPr>
        <w:t xml:space="preserve"> </w:t>
      </w:r>
      <w:r>
        <w:t>şekilde depolanacak ve montajdan</w:t>
      </w:r>
      <w:r>
        <w:rPr>
          <w:spacing w:val="-1"/>
        </w:rPr>
        <w:t xml:space="preserve"> </w:t>
      </w:r>
      <w:r>
        <w:t>önce ve montaj sırasında</w:t>
      </w:r>
      <w:r>
        <w:rPr>
          <w:spacing w:val="-1"/>
        </w:rPr>
        <w:t xml:space="preserve"> </w:t>
      </w:r>
      <w:r>
        <w:t>zedelenmeyi önleyecek şekilde</w:t>
      </w:r>
      <w:r>
        <w:rPr>
          <w:spacing w:val="-1"/>
        </w:rPr>
        <w:t xml:space="preserve"> </w:t>
      </w:r>
      <w:r>
        <w:t>korunacaktır. Zarar gören</w:t>
      </w:r>
      <w:r>
        <w:rPr>
          <w:spacing w:val="-1"/>
        </w:rPr>
        <w:t xml:space="preserve"> </w:t>
      </w:r>
      <w:r>
        <w:t>ya</w:t>
      </w:r>
      <w:r>
        <w:rPr>
          <w:spacing w:val="-1"/>
        </w:rPr>
        <w:t xml:space="preserve"> </w:t>
      </w:r>
      <w:r>
        <w:t>da bozuk</w:t>
      </w:r>
    </w:p>
    <w:p w14:paraId="788DDB5E" w14:textId="77777777" w:rsidR="00A607E1" w:rsidRDefault="003D549B">
      <w:pPr>
        <w:pStyle w:val="ListeParagraf"/>
        <w:numPr>
          <w:ilvl w:val="1"/>
          <w:numId w:val="61"/>
        </w:numPr>
        <w:tabs>
          <w:tab w:val="left" w:pos="772"/>
        </w:tabs>
        <w:spacing w:before="199"/>
        <w:ind w:left="772" w:hanging="360"/>
        <w:rPr>
          <w:sz w:val="18"/>
        </w:rPr>
      </w:pPr>
      <w:r>
        <w:rPr>
          <w:spacing w:val="-2"/>
          <w:sz w:val="18"/>
          <w:u w:val="single"/>
        </w:rPr>
        <w:t xml:space="preserve"> </w:t>
      </w:r>
      <w:r>
        <w:rPr>
          <w:sz w:val="18"/>
          <w:u w:val="single"/>
        </w:rPr>
        <w:t>Koruyucu</w:t>
      </w:r>
      <w:r>
        <w:rPr>
          <w:spacing w:val="-1"/>
          <w:sz w:val="18"/>
          <w:u w:val="single"/>
        </w:rPr>
        <w:t xml:space="preserve"> </w:t>
      </w:r>
      <w:proofErr w:type="spellStart"/>
      <w:r>
        <w:rPr>
          <w:spacing w:val="-2"/>
          <w:sz w:val="18"/>
          <w:u w:val="single"/>
        </w:rPr>
        <w:t>Bakımi</w:t>
      </w:r>
      <w:proofErr w:type="spellEnd"/>
      <w:r>
        <w:rPr>
          <w:spacing w:val="-2"/>
          <w:sz w:val="18"/>
          <w:u w:val="single"/>
        </w:rPr>
        <w:t>:</w:t>
      </w:r>
    </w:p>
    <w:p w14:paraId="752593D1" w14:textId="77777777" w:rsidR="00A607E1" w:rsidRDefault="00A607E1">
      <w:pPr>
        <w:pStyle w:val="GvdeMetni"/>
        <w:spacing w:before="95"/>
      </w:pPr>
    </w:p>
    <w:p w14:paraId="3DA49DB4" w14:textId="77777777" w:rsidR="00A607E1" w:rsidRDefault="003D549B">
      <w:pPr>
        <w:pStyle w:val="Balk1"/>
        <w:spacing w:line="360" w:lineRule="auto"/>
        <w:ind w:right="210" w:firstLine="720"/>
      </w:pPr>
      <w:r>
        <w:t>Kapalı devre</w:t>
      </w:r>
      <w:r>
        <w:rPr>
          <w:spacing w:val="-3"/>
        </w:rPr>
        <w:t xml:space="preserve"> </w:t>
      </w:r>
      <w:proofErr w:type="gramStart"/>
      <w:r>
        <w:t>sistemlerde(</w:t>
      </w:r>
      <w:proofErr w:type="spellStart"/>
      <w:r>
        <w:t>kazanlar,ısıtma</w:t>
      </w:r>
      <w:proofErr w:type="spellEnd"/>
      <w:proofErr w:type="gramEnd"/>
      <w:r>
        <w:t>-soğutma</w:t>
      </w:r>
      <w:r>
        <w:rPr>
          <w:spacing w:val="-2"/>
        </w:rPr>
        <w:t xml:space="preserve"> </w:t>
      </w:r>
      <w:proofErr w:type="spellStart"/>
      <w:proofErr w:type="gramStart"/>
      <w:r>
        <w:t>sistemleri,eşanjörler</w:t>
      </w:r>
      <w:proofErr w:type="gramEnd"/>
      <w:r>
        <w:t>,borular</w:t>
      </w:r>
      <w:proofErr w:type="spellEnd"/>
      <w:r>
        <w:t>,</w:t>
      </w:r>
      <w:r>
        <w:rPr>
          <w:spacing w:val="-3"/>
        </w:rPr>
        <w:t xml:space="preserve"> </w:t>
      </w:r>
      <w:proofErr w:type="spellStart"/>
      <w:r>
        <w:t>v.s</w:t>
      </w:r>
      <w:proofErr w:type="spellEnd"/>
      <w:r>
        <w:t>.) ısı transfer</w:t>
      </w:r>
      <w:r>
        <w:rPr>
          <w:spacing w:val="-3"/>
        </w:rPr>
        <w:t xml:space="preserve"> </w:t>
      </w:r>
      <w:r>
        <w:t xml:space="preserve">yüzeylerinin temiz tutulması (kireç </w:t>
      </w:r>
      <w:proofErr w:type="spellStart"/>
      <w:proofErr w:type="gramStart"/>
      <w:r>
        <w:t>taşı,korozyon</w:t>
      </w:r>
      <w:proofErr w:type="spellEnd"/>
      <w:proofErr w:type="gramEnd"/>
      <w:r>
        <w:t xml:space="preserve">) ve donmayı engellemek amacıyla tesisatın ilk yapımında gerekli önlemleri almak yüklenicinin sorumluluğundadır. Kesin </w:t>
      </w:r>
      <w:proofErr w:type="spellStart"/>
      <w:r>
        <w:t>kabül</w:t>
      </w:r>
      <w:proofErr w:type="spellEnd"/>
      <w:r>
        <w:t xml:space="preserve"> işlemleri bitene kadar bu konuda yüklenicinin sorumluluğu devam eder.</w:t>
      </w:r>
    </w:p>
    <w:p w14:paraId="6F42E811" w14:textId="77777777" w:rsidR="00A607E1" w:rsidRDefault="003D549B">
      <w:pPr>
        <w:pStyle w:val="ListeParagraf"/>
        <w:numPr>
          <w:ilvl w:val="1"/>
          <w:numId w:val="61"/>
        </w:numPr>
        <w:tabs>
          <w:tab w:val="left" w:pos="772"/>
        </w:tabs>
        <w:spacing w:before="201"/>
        <w:ind w:left="772" w:hanging="360"/>
        <w:rPr>
          <w:sz w:val="18"/>
        </w:rPr>
      </w:pPr>
      <w:r>
        <w:rPr>
          <w:spacing w:val="-1"/>
          <w:sz w:val="18"/>
          <w:u w:val="single"/>
        </w:rPr>
        <w:t xml:space="preserve"> </w:t>
      </w:r>
      <w:r>
        <w:rPr>
          <w:sz w:val="18"/>
          <w:u w:val="single"/>
        </w:rPr>
        <w:t>Teçhizat</w:t>
      </w:r>
      <w:r>
        <w:rPr>
          <w:spacing w:val="-2"/>
          <w:sz w:val="18"/>
          <w:u w:val="single"/>
        </w:rPr>
        <w:t xml:space="preserve"> </w:t>
      </w:r>
      <w:r>
        <w:rPr>
          <w:sz w:val="18"/>
          <w:u w:val="single"/>
        </w:rPr>
        <w:t>ve</w:t>
      </w:r>
      <w:r>
        <w:rPr>
          <w:spacing w:val="-2"/>
          <w:sz w:val="18"/>
          <w:u w:val="single"/>
        </w:rPr>
        <w:t xml:space="preserve"> </w:t>
      </w:r>
      <w:r>
        <w:rPr>
          <w:sz w:val="18"/>
          <w:u w:val="single"/>
        </w:rPr>
        <w:t>Tesis</w:t>
      </w:r>
      <w:r>
        <w:rPr>
          <w:spacing w:val="-3"/>
          <w:sz w:val="18"/>
          <w:u w:val="single"/>
        </w:rPr>
        <w:t xml:space="preserve"> </w:t>
      </w:r>
      <w:r>
        <w:rPr>
          <w:spacing w:val="-2"/>
          <w:sz w:val="18"/>
          <w:u w:val="single"/>
        </w:rPr>
        <w:t>Seçimi:</w:t>
      </w:r>
    </w:p>
    <w:p w14:paraId="74CDC0AB" w14:textId="77777777" w:rsidR="00A607E1" w:rsidRDefault="00A607E1">
      <w:pPr>
        <w:pStyle w:val="GvdeMetni"/>
        <w:spacing w:before="95"/>
      </w:pPr>
    </w:p>
    <w:p w14:paraId="146560ED" w14:textId="77777777" w:rsidR="00A607E1" w:rsidRDefault="003D549B">
      <w:pPr>
        <w:pStyle w:val="GvdeMetni"/>
        <w:spacing w:line="360" w:lineRule="auto"/>
        <w:ind w:left="412" w:right="203" w:firstLine="720"/>
        <w:jc w:val="both"/>
      </w:pPr>
      <w:r>
        <w:t xml:space="preserve">Genel olarak teçhizatın tüm </w:t>
      </w:r>
      <w:proofErr w:type="gramStart"/>
      <w:r>
        <w:t>kapasiteleri,</w:t>
      </w:r>
      <w:proofErr w:type="gramEnd"/>
      <w:r>
        <w:t xml:space="preserve"> ve teçhizat tipi ve karakteristikleri tablolarda, projelerde veya bu şartname içerisinde verilmektedir. Tablolarda bu tip bilgiler için referans yapılacaktır. Verilen kapasiteler minimumdur. Karakteristiklerde değişikliklere</w:t>
      </w:r>
      <w:r>
        <w:rPr>
          <w:spacing w:val="-6"/>
        </w:rPr>
        <w:t xml:space="preserve"> </w:t>
      </w:r>
      <w:r>
        <w:t>sadece</w:t>
      </w:r>
      <w:r>
        <w:rPr>
          <w:spacing w:val="-6"/>
        </w:rPr>
        <w:t xml:space="preserve"> </w:t>
      </w:r>
      <w:r>
        <w:t>idarenin</w:t>
      </w:r>
      <w:r>
        <w:rPr>
          <w:spacing w:val="-8"/>
        </w:rPr>
        <w:t xml:space="preserve"> </w:t>
      </w:r>
      <w:r>
        <w:t>yazılı</w:t>
      </w:r>
      <w:r>
        <w:rPr>
          <w:spacing w:val="-6"/>
        </w:rPr>
        <w:t xml:space="preserve"> </w:t>
      </w:r>
      <w:r>
        <w:t>onayı</w:t>
      </w:r>
      <w:r>
        <w:rPr>
          <w:spacing w:val="-6"/>
        </w:rPr>
        <w:t xml:space="preserve"> </w:t>
      </w:r>
      <w:r>
        <w:t>üzerine</w:t>
      </w:r>
      <w:r>
        <w:rPr>
          <w:spacing w:val="-6"/>
        </w:rPr>
        <w:t xml:space="preserve"> </w:t>
      </w:r>
      <w:r>
        <w:t>izin</w:t>
      </w:r>
      <w:r>
        <w:rPr>
          <w:spacing w:val="-8"/>
        </w:rPr>
        <w:t xml:space="preserve"> </w:t>
      </w:r>
      <w:r>
        <w:t>verilecektir.</w:t>
      </w:r>
    </w:p>
    <w:p w14:paraId="104420DE" w14:textId="77777777" w:rsidR="00A607E1" w:rsidRDefault="003D549B">
      <w:pPr>
        <w:pStyle w:val="GvdeMetni"/>
        <w:spacing w:before="200" w:line="362" w:lineRule="auto"/>
        <w:ind w:left="412" w:right="202"/>
        <w:jc w:val="both"/>
      </w:pPr>
      <w:proofErr w:type="spellStart"/>
      <w:proofErr w:type="gramStart"/>
      <w:r>
        <w:t>A.Tüm</w:t>
      </w:r>
      <w:proofErr w:type="spellEnd"/>
      <w:proofErr w:type="gramEnd"/>
      <w:r>
        <w:t xml:space="preserve"> aynı tip parçalar (Örneğin; vantilatör, pompalar, vs.) aynı imalatçının olacaktır. Montaj talimatlarının </w:t>
      </w:r>
      <w:proofErr w:type="gramStart"/>
      <w:r>
        <w:t>burada,</w:t>
      </w:r>
      <w:proofErr w:type="gramEnd"/>
      <w:r>
        <w:t xml:space="preserve"> veya planlar üzerinde belirtilmediği yerlerde imalatçının talimatlarına uyulacaktır.</w:t>
      </w:r>
    </w:p>
    <w:p w14:paraId="20ADA40A" w14:textId="77777777" w:rsidR="00A607E1" w:rsidRDefault="003D549B">
      <w:pPr>
        <w:pStyle w:val="GvdeMetni"/>
        <w:spacing w:before="198"/>
        <w:ind w:left="412"/>
      </w:pPr>
      <w:proofErr w:type="spellStart"/>
      <w:proofErr w:type="gramStart"/>
      <w:r>
        <w:rPr>
          <w:spacing w:val="-2"/>
        </w:rPr>
        <w:t>B.Yükseklikten</w:t>
      </w:r>
      <w:proofErr w:type="spellEnd"/>
      <w:proofErr w:type="gramEnd"/>
      <w:r>
        <w:rPr>
          <w:spacing w:val="-11"/>
        </w:rPr>
        <w:t xml:space="preserve"> </w:t>
      </w:r>
      <w:r>
        <w:rPr>
          <w:spacing w:val="-2"/>
        </w:rPr>
        <w:t>etkilenen</w:t>
      </w:r>
      <w:r>
        <w:rPr>
          <w:spacing w:val="-7"/>
        </w:rPr>
        <w:t xml:space="preserve"> </w:t>
      </w:r>
      <w:r>
        <w:rPr>
          <w:spacing w:val="-2"/>
        </w:rPr>
        <w:t>tüm</w:t>
      </w:r>
      <w:r>
        <w:rPr>
          <w:spacing w:val="-6"/>
        </w:rPr>
        <w:t xml:space="preserve"> </w:t>
      </w:r>
      <w:r>
        <w:rPr>
          <w:spacing w:val="-2"/>
        </w:rPr>
        <w:t>teçhizat</w:t>
      </w:r>
      <w:r>
        <w:rPr>
          <w:spacing w:val="-9"/>
        </w:rPr>
        <w:t xml:space="preserve"> </w:t>
      </w:r>
      <w:r>
        <w:rPr>
          <w:spacing w:val="-2"/>
        </w:rPr>
        <w:t>tesis</w:t>
      </w:r>
      <w:r>
        <w:rPr>
          <w:spacing w:val="-7"/>
        </w:rPr>
        <w:t xml:space="preserve"> </w:t>
      </w:r>
      <w:r>
        <w:rPr>
          <w:spacing w:val="-2"/>
        </w:rPr>
        <w:t>diledikleri</w:t>
      </w:r>
      <w:r>
        <w:rPr>
          <w:spacing w:val="-7"/>
        </w:rPr>
        <w:t xml:space="preserve"> </w:t>
      </w:r>
      <w:r>
        <w:rPr>
          <w:spacing w:val="-2"/>
        </w:rPr>
        <w:t>yükseklikte</w:t>
      </w:r>
      <w:r>
        <w:rPr>
          <w:spacing w:val="-9"/>
        </w:rPr>
        <w:t xml:space="preserve"> </w:t>
      </w:r>
      <w:r>
        <w:rPr>
          <w:spacing w:val="-2"/>
        </w:rPr>
        <w:t>çalışacak</w:t>
      </w:r>
      <w:r>
        <w:rPr>
          <w:spacing w:val="-6"/>
        </w:rPr>
        <w:t xml:space="preserve"> </w:t>
      </w:r>
      <w:r>
        <w:rPr>
          <w:spacing w:val="-2"/>
        </w:rPr>
        <w:t>şekilde</w:t>
      </w:r>
      <w:r>
        <w:rPr>
          <w:spacing w:val="-8"/>
        </w:rPr>
        <w:t xml:space="preserve"> </w:t>
      </w:r>
      <w:r>
        <w:rPr>
          <w:spacing w:val="-2"/>
        </w:rPr>
        <w:t>ayarlanacaktır.</w:t>
      </w:r>
    </w:p>
    <w:p w14:paraId="407AE0BC" w14:textId="77777777" w:rsidR="00A607E1" w:rsidRDefault="00A607E1">
      <w:pPr>
        <w:pStyle w:val="GvdeMetni"/>
        <w:spacing w:before="94"/>
      </w:pPr>
    </w:p>
    <w:p w14:paraId="450C629D" w14:textId="77777777" w:rsidR="00A607E1" w:rsidRDefault="003D549B">
      <w:pPr>
        <w:pStyle w:val="ListeParagraf"/>
        <w:numPr>
          <w:ilvl w:val="0"/>
          <w:numId w:val="59"/>
        </w:numPr>
        <w:tabs>
          <w:tab w:val="left" w:pos="590"/>
        </w:tabs>
        <w:spacing w:before="1" w:line="362" w:lineRule="auto"/>
        <w:ind w:right="203" w:firstLine="0"/>
        <w:jc w:val="both"/>
        <w:rPr>
          <w:sz w:val="18"/>
        </w:rPr>
      </w:pPr>
      <w:r>
        <w:rPr>
          <w:sz w:val="18"/>
        </w:rPr>
        <w:t>Yüklenici</w:t>
      </w:r>
      <w:r>
        <w:rPr>
          <w:spacing w:val="-3"/>
          <w:sz w:val="18"/>
        </w:rPr>
        <w:t xml:space="preserve"> </w:t>
      </w:r>
      <w:r>
        <w:rPr>
          <w:sz w:val="18"/>
        </w:rPr>
        <w:t>teçhizatı,</w:t>
      </w:r>
      <w:r>
        <w:rPr>
          <w:spacing w:val="-5"/>
          <w:sz w:val="18"/>
        </w:rPr>
        <w:t xml:space="preserve"> </w:t>
      </w:r>
      <w:r>
        <w:rPr>
          <w:sz w:val="18"/>
        </w:rPr>
        <w:t>ayrı</w:t>
      </w:r>
      <w:r>
        <w:rPr>
          <w:spacing w:val="-3"/>
          <w:sz w:val="18"/>
        </w:rPr>
        <w:t xml:space="preserve"> </w:t>
      </w:r>
      <w:r>
        <w:rPr>
          <w:sz w:val="18"/>
        </w:rPr>
        <w:t>ayrı</w:t>
      </w:r>
      <w:r>
        <w:rPr>
          <w:spacing w:val="-5"/>
          <w:sz w:val="18"/>
        </w:rPr>
        <w:t xml:space="preserve"> </w:t>
      </w:r>
      <w:r>
        <w:rPr>
          <w:sz w:val="18"/>
        </w:rPr>
        <w:t>satın</w:t>
      </w:r>
      <w:r>
        <w:rPr>
          <w:spacing w:val="-3"/>
          <w:sz w:val="18"/>
        </w:rPr>
        <w:t xml:space="preserve"> </w:t>
      </w:r>
      <w:r>
        <w:rPr>
          <w:sz w:val="18"/>
        </w:rPr>
        <w:t>alma</w:t>
      </w:r>
      <w:r>
        <w:rPr>
          <w:spacing w:val="-5"/>
          <w:sz w:val="18"/>
        </w:rPr>
        <w:t xml:space="preserve"> </w:t>
      </w:r>
      <w:r>
        <w:rPr>
          <w:sz w:val="18"/>
        </w:rPr>
        <w:t>sorumluluğundan</w:t>
      </w:r>
      <w:r>
        <w:rPr>
          <w:spacing w:val="-5"/>
          <w:sz w:val="18"/>
        </w:rPr>
        <w:t xml:space="preserve"> </w:t>
      </w:r>
      <w:r>
        <w:rPr>
          <w:sz w:val="18"/>
        </w:rPr>
        <w:t>kurtulmak</w:t>
      </w:r>
      <w:r>
        <w:rPr>
          <w:spacing w:val="-3"/>
          <w:sz w:val="18"/>
        </w:rPr>
        <w:t xml:space="preserve"> </w:t>
      </w:r>
      <w:r>
        <w:rPr>
          <w:sz w:val="18"/>
        </w:rPr>
        <w:t>için</w:t>
      </w:r>
      <w:r>
        <w:rPr>
          <w:spacing w:val="-3"/>
          <w:sz w:val="18"/>
        </w:rPr>
        <w:t xml:space="preserve"> </w:t>
      </w:r>
      <w:r>
        <w:rPr>
          <w:sz w:val="18"/>
        </w:rPr>
        <w:t>"paket"</w:t>
      </w:r>
      <w:r>
        <w:rPr>
          <w:spacing w:val="-3"/>
          <w:sz w:val="18"/>
        </w:rPr>
        <w:t xml:space="preserve"> </w:t>
      </w:r>
      <w:r>
        <w:rPr>
          <w:sz w:val="18"/>
        </w:rPr>
        <w:t>halinde</w:t>
      </w:r>
      <w:r>
        <w:rPr>
          <w:spacing w:val="-5"/>
          <w:sz w:val="18"/>
        </w:rPr>
        <w:t xml:space="preserve"> </w:t>
      </w:r>
      <w:r>
        <w:rPr>
          <w:sz w:val="18"/>
        </w:rPr>
        <w:t>satın</w:t>
      </w:r>
      <w:r>
        <w:rPr>
          <w:spacing w:val="-3"/>
          <w:sz w:val="18"/>
        </w:rPr>
        <w:t xml:space="preserve"> </w:t>
      </w:r>
      <w:r>
        <w:rPr>
          <w:sz w:val="18"/>
        </w:rPr>
        <w:t>alacaktır,</w:t>
      </w:r>
      <w:r>
        <w:rPr>
          <w:spacing w:val="-3"/>
          <w:sz w:val="18"/>
        </w:rPr>
        <w:t xml:space="preserve"> </w:t>
      </w:r>
      <w:r>
        <w:rPr>
          <w:sz w:val="18"/>
        </w:rPr>
        <w:t>(örneğin;</w:t>
      </w:r>
      <w:r>
        <w:rPr>
          <w:spacing w:val="-3"/>
          <w:sz w:val="18"/>
        </w:rPr>
        <w:t xml:space="preserve"> </w:t>
      </w:r>
      <w:r>
        <w:rPr>
          <w:sz w:val="18"/>
        </w:rPr>
        <w:t xml:space="preserve">tamamı imalatçı tarafından monte edilmiş ve uygulama için önerilmiş motor, tahrik donanımı, kayış muhafazası. Kaidesi, yay ve lastik </w:t>
      </w:r>
      <w:proofErr w:type="gramStart"/>
      <w:r>
        <w:rPr>
          <w:sz w:val="18"/>
        </w:rPr>
        <w:t>takozu,</w:t>
      </w:r>
      <w:proofErr w:type="gramEnd"/>
      <w:r>
        <w:rPr>
          <w:sz w:val="18"/>
        </w:rPr>
        <w:t xml:space="preserve"> ve gerekli yerlerde ses azaltıcıları </w:t>
      </w:r>
      <w:proofErr w:type="gramStart"/>
      <w:r>
        <w:rPr>
          <w:sz w:val="18"/>
        </w:rPr>
        <w:t>ile birlikte</w:t>
      </w:r>
      <w:proofErr w:type="gramEnd"/>
      <w:r>
        <w:rPr>
          <w:sz w:val="18"/>
        </w:rPr>
        <w:t xml:space="preserve"> vantilatör)</w:t>
      </w:r>
    </w:p>
    <w:p w14:paraId="07300478" w14:textId="77777777" w:rsidR="00A607E1" w:rsidRDefault="003D549B">
      <w:pPr>
        <w:pStyle w:val="ListeParagraf"/>
        <w:numPr>
          <w:ilvl w:val="0"/>
          <w:numId w:val="59"/>
        </w:numPr>
        <w:tabs>
          <w:tab w:val="left" w:pos="590"/>
        </w:tabs>
        <w:spacing w:before="195"/>
        <w:ind w:left="590" w:hanging="178"/>
        <w:rPr>
          <w:sz w:val="18"/>
        </w:rPr>
      </w:pPr>
      <w:r>
        <w:rPr>
          <w:spacing w:val="-4"/>
          <w:sz w:val="18"/>
        </w:rPr>
        <w:t>İdare,</w:t>
      </w:r>
      <w:r>
        <w:rPr>
          <w:spacing w:val="4"/>
          <w:sz w:val="18"/>
        </w:rPr>
        <w:t xml:space="preserve"> </w:t>
      </w:r>
      <w:r>
        <w:rPr>
          <w:spacing w:val="-4"/>
          <w:sz w:val="18"/>
        </w:rPr>
        <w:t>Yüklenici</w:t>
      </w:r>
      <w:r>
        <w:rPr>
          <w:spacing w:val="2"/>
          <w:sz w:val="18"/>
        </w:rPr>
        <w:t xml:space="preserve"> </w:t>
      </w:r>
      <w:r>
        <w:rPr>
          <w:spacing w:val="-4"/>
          <w:sz w:val="18"/>
        </w:rPr>
        <w:t>tarafından</w:t>
      </w:r>
      <w:r>
        <w:rPr>
          <w:spacing w:val="4"/>
          <w:sz w:val="18"/>
        </w:rPr>
        <w:t xml:space="preserve"> </w:t>
      </w:r>
      <w:r>
        <w:rPr>
          <w:spacing w:val="-4"/>
          <w:sz w:val="18"/>
        </w:rPr>
        <w:t>işin</w:t>
      </w:r>
      <w:r>
        <w:rPr>
          <w:spacing w:val="5"/>
          <w:sz w:val="18"/>
        </w:rPr>
        <w:t xml:space="preserve"> </w:t>
      </w:r>
      <w:r>
        <w:rPr>
          <w:spacing w:val="-4"/>
          <w:sz w:val="18"/>
        </w:rPr>
        <w:t>ehline</w:t>
      </w:r>
      <w:r>
        <w:rPr>
          <w:spacing w:val="4"/>
          <w:sz w:val="18"/>
        </w:rPr>
        <w:t xml:space="preserve"> </w:t>
      </w:r>
      <w:r>
        <w:rPr>
          <w:spacing w:val="-4"/>
          <w:sz w:val="18"/>
        </w:rPr>
        <w:t>yaptırılmayan</w:t>
      </w:r>
      <w:r>
        <w:rPr>
          <w:spacing w:val="4"/>
          <w:sz w:val="18"/>
        </w:rPr>
        <w:t xml:space="preserve"> </w:t>
      </w:r>
      <w:r>
        <w:rPr>
          <w:spacing w:val="-4"/>
          <w:sz w:val="18"/>
        </w:rPr>
        <w:t>her</w:t>
      </w:r>
      <w:r>
        <w:rPr>
          <w:spacing w:val="2"/>
          <w:sz w:val="18"/>
        </w:rPr>
        <w:t xml:space="preserve"> </w:t>
      </w:r>
      <w:r>
        <w:rPr>
          <w:spacing w:val="-4"/>
          <w:sz w:val="18"/>
        </w:rPr>
        <w:t>türlü</w:t>
      </w:r>
      <w:r>
        <w:rPr>
          <w:spacing w:val="5"/>
          <w:sz w:val="18"/>
        </w:rPr>
        <w:t xml:space="preserve"> </w:t>
      </w:r>
      <w:r>
        <w:rPr>
          <w:spacing w:val="-4"/>
          <w:sz w:val="18"/>
        </w:rPr>
        <w:t>vantilatör,</w:t>
      </w:r>
      <w:r>
        <w:rPr>
          <w:spacing w:val="2"/>
          <w:sz w:val="18"/>
        </w:rPr>
        <w:t xml:space="preserve"> </w:t>
      </w:r>
      <w:r>
        <w:rPr>
          <w:spacing w:val="-4"/>
          <w:sz w:val="18"/>
        </w:rPr>
        <w:t>pompa</w:t>
      </w:r>
      <w:r>
        <w:rPr>
          <w:spacing w:val="2"/>
          <w:sz w:val="18"/>
        </w:rPr>
        <w:t xml:space="preserve"> </w:t>
      </w:r>
      <w:r>
        <w:rPr>
          <w:spacing w:val="-4"/>
          <w:sz w:val="18"/>
        </w:rPr>
        <w:t>veya</w:t>
      </w:r>
      <w:r>
        <w:rPr>
          <w:spacing w:val="4"/>
          <w:sz w:val="18"/>
        </w:rPr>
        <w:t xml:space="preserve"> </w:t>
      </w:r>
      <w:r>
        <w:rPr>
          <w:spacing w:val="-4"/>
          <w:sz w:val="18"/>
        </w:rPr>
        <w:t>diğer</w:t>
      </w:r>
      <w:r>
        <w:rPr>
          <w:spacing w:val="1"/>
          <w:sz w:val="18"/>
        </w:rPr>
        <w:t xml:space="preserve"> </w:t>
      </w:r>
      <w:r>
        <w:rPr>
          <w:spacing w:val="-4"/>
          <w:sz w:val="18"/>
        </w:rPr>
        <w:t>benzeri</w:t>
      </w:r>
      <w:r>
        <w:rPr>
          <w:spacing w:val="3"/>
          <w:sz w:val="18"/>
        </w:rPr>
        <w:t xml:space="preserve"> </w:t>
      </w:r>
      <w:r>
        <w:rPr>
          <w:spacing w:val="-4"/>
          <w:sz w:val="18"/>
        </w:rPr>
        <w:t>parçaları</w:t>
      </w:r>
      <w:r>
        <w:rPr>
          <w:spacing w:val="2"/>
          <w:sz w:val="18"/>
        </w:rPr>
        <w:t xml:space="preserve"> </w:t>
      </w:r>
      <w:r>
        <w:rPr>
          <w:spacing w:val="-4"/>
          <w:sz w:val="18"/>
        </w:rPr>
        <w:t>kabul</w:t>
      </w:r>
      <w:r>
        <w:rPr>
          <w:spacing w:val="2"/>
          <w:sz w:val="18"/>
        </w:rPr>
        <w:t xml:space="preserve"> </w:t>
      </w:r>
      <w:r>
        <w:rPr>
          <w:spacing w:val="-4"/>
          <w:sz w:val="18"/>
        </w:rPr>
        <w:t>etmeyecektir.</w:t>
      </w:r>
    </w:p>
    <w:p w14:paraId="5828247E" w14:textId="77777777" w:rsidR="00A607E1" w:rsidRDefault="00A607E1">
      <w:pPr>
        <w:pStyle w:val="GvdeMetni"/>
        <w:spacing w:before="94"/>
      </w:pPr>
    </w:p>
    <w:p w14:paraId="170CD8C2" w14:textId="77777777" w:rsidR="00A607E1" w:rsidRDefault="003D549B">
      <w:pPr>
        <w:pStyle w:val="ListeParagraf"/>
        <w:numPr>
          <w:ilvl w:val="0"/>
          <w:numId w:val="59"/>
        </w:numPr>
        <w:tabs>
          <w:tab w:val="left" w:pos="581"/>
        </w:tabs>
        <w:spacing w:before="1" w:line="362" w:lineRule="auto"/>
        <w:ind w:right="203" w:firstLine="0"/>
        <w:jc w:val="both"/>
        <w:rPr>
          <w:sz w:val="18"/>
        </w:rPr>
      </w:pPr>
      <w:proofErr w:type="gramStart"/>
      <w:r>
        <w:rPr>
          <w:sz w:val="18"/>
        </w:rPr>
        <w:t>Susturucular,</w:t>
      </w:r>
      <w:proofErr w:type="gramEnd"/>
      <w:r>
        <w:rPr>
          <w:sz w:val="18"/>
        </w:rPr>
        <w:t xml:space="preserve"> veya ses kesiciler gerektiği takdirde belirtilen gürültü Kriter (GK) seviyelerini sağlamak için vantilatör imalatçısı vs. tarafından seçilecek ve tercihen imal edileceklerdir. Böylece ilgili oldukları teçhizatın karakteristiklerine uygun olabileceklerdir.</w:t>
      </w:r>
    </w:p>
    <w:p w14:paraId="62E43BED" w14:textId="77777777" w:rsidR="00A607E1" w:rsidRDefault="003D549B">
      <w:pPr>
        <w:pStyle w:val="ListeParagraf"/>
        <w:numPr>
          <w:ilvl w:val="0"/>
          <w:numId w:val="59"/>
        </w:numPr>
        <w:tabs>
          <w:tab w:val="left" w:pos="571"/>
        </w:tabs>
        <w:spacing w:before="196" w:line="362" w:lineRule="auto"/>
        <w:ind w:right="219" w:firstLine="0"/>
        <w:jc w:val="both"/>
        <w:rPr>
          <w:sz w:val="18"/>
        </w:rPr>
      </w:pPr>
      <w:r>
        <w:rPr>
          <w:sz w:val="18"/>
        </w:rPr>
        <w:t xml:space="preserve">Pompaların, vantilatörlerin ve diğer teçhizatın kapasite ve çalışma basınçlarının belirli basınç düşüş ölçüleri v.s.ye göre hesaplanmasına dikkat edilecektir. Bu ölçüler değiştirildiği takdirde Yüklenici değişikliği kabul edip tesis ebadını ona göre </w:t>
      </w:r>
      <w:r>
        <w:rPr>
          <w:spacing w:val="-2"/>
          <w:sz w:val="18"/>
        </w:rPr>
        <w:t>değiştirecektir.</w:t>
      </w:r>
    </w:p>
    <w:p w14:paraId="68DBEECD" w14:textId="77777777" w:rsidR="00A607E1" w:rsidRDefault="003D549B">
      <w:pPr>
        <w:pStyle w:val="ListeParagraf"/>
        <w:numPr>
          <w:ilvl w:val="1"/>
          <w:numId w:val="61"/>
        </w:numPr>
        <w:tabs>
          <w:tab w:val="left" w:pos="772"/>
        </w:tabs>
        <w:spacing w:before="195"/>
        <w:ind w:left="772" w:hanging="360"/>
        <w:rPr>
          <w:sz w:val="18"/>
        </w:rPr>
      </w:pPr>
      <w:r>
        <w:rPr>
          <w:spacing w:val="-1"/>
          <w:sz w:val="18"/>
          <w:u w:val="single"/>
        </w:rPr>
        <w:t xml:space="preserve"> </w:t>
      </w:r>
      <w:r>
        <w:rPr>
          <w:sz w:val="18"/>
          <w:u w:val="single"/>
        </w:rPr>
        <w:t>Denge</w:t>
      </w:r>
      <w:r>
        <w:rPr>
          <w:spacing w:val="-1"/>
          <w:sz w:val="18"/>
          <w:u w:val="single"/>
        </w:rPr>
        <w:t xml:space="preserve"> </w:t>
      </w:r>
      <w:r>
        <w:rPr>
          <w:sz w:val="18"/>
          <w:u w:val="single"/>
        </w:rPr>
        <w:t>Ayar</w:t>
      </w:r>
      <w:r>
        <w:rPr>
          <w:spacing w:val="-3"/>
          <w:sz w:val="18"/>
          <w:u w:val="single"/>
        </w:rPr>
        <w:t xml:space="preserve"> </w:t>
      </w:r>
      <w:r>
        <w:rPr>
          <w:sz w:val="18"/>
          <w:u w:val="single"/>
        </w:rPr>
        <w:t>ve</w:t>
      </w:r>
      <w:r>
        <w:rPr>
          <w:spacing w:val="-1"/>
          <w:sz w:val="18"/>
          <w:u w:val="single"/>
        </w:rPr>
        <w:t xml:space="preserve"> </w:t>
      </w:r>
      <w:r>
        <w:rPr>
          <w:sz w:val="18"/>
          <w:u w:val="single"/>
        </w:rPr>
        <w:t>Test</w:t>
      </w:r>
      <w:r>
        <w:rPr>
          <w:spacing w:val="-1"/>
          <w:sz w:val="18"/>
          <w:u w:val="single"/>
        </w:rPr>
        <w:t xml:space="preserve"> </w:t>
      </w:r>
      <w:r>
        <w:rPr>
          <w:spacing w:val="-2"/>
          <w:sz w:val="18"/>
          <w:u w:val="single"/>
        </w:rPr>
        <w:t>Verileri:</w:t>
      </w:r>
    </w:p>
    <w:p w14:paraId="58652A67" w14:textId="77777777" w:rsidR="00A607E1" w:rsidRDefault="00A607E1">
      <w:pPr>
        <w:pStyle w:val="GvdeMetni"/>
        <w:spacing w:before="94"/>
      </w:pPr>
    </w:p>
    <w:p w14:paraId="3C189BE4" w14:textId="77777777" w:rsidR="00A607E1" w:rsidRDefault="003D549B">
      <w:pPr>
        <w:pStyle w:val="GvdeMetni"/>
        <w:spacing w:before="1" w:line="360" w:lineRule="auto"/>
        <w:ind w:left="412" w:right="201" w:firstLine="720"/>
        <w:jc w:val="both"/>
      </w:pPr>
      <w:r>
        <w:t xml:space="preserve">Tüm teçhizat ve tesis, proje şartlarını karşıladığından emin olmak için muayene edilecek ve denge ayarı yapılacaktır. </w:t>
      </w:r>
      <w:r>
        <w:rPr>
          <w:spacing w:val="-2"/>
        </w:rPr>
        <w:t>Aşağıdaki</w:t>
      </w:r>
      <w:r>
        <w:rPr>
          <w:spacing w:val="-8"/>
        </w:rPr>
        <w:t xml:space="preserve"> </w:t>
      </w:r>
      <w:r>
        <w:rPr>
          <w:spacing w:val="-2"/>
        </w:rPr>
        <w:t>veri</w:t>
      </w:r>
      <w:r>
        <w:rPr>
          <w:spacing w:val="-8"/>
        </w:rPr>
        <w:t xml:space="preserve"> </w:t>
      </w:r>
      <w:r>
        <w:rPr>
          <w:spacing w:val="-2"/>
        </w:rPr>
        <w:t>sayfaları</w:t>
      </w:r>
      <w:r>
        <w:rPr>
          <w:spacing w:val="-8"/>
        </w:rPr>
        <w:t xml:space="preserve"> </w:t>
      </w:r>
      <w:r>
        <w:rPr>
          <w:spacing w:val="-2"/>
        </w:rPr>
        <w:t>Yüklenicinin</w:t>
      </w:r>
      <w:r>
        <w:rPr>
          <w:spacing w:val="-8"/>
        </w:rPr>
        <w:t xml:space="preserve"> </w:t>
      </w:r>
      <w:r>
        <w:rPr>
          <w:spacing w:val="-2"/>
        </w:rPr>
        <w:t>test,</w:t>
      </w:r>
      <w:r>
        <w:rPr>
          <w:spacing w:val="-8"/>
        </w:rPr>
        <w:t xml:space="preserve"> </w:t>
      </w:r>
      <w:r>
        <w:rPr>
          <w:spacing w:val="-2"/>
        </w:rPr>
        <w:t>denge</w:t>
      </w:r>
      <w:r>
        <w:rPr>
          <w:spacing w:val="-8"/>
        </w:rPr>
        <w:t xml:space="preserve"> </w:t>
      </w:r>
      <w:r>
        <w:rPr>
          <w:spacing w:val="-2"/>
        </w:rPr>
        <w:t>ayar</w:t>
      </w:r>
      <w:r>
        <w:rPr>
          <w:spacing w:val="-8"/>
        </w:rPr>
        <w:t xml:space="preserve"> </w:t>
      </w:r>
      <w:r>
        <w:rPr>
          <w:spacing w:val="-2"/>
        </w:rPr>
        <w:t>ve</w:t>
      </w:r>
      <w:r>
        <w:rPr>
          <w:spacing w:val="-8"/>
        </w:rPr>
        <w:t xml:space="preserve"> </w:t>
      </w:r>
      <w:r>
        <w:rPr>
          <w:spacing w:val="-2"/>
        </w:rPr>
        <w:t>çalışma</w:t>
      </w:r>
      <w:r>
        <w:rPr>
          <w:spacing w:val="-8"/>
        </w:rPr>
        <w:t xml:space="preserve"> </w:t>
      </w:r>
      <w:r>
        <w:rPr>
          <w:spacing w:val="-2"/>
        </w:rPr>
        <w:t>raporlarında</w:t>
      </w:r>
      <w:r>
        <w:rPr>
          <w:spacing w:val="-8"/>
        </w:rPr>
        <w:t xml:space="preserve"> </w:t>
      </w:r>
      <w:r>
        <w:rPr>
          <w:spacing w:val="-2"/>
        </w:rPr>
        <w:t>kullanması</w:t>
      </w:r>
      <w:r>
        <w:rPr>
          <w:spacing w:val="-8"/>
        </w:rPr>
        <w:t xml:space="preserve"> </w:t>
      </w:r>
      <w:r>
        <w:rPr>
          <w:spacing w:val="-2"/>
        </w:rPr>
        <w:t>için</w:t>
      </w:r>
      <w:r>
        <w:rPr>
          <w:spacing w:val="-8"/>
        </w:rPr>
        <w:t xml:space="preserve"> </w:t>
      </w:r>
      <w:r>
        <w:rPr>
          <w:spacing w:val="-2"/>
        </w:rPr>
        <w:t>dahil</w:t>
      </w:r>
      <w:r>
        <w:rPr>
          <w:spacing w:val="-8"/>
        </w:rPr>
        <w:t xml:space="preserve"> </w:t>
      </w:r>
      <w:r>
        <w:rPr>
          <w:spacing w:val="-2"/>
        </w:rPr>
        <w:t>edilmiştir.</w:t>
      </w:r>
      <w:r>
        <w:rPr>
          <w:spacing w:val="-8"/>
        </w:rPr>
        <w:t xml:space="preserve"> </w:t>
      </w:r>
      <w:r>
        <w:rPr>
          <w:spacing w:val="-2"/>
        </w:rPr>
        <w:t>Yüklenici,</w:t>
      </w:r>
      <w:r>
        <w:rPr>
          <w:spacing w:val="-8"/>
        </w:rPr>
        <w:t xml:space="preserve"> </w:t>
      </w:r>
      <w:r>
        <w:rPr>
          <w:spacing w:val="-2"/>
        </w:rPr>
        <w:t>bu</w:t>
      </w:r>
      <w:r>
        <w:rPr>
          <w:spacing w:val="-10"/>
        </w:rPr>
        <w:t xml:space="preserve"> </w:t>
      </w:r>
      <w:r>
        <w:rPr>
          <w:spacing w:val="-2"/>
        </w:rPr>
        <w:t xml:space="preserve">kontroller, </w:t>
      </w:r>
      <w:r>
        <w:t>test ve denge ayar sayfalarından komple bir rapor meydana getirmek için gerektiği kadar nüsha hazırlayacaktır. Tamamlandıkları zaman test</w:t>
      </w:r>
      <w:r>
        <w:rPr>
          <w:spacing w:val="-2"/>
        </w:rPr>
        <w:t xml:space="preserve"> </w:t>
      </w:r>
      <w:r>
        <w:t>ve</w:t>
      </w:r>
      <w:r>
        <w:rPr>
          <w:spacing w:val="-2"/>
        </w:rPr>
        <w:t xml:space="preserve"> </w:t>
      </w:r>
      <w:r>
        <w:t>denge ayarı tarafından imzalanacak</w:t>
      </w:r>
      <w:r>
        <w:rPr>
          <w:spacing w:val="-1"/>
        </w:rPr>
        <w:t xml:space="preserve"> </w:t>
      </w:r>
      <w:r>
        <w:t>ve İdarenin onayına</w:t>
      </w:r>
      <w:r>
        <w:rPr>
          <w:spacing w:val="-2"/>
        </w:rPr>
        <w:t xml:space="preserve"> </w:t>
      </w:r>
      <w:r>
        <w:t>sunulacaktır.</w:t>
      </w:r>
    </w:p>
    <w:p w14:paraId="172157F1" w14:textId="77777777" w:rsidR="00A607E1" w:rsidRDefault="003D549B">
      <w:pPr>
        <w:pStyle w:val="ListeParagraf"/>
        <w:numPr>
          <w:ilvl w:val="1"/>
          <w:numId w:val="61"/>
        </w:numPr>
        <w:tabs>
          <w:tab w:val="left" w:pos="872"/>
        </w:tabs>
        <w:spacing w:before="203"/>
        <w:ind w:left="872" w:hanging="460"/>
        <w:rPr>
          <w:sz w:val="18"/>
        </w:rPr>
      </w:pPr>
      <w:r>
        <w:rPr>
          <w:spacing w:val="-4"/>
          <w:sz w:val="18"/>
          <w:u w:val="single"/>
        </w:rPr>
        <w:t xml:space="preserve"> </w:t>
      </w:r>
      <w:r>
        <w:rPr>
          <w:sz w:val="18"/>
          <w:u w:val="single"/>
        </w:rPr>
        <w:t>Projelendirme</w:t>
      </w:r>
      <w:r>
        <w:rPr>
          <w:spacing w:val="-4"/>
          <w:sz w:val="18"/>
          <w:u w:val="single"/>
        </w:rPr>
        <w:t xml:space="preserve"> </w:t>
      </w:r>
      <w:r>
        <w:rPr>
          <w:spacing w:val="-2"/>
          <w:sz w:val="18"/>
          <w:u w:val="single"/>
        </w:rPr>
        <w:t>Prensipleri:</w:t>
      </w:r>
    </w:p>
    <w:p w14:paraId="7537716B" w14:textId="77777777" w:rsidR="00A607E1" w:rsidRDefault="00A607E1">
      <w:pPr>
        <w:pStyle w:val="GvdeMetni"/>
        <w:spacing w:before="97"/>
      </w:pPr>
    </w:p>
    <w:p w14:paraId="6B0710E7" w14:textId="77777777" w:rsidR="00A607E1" w:rsidRDefault="003D549B">
      <w:pPr>
        <w:pStyle w:val="ListeParagraf"/>
        <w:numPr>
          <w:ilvl w:val="1"/>
          <w:numId w:val="58"/>
        </w:numPr>
        <w:tabs>
          <w:tab w:val="left" w:pos="814"/>
        </w:tabs>
        <w:ind w:left="814" w:hanging="402"/>
        <w:rPr>
          <w:sz w:val="18"/>
        </w:rPr>
      </w:pPr>
      <w:r>
        <w:rPr>
          <w:spacing w:val="-2"/>
          <w:sz w:val="18"/>
        </w:rPr>
        <w:t>Klima-Havalandırma:</w:t>
      </w:r>
    </w:p>
    <w:p w14:paraId="092051A7" w14:textId="77777777" w:rsidR="00A607E1" w:rsidRDefault="00A607E1">
      <w:pPr>
        <w:pStyle w:val="GvdeMetni"/>
        <w:spacing w:before="95"/>
      </w:pPr>
    </w:p>
    <w:p w14:paraId="37E91E27" w14:textId="77777777" w:rsidR="00A607E1" w:rsidRDefault="003D549B">
      <w:pPr>
        <w:pStyle w:val="ListeParagraf"/>
        <w:numPr>
          <w:ilvl w:val="2"/>
          <w:numId w:val="58"/>
        </w:numPr>
        <w:tabs>
          <w:tab w:val="left" w:pos="962"/>
        </w:tabs>
        <w:spacing w:line="592" w:lineRule="auto"/>
        <w:ind w:right="5891" w:firstLine="0"/>
        <w:rPr>
          <w:sz w:val="18"/>
        </w:rPr>
      </w:pPr>
      <w:r>
        <w:rPr>
          <w:w w:val="90"/>
          <w:sz w:val="18"/>
        </w:rPr>
        <w:t xml:space="preserve">Dış hava şartları bölgenin dış hava şartları alınacaktır: </w:t>
      </w:r>
      <w:r>
        <w:rPr>
          <w:sz w:val="18"/>
        </w:rPr>
        <w:t>YAZ:</w:t>
      </w:r>
      <w:r>
        <w:rPr>
          <w:spacing w:val="-4"/>
          <w:sz w:val="18"/>
        </w:rPr>
        <w:t xml:space="preserve"> </w:t>
      </w:r>
      <w:r>
        <w:rPr>
          <w:sz w:val="18"/>
        </w:rPr>
        <w:t>35</w:t>
      </w:r>
      <w:r>
        <w:rPr>
          <w:spacing w:val="-4"/>
          <w:sz w:val="18"/>
        </w:rPr>
        <w:t xml:space="preserve"> </w:t>
      </w:r>
      <w:r>
        <w:rPr>
          <w:sz w:val="18"/>
        </w:rPr>
        <w:t>ºC</w:t>
      </w:r>
      <w:r>
        <w:rPr>
          <w:spacing w:val="-5"/>
          <w:sz w:val="18"/>
        </w:rPr>
        <w:t xml:space="preserve"> </w:t>
      </w:r>
      <w:r>
        <w:rPr>
          <w:sz w:val="18"/>
        </w:rPr>
        <w:t>KT,24ºC</w:t>
      </w:r>
      <w:r>
        <w:rPr>
          <w:spacing w:val="-5"/>
          <w:sz w:val="18"/>
        </w:rPr>
        <w:t xml:space="preserve"> </w:t>
      </w:r>
      <w:proofErr w:type="gramStart"/>
      <w:r>
        <w:rPr>
          <w:sz w:val="18"/>
        </w:rPr>
        <w:t>YT</w:t>
      </w:r>
      <w:r>
        <w:rPr>
          <w:spacing w:val="-5"/>
          <w:sz w:val="18"/>
        </w:rPr>
        <w:t xml:space="preserve"> </w:t>
      </w:r>
      <w:r>
        <w:rPr>
          <w:sz w:val="18"/>
        </w:rPr>
        <w:t>,</w:t>
      </w:r>
      <w:proofErr w:type="gramEnd"/>
      <w:r>
        <w:rPr>
          <w:spacing w:val="-5"/>
          <w:sz w:val="18"/>
        </w:rPr>
        <w:t xml:space="preserve"> </w:t>
      </w:r>
      <w:r>
        <w:rPr>
          <w:sz w:val="18"/>
        </w:rPr>
        <w:t>KIŞ:</w:t>
      </w:r>
      <w:r>
        <w:rPr>
          <w:spacing w:val="-7"/>
          <w:sz w:val="18"/>
        </w:rPr>
        <w:t xml:space="preserve"> </w:t>
      </w:r>
      <w:r>
        <w:rPr>
          <w:sz w:val="18"/>
        </w:rPr>
        <w:t>-3</w:t>
      </w:r>
      <w:r>
        <w:rPr>
          <w:spacing w:val="-4"/>
          <w:sz w:val="18"/>
        </w:rPr>
        <w:t xml:space="preserve"> </w:t>
      </w:r>
      <w:r>
        <w:rPr>
          <w:sz w:val="18"/>
        </w:rPr>
        <w:t>ºC</w:t>
      </w:r>
      <w:r>
        <w:rPr>
          <w:spacing w:val="-5"/>
          <w:sz w:val="18"/>
        </w:rPr>
        <w:t xml:space="preserve"> </w:t>
      </w:r>
      <w:r>
        <w:rPr>
          <w:sz w:val="18"/>
        </w:rPr>
        <w:t>İSTANBUL</w:t>
      </w:r>
    </w:p>
    <w:p w14:paraId="053697A3" w14:textId="77777777" w:rsidR="00A607E1" w:rsidRDefault="003D549B">
      <w:pPr>
        <w:pStyle w:val="ListeParagraf"/>
        <w:numPr>
          <w:ilvl w:val="2"/>
          <w:numId w:val="58"/>
        </w:numPr>
        <w:tabs>
          <w:tab w:val="left" w:pos="962"/>
        </w:tabs>
        <w:ind w:left="962" w:hanging="550"/>
        <w:rPr>
          <w:sz w:val="18"/>
        </w:rPr>
      </w:pPr>
      <w:r>
        <w:rPr>
          <w:w w:val="90"/>
          <w:sz w:val="18"/>
        </w:rPr>
        <w:t>İç</w:t>
      </w:r>
      <w:r>
        <w:rPr>
          <w:spacing w:val="2"/>
          <w:sz w:val="18"/>
        </w:rPr>
        <w:t xml:space="preserve"> </w:t>
      </w:r>
      <w:r>
        <w:rPr>
          <w:w w:val="90"/>
          <w:sz w:val="18"/>
        </w:rPr>
        <w:t>Hava</w:t>
      </w:r>
      <w:r>
        <w:rPr>
          <w:spacing w:val="-1"/>
          <w:sz w:val="18"/>
        </w:rPr>
        <w:t xml:space="preserve"> </w:t>
      </w:r>
      <w:r>
        <w:rPr>
          <w:w w:val="90"/>
          <w:sz w:val="18"/>
        </w:rPr>
        <w:t>Şartları</w:t>
      </w:r>
      <w:r>
        <w:rPr>
          <w:spacing w:val="1"/>
          <w:sz w:val="18"/>
        </w:rPr>
        <w:t xml:space="preserve"> </w:t>
      </w:r>
      <w:r>
        <w:rPr>
          <w:w w:val="90"/>
          <w:sz w:val="18"/>
        </w:rPr>
        <w:t>projelerde</w:t>
      </w:r>
      <w:r>
        <w:rPr>
          <w:spacing w:val="1"/>
          <w:sz w:val="18"/>
        </w:rPr>
        <w:t xml:space="preserve"> </w:t>
      </w:r>
      <w:r>
        <w:rPr>
          <w:spacing w:val="-2"/>
          <w:w w:val="90"/>
          <w:sz w:val="18"/>
        </w:rPr>
        <w:t>belirtilecektir.</w:t>
      </w:r>
    </w:p>
    <w:p w14:paraId="1A63F70C" w14:textId="77777777" w:rsidR="00A607E1" w:rsidRDefault="00A607E1">
      <w:pPr>
        <w:pStyle w:val="GvdeMetni"/>
        <w:spacing w:before="95"/>
      </w:pPr>
    </w:p>
    <w:p w14:paraId="08094EFF" w14:textId="77777777" w:rsidR="00A607E1" w:rsidRDefault="003D549B">
      <w:pPr>
        <w:pStyle w:val="ListeParagraf"/>
        <w:numPr>
          <w:ilvl w:val="2"/>
          <w:numId w:val="58"/>
        </w:numPr>
        <w:tabs>
          <w:tab w:val="left" w:pos="962"/>
        </w:tabs>
        <w:ind w:left="962" w:hanging="550"/>
        <w:rPr>
          <w:sz w:val="18"/>
        </w:rPr>
      </w:pPr>
      <w:r>
        <w:rPr>
          <w:spacing w:val="-2"/>
          <w:sz w:val="18"/>
        </w:rPr>
        <w:t>Hastanelerde</w:t>
      </w:r>
      <w:r>
        <w:rPr>
          <w:spacing w:val="-3"/>
          <w:sz w:val="18"/>
        </w:rPr>
        <w:t xml:space="preserve"> </w:t>
      </w:r>
      <w:r>
        <w:rPr>
          <w:spacing w:val="-2"/>
          <w:sz w:val="18"/>
        </w:rPr>
        <w:t>iç sıcaklık değerleri</w:t>
      </w:r>
      <w:r>
        <w:rPr>
          <w:sz w:val="18"/>
        </w:rPr>
        <w:t xml:space="preserve"> </w:t>
      </w:r>
      <w:r>
        <w:rPr>
          <w:spacing w:val="-2"/>
          <w:sz w:val="18"/>
        </w:rPr>
        <w:t>DÎN</w:t>
      </w:r>
      <w:r>
        <w:rPr>
          <w:spacing w:val="-3"/>
          <w:sz w:val="18"/>
        </w:rPr>
        <w:t xml:space="preserve"> </w:t>
      </w:r>
      <w:r>
        <w:rPr>
          <w:spacing w:val="-2"/>
          <w:sz w:val="18"/>
        </w:rPr>
        <w:t>1946</w:t>
      </w:r>
      <w:r>
        <w:rPr>
          <w:sz w:val="18"/>
        </w:rPr>
        <w:t xml:space="preserve"> </w:t>
      </w:r>
      <w:r>
        <w:rPr>
          <w:spacing w:val="-2"/>
          <w:sz w:val="18"/>
        </w:rPr>
        <w:t>esasına</w:t>
      </w:r>
      <w:r>
        <w:rPr>
          <w:sz w:val="18"/>
        </w:rPr>
        <w:t xml:space="preserve"> </w:t>
      </w:r>
      <w:r>
        <w:rPr>
          <w:spacing w:val="-2"/>
          <w:sz w:val="18"/>
        </w:rPr>
        <w:t>göre</w:t>
      </w:r>
      <w:r>
        <w:rPr>
          <w:sz w:val="18"/>
        </w:rPr>
        <w:t xml:space="preserve"> </w:t>
      </w:r>
      <w:r>
        <w:rPr>
          <w:spacing w:val="-2"/>
          <w:sz w:val="18"/>
        </w:rPr>
        <w:t>alınacaktır:</w:t>
      </w:r>
    </w:p>
    <w:p w14:paraId="682832A0" w14:textId="77777777" w:rsidR="00A607E1" w:rsidRDefault="00A607E1">
      <w:pPr>
        <w:pStyle w:val="ListeParagraf"/>
        <w:rPr>
          <w:sz w:val="18"/>
        </w:rPr>
        <w:sectPr w:rsidR="00A607E1">
          <w:pgSz w:w="12240" w:h="15840"/>
          <w:pgMar w:top="860" w:right="360" w:bottom="540" w:left="720" w:header="65" w:footer="292" w:gutter="0"/>
          <w:cols w:space="708"/>
        </w:sectPr>
      </w:pPr>
    </w:p>
    <w:p w14:paraId="692B017C" w14:textId="77777777" w:rsidR="00A607E1" w:rsidRDefault="003D549B">
      <w:pPr>
        <w:pStyle w:val="ListeParagraf"/>
        <w:numPr>
          <w:ilvl w:val="2"/>
          <w:numId w:val="58"/>
        </w:numPr>
        <w:tabs>
          <w:tab w:val="left" w:pos="962"/>
        </w:tabs>
        <w:spacing w:before="205"/>
        <w:ind w:left="962" w:hanging="550"/>
        <w:rPr>
          <w:sz w:val="18"/>
        </w:rPr>
      </w:pPr>
      <w:r>
        <w:rPr>
          <w:spacing w:val="-6"/>
          <w:sz w:val="18"/>
        </w:rPr>
        <w:lastRenderedPageBreak/>
        <w:t xml:space="preserve">Ses </w:t>
      </w:r>
      <w:proofErr w:type="gramStart"/>
      <w:r>
        <w:rPr>
          <w:spacing w:val="-6"/>
          <w:sz w:val="18"/>
        </w:rPr>
        <w:t>Şiddeti</w:t>
      </w:r>
      <w:r>
        <w:rPr>
          <w:spacing w:val="-4"/>
          <w:sz w:val="18"/>
        </w:rPr>
        <w:t xml:space="preserve"> </w:t>
      </w:r>
      <w:r>
        <w:rPr>
          <w:spacing w:val="-10"/>
          <w:sz w:val="18"/>
        </w:rPr>
        <w:t>:</w:t>
      </w:r>
      <w:proofErr w:type="gramEnd"/>
    </w:p>
    <w:p w14:paraId="31E4D853" w14:textId="77777777" w:rsidR="00A607E1" w:rsidRDefault="00A607E1">
      <w:pPr>
        <w:pStyle w:val="GvdeMetni"/>
        <w:spacing w:before="93"/>
      </w:pPr>
    </w:p>
    <w:p w14:paraId="334BBFAB" w14:textId="77777777" w:rsidR="00A607E1" w:rsidRDefault="003D549B">
      <w:pPr>
        <w:pStyle w:val="GvdeMetni"/>
        <w:spacing w:line="362" w:lineRule="auto"/>
        <w:ind w:left="412" w:right="205" w:firstLine="720"/>
        <w:jc w:val="both"/>
      </w:pPr>
      <w:r>
        <w:t>Gürültü</w:t>
      </w:r>
      <w:r>
        <w:rPr>
          <w:spacing w:val="-13"/>
        </w:rPr>
        <w:t xml:space="preserve"> </w:t>
      </w:r>
      <w:r>
        <w:t>seviyesi</w:t>
      </w:r>
      <w:r>
        <w:rPr>
          <w:spacing w:val="-11"/>
        </w:rPr>
        <w:t xml:space="preserve"> </w:t>
      </w:r>
      <w:r>
        <w:t>DÎN</w:t>
      </w:r>
      <w:r>
        <w:rPr>
          <w:spacing w:val="-12"/>
        </w:rPr>
        <w:t xml:space="preserve"> </w:t>
      </w:r>
      <w:r>
        <w:t>1946</w:t>
      </w:r>
      <w:r>
        <w:rPr>
          <w:spacing w:val="-11"/>
        </w:rPr>
        <w:t xml:space="preserve"> </w:t>
      </w:r>
      <w:r>
        <w:t>ve</w:t>
      </w:r>
      <w:r>
        <w:rPr>
          <w:spacing w:val="-13"/>
        </w:rPr>
        <w:t xml:space="preserve"> </w:t>
      </w:r>
      <w:r>
        <w:t>yönetmeliklerde</w:t>
      </w:r>
      <w:r>
        <w:rPr>
          <w:spacing w:val="28"/>
        </w:rPr>
        <w:t xml:space="preserve"> </w:t>
      </w:r>
      <w:r>
        <w:t>verilen</w:t>
      </w:r>
      <w:r>
        <w:rPr>
          <w:spacing w:val="27"/>
        </w:rPr>
        <w:t xml:space="preserve"> </w:t>
      </w:r>
      <w:r>
        <w:t>sınırları</w:t>
      </w:r>
      <w:r>
        <w:rPr>
          <w:spacing w:val="-11"/>
        </w:rPr>
        <w:t xml:space="preserve"> </w:t>
      </w:r>
      <w:proofErr w:type="gramStart"/>
      <w:r>
        <w:t>aşmayacaktır.(</w:t>
      </w:r>
      <w:proofErr w:type="gramEnd"/>
      <w:r>
        <w:t>Örnek</w:t>
      </w:r>
      <w:r>
        <w:rPr>
          <w:spacing w:val="-13"/>
        </w:rPr>
        <w:t xml:space="preserve"> </w:t>
      </w:r>
      <w:r>
        <w:t>olarak</w:t>
      </w:r>
      <w:r>
        <w:rPr>
          <w:spacing w:val="-11"/>
        </w:rPr>
        <w:t xml:space="preserve"> </w:t>
      </w:r>
      <w:r>
        <w:t>ses</w:t>
      </w:r>
      <w:r>
        <w:rPr>
          <w:spacing w:val="-11"/>
        </w:rPr>
        <w:t xml:space="preserve"> </w:t>
      </w:r>
      <w:r>
        <w:t>şiddetleri</w:t>
      </w:r>
      <w:r>
        <w:rPr>
          <w:spacing w:val="-11"/>
        </w:rPr>
        <w:t xml:space="preserve"> </w:t>
      </w:r>
      <w:r>
        <w:t>Ameliyathane</w:t>
      </w:r>
      <w:r>
        <w:rPr>
          <w:spacing w:val="-13"/>
        </w:rPr>
        <w:t xml:space="preserve"> </w:t>
      </w:r>
      <w:r>
        <w:t>40, Yan</w:t>
      </w:r>
      <w:r>
        <w:rPr>
          <w:spacing w:val="-5"/>
        </w:rPr>
        <w:t xml:space="preserve"> </w:t>
      </w:r>
      <w:r>
        <w:t>hacimler</w:t>
      </w:r>
      <w:r>
        <w:rPr>
          <w:spacing w:val="-7"/>
        </w:rPr>
        <w:t xml:space="preserve"> </w:t>
      </w:r>
      <w:r>
        <w:t>40,</w:t>
      </w:r>
      <w:r>
        <w:rPr>
          <w:spacing w:val="-5"/>
        </w:rPr>
        <w:t xml:space="preserve"> </w:t>
      </w:r>
      <w:r>
        <w:t>Uyanma</w:t>
      </w:r>
      <w:r>
        <w:rPr>
          <w:spacing w:val="-5"/>
        </w:rPr>
        <w:t xml:space="preserve"> </w:t>
      </w:r>
      <w:r>
        <w:t>odası</w:t>
      </w:r>
      <w:r>
        <w:rPr>
          <w:spacing w:val="-5"/>
        </w:rPr>
        <w:t xml:space="preserve"> </w:t>
      </w:r>
      <w:r>
        <w:t>35,</w:t>
      </w:r>
      <w:r>
        <w:rPr>
          <w:spacing w:val="-7"/>
        </w:rPr>
        <w:t xml:space="preserve"> </w:t>
      </w:r>
      <w:r>
        <w:t>Doğum</w:t>
      </w:r>
      <w:r>
        <w:rPr>
          <w:spacing w:val="-4"/>
        </w:rPr>
        <w:t xml:space="preserve"> </w:t>
      </w:r>
      <w:r>
        <w:t>odası</w:t>
      </w:r>
      <w:r>
        <w:rPr>
          <w:spacing w:val="-7"/>
        </w:rPr>
        <w:t xml:space="preserve"> </w:t>
      </w:r>
      <w:r>
        <w:t>40,</w:t>
      </w:r>
      <w:r>
        <w:rPr>
          <w:spacing w:val="-5"/>
        </w:rPr>
        <w:t xml:space="preserve"> </w:t>
      </w:r>
      <w:r>
        <w:t>Banyolar</w:t>
      </w:r>
      <w:r>
        <w:rPr>
          <w:spacing w:val="-5"/>
        </w:rPr>
        <w:t xml:space="preserve"> </w:t>
      </w:r>
      <w:r>
        <w:t>50,</w:t>
      </w:r>
      <w:r>
        <w:rPr>
          <w:spacing w:val="-7"/>
        </w:rPr>
        <w:t xml:space="preserve"> </w:t>
      </w:r>
      <w:r>
        <w:t>Yıkanma</w:t>
      </w:r>
      <w:r>
        <w:rPr>
          <w:spacing w:val="-5"/>
        </w:rPr>
        <w:t xml:space="preserve"> </w:t>
      </w:r>
      <w:r>
        <w:t>odası</w:t>
      </w:r>
      <w:r>
        <w:rPr>
          <w:spacing w:val="-7"/>
        </w:rPr>
        <w:t xml:space="preserve"> </w:t>
      </w:r>
      <w:r>
        <w:t>40,</w:t>
      </w:r>
      <w:r>
        <w:rPr>
          <w:spacing w:val="-5"/>
        </w:rPr>
        <w:t xml:space="preserve"> </w:t>
      </w:r>
      <w:r>
        <w:t>Hasta</w:t>
      </w:r>
      <w:r>
        <w:rPr>
          <w:spacing w:val="-5"/>
        </w:rPr>
        <w:t xml:space="preserve"> </w:t>
      </w:r>
      <w:r>
        <w:t>yatak</w:t>
      </w:r>
      <w:r>
        <w:rPr>
          <w:spacing w:val="-6"/>
        </w:rPr>
        <w:t xml:space="preserve"> </w:t>
      </w:r>
      <w:r>
        <w:t>35</w:t>
      </w:r>
      <w:r>
        <w:rPr>
          <w:spacing w:val="-5"/>
        </w:rPr>
        <w:t xml:space="preserve"> </w:t>
      </w:r>
      <w:r>
        <w:t>Bürolar</w:t>
      </w:r>
      <w:r>
        <w:rPr>
          <w:spacing w:val="-7"/>
        </w:rPr>
        <w:t xml:space="preserve"> </w:t>
      </w:r>
      <w:proofErr w:type="gramStart"/>
      <w:r>
        <w:t>38</w:t>
      </w:r>
      <w:r>
        <w:rPr>
          <w:spacing w:val="-5"/>
        </w:rPr>
        <w:t xml:space="preserve"> </w:t>
      </w:r>
      <w:r>
        <w:t>,Steril</w:t>
      </w:r>
      <w:proofErr w:type="gramEnd"/>
      <w:r>
        <w:rPr>
          <w:spacing w:val="-7"/>
        </w:rPr>
        <w:t xml:space="preserve"> </w:t>
      </w:r>
      <w:r>
        <w:t>oda</w:t>
      </w:r>
      <w:r>
        <w:rPr>
          <w:spacing w:val="-5"/>
        </w:rPr>
        <w:t xml:space="preserve"> </w:t>
      </w:r>
      <w:r>
        <w:t>45,</w:t>
      </w:r>
      <w:r>
        <w:rPr>
          <w:spacing w:val="-7"/>
        </w:rPr>
        <w:t xml:space="preserve"> </w:t>
      </w:r>
      <w:r>
        <w:t>Kirli</w:t>
      </w:r>
    </w:p>
    <w:p w14:paraId="7C04E2F3" w14:textId="77777777" w:rsidR="00A607E1" w:rsidRDefault="003D549B">
      <w:pPr>
        <w:pStyle w:val="GvdeMetni"/>
        <w:spacing w:line="206" w:lineRule="exact"/>
        <w:ind w:left="412"/>
      </w:pPr>
      <w:r>
        <w:rPr>
          <w:spacing w:val="-2"/>
        </w:rPr>
        <w:t>Temiz</w:t>
      </w:r>
      <w:r>
        <w:rPr>
          <w:spacing w:val="-4"/>
        </w:rPr>
        <w:t xml:space="preserve"> </w:t>
      </w:r>
      <w:r>
        <w:rPr>
          <w:spacing w:val="-2"/>
        </w:rPr>
        <w:t>oda</w:t>
      </w:r>
      <w:r>
        <w:rPr>
          <w:spacing w:val="-4"/>
        </w:rPr>
        <w:t xml:space="preserve"> </w:t>
      </w:r>
      <w:r>
        <w:rPr>
          <w:spacing w:val="-2"/>
        </w:rPr>
        <w:t>50,</w:t>
      </w:r>
      <w:r>
        <w:rPr>
          <w:spacing w:val="-4"/>
        </w:rPr>
        <w:t xml:space="preserve"> </w:t>
      </w:r>
      <w:r>
        <w:rPr>
          <w:spacing w:val="-2"/>
        </w:rPr>
        <w:t>çamaşırhane</w:t>
      </w:r>
      <w:r>
        <w:rPr>
          <w:spacing w:val="-6"/>
        </w:rPr>
        <w:t xml:space="preserve"> </w:t>
      </w:r>
      <w:r>
        <w:rPr>
          <w:spacing w:val="-2"/>
        </w:rPr>
        <w:t>50,</w:t>
      </w:r>
      <w:r>
        <w:rPr>
          <w:spacing w:val="-4"/>
        </w:rPr>
        <w:t xml:space="preserve"> </w:t>
      </w:r>
      <w:r>
        <w:rPr>
          <w:spacing w:val="-2"/>
        </w:rPr>
        <w:t>Soyunma</w:t>
      </w:r>
      <w:r>
        <w:rPr>
          <w:spacing w:val="-4"/>
        </w:rPr>
        <w:t xml:space="preserve"> </w:t>
      </w:r>
      <w:r>
        <w:rPr>
          <w:spacing w:val="-2"/>
        </w:rPr>
        <w:t>odası</w:t>
      </w:r>
      <w:r>
        <w:rPr>
          <w:spacing w:val="-6"/>
        </w:rPr>
        <w:t xml:space="preserve"> </w:t>
      </w:r>
      <w:r>
        <w:rPr>
          <w:spacing w:val="-2"/>
        </w:rPr>
        <w:t>50</w:t>
      </w:r>
      <w:r>
        <w:rPr>
          <w:spacing w:val="-5"/>
        </w:rPr>
        <w:t xml:space="preserve"> dB)</w:t>
      </w:r>
    </w:p>
    <w:p w14:paraId="628390B1" w14:textId="77777777" w:rsidR="00A607E1" w:rsidRDefault="00A607E1">
      <w:pPr>
        <w:pStyle w:val="GvdeMetni"/>
        <w:spacing w:before="97"/>
      </w:pPr>
    </w:p>
    <w:p w14:paraId="6C52BF6C" w14:textId="77777777" w:rsidR="00A607E1" w:rsidRDefault="003D549B">
      <w:pPr>
        <w:pStyle w:val="ListeParagraf"/>
        <w:numPr>
          <w:ilvl w:val="2"/>
          <w:numId w:val="58"/>
        </w:numPr>
        <w:tabs>
          <w:tab w:val="left" w:pos="962"/>
        </w:tabs>
        <w:ind w:left="962" w:hanging="550"/>
        <w:rPr>
          <w:sz w:val="18"/>
        </w:rPr>
      </w:pPr>
      <w:r>
        <w:rPr>
          <w:sz w:val="18"/>
        </w:rPr>
        <w:t>Ameliyathaneler</w:t>
      </w:r>
      <w:r>
        <w:rPr>
          <w:spacing w:val="-14"/>
          <w:sz w:val="18"/>
        </w:rPr>
        <w:t xml:space="preserve"> </w:t>
      </w:r>
      <w:r>
        <w:rPr>
          <w:sz w:val="18"/>
        </w:rPr>
        <w:t>ve</w:t>
      </w:r>
      <w:r>
        <w:rPr>
          <w:spacing w:val="-11"/>
          <w:sz w:val="18"/>
        </w:rPr>
        <w:t xml:space="preserve"> </w:t>
      </w:r>
      <w:r>
        <w:rPr>
          <w:sz w:val="18"/>
        </w:rPr>
        <w:t>yoğun</w:t>
      </w:r>
      <w:r>
        <w:rPr>
          <w:spacing w:val="-12"/>
          <w:sz w:val="18"/>
        </w:rPr>
        <w:t xml:space="preserve"> </w:t>
      </w:r>
      <w:r>
        <w:rPr>
          <w:sz w:val="18"/>
        </w:rPr>
        <w:t>bakım</w:t>
      </w:r>
      <w:r>
        <w:rPr>
          <w:spacing w:val="-12"/>
          <w:sz w:val="18"/>
        </w:rPr>
        <w:t xml:space="preserve"> </w:t>
      </w:r>
      <w:r>
        <w:rPr>
          <w:sz w:val="18"/>
        </w:rPr>
        <w:t>üniteleri</w:t>
      </w:r>
      <w:r>
        <w:rPr>
          <w:spacing w:val="-11"/>
          <w:sz w:val="18"/>
        </w:rPr>
        <w:t xml:space="preserve"> </w:t>
      </w:r>
      <w:proofErr w:type="spellStart"/>
      <w:r>
        <w:rPr>
          <w:sz w:val="18"/>
        </w:rPr>
        <w:t>UPS'den</w:t>
      </w:r>
      <w:proofErr w:type="spellEnd"/>
      <w:r>
        <w:rPr>
          <w:spacing w:val="-13"/>
          <w:sz w:val="18"/>
        </w:rPr>
        <w:t xml:space="preserve"> </w:t>
      </w:r>
      <w:r>
        <w:rPr>
          <w:sz w:val="18"/>
        </w:rPr>
        <w:t>beslenecek</w:t>
      </w:r>
      <w:r>
        <w:rPr>
          <w:spacing w:val="-12"/>
          <w:sz w:val="18"/>
        </w:rPr>
        <w:t xml:space="preserve"> </w:t>
      </w:r>
      <w:r>
        <w:rPr>
          <w:sz w:val="18"/>
        </w:rPr>
        <w:t>ve</w:t>
      </w:r>
      <w:r>
        <w:rPr>
          <w:spacing w:val="-11"/>
          <w:sz w:val="18"/>
        </w:rPr>
        <w:t xml:space="preserve"> </w:t>
      </w:r>
      <w:r>
        <w:rPr>
          <w:sz w:val="18"/>
        </w:rPr>
        <w:t>izole</w:t>
      </w:r>
      <w:r>
        <w:rPr>
          <w:spacing w:val="-11"/>
          <w:sz w:val="18"/>
        </w:rPr>
        <w:t xml:space="preserve"> </w:t>
      </w:r>
      <w:r>
        <w:rPr>
          <w:sz w:val="18"/>
        </w:rPr>
        <w:t>trafolar</w:t>
      </w:r>
      <w:r>
        <w:rPr>
          <w:spacing w:val="-11"/>
          <w:sz w:val="18"/>
        </w:rPr>
        <w:t xml:space="preserve"> </w:t>
      </w:r>
      <w:r>
        <w:rPr>
          <w:spacing w:val="-2"/>
          <w:sz w:val="18"/>
        </w:rPr>
        <w:t>kullanılacaktır.</w:t>
      </w:r>
    </w:p>
    <w:p w14:paraId="3D868C5E" w14:textId="77777777" w:rsidR="00A607E1" w:rsidRDefault="00A607E1">
      <w:pPr>
        <w:pStyle w:val="GvdeMetni"/>
        <w:spacing w:before="97"/>
      </w:pPr>
    </w:p>
    <w:p w14:paraId="6DC3CEFB" w14:textId="77777777" w:rsidR="00A607E1" w:rsidRDefault="003D549B">
      <w:pPr>
        <w:pStyle w:val="ListeParagraf"/>
        <w:numPr>
          <w:ilvl w:val="2"/>
          <w:numId w:val="58"/>
        </w:numPr>
        <w:tabs>
          <w:tab w:val="left" w:pos="962"/>
        </w:tabs>
        <w:ind w:left="962" w:hanging="550"/>
        <w:rPr>
          <w:sz w:val="18"/>
        </w:rPr>
      </w:pPr>
      <w:r>
        <w:rPr>
          <w:spacing w:val="-4"/>
          <w:sz w:val="18"/>
        </w:rPr>
        <w:t>Isıtma</w:t>
      </w:r>
      <w:r>
        <w:rPr>
          <w:spacing w:val="-5"/>
          <w:sz w:val="18"/>
        </w:rPr>
        <w:t xml:space="preserve"> </w:t>
      </w:r>
      <w:r>
        <w:rPr>
          <w:spacing w:val="-4"/>
          <w:sz w:val="18"/>
        </w:rPr>
        <w:t>Havalandırma</w:t>
      </w:r>
      <w:r>
        <w:rPr>
          <w:spacing w:val="-2"/>
          <w:sz w:val="18"/>
        </w:rPr>
        <w:t xml:space="preserve"> </w:t>
      </w:r>
      <w:r>
        <w:rPr>
          <w:spacing w:val="-4"/>
          <w:sz w:val="18"/>
        </w:rPr>
        <w:t>Sistemi'nde</w:t>
      </w:r>
      <w:r>
        <w:rPr>
          <w:spacing w:val="-5"/>
          <w:sz w:val="18"/>
        </w:rPr>
        <w:t xml:space="preserve"> </w:t>
      </w:r>
      <w:r>
        <w:rPr>
          <w:spacing w:val="-4"/>
          <w:sz w:val="18"/>
        </w:rPr>
        <w:t>mahallin basınç</w:t>
      </w:r>
      <w:r>
        <w:rPr>
          <w:spacing w:val="-3"/>
          <w:sz w:val="18"/>
        </w:rPr>
        <w:t xml:space="preserve"> </w:t>
      </w:r>
      <w:r>
        <w:rPr>
          <w:spacing w:val="-4"/>
          <w:sz w:val="18"/>
        </w:rPr>
        <w:t>değerleri</w:t>
      </w:r>
      <w:r>
        <w:rPr>
          <w:spacing w:val="-5"/>
          <w:sz w:val="18"/>
        </w:rPr>
        <w:t xml:space="preserve"> </w:t>
      </w:r>
      <w:r>
        <w:rPr>
          <w:spacing w:val="-4"/>
          <w:sz w:val="18"/>
        </w:rPr>
        <w:t>aşağıdaki gibi</w:t>
      </w:r>
      <w:r>
        <w:rPr>
          <w:spacing w:val="-2"/>
          <w:sz w:val="18"/>
        </w:rPr>
        <w:t xml:space="preserve"> </w:t>
      </w:r>
      <w:r>
        <w:rPr>
          <w:spacing w:val="-4"/>
          <w:sz w:val="18"/>
        </w:rPr>
        <w:t>olacaktır:</w:t>
      </w:r>
    </w:p>
    <w:p w14:paraId="0BE8756A" w14:textId="77777777" w:rsidR="00A607E1" w:rsidRDefault="00A607E1">
      <w:pPr>
        <w:pStyle w:val="GvdeMetni"/>
        <w:spacing w:before="92"/>
      </w:pPr>
    </w:p>
    <w:p w14:paraId="6FED0B4B" w14:textId="77777777" w:rsidR="00A607E1" w:rsidRDefault="003D549B">
      <w:pPr>
        <w:pStyle w:val="GvdeMetni"/>
        <w:spacing w:before="1" w:line="362" w:lineRule="auto"/>
        <w:ind w:left="412" w:right="203" w:firstLine="720"/>
        <w:jc w:val="both"/>
      </w:pPr>
      <w:r>
        <w:t xml:space="preserve">Ameliyathaneler </w:t>
      </w:r>
      <w:proofErr w:type="spellStart"/>
      <w:proofErr w:type="gramStart"/>
      <w:r>
        <w:t>Pozitif,Yoğun</w:t>
      </w:r>
      <w:proofErr w:type="spellEnd"/>
      <w:proofErr w:type="gramEnd"/>
      <w:r>
        <w:t xml:space="preserve"> bakım üniteleri </w:t>
      </w:r>
      <w:proofErr w:type="gramStart"/>
      <w:r>
        <w:t>Pozitif ,Acil</w:t>
      </w:r>
      <w:proofErr w:type="gramEnd"/>
      <w:r>
        <w:t xml:space="preserve"> servis Pozitif WC banyolar </w:t>
      </w:r>
      <w:proofErr w:type="spellStart"/>
      <w:r>
        <w:t>Negatif.Karanlık</w:t>
      </w:r>
      <w:proofErr w:type="spellEnd"/>
      <w:r>
        <w:t xml:space="preserve"> odalar Negatif, Eczane </w:t>
      </w:r>
      <w:proofErr w:type="gramStart"/>
      <w:r>
        <w:t>Pozitif .Bakteriyoloji</w:t>
      </w:r>
      <w:proofErr w:type="gramEnd"/>
      <w:r>
        <w:t xml:space="preserve"> </w:t>
      </w:r>
      <w:proofErr w:type="spellStart"/>
      <w:r>
        <w:t>Laboratuarı</w:t>
      </w:r>
      <w:proofErr w:type="spellEnd"/>
      <w:r>
        <w:t xml:space="preserve"> </w:t>
      </w:r>
      <w:proofErr w:type="gramStart"/>
      <w:r>
        <w:t>Negatif .Patoloji</w:t>
      </w:r>
      <w:proofErr w:type="gramEnd"/>
      <w:r>
        <w:t xml:space="preserve"> </w:t>
      </w:r>
      <w:proofErr w:type="spellStart"/>
      <w:r>
        <w:t>Laboratuarı</w:t>
      </w:r>
      <w:proofErr w:type="spellEnd"/>
      <w:r>
        <w:t xml:space="preserve"> Negatif, Biyokimya </w:t>
      </w:r>
      <w:proofErr w:type="spellStart"/>
      <w:r>
        <w:t>Laboratuarı</w:t>
      </w:r>
      <w:proofErr w:type="spellEnd"/>
      <w:r>
        <w:t xml:space="preserve"> </w:t>
      </w:r>
      <w:proofErr w:type="gramStart"/>
      <w:r>
        <w:t>Pozitif .Psikoterapi</w:t>
      </w:r>
      <w:proofErr w:type="gramEnd"/>
      <w:r>
        <w:t xml:space="preserve"> </w:t>
      </w:r>
      <w:proofErr w:type="gramStart"/>
      <w:r>
        <w:t>Negatif ,</w:t>
      </w:r>
      <w:proofErr w:type="gramEnd"/>
      <w:r>
        <w:t xml:space="preserve"> Hasta bekleme Negatif, Morg bekleme Negatif, çamaşırhane </w:t>
      </w:r>
      <w:proofErr w:type="spellStart"/>
      <w:proofErr w:type="gramStart"/>
      <w:r>
        <w:t>Negatif,Yemekhane</w:t>
      </w:r>
      <w:proofErr w:type="spellEnd"/>
      <w:proofErr w:type="gramEnd"/>
      <w:r>
        <w:t xml:space="preserve"> Negatif. Steril ekipman odası Negatif olacaktır.</w:t>
      </w:r>
    </w:p>
    <w:p w14:paraId="73D72764" w14:textId="77777777" w:rsidR="00A607E1" w:rsidRDefault="003D549B">
      <w:pPr>
        <w:pStyle w:val="ListeParagraf"/>
        <w:numPr>
          <w:ilvl w:val="2"/>
          <w:numId w:val="58"/>
        </w:numPr>
        <w:tabs>
          <w:tab w:val="left" w:pos="962"/>
        </w:tabs>
        <w:spacing w:before="197"/>
        <w:ind w:left="962" w:hanging="550"/>
        <w:rPr>
          <w:sz w:val="18"/>
        </w:rPr>
      </w:pPr>
      <w:r>
        <w:rPr>
          <w:sz w:val="18"/>
        </w:rPr>
        <w:t>Zonlama:</w:t>
      </w:r>
      <w:r>
        <w:rPr>
          <w:spacing w:val="-5"/>
          <w:sz w:val="18"/>
        </w:rPr>
        <w:t xml:space="preserve"> </w:t>
      </w:r>
      <w:r>
        <w:rPr>
          <w:sz w:val="18"/>
        </w:rPr>
        <w:t>Yapıda</w:t>
      </w:r>
      <w:r>
        <w:rPr>
          <w:spacing w:val="-6"/>
          <w:sz w:val="18"/>
        </w:rPr>
        <w:t xml:space="preserve"> </w:t>
      </w:r>
      <w:r>
        <w:rPr>
          <w:sz w:val="18"/>
        </w:rPr>
        <w:t>tesisat</w:t>
      </w:r>
      <w:r>
        <w:rPr>
          <w:spacing w:val="-5"/>
          <w:sz w:val="18"/>
        </w:rPr>
        <w:t xml:space="preserve"> </w:t>
      </w:r>
      <w:r>
        <w:rPr>
          <w:sz w:val="18"/>
        </w:rPr>
        <w:t>sisteminin</w:t>
      </w:r>
      <w:r>
        <w:rPr>
          <w:spacing w:val="-4"/>
          <w:sz w:val="18"/>
        </w:rPr>
        <w:t xml:space="preserve"> </w:t>
      </w:r>
      <w:r>
        <w:rPr>
          <w:sz w:val="18"/>
        </w:rPr>
        <w:t>tasarımında</w:t>
      </w:r>
      <w:r>
        <w:rPr>
          <w:spacing w:val="-4"/>
          <w:sz w:val="18"/>
        </w:rPr>
        <w:t xml:space="preserve"> </w:t>
      </w:r>
      <w:r>
        <w:rPr>
          <w:spacing w:val="-2"/>
          <w:sz w:val="18"/>
        </w:rPr>
        <w:t>hacimler:</w:t>
      </w:r>
    </w:p>
    <w:p w14:paraId="200F1DF1" w14:textId="77777777" w:rsidR="00A607E1" w:rsidRDefault="00A607E1">
      <w:pPr>
        <w:pStyle w:val="GvdeMetni"/>
        <w:spacing w:before="95"/>
      </w:pPr>
    </w:p>
    <w:p w14:paraId="7EFC6EB4" w14:textId="77777777" w:rsidR="00A607E1" w:rsidRDefault="003D549B">
      <w:pPr>
        <w:pStyle w:val="ListeParagraf"/>
        <w:numPr>
          <w:ilvl w:val="0"/>
          <w:numId w:val="57"/>
        </w:numPr>
        <w:tabs>
          <w:tab w:val="left" w:pos="622"/>
        </w:tabs>
        <w:spacing w:before="1"/>
        <w:ind w:left="622" w:hanging="210"/>
        <w:rPr>
          <w:sz w:val="18"/>
        </w:rPr>
      </w:pPr>
      <w:r>
        <w:rPr>
          <w:spacing w:val="-5"/>
          <w:sz w:val="18"/>
        </w:rPr>
        <w:t>Yön</w:t>
      </w:r>
    </w:p>
    <w:p w14:paraId="352FEC86" w14:textId="77777777" w:rsidR="00A607E1" w:rsidRDefault="00A607E1">
      <w:pPr>
        <w:pStyle w:val="GvdeMetni"/>
        <w:spacing w:before="97"/>
      </w:pPr>
    </w:p>
    <w:p w14:paraId="0A919159" w14:textId="77777777" w:rsidR="00A607E1" w:rsidRDefault="003D549B">
      <w:pPr>
        <w:pStyle w:val="ListeParagraf"/>
        <w:numPr>
          <w:ilvl w:val="0"/>
          <w:numId w:val="57"/>
        </w:numPr>
        <w:tabs>
          <w:tab w:val="left" w:pos="622"/>
        </w:tabs>
        <w:ind w:left="622" w:hanging="210"/>
        <w:rPr>
          <w:sz w:val="18"/>
        </w:rPr>
      </w:pPr>
      <w:r>
        <w:rPr>
          <w:spacing w:val="-4"/>
          <w:sz w:val="18"/>
        </w:rPr>
        <w:t>Çalışma</w:t>
      </w:r>
      <w:r>
        <w:rPr>
          <w:sz w:val="18"/>
        </w:rPr>
        <w:t xml:space="preserve"> </w:t>
      </w:r>
      <w:r>
        <w:rPr>
          <w:spacing w:val="-4"/>
          <w:sz w:val="18"/>
        </w:rPr>
        <w:t>Rejimi</w:t>
      </w:r>
      <w:r>
        <w:rPr>
          <w:spacing w:val="6"/>
          <w:sz w:val="18"/>
        </w:rPr>
        <w:t xml:space="preserve"> </w:t>
      </w:r>
      <w:r>
        <w:rPr>
          <w:spacing w:val="-4"/>
          <w:sz w:val="18"/>
        </w:rPr>
        <w:t>(sürekli,</w:t>
      </w:r>
      <w:r>
        <w:rPr>
          <w:spacing w:val="3"/>
          <w:sz w:val="18"/>
        </w:rPr>
        <w:t xml:space="preserve"> </w:t>
      </w:r>
      <w:r>
        <w:rPr>
          <w:spacing w:val="-4"/>
          <w:sz w:val="18"/>
        </w:rPr>
        <w:t>kesikli</w:t>
      </w:r>
      <w:r>
        <w:rPr>
          <w:spacing w:val="3"/>
          <w:sz w:val="18"/>
        </w:rPr>
        <w:t xml:space="preserve"> </w:t>
      </w:r>
      <w:proofErr w:type="spellStart"/>
      <w:r>
        <w:rPr>
          <w:spacing w:val="-4"/>
          <w:sz w:val="18"/>
        </w:rPr>
        <w:t>v.s</w:t>
      </w:r>
      <w:proofErr w:type="spellEnd"/>
      <w:r>
        <w:rPr>
          <w:spacing w:val="-4"/>
          <w:sz w:val="18"/>
        </w:rPr>
        <w:t>.)</w:t>
      </w:r>
    </w:p>
    <w:p w14:paraId="0D81AD72" w14:textId="77777777" w:rsidR="00A607E1" w:rsidRDefault="00A607E1">
      <w:pPr>
        <w:pStyle w:val="GvdeMetni"/>
        <w:spacing w:before="97"/>
      </w:pPr>
    </w:p>
    <w:p w14:paraId="42E7A509" w14:textId="77777777" w:rsidR="00A607E1" w:rsidRDefault="003D549B">
      <w:pPr>
        <w:pStyle w:val="ListeParagraf"/>
        <w:numPr>
          <w:ilvl w:val="0"/>
          <w:numId w:val="57"/>
        </w:numPr>
        <w:tabs>
          <w:tab w:val="left" w:pos="612"/>
        </w:tabs>
        <w:ind w:left="612" w:hanging="200"/>
        <w:rPr>
          <w:sz w:val="18"/>
        </w:rPr>
      </w:pPr>
      <w:proofErr w:type="gramStart"/>
      <w:r>
        <w:rPr>
          <w:sz w:val="18"/>
        </w:rPr>
        <w:t>iç</w:t>
      </w:r>
      <w:proofErr w:type="gramEnd"/>
      <w:r>
        <w:rPr>
          <w:spacing w:val="-2"/>
          <w:sz w:val="18"/>
        </w:rPr>
        <w:t xml:space="preserve"> </w:t>
      </w:r>
      <w:r>
        <w:rPr>
          <w:sz w:val="18"/>
        </w:rPr>
        <w:t>Sıcaklık</w:t>
      </w:r>
      <w:r>
        <w:rPr>
          <w:spacing w:val="-1"/>
          <w:sz w:val="18"/>
        </w:rPr>
        <w:t xml:space="preserve"> </w:t>
      </w:r>
      <w:r>
        <w:rPr>
          <w:spacing w:val="-2"/>
          <w:sz w:val="18"/>
        </w:rPr>
        <w:t>Farklılığı</w:t>
      </w:r>
    </w:p>
    <w:p w14:paraId="4BB33411" w14:textId="77777777" w:rsidR="00A607E1" w:rsidRDefault="00A607E1">
      <w:pPr>
        <w:pStyle w:val="GvdeMetni"/>
        <w:spacing w:before="95"/>
      </w:pPr>
    </w:p>
    <w:p w14:paraId="34E15C4C" w14:textId="77777777" w:rsidR="00A607E1" w:rsidRDefault="003D549B">
      <w:pPr>
        <w:pStyle w:val="ListeParagraf"/>
        <w:numPr>
          <w:ilvl w:val="0"/>
          <w:numId w:val="57"/>
        </w:numPr>
        <w:tabs>
          <w:tab w:val="left" w:pos="622"/>
        </w:tabs>
        <w:ind w:left="622" w:hanging="210"/>
        <w:rPr>
          <w:sz w:val="18"/>
        </w:rPr>
      </w:pPr>
      <w:r>
        <w:rPr>
          <w:sz w:val="18"/>
        </w:rPr>
        <w:t>Basınç</w:t>
      </w:r>
      <w:r>
        <w:rPr>
          <w:spacing w:val="-3"/>
          <w:sz w:val="18"/>
        </w:rPr>
        <w:t xml:space="preserve"> </w:t>
      </w:r>
      <w:r>
        <w:rPr>
          <w:spacing w:val="-2"/>
          <w:sz w:val="18"/>
        </w:rPr>
        <w:t>Farklılığı</w:t>
      </w:r>
    </w:p>
    <w:p w14:paraId="449EAD92" w14:textId="77777777" w:rsidR="00A607E1" w:rsidRDefault="00A607E1">
      <w:pPr>
        <w:pStyle w:val="GvdeMetni"/>
        <w:spacing w:before="97"/>
      </w:pPr>
    </w:p>
    <w:p w14:paraId="16758B57" w14:textId="77777777" w:rsidR="00A607E1" w:rsidRDefault="003D549B">
      <w:pPr>
        <w:pStyle w:val="ListeParagraf"/>
        <w:numPr>
          <w:ilvl w:val="0"/>
          <w:numId w:val="57"/>
        </w:numPr>
        <w:tabs>
          <w:tab w:val="left" w:pos="622"/>
        </w:tabs>
        <w:ind w:left="622" w:hanging="210"/>
        <w:rPr>
          <w:sz w:val="18"/>
        </w:rPr>
      </w:pPr>
      <w:r>
        <w:rPr>
          <w:spacing w:val="-2"/>
          <w:sz w:val="18"/>
        </w:rPr>
        <w:t>Fonksiyon</w:t>
      </w:r>
      <w:r>
        <w:rPr>
          <w:spacing w:val="-3"/>
          <w:sz w:val="18"/>
        </w:rPr>
        <w:t xml:space="preserve"> </w:t>
      </w:r>
      <w:r>
        <w:rPr>
          <w:spacing w:val="-2"/>
          <w:sz w:val="18"/>
        </w:rPr>
        <w:t>Farklılığı</w:t>
      </w:r>
      <w:r>
        <w:rPr>
          <w:spacing w:val="-5"/>
          <w:sz w:val="18"/>
        </w:rPr>
        <w:t xml:space="preserve"> </w:t>
      </w:r>
      <w:r>
        <w:rPr>
          <w:spacing w:val="-2"/>
          <w:sz w:val="18"/>
        </w:rPr>
        <w:t>açılandan</w:t>
      </w:r>
      <w:r>
        <w:rPr>
          <w:spacing w:val="-3"/>
          <w:sz w:val="18"/>
        </w:rPr>
        <w:t xml:space="preserve"> </w:t>
      </w:r>
      <w:r>
        <w:rPr>
          <w:spacing w:val="-2"/>
          <w:sz w:val="18"/>
        </w:rPr>
        <w:t>gözden</w:t>
      </w:r>
      <w:r>
        <w:rPr>
          <w:spacing w:val="-3"/>
          <w:sz w:val="18"/>
        </w:rPr>
        <w:t xml:space="preserve"> </w:t>
      </w:r>
      <w:r>
        <w:rPr>
          <w:spacing w:val="-2"/>
          <w:sz w:val="18"/>
        </w:rPr>
        <w:t>geçirilerek beslenecektir.</w:t>
      </w:r>
    </w:p>
    <w:p w14:paraId="366F3F27" w14:textId="77777777" w:rsidR="00A607E1" w:rsidRDefault="00A607E1">
      <w:pPr>
        <w:pStyle w:val="GvdeMetni"/>
        <w:spacing w:before="97"/>
      </w:pPr>
    </w:p>
    <w:p w14:paraId="64D69DFF" w14:textId="77777777" w:rsidR="00A607E1" w:rsidRDefault="003D549B">
      <w:pPr>
        <w:pStyle w:val="ListeParagraf"/>
        <w:numPr>
          <w:ilvl w:val="0"/>
          <w:numId w:val="57"/>
        </w:numPr>
        <w:tabs>
          <w:tab w:val="left" w:pos="572"/>
        </w:tabs>
        <w:ind w:left="572" w:hanging="160"/>
        <w:rPr>
          <w:sz w:val="18"/>
        </w:rPr>
      </w:pPr>
      <w:r>
        <w:rPr>
          <w:spacing w:val="-2"/>
          <w:sz w:val="18"/>
        </w:rPr>
        <w:t>İki</w:t>
      </w:r>
      <w:r>
        <w:rPr>
          <w:spacing w:val="-11"/>
          <w:sz w:val="18"/>
        </w:rPr>
        <w:t xml:space="preserve"> </w:t>
      </w:r>
      <w:r>
        <w:rPr>
          <w:spacing w:val="-2"/>
          <w:sz w:val="18"/>
        </w:rPr>
        <w:t>ameliyathane</w:t>
      </w:r>
      <w:r>
        <w:rPr>
          <w:spacing w:val="-10"/>
          <w:sz w:val="18"/>
        </w:rPr>
        <w:t xml:space="preserve"> </w:t>
      </w:r>
      <w:r>
        <w:rPr>
          <w:spacing w:val="-2"/>
          <w:sz w:val="18"/>
        </w:rPr>
        <w:t>veya</w:t>
      </w:r>
      <w:r>
        <w:rPr>
          <w:spacing w:val="-11"/>
          <w:sz w:val="18"/>
        </w:rPr>
        <w:t xml:space="preserve"> </w:t>
      </w:r>
      <w:r>
        <w:rPr>
          <w:spacing w:val="-2"/>
          <w:sz w:val="18"/>
        </w:rPr>
        <w:t>her</w:t>
      </w:r>
      <w:r>
        <w:rPr>
          <w:spacing w:val="-10"/>
          <w:sz w:val="18"/>
        </w:rPr>
        <w:t xml:space="preserve"> </w:t>
      </w:r>
      <w:r>
        <w:rPr>
          <w:spacing w:val="-2"/>
          <w:sz w:val="18"/>
        </w:rPr>
        <w:t>yoğun</w:t>
      </w:r>
      <w:r>
        <w:rPr>
          <w:spacing w:val="-11"/>
          <w:sz w:val="18"/>
        </w:rPr>
        <w:t xml:space="preserve"> </w:t>
      </w:r>
      <w:r>
        <w:rPr>
          <w:spacing w:val="-2"/>
          <w:sz w:val="18"/>
        </w:rPr>
        <w:t>bakım</w:t>
      </w:r>
      <w:r>
        <w:rPr>
          <w:spacing w:val="-10"/>
          <w:sz w:val="18"/>
        </w:rPr>
        <w:t xml:space="preserve"> </w:t>
      </w:r>
      <w:r>
        <w:rPr>
          <w:spacing w:val="-2"/>
          <w:sz w:val="18"/>
        </w:rPr>
        <w:t>hacimler</w:t>
      </w:r>
      <w:r>
        <w:rPr>
          <w:spacing w:val="-11"/>
          <w:sz w:val="18"/>
        </w:rPr>
        <w:t xml:space="preserve"> </w:t>
      </w:r>
      <w:r>
        <w:rPr>
          <w:spacing w:val="-2"/>
          <w:sz w:val="18"/>
        </w:rPr>
        <w:t>ayrı</w:t>
      </w:r>
      <w:r>
        <w:rPr>
          <w:spacing w:val="-9"/>
          <w:sz w:val="18"/>
        </w:rPr>
        <w:t xml:space="preserve"> </w:t>
      </w:r>
      <w:r>
        <w:rPr>
          <w:spacing w:val="-2"/>
          <w:sz w:val="18"/>
        </w:rPr>
        <w:t>zon</w:t>
      </w:r>
      <w:r>
        <w:rPr>
          <w:spacing w:val="-9"/>
          <w:sz w:val="18"/>
        </w:rPr>
        <w:t xml:space="preserve"> </w:t>
      </w:r>
      <w:r>
        <w:rPr>
          <w:spacing w:val="-2"/>
          <w:sz w:val="18"/>
        </w:rPr>
        <w:t>düşünülecek</w:t>
      </w:r>
      <w:r>
        <w:rPr>
          <w:spacing w:val="-9"/>
          <w:sz w:val="18"/>
        </w:rPr>
        <w:t xml:space="preserve"> </w:t>
      </w:r>
      <w:r>
        <w:rPr>
          <w:spacing w:val="-2"/>
          <w:sz w:val="18"/>
        </w:rPr>
        <w:t>ve</w:t>
      </w:r>
      <w:r>
        <w:rPr>
          <w:spacing w:val="-10"/>
          <w:sz w:val="18"/>
        </w:rPr>
        <w:t xml:space="preserve"> </w:t>
      </w:r>
      <w:r>
        <w:rPr>
          <w:spacing w:val="-2"/>
          <w:sz w:val="18"/>
        </w:rPr>
        <w:t>her</w:t>
      </w:r>
      <w:r>
        <w:rPr>
          <w:spacing w:val="-11"/>
          <w:sz w:val="18"/>
        </w:rPr>
        <w:t xml:space="preserve"> </w:t>
      </w:r>
      <w:r>
        <w:rPr>
          <w:spacing w:val="-2"/>
          <w:sz w:val="18"/>
        </w:rPr>
        <w:t>zon</w:t>
      </w:r>
      <w:r>
        <w:rPr>
          <w:spacing w:val="-10"/>
          <w:sz w:val="18"/>
        </w:rPr>
        <w:t xml:space="preserve"> </w:t>
      </w:r>
      <w:r>
        <w:rPr>
          <w:spacing w:val="-2"/>
          <w:sz w:val="18"/>
        </w:rPr>
        <w:t>için</w:t>
      </w:r>
      <w:r>
        <w:rPr>
          <w:spacing w:val="-11"/>
          <w:sz w:val="18"/>
        </w:rPr>
        <w:t xml:space="preserve"> </w:t>
      </w:r>
      <w:r>
        <w:rPr>
          <w:spacing w:val="-2"/>
          <w:sz w:val="18"/>
        </w:rPr>
        <w:t>ayrı</w:t>
      </w:r>
      <w:r>
        <w:rPr>
          <w:spacing w:val="-9"/>
          <w:sz w:val="18"/>
        </w:rPr>
        <w:t xml:space="preserve"> </w:t>
      </w:r>
      <w:r>
        <w:rPr>
          <w:spacing w:val="-2"/>
          <w:sz w:val="18"/>
        </w:rPr>
        <w:t>klima</w:t>
      </w:r>
      <w:r>
        <w:rPr>
          <w:spacing w:val="-10"/>
          <w:sz w:val="18"/>
        </w:rPr>
        <w:t xml:space="preserve"> </w:t>
      </w:r>
      <w:r>
        <w:rPr>
          <w:spacing w:val="-2"/>
          <w:sz w:val="18"/>
        </w:rPr>
        <w:t>santralleri</w:t>
      </w:r>
      <w:r>
        <w:rPr>
          <w:spacing w:val="-11"/>
          <w:sz w:val="18"/>
        </w:rPr>
        <w:t xml:space="preserve"> </w:t>
      </w:r>
      <w:r>
        <w:rPr>
          <w:spacing w:val="-2"/>
          <w:sz w:val="18"/>
        </w:rPr>
        <w:t>kullanılacak,</w:t>
      </w:r>
    </w:p>
    <w:p w14:paraId="18782FE2" w14:textId="77777777" w:rsidR="00A607E1" w:rsidRDefault="00A607E1">
      <w:pPr>
        <w:pStyle w:val="GvdeMetni"/>
        <w:spacing w:before="98"/>
      </w:pPr>
    </w:p>
    <w:p w14:paraId="55D1A853" w14:textId="77777777" w:rsidR="00A607E1" w:rsidRDefault="003D549B">
      <w:pPr>
        <w:pStyle w:val="ListeParagraf"/>
        <w:numPr>
          <w:ilvl w:val="2"/>
          <w:numId w:val="56"/>
        </w:numPr>
        <w:tabs>
          <w:tab w:val="left" w:pos="962"/>
        </w:tabs>
        <w:ind w:left="962" w:hanging="550"/>
        <w:rPr>
          <w:sz w:val="18"/>
        </w:rPr>
      </w:pPr>
      <w:r>
        <w:rPr>
          <w:sz w:val="18"/>
        </w:rPr>
        <w:t>Hijyenik</w:t>
      </w:r>
      <w:r>
        <w:rPr>
          <w:spacing w:val="-5"/>
          <w:sz w:val="18"/>
        </w:rPr>
        <w:t xml:space="preserve"> </w:t>
      </w:r>
      <w:proofErr w:type="spellStart"/>
      <w:r>
        <w:rPr>
          <w:sz w:val="18"/>
        </w:rPr>
        <w:t>olmaı</w:t>
      </w:r>
      <w:proofErr w:type="spellEnd"/>
      <w:r>
        <w:rPr>
          <w:spacing w:val="-3"/>
          <w:sz w:val="18"/>
        </w:rPr>
        <w:t xml:space="preserve"> </w:t>
      </w:r>
      <w:r>
        <w:rPr>
          <w:sz w:val="18"/>
        </w:rPr>
        <w:t>gereken</w:t>
      </w:r>
      <w:r>
        <w:rPr>
          <w:spacing w:val="-5"/>
          <w:sz w:val="18"/>
        </w:rPr>
        <w:t xml:space="preserve"> </w:t>
      </w:r>
      <w:r>
        <w:rPr>
          <w:sz w:val="18"/>
        </w:rPr>
        <w:t>steril</w:t>
      </w:r>
      <w:r>
        <w:rPr>
          <w:spacing w:val="-4"/>
          <w:sz w:val="18"/>
        </w:rPr>
        <w:t xml:space="preserve"> </w:t>
      </w:r>
      <w:r>
        <w:rPr>
          <w:sz w:val="18"/>
        </w:rPr>
        <w:t>ve</w:t>
      </w:r>
      <w:r>
        <w:rPr>
          <w:spacing w:val="-3"/>
          <w:sz w:val="18"/>
        </w:rPr>
        <w:t xml:space="preserve"> </w:t>
      </w:r>
      <w:r>
        <w:rPr>
          <w:sz w:val="18"/>
        </w:rPr>
        <w:t>yarı</w:t>
      </w:r>
      <w:r>
        <w:rPr>
          <w:spacing w:val="-4"/>
          <w:sz w:val="18"/>
        </w:rPr>
        <w:t xml:space="preserve"> </w:t>
      </w:r>
      <w:r>
        <w:rPr>
          <w:sz w:val="18"/>
        </w:rPr>
        <w:t>steril</w:t>
      </w:r>
      <w:r>
        <w:rPr>
          <w:spacing w:val="-3"/>
          <w:sz w:val="18"/>
        </w:rPr>
        <w:t xml:space="preserve"> </w:t>
      </w:r>
      <w:r>
        <w:rPr>
          <w:sz w:val="18"/>
        </w:rPr>
        <w:t>gibi</w:t>
      </w:r>
      <w:r>
        <w:rPr>
          <w:spacing w:val="-5"/>
          <w:sz w:val="18"/>
        </w:rPr>
        <w:t xml:space="preserve"> </w:t>
      </w:r>
      <w:r>
        <w:rPr>
          <w:sz w:val="18"/>
        </w:rPr>
        <w:t>mahallerde</w:t>
      </w:r>
      <w:r>
        <w:rPr>
          <w:spacing w:val="-3"/>
          <w:sz w:val="18"/>
        </w:rPr>
        <w:t xml:space="preserve"> </w:t>
      </w:r>
      <w:r>
        <w:rPr>
          <w:sz w:val="18"/>
        </w:rPr>
        <w:t>hijyenik</w:t>
      </w:r>
      <w:r>
        <w:rPr>
          <w:spacing w:val="-3"/>
          <w:sz w:val="18"/>
        </w:rPr>
        <w:t xml:space="preserve"> </w:t>
      </w:r>
      <w:r>
        <w:rPr>
          <w:sz w:val="18"/>
        </w:rPr>
        <w:t>tip</w:t>
      </w:r>
      <w:r>
        <w:rPr>
          <w:spacing w:val="-3"/>
          <w:sz w:val="18"/>
        </w:rPr>
        <w:t xml:space="preserve"> </w:t>
      </w:r>
      <w:r>
        <w:rPr>
          <w:sz w:val="18"/>
        </w:rPr>
        <w:t>cihazlar</w:t>
      </w:r>
      <w:r>
        <w:rPr>
          <w:spacing w:val="-5"/>
          <w:sz w:val="18"/>
        </w:rPr>
        <w:t xml:space="preserve"> </w:t>
      </w:r>
      <w:r>
        <w:rPr>
          <w:spacing w:val="-2"/>
          <w:sz w:val="18"/>
        </w:rPr>
        <w:t>kullanılacak.</w:t>
      </w:r>
    </w:p>
    <w:p w14:paraId="67334CF8" w14:textId="77777777" w:rsidR="00A607E1" w:rsidRDefault="00A607E1">
      <w:pPr>
        <w:pStyle w:val="GvdeMetni"/>
        <w:spacing w:before="95"/>
      </w:pPr>
    </w:p>
    <w:p w14:paraId="361CB79C" w14:textId="77777777" w:rsidR="00A607E1" w:rsidRDefault="003D549B">
      <w:pPr>
        <w:pStyle w:val="ListeParagraf"/>
        <w:numPr>
          <w:ilvl w:val="2"/>
          <w:numId w:val="56"/>
        </w:numPr>
        <w:tabs>
          <w:tab w:val="left" w:pos="962"/>
        </w:tabs>
        <w:ind w:left="962" w:hanging="550"/>
        <w:rPr>
          <w:sz w:val="18"/>
        </w:rPr>
      </w:pPr>
      <w:r>
        <w:rPr>
          <w:spacing w:val="-2"/>
          <w:sz w:val="18"/>
        </w:rPr>
        <w:t>Projeler:</w:t>
      </w:r>
    </w:p>
    <w:p w14:paraId="06BCBCA2" w14:textId="77777777" w:rsidR="00A607E1" w:rsidRDefault="00A607E1">
      <w:pPr>
        <w:pStyle w:val="GvdeMetni"/>
        <w:spacing w:before="95"/>
      </w:pPr>
    </w:p>
    <w:p w14:paraId="119D47FB" w14:textId="77777777" w:rsidR="00A607E1" w:rsidRDefault="003D549B">
      <w:pPr>
        <w:pStyle w:val="ListeParagraf"/>
        <w:numPr>
          <w:ilvl w:val="0"/>
          <w:numId w:val="55"/>
        </w:numPr>
        <w:tabs>
          <w:tab w:val="left" w:pos="646"/>
        </w:tabs>
        <w:spacing w:line="362" w:lineRule="auto"/>
        <w:ind w:right="203" w:firstLine="0"/>
        <w:jc w:val="both"/>
        <w:rPr>
          <w:sz w:val="18"/>
        </w:rPr>
      </w:pPr>
      <w:r>
        <w:rPr>
          <w:sz w:val="18"/>
        </w:rPr>
        <w:t>İdarece</w:t>
      </w:r>
      <w:r>
        <w:rPr>
          <w:spacing w:val="-13"/>
          <w:sz w:val="18"/>
        </w:rPr>
        <w:t xml:space="preserve"> </w:t>
      </w:r>
      <w:r>
        <w:rPr>
          <w:sz w:val="18"/>
        </w:rPr>
        <w:t>verilen</w:t>
      </w:r>
      <w:r>
        <w:rPr>
          <w:spacing w:val="-12"/>
          <w:sz w:val="18"/>
        </w:rPr>
        <w:t xml:space="preserve"> </w:t>
      </w:r>
      <w:r>
        <w:rPr>
          <w:sz w:val="18"/>
        </w:rPr>
        <w:t>projeler</w:t>
      </w:r>
      <w:r>
        <w:rPr>
          <w:spacing w:val="-7"/>
          <w:sz w:val="18"/>
        </w:rPr>
        <w:t xml:space="preserve"> </w:t>
      </w:r>
      <w:r>
        <w:rPr>
          <w:sz w:val="18"/>
        </w:rPr>
        <w:t>genel</w:t>
      </w:r>
      <w:r>
        <w:rPr>
          <w:spacing w:val="-1"/>
          <w:sz w:val="18"/>
        </w:rPr>
        <w:t xml:space="preserve"> </w:t>
      </w:r>
      <w:r>
        <w:rPr>
          <w:sz w:val="18"/>
        </w:rPr>
        <w:t>anlamda</w:t>
      </w:r>
      <w:r>
        <w:rPr>
          <w:spacing w:val="-1"/>
          <w:sz w:val="18"/>
        </w:rPr>
        <w:t xml:space="preserve"> </w:t>
      </w:r>
      <w:r>
        <w:rPr>
          <w:sz w:val="18"/>
        </w:rPr>
        <w:t>tatbik edilecek,</w:t>
      </w:r>
      <w:r>
        <w:rPr>
          <w:spacing w:val="-2"/>
          <w:sz w:val="18"/>
        </w:rPr>
        <w:t xml:space="preserve"> </w:t>
      </w:r>
      <w:r>
        <w:rPr>
          <w:sz w:val="18"/>
        </w:rPr>
        <w:t>çeşitli</w:t>
      </w:r>
      <w:r>
        <w:rPr>
          <w:spacing w:val="-2"/>
          <w:sz w:val="18"/>
        </w:rPr>
        <w:t xml:space="preserve"> </w:t>
      </w:r>
      <w:r>
        <w:rPr>
          <w:sz w:val="18"/>
        </w:rPr>
        <w:t>sistemlerin</w:t>
      </w:r>
      <w:r>
        <w:rPr>
          <w:spacing w:val="-1"/>
          <w:sz w:val="18"/>
        </w:rPr>
        <w:t xml:space="preserve"> </w:t>
      </w:r>
      <w:r>
        <w:rPr>
          <w:sz w:val="18"/>
        </w:rPr>
        <w:t>genel</w:t>
      </w:r>
      <w:r>
        <w:rPr>
          <w:spacing w:val="-1"/>
          <w:sz w:val="18"/>
        </w:rPr>
        <w:t xml:space="preserve"> </w:t>
      </w:r>
      <w:r>
        <w:rPr>
          <w:sz w:val="18"/>
        </w:rPr>
        <w:t>yerleştirmelerini</w:t>
      </w:r>
      <w:r>
        <w:rPr>
          <w:spacing w:val="-1"/>
          <w:sz w:val="18"/>
        </w:rPr>
        <w:t xml:space="preserve"> </w:t>
      </w:r>
      <w:r>
        <w:rPr>
          <w:sz w:val="18"/>
        </w:rPr>
        <w:t>ve</w:t>
      </w:r>
      <w:r>
        <w:rPr>
          <w:spacing w:val="-1"/>
          <w:sz w:val="18"/>
        </w:rPr>
        <w:t xml:space="preserve"> </w:t>
      </w:r>
      <w:r>
        <w:rPr>
          <w:sz w:val="18"/>
        </w:rPr>
        <w:t>tip</w:t>
      </w:r>
      <w:r>
        <w:rPr>
          <w:spacing w:val="-1"/>
          <w:sz w:val="18"/>
        </w:rPr>
        <w:t xml:space="preserve"> </w:t>
      </w:r>
      <w:r>
        <w:rPr>
          <w:sz w:val="18"/>
        </w:rPr>
        <w:t>detaylarını</w:t>
      </w:r>
      <w:r>
        <w:rPr>
          <w:spacing w:val="-2"/>
          <w:sz w:val="18"/>
        </w:rPr>
        <w:t xml:space="preserve"> </w:t>
      </w:r>
      <w:r>
        <w:rPr>
          <w:sz w:val="18"/>
        </w:rPr>
        <w:t>içe</w:t>
      </w:r>
      <w:r>
        <w:rPr>
          <w:spacing w:val="-13"/>
          <w:sz w:val="18"/>
        </w:rPr>
        <w:t xml:space="preserve"> </w:t>
      </w:r>
      <w:proofErr w:type="spellStart"/>
      <w:r>
        <w:rPr>
          <w:sz w:val="18"/>
        </w:rPr>
        <w:t>rmektedir</w:t>
      </w:r>
      <w:proofErr w:type="spellEnd"/>
      <w:r>
        <w:rPr>
          <w:sz w:val="18"/>
        </w:rPr>
        <w:t xml:space="preserve">. </w:t>
      </w:r>
      <w:r>
        <w:rPr>
          <w:spacing w:val="-2"/>
          <w:sz w:val="18"/>
        </w:rPr>
        <w:t>İdarenin</w:t>
      </w:r>
      <w:r>
        <w:rPr>
          <w:spacing w:val="-6"/>
          <w:sz w:val="18"/>
        </w:rPr>
        <w:t xml:space="preserve"> </w:t>
      </w:r>
      <w:r>
        <w:rPr>
          <w:spacing w:val="-2"/>
          <w:sz w:val="18"/>
        </w:rPr>
        <w:t>yazılı</w:t>
      </w:r>
      <w:r>
        <w:rPr>
          <w:spacing w:val="-4"/>
          <w:sz w:val="18"/>
        </w:rPr>
        <w:t xml:space="preserve"> </w:t>
      </w:r>
      <w:r>
        <w:rPr>
          <w:spacing w:val="-2"/>
          <w:sz w:val="18"/>
        </w:rPr>
        <w:t>onayı</w:t>
      </w:r>
      <w:r>
        <w:rPr>
          <w:spacing w:val="-4"/>
          <w:sz w:val="18"/>
        </w:rPr>
        <w:t xml:space="preserve"> </w:t>
      </w:r>
      <w:r>
        <w:rPr>
          <w:spacing w:val="-2"/>
          <w:sz w:val="18"/>
        </w:rPr>
        <w:t>olmadan</w:t>
      </w:r>
      <w:r>
        <w:rPr>
          <w:spacing w:val="-6"/>
          <w:sz w:val="18"/>
        </w:rPr>
        <w:t xml:space="preserve"> </w:t>
      </w:r>
      <w:r>
        <w:rPr>
          <w:spacing w:val="-2"/>
          <w:sz w:val="18"/>
        </w:rPr>
        <w:t>bu</w:t>
      </w:r>
      <w:r>
        <w:rPr>
          <w:spacing w:val="-4"/>
          <w:sz w:val="18"/>
        </w:rPr>
        <w:t xml:space="preserve"> </w:t>
      </w:r>
      <w:r>
        <w:rPr>
          <w:spacing w:val="-2"/>
          <w:sz w:val="18"/>
        </w:rPr>
        <w:t>projelerde</w:t>
      </w:r>
      <w:r>
        <w:rPr>
          <w:spacing w:val="-6"/>
          <w:sz w:val="18"/>
        </w:rPr>
        <w:t xml:space="preserve"> </w:t>
      </w:r>
      <w:r>
        <w:rPr>
          <w:spacing w:val="-2"/>
          <w:sz w:val="18"/>
        </w:rPr>
        <w:t>hiçbir</w:t>
      </w:r>
      <w:r>
        <w:rPr>
          <w:spacing w:val="-6"/>
          <w:sz w:val="18"/>
        </w:rPr>
        <w:t xml:space="preserve"> </w:t>
      </w:r>
      <w:r>
        <w:rPr>
          <w:spacing w:val="-2"/>
          <w:sz w:val="18"/>
        </w:rPr>
        <w:t>surette</w:t>
      </w:r>
      <w:r>
        <w:rPr>
          <w:spacing w:val="-4"/>
          <w:sz w:val="18"/>
        </w:rPr>
        <w:t xml:space="preserve"> </w:t>
      </w:r>
      <w:r>
        <w:rPr>
          <w:spacing w:val="-2"/>
          <w:sz w:val="18"/>
        </w:rPr>
        <w:t>değişiklik</w:t>
      </w:r>
      <w:r>
        <w:rPr>
          <w:spacing w:val="-5"/>
          <w:sz w:val="18"/>
        </w:rPr>
        <w:t xml:space="preserve"> </w:t>
      </w:r>
      <w:r>
        <w:rPr>
          <w:spacing w:val="-2"/>
          <w:sz w:val="18"/>
        </w:rPr>
        <w:t>yapılamaz.</w:t>
      </w:r>
    </w:p>
    <w:p w14:paraId="59DF1357" w14:textId="77777777" w:rsidR="00A607E1" w:rsidRDefault="003D549B">
      <w:pPr>
        <w:pStyle w:val="ListeParagraf"/>
        <w:numPr>
          <w:ilvl w:val="0"/>
          <w:numId w:val="55"/>
        </w:numPr>
        <w:tabs>
          <w:tab w:val="left" w:pos="622"/>
        </w:tabs>
        <w:spacing w:before="198"/>
        <w:ind w:left="622" w:hanging="210"/>
        <w:rPr>
          <w:sz w:val="18"/>
        </w:rPr>
      </w:pPr>
      <w:r>
        <w:rPr>
          <w:spacing w:val="-2"/>
          <w:sz w:val="18"/>
        </w:rPr>
        <w:t>Şartname eki</w:t>
      </w:r>
      <w:r>
        <w:rPr>
          <w:spacing w:val="1"/>
          <w:sz w:val="18"/>
        </w:rPr>
        <w:t xml:space="preserve"> </w:t>
      </w:r>
      <w:r>
        <w:rPr>
          <w:spacing w:val="-2"/>
          <w:sz w:val="18"/>
        </w:rPr>
        <w:t>olarak</w:t>
      </w:r>
      <w:r>
        <w:rPr>
          <w:spacing w:val="-1"/>
          <w:sz w:val="18"/>
        </w:rPr>
        <w:t xml:space="preserve"> </w:t>
      </w:r>
      <w:r>
        <w:rPr>
          <w:spacing w:val="-2"/>
          <w:sz w:val="18"/>
        </w:rPr>
        <w:t>verilen</w:t>
      </w:r>
      <w:r>
        <w:rPr>
          <w:spacing w:val="-1"/>
          <w:sz w:val="18"/>
        </w:rPr>
        <w:t xml:space="preserve"> </w:t>
      </w:r>
      <w:r>
        <w:rPr>
          <w:spacing w:val="-2"/>
          <w:sz w:val="18"/>
        </w:rPr>
        <w:t>tip</w:t>
      </w:r>
      <w:r>
        <w:rPr>
          <w:spacing w:val="1"/>
          <w:sz w:val="18"/>
        </w:rPr>
        <w:t xml:space="preserve"> </w:t>
      </w:r>
      <w:r>
        <w:rPr>
          <w:spacing w:val="-2"/>
          <w:sz w:val="18"/>
        </w:rPr>
        <w:t>detaylara</w:t>
      </w:r>
      <w:r>
        <w:rPr>
          <w:spacing w:val="-1"/>
          <w:sz w:val="18"/>
        </w:rPr>
        <w:t xml:space="preserve"> </w:t>
      </w:r>
      <w:r>
        <w:rPr>
          <w:spacing w:val="-2"/>
          <w:sz w:val="18"/>
        </w:rPr>
        <w:t>tatbikatta</w:t>
      </w:r>
      <w:r>
        <w:rPr>
          <w:spacing w:val="-1"/>
          <w:sz w:val="18"/>
        </w:rPr>
        <w:t xml:space="preserve"> </w:t>
      </w:r>
      <w:r>
        <w:rPr>
          <w:spacing w:val="-2"/>
          <w:sz w:val="18"/>
        </w:rPr>
        <w:t>uyulacaktır.</w:t>
      </w:r>
    </w:p>
    <w:p w14:paraId="5DF5E26C" w14:textId="77777777" w:rsidR="00A607E1" w:rsidRDefault="00A607E1">
      <w:pPr>
        <w:pStyle w:val="GvdeMetni"/>
        <w:spacing w:before="94"/>
      </w:pPr>
    </w:p>
    <w:p w14:paraId="3CFC1FB4" w14:textId="77777777" w:rsidR="00A607E1" w:rsidRDefault="003D549B">
      <w:pPr>
        <w:pStyle w:val="ListeParagraf"/>
        <w:numPr>
          <w:ilvl w:val="0"/>
          <w:numId w:val="55"/>
        </w:numPr>
        <w:tabs>
          <w:tab w:val="left" w:pos="636"/>
        </w:tabs>
        <w:spacing w:before="1" w:line="360" w:lineRule="auto"/>
        <w:ind w:right="203" w:firstLine="0"/>
        <w:jc w:val="both"/>
        <w:rPr>
          <w:sz w:val="18"/>
        </w:rPr>
      </w:pPr>
      <w:r>
        <w:rPr>
          <w:sz w:val="18"/>
        </w:rPr>
        <w:t xml:space="preserve">Yüklenici: Projeleri tetkik ederek gerek kanun gerekse </w:t>
      </w:r>
      <w:proofErr w:type="gramStart"/>
      <w:r>
        <w:rPr>
          <w:sz w:val="18"/>
        </w:rPr>
        <w:t>tüzük ,</w:t>
      </w:r>
      <w:proofErr w:type="gramEnd"/>
      <w:r>
        <w:rPr>
          <w:sz w:val="18"/>
        </w:rPr>
        <w:t xml:space="preserve"> yönetmelik ve mahalli usul ve kaideler yönünden mecburi veya ihtiyari</w:t>
      </w:r>
      <w:r>
        <w:rPr>
          <w:spacing w:val="-13"/>
          <w:sz w:val="18"/>
        </w:rPr>
        <w:t xml:space="preserve"> </w:t>
      </w:r>
      <w:r>
        <w:rPr>
          <w:sz w:val="18"/>
        </w:rPr>
        <w:t>uygulamalı</w:t>
      </w:r>
      <w:r>
        <w:rPr>
          <w:spacing w:val="-12"/>
          <w:sz w:val="18"/>
        </w:rPr>
        <w:t xml:space="preserve"> </w:t>
      </w:r>
      <w:r>
        <w:rPr>
          <w:sz w:val="18"/>
        </w:rPr>
        <w:t>standartlar</w:t>
      </w:r>
      <w:r>
        <w:rPr>
          <w:spacing w:val="-13"/>
          <w:sz w:val="18"/>
        </w:rPr>
        <w:t xml:space="preserve"> </w:t>
      </w:r>
      <w:r>
        <w:rPr>
          <w:sz w:val="18"/>
        </w:rPr>
        <w:t>yönünden,</w:t>
      </w:r>
      <w:r>
        <w:rPr>
          <w:spacing w:val="-12"/>
          <w:sz w:val="18"/>
        </w:rPr>
        <w:t xml:space="preserve"> </w:t>
      </w:r>
      <w:r>
        <w:rPr>
          <w:sz w:val="18"/>
        </w:rPr>
        <w:t>imalat</w:t>
      </w:r>
      <w:r>
        <w:rPr>
          <w:spacing w:val="-11"/>
          <w:sz w:val="18"/>
        </w:rPr>
        <w:t xml:space="preserve"> </w:t>
      </w:r>
      <w:r>
        <w:rPr>
          <w:sz w:val="18"/>
        </w:rPr>
        <w:t>ve</w:t>
      </w:r>
      <w:r>
        <w:rPr>
          <w:spacing w:val="-13"/>
          <w:sz w:val="18"/>
        </w:rPr>
        <w:t xml:space="preserve"> </w:t>
      </w:r>
      <w:r>
        <w:rPr>
          <w:sz w:val="18"/>
        </w:rPr>
        <w:t>montaj</w:t>
      </w:r>
      <w:r>
        <w:rPr>
          <w:spacing w:val="-12"/>
          <w:sz w:val="18"/>
        </w:rPr>
        <w:t xml:space="preserve"> </w:t>
      </w:r>
      <w:r>
        <w:rPr>
          <w:sz w:val="18"/>
        </w:rPr>
        <w:t>tekniği</w:t>
      </w:r>
      <w:r>
        <w:rPr>
          <w:spacing w:val="-12"/>
          <w:sz w:val="18"/>
        </w:rPr>
        <w:t xml:space="preserve"> </w:t>
      </w:r>
      <w:r>
        <w:rPr>
          <w:sz w:val="18"/>
        </w:rPr>
        <w:t>ve</w:t>
      </w:r>
      <w:r>
        <w:rPr>
          <w:spacing w:val="-12"/>
          <w:sz w:val="18"/>
        </w:rPr>
        <w:t xml:space="preserve"> </w:t>
      </w:r>
      <w:r>
        <w:rPr>
          <w:sz w:val="18"/>
        </w:rPr>
        <w:t>gerekse</w:t>
      </w:r>
      <w:r>
        <w:rPr>
          <w:spacing w:val="-12"/>
          <w:sz w:val="18"/>
        </w:rPr>
        <w:t xml:space="preserve"> </w:t>
      </w:r>
      <w:r>
        <w:rPr>
          <w:sz w:val="18"/>
        </w:rPr>
        <w:t>tesis</w:t>
      </w:r>
      <w:r>
        <w:rPr>
          <w:spacing w:val="-11"/>
          <w:sz w:val="18"/>
        </w:rPr>
        <w:t xml:space="preserve"> </w:t>
      </w:r>
      <w:r>
        <w:rPr>
          <w:sz w:val="18"/>
        </w:rPr>
        <w:t>ve</w:t>
      </w:r>
      <w:r>
        <w:rPr>
          <w:spacing w:val="-12"/>
          <w:sz w:val="18"/>
        </w:rPr>
        <w:t xml:space="preserve"> </w:t>
      </w:r>
      <w:r>
        <w:rPr>
          <w:sz w:val="18"/>
        </w:rPr>
        <w:t>işletme</w:t>
      </w:r>
      <w:r>
        <w:rPr>
          <w:spacing w:val="-12"/>
          <w:sz w:val="18"/>
        </w:rPr>
        <w:t xml:space="preserve"> </w:t>
      </w:r>
      <w:r>
        <w:rPr>
          <w:sz w:val="18"/>
        </w:rPr>
        <w:t>ekonomisi</w:t>
      </w:r>
      <w:r>
        <w:rPr>
          <w:spacing w:val="-13"/>
          <w:sz w:val="18"/>
        </w:rPr>
        <w:t xml:space="preserve"> </w:t>
      </w:r>
      <w:r>
        <w:rPr>
          <w:sz w:val="18"/>
        </w:rPr>
        <w:t>yönlerinden</w:t>
      </w:r>
      <w:r>
        <w:rPr>
          <w:spacing w:val="-12"/>
          <w:sz w:val="18"/>
        </w:rPr>
        <w:t xml:space="preserve"> </w:t>
      </w:r>
      <w:r>
        <w:rPr>
          <w:sz w:val="18"/>
        </w:rPr>
        <w:t>zaruri</w:t>
      </w:r>
      <w:r>
        <w:rPr>
          <w:spacing w:val="-11"/>
          <w:sz w:val="18"/>
        </w:rPr>
        <w:t xml:space="preserve"> </w:t>
      </w:r>
      <w:r>
        <w:rPr>
          <w:sz w:val="18"/>
        </w:rPr>
        <w:t>ve</w:t>
      </w:r>
      <w:r>
        <w:rPr>
          <w:spacing w:val="-13"/>
          <w:sz w:val="18"/>
        </w:rPr>
        <w:t xml:space="preserve"> </w:t>
      </w:r>
      <w:r>
        <w:rPr>
          <w:sz w:val="18"/>
        </w:rPr>
        <w:t>faydalı bulacağı bütün tadilatı ana hatları ile bir öneri raporu halinde idareye yazı ile bildirecektir. İdare bu raporu tamamen veya kısmen veya</w:t>
      </w:r>
      <w:r>
        <w:rPr>
          <w:spacing w:val="-8"/>
          <w:sz w:val="18"/>
        </w:rPr>
        <w:t xml:space="preserve"> </w:t>
      </w:r>
      <w:r>
        <w:rPr>
          <w:sz w:val="18"/>
        </w:rPr>
        <w:t>tadilen</w:t>
      </w:r>
      <w:r>
        <w:rPr>
          <w:spacing w:val="-8"/>
          <w:sz w:val="18"/>
        </w:rPr>
        <w:t xml:space="preserve"> </w:t>
      </w:r>
      <w:r>
        <w:rPr>
          <w:sz w:val="18"/>
        </w:rPr>
        <w:t>onadığı</w:t>
      </w:r>
      <w:r>
        <w:rPr>
          <w:spacing w:val="-8"/>
          <w:sz w:val="18"/>
        </w:rPr>
        <w:t xml:space="preserve"> </w:t>
      </w:r>
      <w:r>
        <w:rPr>
          <w:sz w:val="18"/>
        </w:rPr>
        <w:t>takdirde,</w:t>
      </w:r>
      <w:r>
        <w:rPr>
          <w:spacing w:val="-9"/>
          <w:sz w:val="18"/>
        </w:rPr>
        <w:t xml:space="preserve"> </w:t>
      </w:r>
      <w:r>
        <w:rPr>
          <w:sz w:val="18"/>
        </w:rPr>
        <w:t>onanmış</w:t>
      </w:r>
      <w:r>
        <w:rPr>
          <w:spacing w:val="-7"/>
          <w:sz w:val="18"/>
        </w:rPr>
        <w:t xml:space="preserve"> </w:t>
      </w:r>
      <w:r>
        <w:rPr>
          <w:sz w:val="18"/>
        </w:rPr>
        <w:t>olan</w:t>
      </w:r>
      <w:r>
        <w:rPr>
          <w:spacing w:val="-8"/>
          <w:sz w:val="18"/>
        </w:rPr>
        <w:t xml:space="preserve"> </w:t>
      </w:r>
      <w:r>
        <w:rPr>
          <w:sz w:val="18"/>
        </w:rPr>
        <w:t>esaslar</w:t>
      </w:r>
      <w:r>
        <w:rPr>
          <w:spacing w:val="-8"/>
          <w:sz w:val="18"/>
        </w:rPr>
        <w:t xml:space="preserve"> </w:t>
      </w:r>
      <w:r>
        <w:rPr>
          <w:sz w:val="18"/>
        </w:rPr>
        <w:t>dahilinde</w:t>
      </w:r>
      <w:r>
        <w:rPr>
          <w:spacing w:val="-8"/>
          <w:sz w:val="18"/>
        </w:rPr>
        <w:t xml:space="preserve"> </w:t>
      </w:r>
      <w:r>
        <w:rPr>
          <w:sz w:val="18"/>
        </w:rPr>
        <w:t>tadilat</w:t>
      </w:r>
      <w:r>
        <w:rPr>
          <w:spacing w:val="-8"/>
          <w:sz w:val="18"/>
        </w:rPr>
        <w:t xml:space="preserve"> </w:t>
      </w:r>
      <w:r>
        <w:rPr>
          <w:sz w:val="18"/>
        </w:rPr>
        <w:t>projelerini</w:t>
      </w:r>
      <w:r>
        <w:rPr>
          <w:spacing w:val="-7"/>
          <w:sz w:val="18"/>
        </w:rPr>
        <w:t xml:space="preserve"> </w:t>
      </w:r>
      <w:r>
        <w:rPr>
          <w:sz w:val="18"/>
        </w:rPr>
        <w:t>hazırlayarak</w:t>
      </w:r>
      <w:r>
        <w:rPr>
          <w:spacing w:val="-7"/>
          <w:sz w:val="18"/>
        </w:rPr>
        <w:t xml:space="preserve"> </w:t>
      </w:r>
      <w:r>
        <w:rPr>
          <w:sz w:val="18"/>
        </w:rPr>
        <w:t>idareye</w:t>
      </w:r>
      <w:r>
        <w:rPr>
          <w:spacing w:val="-9"/>
          <w:sz w:val="18"/>
        </w:rPr>
        <w:t xml:space="preserve"> </w:t>
      </w:r>
      <w:r>
        <w:rPr>
          <w:sz w:val="18"/>
        </w:rPr>
        <w:t>verecektir.</w:t>
      </w:r>
      <w:r>
        <w:rPr>
          <w:spacing w:val="-8"/>
          <w:sz w:val="18"/>
        </w:rPr>
        <w:t xml:space="preserve"> </w:t>
      </w:r>
      <w:r>
        <w:rPr>
          <w:sz w:val="18"/>
        </w:rPr>
        <w:t xml:space="preserve">Yüklenici tarafından </w:t>
      </w:r>
      <w:proofErr w:type="spellStart"/>
      <w:r>
        <w:rPr>
          <w:sz w:val="18"/>
        </w:rPr>
        <w:t>yapılacek</w:t>
      </w:r>
      <w:proofErr w:type="spellEnd"/>
      <w:r>
        <w:rPr>
          <w:sz w:val="18"/>
        </w:rPr>
        <w:t xml:space="preserve"> tadilat projeleri için herhangi bir bedel ödenmeyecektir. Tetkikin yetersizliği nedeni ile projeler onanmış olsa dahi sorumluluk müteahhide ait olacak ve meydana gelecek hasarı </w:t>
      </w:r>
      <w:proofErr w:type="spellStart"/>
      <w:r>
        <w:rPr>
          <w:sz w:val="18"/>
        </w:rPr>
        <w:t>müteaahit</w:t>
      </w:r>
      <w:proofErr w:type="spellEnd"/>
      <w:r>
        <w:rPr>
          <w:sz w:val="18"/>
        </w:rPr>
        <w:t xml:space="preserve"> bedelsiz olarak karşılayacaktır.</w:t>
      </w:r>
    </w:p>
    <w:p w14:paraId="2F590765" w14:textId="77777777" w:rsidR="00A607E1" w:rsidRDefault="003D549B">
      <w:pPr>
        <w:pStyle w:val="ListeParagraf"/>
        <w:numPr>
          <w:ilvl w:val="0"/>
          <w:numId w:val="55"/>
        </w:numPr>
        <w:tabs>
          <w:tab w:val="left" w:pos="643"/>
        </w:tabs>
        <w:spacing w:before="199" w:line="364" w:lineRule="auto"/>
        <w:ind w:right="203" w:firstLine="0"/>
        <w:jc w:val="both"/>
        <w:rPr>
          <w:sz w:val="18"/>
        </w:rPr>
      </w:pPr>
      <w:r>
        <w:rPr>
          <w:spacing w:val="-4"/>
          <w:sz w:val="18"/>
        </w:rPr>
        <w:t xml:space="preserve">Yüklenici her çeşit projelerin hazırlanmasında Bayındırlık ve </w:t>
      </w:r>
      <w:proofErr w:type="gramStart"/>
      <w:r>
        <w:rPr>
          <w:spacing w:val="-4"/>
          <w:sz w:val="18"/>
        </w:rPr>
        <w:t>İskan</w:t>
      </w:r>
      <w:proofErr w:type="gramEnd"/>
      <w:r>
        <w:rPr>
          <w:spacing w:val="-4"/>
          <w:sz w:val="18"/>
        </w:rPr>
        <w:t xml:space="preserve"> Bakanlığı Yapı İşleri Genel Müdürlüğü Makine Mühendisliği </w:t>
      </w:r>
      <w:r>
        <w:rPr>
          <w:sz w:val="18"/>
        </w:rPr>
        <w:t>proje düzenleme esaslarına uymak zorundadır.</w:t>
      </w:r>
    </w:p>
    <w:p w14:paraId="057D80B7" w14:textId="77777777" w:rsidR="00A607E1" w:rsidRDefault="003D549B">
      <w:pPr>
        <w:pStyle w:val="ListeParagraf"/>
        <w:numPr>
          <w:ilvl w:val="0"/>
          <w:numId w:val="55"/>
        </w:numPr>
        <w:tabs>
          <w:tab w:val="left" w:pos="622"/>
        </w:tabs>
        <w:spacing w:before="194"/>
        <w:ind w:left="622" w:hanging="210"/>
        <w:rPr>
          <w:sz w:val="18"/>
        </w:rPr>
      </w:pPr>
      <w:r>
        <w:rPr>
          <w:spacing w:val="-4"/>
          <w:sz w:val="18"/>
        </w:rPr>
        <w:t>Hava</w:t>
      </w:r>
      <w:r>
        <w:rPr>
          <w:spacing w:val="-2"/>
          <w:sz w:val="18"/>
        </w:rPr>
        <w:t xml:space="preserve"> </w:t>
      </w:r>
      <w:r>
        <w:rPr>
          <w:spacing w:val="-4"/>
          <w:sz w:val="18"/>
        </w:rPr>
        <w:t>kanalları</w:t>
      </w:r>
      <w:r>
        <w:rPr>
          <w:sz w:val="18"/>
        </w:rPr>
        <w:t xml:space="preserve"> </w:t>
      </w:r>
      <w:r>
        <w:rPr>
          <w:spacing w:val="-4"/>
          <w:sz w:val="18"/>
        </w:rPr>
        <w:t>mümkün</w:t>
      </w:r>
      <w:r>
        <w:rPr>
          <w:spacing w:val="3"/>
          <w:sz w:val="18"/>
        </w:rPr>
        <w:t xml:space="preserve"> </w:t>
      </w:r>
      <w:r>
        <w:rPr>
          <w:spacing w:val="-4"/>
          <w:sz w:val="18"/>
        </w:rPr>
        <w:t>olduğunca</w:t>
      </w:r>
      <w:r>
        <w:rPr>
          <w:sz w:val="18"/>
        </w:rPr>
        <w:t xml:space="preserve"> </w:t>
      </w:r>
      <w:proofErr w:type="spellStart"/>
      <w:proofErr w:type="gramStart"/>
      <w:r>
        <w:rPr>
          <w:spacing w:val="-4"/>
          <w:sz w:val="18"/>
        </w:rPr>
        <w:t>çakıştırılmayacak,kesişen</w:t>
      </w:r>
      <w:proofErr w:type="spellEnd"/>
      <w:proofErr w:type="gramEnd"/>
      <w:r>
        <w:rPr>
          <w:sz w:val="18"/>
        </w:rPr>
        <w:t xml:space="preserve"> </w:t>
      </w:r>
      <w:r>
        <w:rPr>
          <w:spacing w:val="-4"/>
          <w:sz w:val="18"/>
        </w:rPr>
        <w:t>noktalarda</w:t>
      </w:r>
      <w:r>
        <w:rPr>
          <w:spacing w:val="3"/>
          <w:sz w:val="18"/>
        </w:rPr>
        <w:t xml:space="preserve"> </w:t>
      </w:r>
      <w:r>
        <w:rPr>
          <w:spacing w:val="-4"/>
          <w:sz w:val="18"/>
        </w:rPr>
        <w:t>ise</w:t>
      </w:r>
      <w:r>
        <w:rPr>
          <w:sz w:val="18"/>
        </w:rPr>
        <w:t xml:space="preserve"> </w:t>
      </w:r>
      <w:r>
        <w:rPr>
          <w:spacing w:val="-4"/>
          <w:sz w:val="18"/>
        </w:rPr>
        <w:t>mimari</w:t>
      </w:r>
      <w:r>
        <w:rPr>
          <w:spacing w:val="1"/>
          <w:sz w:val="18"/>
        </w:rPr>
        <w:t xml:space="preserve"> </w:t>
      </w:r>
      <w:r>
        <w:rPr>
          <w:spacing w:val="-4"/>
          <w:sz w:val="18"/>
        </w:rPr>
        <w:t>projede</w:t>
      </w:r>
      <w:r>
        <w:rPr>
          <w:spacing w:val="2"/>
          <w:sz w:val="18"/>
        </w:rPr>
        <w:t xml:space="preserve"> </w:t>
      </w:r>
      <w:r>
        <w:rPr>
          <w:spacing w:val="-4"/>
          <w:sz w:val="18"/>
        </w:rPr>
        <w:t>belirtilen</w:t>
      </w:r>
      <w:r>
        <w:rPr>
          <w:spacing w:val="3"/>
          <w:sz w:val="18"/>
        </w:rPr>
        <w:t xml:space="preserve"> </w:t>
      </w:r>
      <w:r>
        <w:rPr>
          <w:spacing w:val="-4"/>
          <w:sz w:val="18"/>
        </w:rPr>
        <w:t>kat</w:t>
      </w:r>
      <w:r>
        <w:rPr>
          <w:spacing w:val="2"/>
          <w:sz w:val="18"/>
        </w:rPr>
        <w:t xml:space="preserve"> </w:t>
      </w:r>
      <w:r>
        <w:rPr>
          <w:spacing w:val="-4"/>
          <w:sz w:val="18"/>
        </w:rPr>
        <w:t>yüksekliğini</w:t>
      </w:r>
      <w:r>
        <w:rPr>
          <w:spacing w:val="1"/>
          <w:sz w:val="18"/>
        </w:rPr>
        <w:t xml:space="preserve"> </w:t>
      </w:r>
      <w:r>
        <w:rPr>
          <w:spacing w:val="-4"/>
          <w:sz w:val="18"/>
        </w:rPr>
        <w:t>sağlayacak.</w:t>
      </w:r>
    </w:p>
    <w:p w14:paraId="3ABFA9D9" w14:textId="77777777" w:rsidR="00A607E1" w:rsidRDefault="00A607E1">
      <w:pPr>
        <w:pStyle w:val="GvdeMetni"/>
        <w:spacing w:before="97"/>
      </w:pPr>
    </w:p>
    <w:p w14:paraId="65E3BA9A" w14:textId="77777777" w:rsidR="00A607E1" w:rsidRDefault="003D549B">
      <w:pPr>
        <w:pStyle w:val="ListeParagraf"/>
        <w:numPr>
          <w:ilvl w:val="2"/>
          <w:numId w:val="54"/>
        </w:numPr>
        <w:tabs>
          <w:tab w:val="left" w:pos="1062"/>
        </w:tabs>
        <w:ind w:left="1062" w:hanging="650"/>
        <w:rPr>
          <w:sz w:val="18"/>
        </w:rPr>
      </w:pPr>
      <w:r>
        <w:rPr>
          <w:sz w:val="18"/>
        </w:rPr>
        <w:t>Herhangi</w:t>
      </w:r>
      <w:r>
        <w:rPr>
          <w:spacing w:val="-5"/>
          <w:sz w:val="18"/>
        </w:rPr>
        <w:t xml:space="preserve"> </w:t>
      </w:r>
      <w:r>
        <w:rPr>
          <w:sz w:val="18"/>
        </w:rPr>
        <w:t>Bir</w:t>
      </w:r>
      <w:r>
        <w:rPr>
          <w:spacing w:val="-6"/>
          <w:sz w:val="18"/>
        </w:rPr>
        <w:t xml:space="preserve"> </w:t>
      </w:r>
      <w:r>
        <w:rPr>
          <w:sz w:val="18"/>
        </w:rPr>
        <w:t>Malzemenin</w:t>
      </w:r>
      <w:r>
        <w:rPr>
          <w:spacing w:val="-6"/>
          <w:sz w:val="18"/>
        </w:rPr>
        <w:t xml:space="preserve"> </w:t>
      </w:r>
      <w:r>
        <w:rPr>
          <w:sz w:val="18"/>
        </w:rPr>
        <w:t>yerine</w:t>
      </w:r>
      <w:r>
        <w:rPr>
          <w:spacing w:val="-4"/>
          <w:sz w:val="18"/>
        </w:rPr>
        <w:t xml:space="preserve"> </w:t>
      </w:r>
      <w:r>
        <w:rPr>
          <w:sz w:val="18"/>
        </w:rPr>
        <w:t>Kullanılacak</w:t>
      </w:r>
      <w:r>
        <w:rPr>
          <w:spacing w:val="-3"/>
          <w:sz w:val="18"/>
        </w:rPr>
        <w:t xml:space="preserve"> </w:t>
      </w:r>
      <w:r>
        <w:rPr>
          <w:spacing w:val="-2"/>
          <w:sz w:val="18"/>
        </w:rPr>
        <w:t>Malzeme</w:t>
      </w:r>
    </w:p>
    <w:p w14:paraId="6C7A9ECD" w14:textId="77777777" w:rsidR="00A607E1" w:rsidRDefault="00A607E1">
      <w:pPr>
        <w:pStyle w:val="GvdeMetni"/>
        <w:spacing w:before="70"/>
      </w:pPr>
    </w:p>
    <w:p w14:paraId="372B1E27" w14:textId="77777777" w:rsidR="00A607E1" w:rsidRDefault="003D549B">
      <w:pPr>
        <w:pStyle w:val="ListeParagraf"/>
        <w:numPr>
          <w:ilvl w:val="0"/>
          <w:numId w:val="53"/>
        </w:numPr>
        <w:tabs>
          <w:tab w:val="left" w:pos="636"/>
        </w:tabs>
        <w:spacing w:before="1" w:line="360" w:lineRule="auto"/>
        <w:ind w:right="203" w:firstLine="0"/>
        <w:jc w:val="both"/>
        <w:rPr>
          <w:sz w:val="18"/>
        </w:rPr>
      </w:pPr>
      <w:r>
        <w:rPr>
          <w:sz w:val="18"/>
        </w:rPr>
        <w:t xml:space="preserve">Bütün malzemeler şartnamelerde belirtilen özelliklerde ve TSE standartlarına uygun olanlardan </w:t>
      </w:r>
      <w:proofErr w:type="spellStart"/>
      <w:r>
        <w:rPr>
          <w:sz w:val="18"/>
        </w:rPr>
        <w:t>ishar</w:t>
      </w:r>
      <w:proofErr w:type="spellEnd"/>
      <w:r>
        <w:rPr>
          <w:sz w:val="18"/>
        </w:rPr>
        <w:t xml:space="preserve"> edilecektir. Türk Standardı </w:t>
      </w:r>
      <w:r>
        <w:rPr>
          <w:spacing w:val="-2"/>
          <w:sz w:val="18"/>
        </w:rPr>
        <w:t>bulunmayan</w:t>
      </w:r>
      <w:r>
        <w:rPr>
          <w:spacing w:val="-3"/>
          <w:sz w:val="18"/>
        </w:rPr>
        <w:t xml:space="preserve"> </w:t>
      </w:r>
      <w:r>
        <w:rPr>
          <w:spacing w:val="-2"/>
          <w:sz w:val="18"/>
        </w:rPr>
        <w:t>malzeme</w:t>
      </w:r>
      <w:r>
        <w:rPr>
          <w:spacing w:val="-3"/>
          <w:sz w:val="18"/>
        </w:rPr>
        <w:t xml:space="preserve"> </w:t>
      </w:r>
      <w:r>
        <w:rPr>
          <w:spacing w:val="-2"/>
          <w:sz w:val="18"/>
        </w:rPr>
        <w:t>ve</w:t>
      </w:r>
      <w:r>
        <w:rPr>
          <w:spacing w:val="-3"/>
          <w:sz w:val="18"/>
        </w:rPr>
        <w:t xml:space="preserve"> </w:t>
      </w:r>
      <w:r>
        <w:rPr>
          <w:spacing w:val="-2"/>
          <w:sz w:val="18"/>
        </w:rPr>
        <w:t>mamuller</w:t>
      </w:r>
      <w:r>
        <w:rPr>
          <w:spacing w:val="-3"/>
          <w:sz w:val="18"/>
        </w:rPr>
        <w:t xml:space="preserve"> </w:t>
      </w:r>
      <w:r>
        <w:rPr>
          <w:spacing w:val="-2"/>
          <w:sz w:val="18"/>
        </w:rPr>
        <w:t>İdarece</w:t>
      </w:r>
      <w:r>
        <w:rPr>
          <w:spacing w:val="-3"/>
          <w:sz w:val="18"/>
        </w:rPr>
        <w:t xml:space="preserve"> </w:t>
      </w:r>
      <w:r>
        <w:rPr>
          <w:spacing w:val="-2"/>
          <w:sz w:val="18"/>
        </w:rPr>
        <w:t>kabul</w:t>
      </w:r>
      <w:r>
        <w:rPr>
          <w:spacing w:val="-3"/>
          <w:sz w:val="18"/>
        </w:rPr>
        <w:t xml:space="preserve"> </w:t>
      </w:r>
      <w:r>
        <w:rPr>
          <w:spacing w:val="-2"/>
          <w:sz w:val="18"/>
        </w:rPr>
        <w:t>edilecek Milletler</w:t>
      </w:r>
      <w:r>
        <w:rPr>
          <w:spacing w:val="-3"/>
          <w:sz w:val="18"/>
        </w:rPr>
        <w:t xml:space="preserve"> </w:t>
      </w:r>
      <w:r>
        <w:rPr>
          <w:spacing w:val="-2"/>
          <w:sz w:val="18"/>
        </w:rPr>
        <w:t>arası</w:t>
      </w:r>
      <w:r>
        <w:rPr>
          <w:spacing w:val="-3"/>
          <w:sz w:val="18"/>
        </w:rPr>
        <w:t xml:space="preserve"> </w:t>
      </w:r>
      <w:r>
        <w:rPr>
          <w:spacing w:val="-2"/>
          <w:sz w:val="18"/>
        </w:rPr>
        <w:t>standartlara</w:t>
      </w:r>
      <w:r>
        <w:rPr>
          <w:spacing w:val="-3"/>
          <w:sz w:val="18"/>
        </w:rPr>
        <w:t xml:space="preserve"> </w:t>
      </w:r>
      <w:r>
        <w:rPr>
          <w:spacing w:val="-2"/>
          <w:sz w:val="18"/>
        </w:rPr>
        <w:t>uygun</w:t>
      </w:r>
      <w:r>
        <w:rPr>
          <w:spacing w:val="-3"/>
          <w:sz w:val="18"/>
        </w:rPr>
        <w:t xml:space="preserve"> </w:t>
      </w:r>
      <w:r>
        <w:rPr>
          <w:spacing w:val="-2"/>
          <w:sz w:val="18"/>
        </w:rPr>
        <w:t>olacaktır.</w:t>
      </w:r>
      <w:r>
        <w:rPr>
          <w:spacing w:val="-3"/>
          <w:sz w:val="18"/>
        </w:rPr>
        <w:t xml:space="preserve"> </w:t>
      </w:r>
      <w:r>
        <w:rPr>
          <w:spacing w:val="-2"/>
          <w:sz w:val="18"/>
        </w:rPr>
        <w:t>İthal</w:t>
      </w:r>
      <w:r>
        <w:rPr>
          <w:spacing w:val="-3"/>
          <w:sz w:val="18"/>
        </w:rPr>
        <w:t xml:space="preserve"> </w:t>
      </w:r>
      <w:r>
        <w:rPr>
          <w:spacing w:val="-2"/>
          <w:sz w:val="18"/>
        </w:rPr>
        <w:t>edilen</w:t>
      </w:r>
      <w:r>
        <w:rPr>
          <w:spacing w:val="-3"/>
          <w:sz w:val="18"/>
        </w:rPr>
        <w:t xml:space="preserve"> </w:t>
      </w:r>
      <w:r>
        <w:rPr>
          <w:spacing w:val="-2"/>
          <w:sz w:val="18"/>
        </w:rPr>
        <w:t>ürünlerden Uluslar</w:t>
      </w:r>
    </w:p>
    <w:p w14:paraId="0C30856E" w14:textId="77777777" w:rsidR="00A607E1" w:rsidRDefault="00A607E1">
      <w:pPr>
        <w:pStyle w:val="ListeParagraf"/>
        <w:spacing w:line="360" w:lineRule="auto"/>
        <w:jc w:val="both"/>
        <w:rPr>
          <w:sz w:val="18"/>
        </w:rPr>
        <w:sectPr w:rsidR="00A607E1">
          <w:pgSz w:w="12240" w:h="15840"/>
          <w:pgMar w:top="860" w:right="360" w:bottom="520" w:left="720" w:header="65" w:footer="292" w:gutter="0"/>
          <w:cols w:space="708"/>
        </w:sectPr>
      </w:pPr>
    </w:p>
    <w:p w14:paraId="3C7B7679" w14:textId="77777777" w:rsidR="00A607E1" w:rsidRDefault="003D549B">
      <w:pPr>
        <w:pStyle w:val="GvdeMetni"/>
        <w:spacing w:before="202" w:line="362" w:lineRule="auto"/>
        <w:ind w:left="412"/>
      </w:pPr>
      <w:proofErr w:type="gramStart"/>
      <w:r>
        <w:lastRenderedPageBreak/>
        <w:t>arası</w:t>
      </w:r>
      <w:proofErr w:type="gramEnd"/>
      <w:r>
        <w:rPr>
          <w:spacing w:val="-2"/>
        </w:rPr>
        <w:t xml:space="preserve"> </w:t>
      </w:r>
      <w:r>
        <w:t>standartlara uygunluk</w:t>
      </w:r>
      <w:r>
        <w:rPr>
          <w:spacing w:val="-1"/>
        </w:rPr>
        <w:t xml:space="preserve"> </w:t>
      </w:r>
      <w:r>
        <w:t>belgesi</w:t>
      </w:r>
      <w:r>
        <w:rPr>
          <w:spacing w:val="-2"/>
        </w:rPr>
        <w:t xml:space="preserve"> </w:t>
      </w:r>
      <w:r>
        <w:t>ile</w:t>
      </w:r>
      <w:r>
        <w:rPr>
          <w:spacing w:val="40"/>
        </w:rPr>
        <w:t xml:space="preserve"> </w:t>
      </w:r>
      <w:r>
        <w:t>teknik</w:t>
      </w:r>
      <w:r>
        <w:rPr>
          <w:spacing w:val="-1"/>
        </w:rPr>
        <w:t xml:space="preserve"> </w:t>
      </w:r>
      <w:r>
        <w:t>veya</w:t>
      </w:r>
      <w:r>
        <w:rPr>
          <w:spacing w:val="-2"/>
        </w:rPr>
        <w:t xml:space="preserve"> </w:t>
      </w:r>
      <w:r>
        <w:t>özel</w:t>
      </w:r>
      <w:r>
        <w:rPr>
          <w:spacing w:val="-2"/>
        </w:rPr>
        <w:t xml:space="preserve"> </w:t>
      </w:r>
      <w:r>
        <w:t>şartnamelerine</w:t>
      </w:r>
      <w:r>
        <w:rPr>
          <w:spacing w:val="-2"/>
        </w:rPr>
        <w:t xml:space="preserve"> </w:t>
      </w:r>
      <w:r>
        <w:t>uygunluğunu</w:t>
      </w:r>
      <w:r>
        <w:rPr>
          <w:spacing w:val="-2"/>
        </w:rPr>
        <w:t xml:space="preserve"> </w:t>
      </w:r>
      <w:r>
        <w:t>ve</w:t>
      </w:r>
      <w:r>
        <w:rPr>
          <w:spacing w:val="-3"/>
        </w:rPr>
        <w:t xml:space="preserve"> </w:t>
      </w:r>
      <w:r>
        <w:t>kalitesini</w:t>
      </w:r>
      <w:r>
        <w:rPr>
          <w:spacing w:val="-2"/>
        </w:rPr>
        <w:t xml:space="preserve"> </w:t>
      </w:r>
      <w:r>
        <w:t>belgeleyen</w:t>
      </w:r>
      <w:r>
        <w:rPr>
          <w:spacing w:val="-2"/>
        </w:rPr>
        <w:t xml:space="preserve"> </w:t>
      </w:r>
      <w:r>
        <w:t>prospektüsleri</w:t>
      </w:r>
      <w:r>
        <w:rPr>
          <w:spacing w:val="10"/>
        </w:rPr>
        <w:t xml:space="preserve"> </w:t>
      </w:r>
      <w:r>
        <w:t xml:space="preserve">onaya </w:t>
      </w:r>
      <w:r>
        <w:rPr>
          <w:spacing w:val="-2"/>
        </w:rPr>
        <w:t>sunulacaktır.</w:t>
      </w:r>
    </w:p>
    <w:p w14:paraId="677CCB8F" w14:textId="77777777" w:rsidR="00A607E1" w:rsidRDefault="003D549B">
      <w:pPr>
        <w:pStyle w:val="ListeParagraf"/>
        <w:numPr>
          <w:ilvl w:val="0"/>
          <w:numId w:val="53"/>
        </w:numPr>
        <w:tabs>
          <w:tab w:val="left" w:pos="631"/>
        </w:tabs>
        <w:spacing w:before="197" w:line="362" w:lineRule="auto"/>
        <w:ind w:right="203" w:firstLine="0"/>
        <w:jc w:val="both"/>
        <w:rPr>
          <w:sz w:val="18"/>
        </w:rPr>
      </w:pPr>
      <w:r>
        <w:rPr>
          <w:spacing w:val="-2"/>
          <w:sz w:val="18"/>
        </w:rPr>
        <w:t>Proje</w:t>
      </w:r>
      <w:r>
        <w:rPr>
          <w:spacing w:val="-4"/>
          <w:sz w:val="18"/>
        </w:rPr>
        <w:t xml:space="preserve"> </w:t>
      </w:r>
      <w:r>
        <w:rPr>
          <w:spacing w:val="-2"/>
          <w:sz w:val="18"/>
        </w:rPr>
        <w:t>keşif</w:t>
      </w:r>
      <w:r>
        <w:rPr>
          <w:spacing w:val="-4"/>
          <w:sz w:val="18"/>
        </w:rPr>
        <w:t xml:space="preserve"> </w:t>
      </w:r>
      <w:r>
        <w:rPr>
          <w:spacing w:val="-2"/>
          <w:sz w:val="18"/>
        </w:rPr>
        <w:t>ve</w:t>
      </w:r>
      <w:r>
        <w:rPr>
          <w:spacing w:val="-3"/>
          <w:sz w:val="18"/>
        </w:rPr>
        <w:t xml:space="preserve"> </w:t>
      </w:r>
      <w:r>
        <w:rPr>
          <w:spacing w:val="-2"/>
          <w:sz w:val="18"/>
        </w:rPr>
        <w:t>şartnamelerde özellikleri</w:t>
      </w:r>
      <w:r>
        <w:rPr>
          <w:spacing w:val="-3"/>
          <w:sz w:val="18"/>
        </w:rPr>
        <w:t xml:space="preserve"> </w:t>
      </w:r>
      <w:r>
        <w:rPr>
          <w:spacing w:val="-2"/>
          <w:sz w:val="18"/>
        </w:rPr>
        <w:t>belirtilen</w:t>
      </w:r>
      <w:r>
        <w:rPr>
          <w:spacing w:val="-3"/>
          <w:sz w:val="18"/>
        </w:rPr>
        <w:t xml:space="preserve"> </w:t>
      </w:r>
      <w:r>
        <w:rPr>
          <w:spacing w:val="-2"/>
          <w:sz w:val="18"/>
        </w:rPr>
        <w:t>malzemelerde</w:t>
      </w:r>
      <w:r>
        <w:rPr>
          <w:spacing w:val="-3"/>
          <w:sz w:val="18"/>
        </w:rPr>
        <w:t xml:space="preserve"> </w:t>
      </w:r>
      <w:r>
        <w:rPr>
          <w:spacing w:val="-2"/>
          <w:sz w:val="18"/>
        </w:rPr>
        <w:t>ilk</w:t>
      </w:r>
      <w:r>
        <w:rPr>
          <w:spacing w:val="-3"/>
          <w:sz w:val="18"/>
        </w:rPr>
        <w:t xml:space="preserve"> </w:t>
      </w:r>
      <w:r>
        <w:rPr>
          <w:spacing w:val="-2"/>
          <w:sz w:val="18"/>
        </w:rPr>
        <w:t>keşifte</w:t>
      </w:r>
      <w:r>
        <w:rPr>
          <w:spacing w:val="-3"/>
          <w:sz w:val="18"/>
        </w:rPr>
        <w:t xml:space="preserve"> </w:t>
      </w:r>
      <w:r>
        <w:rPr>
          <w:spacing w:val="-2"/>
          <w:sz w:val="18"/>
        </w:rPr>
        <w:t>bulunan</w:t>
      </w:r>
      <w:r>
        <w:rPr>
          <w:spacing w:val="-4"/>
          <w:sz w:val="18"/>
        </w:rPr>
        <w:t xml:space="preserve"> </w:t>
      </w:r>
      <w:r>
        <w:rPr>
          <w:spacing w:val="-2"/>
          <w:sz w:val="18"/>
        </w:rPr>
        <w:t>miktarı kadarı</w:t>
      </w:r>
      <w:r>
        <w:rPr>
          <w:spacing w:val="-4"/>
          <w:sz w:val="18"/>
        </w:rPr>
        <w:t xml:space="preserve"> </w:t>
      </w:r>
      <w:r>
        <w:rPr>
          <w:spacing w:val="-2"/>
          <w:sz w:val="18"/>
        </w:rPr>
        <w:t>piyasada</w:t>
      </w:r>
      <w:r>
        <w:rPr>
          <w:spacing w:val="-3"/>
          <w:sz w:val="18"/>
        </w:rPr>
        <w:t xml:space="preserve"> </w:t>
      </w:r>
      <w:r>
        <w:rPr>
          <w:spacing w:val="-2"/>
          <w:sz w:val="18"/>
        </w:rPr>
        <w:t>bulunamadığı</w:t>
      </w:r>
      <w:r>
        <w:rPr>
          <w:sz w:val="18"/>
        </w:rPr>
        <w:t xml:space="preserve"> </w:t>
      </w:r>
      <w:r>
        <w:rPr>
          <w:spacing w:val="-2"/>
          <w:sz w:val="18"/>
        </w:rPr>
        <w:t xml:space="preserve">takdirde </w:t>
      </w:r>
      <w:r>
        <w:rPr>
          <w:sz w:val="18"/>
        </w:rPr>
        <w:t>yüklenici</w:t>
      </w:r>
      <w:r>
        <w:rPr>
          <w:spacing w:val="-8"/>
          <w:sz w:val="18"/>
        </w:rPr>
        <w:t xml:space="preserve"> </w:t>
      </w:r>
      <w:r>
        <w:rPr>
          <w:sz w:val="18"/>
        </w:rPr>
        <w:t>bundan</w:t>
      </w:r>
      <w:r>
        <w:rPr>
          <w:spacing w:val="-8"/>
          <w:sz w:val="18"/>
        </w:rPr>
        <w:t xml:space="preserve"> </w:t>
      </w:r>
      <w:r>
        <w:rPr>
          <w:sz w:val="18"/>
        </w:rPr>
        <w:t>daha</w:t>
      </w:r>
      <w:r>
        <w:rPr>
          <w:spacing w:val="-8"/>
          <w:sz w:val="18"/>
        </w:rPr>
        <w:t xml:space="preserve"> </w:t>
      </w:r>
      <w:r>
        <w:rPr>
          <w:sz w:val="18"/>
        </w:rPr>
        <w:t>iyi</w:t>
      </w:r>
      <w:r>
        <w:rPr>
          <w:spacing w:val="-6"/>
          <w:sz w:val="18"/>
        </w:rPr>
        <w:t xml:space="preserve"> </w:t>
      </w:r>
      <w:r>
        <w:rPr>
          <w:sz w:val="18"/>
        </w:rPr>
        <w:t>evsaf</w:t>
      </w:r>
      <w:r>
        <w:rPr>
          <w:spacing w:val="-7"/>
          <w:sz w:val="18"/>
        </w:rPr>
        <w:t xml:space="preserve"> </w:t>
      </w:r>
      <w:r>
        <w:rPr>
          <w:sz w:val="18"/>
        </w:rPr>
        <w:t>ve</w:t>
      </w:r>
      <w:r>
        <w:rPr>
          <w:spacing w:val="-8"/>
          <w:sz w:val="18"/>
        </w:rPr>
        <w:t xml:space="preserve"> </w:t>
      </w:r>
      <w:r>
        <w:rPr>
          <w:sz w:val="18"/>
        </w:rPr>
        <w:t>kapasitede</w:t>
      </w:r>
      <w:r>
        <w:rPr>
          <w:spacing w:val="-8"/>
          <w:sz w:val="18"/>
        </w:rPr>
        <w:t xml:space="preserve"> </w:t>
      </w:r>
      <w:r>
        <w:rPr>
          <w:sz w:val="18"/>
        </w:rPr>
        <w:t>olan</w:t>
      </w:r>
      <w:r>
        <w:rPr>
          <w:spacing w:val="-6"/>
          <w:sz w:val="18"/>
        </w:rPr>
        <w:t xml:space="preserve"> </w:t>
      </w:r>
      <w:r>
        <w:rPr>
          <w:sz w:val="18"/>
        </w:rPr>
        <w:t>ve</w:t>
      </w:r>
      <w:r>
        <w:rPr>
          <w:spacing w:val="-8"/>
          <w:sz w:val="18"/>
        </w:rPr>
        <w:t xml:space="preserve"> </w:t>
      </w:r>
      <w:r>
        <w:rPr>
          <w:sz w:val="18"/>
        </w:rPr>
        <w:t>yerine</w:t>
      </w:r>
      <w:r>
        <w:rPr>
          <w:spacing w:val="-8"/>
          <w:sz w:val="18"/>
        </w:rPr>
        <w:t xml:space="preserve"> </w:t>
      </w:r>
      <w:r>
        <w:rPr>
          <w:sz w:val="18"/>
        </w:rPr>
        <w:t>kullanılabilir</w:t>
      </w:r>
      <w:r>
        <w:rPr>
          <w:spacing w:val="-8"/>
          <w:sz w:val="18"/>
        </w:rPr>
        <w:t xml:space="preserve"> </w:t>
      </w:r>
      <w:r>
        <w:rPr>
          <w:sz w:val="18"/>
        </w:rPr>
        <w:t>bir</w:t>
      </w:r>
      <w:r>
        <w:rPr>
          <w:spacing w:val="-8"/>
          <w:sz w:val="18"/>
        </w:rPr>
        <w:t xml:space="preserve"> </w:t>
      </w:r>
      <w:r>
        <w:rPr>
          <w:sz w:val="18"/>
        </w:rPr>
        <w:t>malzemeyi</w:t>
      </w:r>
      <w:r>
        <w:rPr>
          <w:spacing w:val="-8"/>
          <w:sz w:val="18"/>
        </w:rPr>
        <w:t xml:space="preserve"> </w:t>
      </w:r>
      <w:r>
        <w:rPr>
          <w:sz w:val="18"/>
        </w:rPr>
        <w:t>İdarenin</w:t>
      </w:r>
      <w:r>
        <w:rPr>
          <w:spacing w:val="-8"/>
          <w:sz w:val="18"/>
        </w:rPr>
        <w:t xml:space="preserve"> </w:t>
      </w:r>
      <w:r>
        <w:rPr>
          <w:sz w:val="18"/>
        </w:rPr>
        <w:t>yazılı</w:t>
      </w:r>
      <w:r>
        <w:rPr>
          <w:spacing w:val="-7"/>
          <w:sz w:val="18"/>
        </w:rPr>
        <w:t xml:space="preserve"> </w:t>
      </w:r>
      <w:r>
        <w:rPr>
          <w:sz w:val="18"/>
        </w:rPr>
        <w:t>onayını</w:t>
      </w:r>
      <w:r>
        <w:rPr>
          <w:spacing w:val="-8"/>
          <w:sz w:val="18"/>
        </w:rPr>
        <w:t xml:space="preserve"> </w:t>
      </w:r>
      <w:r>
        <w:rPr>
          <w:sz w:val="18"/>
        </w:rPr>
        <w:t>alarak</w:t>
      </w:r>
      <w:r>
        <w:rPr>
          <w:spacing w:val="-8"/>
          <w:sz w:val="18"/>
        </w:rPr>
        <w:t xml:space="preserve"> </w:t>
      </w:r>
      <w:r>
        <w:rPr>
          <w:sz w:val="18"/>
        </w:rPr>
        <w:t>monte</w:t>
      </w:r>
      <w:r>
        <w:rPr>
          <w:spacing w:val="-6"/>
          <w:sz w:val="18"/>
        </w:rPr>
        <w:t xml:space="preserve"> </w:t>
      </w:r>
      <w:r>
        <w:rPr>
          <w:sz w:val="18"/>
        </w:rPr>
        <w:t>edecek ve bunun için idareden ilave bir bedel talep etmeyecektir.</w:t>
      </w:r>
    </w:p>
    <w:p w14:paraId="399A115B" w14:textId="77777777" w:rsidR="00A607E1" w:rsidRDefault="003D549B">
      <w:pPr>
        <w:pStyle w:val="ListeParagraf"/>
        <w:numPr>
          <w:ilvl w:val="0"/>
          <w:numId w:val="53"/>
        </w:numPr>
        <w:tabs>
          <w:tab w:val="left" w:pos="631"/>
        </w:tabs>
        <w:spacing w:before="192" w:line="360" w:lineRule="auto"/>
        <w:ind w:right="203" w:firstLine="0"/>
        <w:jc w:val="both"/>
        <w:rPr>
          <w:sz w:val="18"/>
        </w:rPr>
      </w:pPr>
      <w:r>
        <w:rPr>
          <w:sz w:val="18"/>
        </w:rPr>
        <w:t>Bazı</w:t>
      </w:r>
      <w:r>
        <w:rPr>
          <w:spacing w:val="-1"/>
          <w:sz w:val="18"/>
        </w:rPr>
        <w:t xml:space="preserve"> </w:t>
      </w:r>
      <w:r>
        <w:rPr>
          <w:sz w:val="18"/>
        </w:rPr>
        <w:t>malzeme</w:t>
      </w:r>
      <w:r>
        <w:rPr>
          <w:spacing w:val="-1"/>
          <w:sz w:val="18"/>
        </w:rPr>
        <w:t xml:space="preserve"> </w:t>
      </w:r>
      <w:r>
        <w:rPr>
          <w:sz w:val="18"/>
        </w:rPr>
        <w:t>ve</w:t>
      </w:r>
      <w:r>
        <w:rPr>
          <w:spacing w:val="-1"/>
          <w:sz w:val="18"/>
        </w:rPr>
        <w:t xml:space="preserve"> </w:t>
      </w:r>
      <w:proofErr w:type="spellStart"/>
      <w:r>
        <w:rPr>
          <w:sz w:val="18"/>
        </w:rPr>
        <w:t>mamüllerin</w:t>
      </w:r>
      <w:proofErr w:type="spellEnd"/>
      <w:r>
        <w:rPr>
          <w:spacing w:val="-1"/>
          <w:sz w:val="18"/>
        </w:rPr>
        <w:t xml:space="preserve"> </w:t>
      </w:r>
      <w:r>
        <w:rPr>
          <w:sz w:val="18"/>
        </w:rPr>
        <w:t>kalite</w:t>
      </w:r>
      <w:r>
        <w:rPr>
          <w:spacing w:val="-1"/>
          <w:sz w:val="18"/>
        </w:rPr>
        <w:t xml:space="preserve"> </w:t>
      </w:r>
      <w:r>
        <w:rPr>
          <w:sz w:val="18"/>
        </w:rPr>
        <w:t>belgesine</w:t>
      </w:r>
      <w:r>
        <w:rPr>
          <w:spacing w:val="-1"/>
          <w:sz w:val="18"/>
        </w:rPr>
        <w:t xml:space="preserve"> </w:t>
      </w:r>
      <w:r>
        <w:rPr>
          <w:sz w:val="18"/>
        </w:rPr>
        <w:t>haiz</w:t>
      </w:r>
      <w:r>
        <w:rPr>
          <w:spacing w:val="-1"/>
          <w:sz w:val="18"/>
        </w:rPr>
        <w:t xml:space="preserve"> </w:t>
      </w:r>
      <w:r>
        <w:rPr>
          <w:sz w:val="18"/>
        </w:rPr>
        <w:t>olması veya</w:t>
      </w:r>
      <w:r>
        <w:rPr>
          <w:spacing w:val="-1"/>
          <w:sz w:val="18"/>
        </w:rPr>
        <w:t xml:space="preserve"> </w:t>
      </w:r>
      <w:r>
        <w:rPr>
          <w:sz w:val="18"/>
        </w:rPr>
        <w:t>TSE garanti</w:t>
      </w:r>
      <w:r>
        <w:rPr>
          <w:spacing w:val="-1"/>
          <w:sz w:val="18"/>
        </w:rPr>
        <w:t xml:space="preserve"> </w:t>
      </w:r>
      <w:r>
        <w:rPr>
          <w:sz w:val="18"/>
        </w:rPr>
        <w:t>damgasını</w:t>
      </w:r>
      <w:r>
        <w:rPr>
          <w:spacing w:val="-1"/>
          <w:sz w:val="18"/>
        </w:rPr>
        <w:t xml:space="preserve"> </w:t>
      </w:r>
      <w:r>
        <w:rPr>
          <w:sz w:val="18"/>
        </w:rPr>
        <w:t>taşıması</w:t>
      </w:r>
      <w:r>
        <w:rPr>
          <w:spacing w:val="-1"/>
          <w:sz w:val="18"/>
        </w:rPr>
        <w:t xml:space="preserve"> </w:t>
      </w:r>
      <w:r>
        <w:rPr>
          <w:sz w:val="18"/>
        </w:rPr>
        <w:t>şartı ile</w:t>
      </w:r>
      <w:r>
        <w:rPr>
          <w:spacing w:val="-1"/>
          <w:sz w:val="18"/>
        </w:rPr>
        <w:t xml:space="preserve"> </w:t>
      </w:r>
      <w:r>
        <w:rPr>
          <w:sz w:val="18"/>
        </w:rPr>
        <w:t>şartnamede</w:t>
      </w:r>
      <w:r>
        <w:rPr>
          <w:spacing w:val="-1"/>
          <w:sz w:val="18"/>
        </w:rPr>
        <w:t xml:space="preserve"> </w:t>
      </w:r>
      <w:r>
        <w:rPr>
          <w:sz w:val="18"/>
        </w:rPr>
        <w:t xml:space="preserve">malzeme </w:t>
      </w:r>
      <w:r>
        <w:rPr>
          <w:spacing w:val="-2"/>
          <w:sz w:val="18"/>
        </w:rPr>
        <w:t>tariflerinde</w:t>
      </w:r>
      <w:r>
        <w:rPr>
          <w:spacing w:val="-4"/>
          <w:sz w:val="18"/>
        </w:rPr>
        <w:t xml:space="preserve"> </w:t>
      </w:r>
      <w:r>
        <w:rPr>
          <w:spacing w:val="-2"/>
          <w:sz w:val="18"/>
        </w:rPr>
        <w:t>yer</w:t>
      </w:r>
      <w:r>
        <w:rPr>
          <w:spacing w:val="-4"/>
          <w:sz w:val="18"/>
        </w:rPr>
        <w:t xml:space="preserve"> </w:t>
      </w:r>
      <w:r>
        <w:rPr>
          <w:spacing w:val="-2"/>
          <w:sz w:val="18"/>
        </w:rPr>
        <w:t>alabilecek</w:t>
      </w:r>
      <w:r>
        <w:rPr>
          <w:spacing w:val="-3"/>
          <w:sz w:val="18"/>
        </w:rPr>
        <w:t xml:space="preserve"> </w:t>
      </w:r>
      <w:r>
        <w:rPr>
          <w:spacing w:val="-2"/>
          <w:sz w:val="18"/>
        </w:rPr>
        <w:t>ve</w:t>
      </w:r>
      <w:r>
        <w:rPr>
          <w:spacing w:val="-3"/>
          <w:sz w:val="18"/>
        </w:rPr>
        <w:t xml:space="preserve"> </w:t>
      </w:r>
      <w:r>
        <w:rPr>
          <w:spacing w:val="-2"/>
          <w:sz w:val="18"/>
        </w:rPr>
        <w:t>istenilen</w:t>
      </w:r>
      <w:r>
        <w:rPr>
          <w:spacing w:val="-4"/>
          <w:sz w:val="18"/>
        </w:rPr>
        <w:t xml:space="preserve"> </w:t>
      </w:r>
      <w:r>
        <w:rPr>
          <w:spacing w:val="-2"/>
          <w:sz w:val="18"/>
        </w:rPr>
        <w:t>tesiste</w:t>
      </w:r>
      <w:r>
        <w:rPr>
          <w:spacing w:val="-4"/>
          <w:sz w:val="18"/>
        </w:rPr>
        <w:t xml:space="preserve"> </w:t>
      </w:r>
      <w:r>
        <w:rPr>
          <w:spacing w:val="-2"/>
          <w:sz w:val="18"/>
        </w:rPr>
        <w:t>kullanılabilecektir. İdare</w:t>
      </w:r>
      <w:r>
        <w:rPr>
          <w:spacing w:val="-3"/>
          <w:sz w:val="18"/>
        </w:rPr>
        <w:t xml:space="preserve"> </w:t>
      </w:r>
      <w:r>
        <w:rPr>
          <w:spacing w:val="-2"/>
          <w:sz w:val="18"/>
        </w:rPr>
        <w:t>beğeneceği</w:t>
      </w:r>
      <w:r>
        <w:rPr>
          <w:spacing w:val="-3"/>
          <w:sz w:val="18"/>
        </w:rPr>
        <w:t xml:space="preserve"> </w:t>
      </w:r>
      <w:r>
        <w:rPr>
          <w:spacing w:val="-2"/>
          <w:sz w:val="18"/>
        </w:rPr>
        <w:t>malzeme</w:t>
      </w:r>
      <w:r>
        <w:rPr>
          <w:spacing w:val="-3"/>
          <w:sz w:val="18"/>
        </w:rPr>
        <w:t xml:space="preserve"> </w:t>
      </w:r>
      <w:r>
        <w:rPr>
          <w:spacing w:val="-2"/>
          <w:sz w:val="18"/>
        </w:rPr>
        <w:t>veya</w:t>
      </w:r>
      <w:r>
        <w:rPr>
          <w:spacing w:val="-3"/>
          <w:sz w:val="18"/>
        </w:rPr>
        <w:t xml:space="preserve"> </w:t>
      </w:r>
      <w:proofErr w:type="spellStart"/>
      <w:r>
        <w:rPr>
          <w:spacing w:val="-2"/>
          <w:sz w:val="18"/>
        </w:rPr>
        <w:t>mamülü</w:t>
      </w:r>
      <w:proofErr w:type="spellEnd"/>
      <w:r>
        <w:rPr>
          <w:spacing w:val="-2"/>
          <w:sz w:val="18"/>
        </w:rPr>
        <w:t>;</w:t>
      </w:r>
      <w:r>
        <w:rPr>
          <w:spacing w:val="-4"/>
          <w:sz w:val="18"/>
        </w:rPr>
        <w:t xml:space="preserve"> </w:t>
      </w:r>
      <w:r>
        <w:rPr>
          <w:spacing w:val="-2"/>
          <w:sz w:val="18"/>
        </w:rPr>
        <w:t>prospektüs,</w:t>
      </w:r>
      <w:r>
        <w:rPr>
          <w:spacing w:val="-4"/>
          <w:sz w:val="18"/>
        </w:rPr>
        <w:t xml:space="preserve"> </w:t>
      </w:r>
      <w:proofErr w:type="spellStart"/>
      <w:r>
        <w:rPr>
          <w:spacing w:val="-2"/>
          <w:sz w:val="18"/>
        </w:rPr>
        <w:t>kataloğ</w:t>
      </w:r>
      <w:proofErr w:type="spellEnd"/>
      <w:r>
        <w:rPr>
          <w:spacing w:val="-3"/>
          <w:sz w:val="18"/>
        </w:rPr>
        <w:t xml:space="preserve"> </w:t>
      </w:r>
      <w:r>
        <w:rPr>
          <w:spacing w:val="-2"/>
          <w:sz w:val="18"/>
        </w:rPr>
        <w:t xml:space="preserve">veya </w:t>
      </w:r>
      <w:r>
        <w:rPr>
          <w:sz w:val="18"/>
        </w:rPr>
        <w:t xml:space="preserve">imalat projesini onaylayarak belirtecek; bazılarından birden fazla markanın prospektüsünün getirilmesi de idarece talep </w:t>
      </w:r>
      <w:r>
        <w:rPr>
          <w:spacing w:val="-2"/>
          <w:sz w:val="18"/>
        </w:rPr>
        <w:t>edilebilecektir.</w:t>
      </w:r>
    </w:p>
    <w:p w14:paraId="669892D1" w14:textId="77777777" w:rsidR="00A607E1" w:rsidRDefault="003D549B">
      <w:pPr>
        <w:pStyle w:val="ListeParagraf"/>
        <w:numPr>
          <w:ilvl w:val="2"/>
          <w:numId w:val="54"/>
        </w:numPr>
        <w:tabs>
          <w:tab w:val="left" w:pos="1062"/>
        </w:tabs>
        <w:spacing w:before="203"/>
        <w:ind w:left="1062" w:hanging="650"/>
        <w:rPr>
          <w:sz w:val="18"/>
        </w:rPr>
      </w:pPr>
      <w:r>
        <w:rPr>
          <w:spacing w:val="-6"/>
          <w:sz w:val="18"/>
        </w:rPr>
        <w:t>Çalışmaların</w:t>
      </w:r>
      <w:r>
        <w:rPr>
          <w:spacing w:val="5"/>
          <w:sz w:val="18"/>
        </w:rPr>
        <w:t xml:space="preserve"> </w:t>
      </w:r>
      <w:r>
        <w:rPr>
          <w:spacing w:val="-6"/>
          <w:sz w:val="18"/>
        </w:rPr>
        <w:t>Koordine</w:t>
      </w:r>
      <w:r>
        <w:rPr>
          <w:spacing w:val="5"/>
          <w:sz w:val="18"/>
        </w:rPr>
        <w:t xml:space="preserve"> </w:t>
      </w:r>
      <w:r>
        <w:rPr>
          <w:spacing w:val="-6"/>
          <w:sz w:val="18"/>
        </w:rPr>
        <w:t>Edilmesi</w:t>
      </w:r>
    </w:p>
    <w:p w14:paraId="06455610" w14:textId="77777777" w:rsidR="00A607E1" w:rsidRDefault="00A607E1">
      <w:pPr>
        <w:pStyle w:val="GvdeMetni"/>
        <w:spacing w:before="96"/>
      </w:pPr>
    </w:p>
    <w:p w14:paraId="2D035A23" w14:textId="77777777" w:rsidR="00A607E1" w:rsidRDefault="003D549B">
      <w:pPr>
        <w:pStyle w:val="ListeParagraf"/>
        <w:numPr>
          <w:ilvl w:val="0"/>
          <w:numId w:val="52"/>
        </w:numPr>
        <w:tabs>
          <w:tab w:val="left" w:pos="636"/>
        </w:tabs>
        <w:spacing w:line="360" w:lineRule="auto"/>
        <w:ind w:right="203" w:firstLine="0"/>
        <w:jc w:val="both"/>
        <w:rPr>
          <w:sz w:val="18"/>
        </w:rPr>
      </w:pPr>
      <w:r>
        <w:rPr>
          <w:sz w:val="18"/>
        </w:rPr>
        <w:t>Betonarme</w:t>
      </w:r>
      <w:r>
        <w:rPr>
          <w:spacing w:val="-2"/>
          <w:sz w:val="18"/>
        </w:rPr>
        <w:t xml:space="preserve"> </w:t>
      </w:r>
      <w:r>
        <w:rPr>
          <w:sz w:val="18"/>
        </w:rPr>
        <w:t>strüktürü,</w:t>
      </w:r>
      <w:r>
        <w:rPr>
          <w:spacing w:val="-5"/>
          <w:sz w:val="18"/>
        </w:rPr>
        <w:t xml:space="preserve"> </w:t>
      </w:r>
      <w:r>
        <w:rPr>
          <w:sz w:val="18"/>
        </w:rPr>
        <w:t>bölmelerin,</w:t>
      </w:r>
      <w:r>
        <w:rPr>
          <w:spacing w:val="-2"/>
          <w:sz w:val="18"/>
        </w:rPr>
        <w:t xml:space="preserve"> </w:t>
      </w:r>
      <w:r>
        <w:rPr>
          <w:sz w:val="18"/>
        </w:rPr>
        <w:t>duvarların</w:t>
      </w:r>
      <w:r>
        <w:rPr>
          <w:spacing w:val="-4"/>
          <w:sz w:val="18"/>
        </w:rPr>
        <w:t xml:space="preserve"> </w:t>
      </w:r>
      <w:r>
        <w:rPr>
          <w:sz w:val="18"/>
        </w:rPr>
        <w:t>yapılması</w:t>
      </w:r>
      <w:r>
        <w:rPr>
          <w:spacing w:val="-2"/>
          <w:sz w:val="18"/>
        </w:rPr>
        <w:t xml:space="preserve"> </w:t>
      </w:r>
      <w:r>
        <w:rPr>
          <w:sz w:val="18"/>
        </w:rPr>
        <w:t>hususları</w:t>
      </w:r>
      <w:r>
        <w:rPr>
          <w:spacing w:val="-5"/>
          <w:sz w:val="18"/>
        </w:rPr>
        <w:t xml:space="preserve"> </w:t>
      </w:r>
      <w:r>
        <w:rPr>
          <w:sz w:val="18"/>
        </w:rPr>
        <w:t>ihalenin</w:t>
      </w:r>
      <w:r>
        <w:rPr>
          <w:spacing w:val="-2"/>
          <w:sz w:val="18"/>
        </w:rPr>
        <w:t xml:space="preserve"> </w:t>
      </w:r>
      <w:r>
        <w:rPr>
          <w:sz w:val="18"/>
        </w:rPr>
        <w:t>diğer</w:t>
      </w:r>
      <w:r>
        <w:rPr>
          <w:spacing w:val="-5"/>
          <w:sz w:val="18"/>
        </w:rPr>
        <w:t xml:space="preserve"> </w:t>
      </w:r>
      <w:r>
        <w:rPr>
          <w:sz w:val="18"/>
        </w:rPr>
        <w:t>şartnamelerine</w:t>
      </w:r>
      <w:r>
        <w:rPr>
          <w:spacing w:val="-2"/>
          <w:sz w:val="18"/>
        </w:rPr>
        <w:t xml:space="preserve"> </w:t>
      </w:r>
      <w:r>
        <w:rPr>
          <w:sz w:val="18"/>
        </w:rPr>
        <w:t>göre</w:t>
      </w:r>
      <w:r>
        <w:rPr>
          <w:spacing w:val="-5"/>
          <w:sz w:val="18"/>
        </w:rPr>
        <w:t xml:space="preserve"> </w:t>
      </w:r>
      <w:r>
        <w:rPr>
          <w:sz w:val="18"/>
        </w:rPr>
        <w:t>yapılacaktır.</w:t>
      </w:r>
      <w:r>
        <w:rPr>
          <w:spacing w:val="-2"/>
          <w:sz w:val="18"/>
        </w:rPr>
        <w:t xml:space="preserve"> </w:t>
      </w:r>
      <w:r>
        <w:rPr>
          <w:sz w:val="18"/>
        </w:rPr>
        <w:t>Ancak</w:t>
      </w:r>
      <w:r>
        <w:rPr>
          <w:spacing w:val="-4"/>
          <w:sz w:val="18"/>
        </w:rPr>
        <w:t xml:space="preserve"> </w:t>
      </w:r>
      <w:r>
        <w:rPr>
          <w:sz w:val="18"/>
        </w:rPr>
        <w:t xml:space="preserve">yüklenici bu kısımların yapımı sırasında tesisat donanımı için </w:t>
      </w:r>
      <w:proofErr w:type="spellStart"/>
      <w:r>
        <w:rPr>
          <w:sz w:val="18"/>
        </w:rPr>
        <w:t>gerkecek</w:t>
      </w:r>
      <w:proofErr w:type="spellEnd"/>
      <w:r>
        <w:rPr>
          <w:sz w:val="18"/>
        </w:rPr>
        <w:t xml:space="preserve"> tesisat kanal ve şaftlarını, boru kılıflarını, bacaları, pencereleri ve açıklıkları gerekli noktalarda eksiksiz hazırlatmak zorundadır.</w:t>
      </w:r>
    </w:p>
    <w:p w14:paraId="74A5BEA3" w14:textId="77777777" w:rsidR="00A607E1" w:rsidRDefault="003D549B">
      <w:pPr>
        <w:pStyle w:val="ListeParagraf"/>
        <w:numPr>
          <w:ilvl w:val="0"/>
          <w:numId w:val="52"/>
        </w:numPr>
        <w:tabs>
          <w:tab w:val="left" w:pos="655"/>
        </w:tabs>
        <w:spacing w:before="199" w:line="364" w:lineRule="auto"/>
        <w:ind w:right="203" w:firstLine="0"/>
        <w:jc w:val="both"/>
        <w:rPr>
          <w:sz w:val="18"/>
        </w:rPr>
      </w:pPr>
      <w:r>
        <w:rPr>
          <w:sz w:val="18"/>
        </w:rPr>
        <w:t>Yüklenici</w:t>
      </w:r>
      <w:r>
        <w:rPr>
          <w:spacing w:val="-8"/>
          <w:sz w:val="18"/>
        </w:rPr>
        <w:t xml:space="preserve"> </w:t>
      </w:r>
      <w:r>
        <w:rPr>
          <w:sz w:val="18"/>
        </w:rPr>
        <w:t>değişik</w:t>
      </w:r>
      <w:r>
        <w:rPr>
          <w:spacing w:val="-8"/>
          <w:sz w:val="18"/>
        </w:rPr>
        <w:t xml:space="preserve"> </w:t>
      </w:r>
      <w:r>
        <w:rPr>
          <w:sz w:val="18"/>
        </w:rPr>
        <w:t>işlerin</w:t>
      </w:r>
      <w:r>
        <w:rPr>
          <w:spacing w:val="-10"/>
          <w:sz w:val="18"/>
        </w:rPr>
        <w:t xml:space="preserve"> </w:t>
      </w:r>
      <w:r>
        <w:rPr>
          <w:sz w:val="18"/>
        </w:rPr>
        <w:t>yapımını</w:t>
      </w:r>
      <w:r>
        <w:rPr>
          <w:spacing w:val="-7"/>
          <w:sz w:val="18"/>
        </w:rPr>
        <w:t xml:space="preserve"> </w:t>
      </w:r>
      <w:r>
        <w:rPr>
          <w:sz w:val="18"/>
        </w:rPr>
        <w:t>üstlenecek</w:t>
      </w:r>
      <w:r>
        <w:rPr>
          <w:spacing w:val="-7"/>
          <w:sz w:val="18"/>
        </w:rPr>
        <w:t xml:space="preserve"> </w:t>
      </w:r>
      <w:r>
        <w:rPr>
          <w:sz w:val="18"/>
        </w:rPr>
        <w:t>işçi</w:t>
      </w:r>
      <w:r>
        <w:rPr>
          <w:spacing w:val="-8"/>
          <w:sz w:val="18"/>
        </w:rPr>
        <w:t xml:space="preserve"> </w:t>
      </w:r>
      <w:r>
        <w:rPr>
          <w:sz w:val="18"/>
        </w:rPr>
        <w:t>ve</w:t>
      </w:r>
      <w:r>
        <w:rPr>
          <w:spacing w:val="-8"/>
          <w:sz w:val="18"/>
        </w:rPr>
        <w:t xml:space="preserve"> </w:t>
      </w:r>
      <w:r>
        <w:rPr>
          <w:sz w:val="18"/>
        </w:rPr>
        <w:t>ustaların</w:t>
      </w:r>
      <w:r>
        <w:rPr>
          <w:spacing w:val="-8"/>
          <w:sz w:val="18"/>
        </w:rPr>
        <w:t xml:space="preserve"> </w:t>
      </w:r>
      <w:r>
        <w:rPr>
          <w:sz w:val="18"/>
        </w:rPr>
        <w:t>işi</w:t>
      </w:r>
      <w:r>
        <w:rPr>
          <w:spacing w:val="-8"/>
          <w:sz w:val="18"/>
        </w:rPr>
        <w:t xml:space="preserve"> </w:t>
      </w:r>
      <w:r>
        <w:rPr>
          <w:sz w:val="18"/>
        </w:rPr>
        <w:t>mükemmel</w:t>
      </w:r>
      <w:r>
        <w:rPr>
          <w:spacing w:val="-8"/>
          <w:sz w:val="18"/>
        </w:rPr>
        <w:t xml:space="preserve"> </w:t>
      </w:r>
      <w:r>
        <w:rPr>
          <w:sz w:val="18"/>
        </w:rPr>
        <w:t>ve</w:t>
      </w:r>
      <w:r>
        <w:rPr>
          <w:spacing w:val="-8"/>
          <w:sz w:val="18"/>
        </w:rPr>
        <w:t xml:space="preserve"> </w:t>
      </w:r>
      <w:r>
        <w:rPr>
          <w:sz w:val="18"/>
        </w:rPr>
        <w:t>beğenilecek</w:t>
      </w:r>
      <w:r>
        <w:rPr>
          <w:spacing w:val="-7"/>
          <w:sz w:val="18"/>
        </w:rPr>
        <w:t xml:space="preserve"> </w:t>
      </w:r>
      <w:r>
        <w:rPr>
          <w:sz w:val="18"/>
        </w:rPr>
        <w:t>özellikte</w:t>
      </w:r>
      <w:r>
        <w:rPr>
          <w:spacing w:val="-8"/>
          <w:sz w:val="18"/>
        </w:rPr>
        <w:t xml:space="preserve"> </w:t>
      </w:r>
      <w:r>
        <w:rPr>
          <w:sz w:val="18"/>
        </w:rPr>
        <w:t>yapacak,</w:t>
      </w:r>
      <w:r>
        <w:rPr>
          <w:spacing w:val="-9"/>
          <w:sz w:val="18"/>
        </w:rPr>
        <w:t xml:space="preserve"> </w:t>
      </w:r>
      <w:r>
        <w:rPr>
          <w:sz w:val="18"/>
        </w:rPr>
        <w:t>bu</w:t>
      </w:r>
      <w:r>
        <w:rPr>
          <w:spacing w:val="-8"/>
          <w:sz w:val="18"/>
        </w:rPr>
        <w:t xml:space="preserve"> </w:t>
      </w:r>
      <w:r>
        <w:rPr>
          <w:sz w:val="18"/>
        </w:rPr>
        <w:t>işte</w:t>
      </w:r>
      <w:r>
        <w:rPr>
          <w:spacing w:val="-8"/>
          <w:sz w:val="18"/>
        </w:rPr>
        <w:t xml:space="preserve"> </w:t>
      </w:r>
      <w:r>
        <w:rPr>
          <w:sz w:val="18"/>
        </w:rPr>
        <w:t>yeterli bilgiye</w:t>
      </w:r>
      <w:r>
        <w:rPr>
          <w:spacing w:val="-12"/>
          <w:sz w:val="18"/>
        </w:rPr>
        <w:t xml:space="preserve"> </w:t>
      </w:r>
      <w:r>
        <w:rPr>
          <w:sz w:val="18"/>
        </w:rPr>
        <w:t>sahip</w:t>
      </w:r>
      <w:r>
        <w:rPr>
          <w:spacing w:val="-12"/>
          <w:sz w:val="18"/>
        </w:rPr>
        <w:t xml:space="preserve"> </w:t>
      </w:r>
      <w:r>
        <w:rPr>
          <w:sz w:val="18"/>
        </w:rPr>
        <w:t>olanlardan</w:t>
      </w:r>
      <w:r>
        <w:rPr>
          <w:spacing w:val="-12"/>
          <w:sz w:val="18"/>
        </w:rPr>
        <w:t xml:space="preserve"> </w:t>
      </w:r>
      <w:r>
        <w:rPr>
          <w:sz w:val="18"/>
        </w:rPr>
        <w:t>seçecek</w:t>
      </w:r>
      <w:r>
        <w:rPr>
          <w:spacing w:val="-10"/>
          <w:sz w:val="18"/>
        </w:rPr>
        <w:t xml:space="preserve"> </w:t>
      </w:r>
      <w:r>
        <w:rPr>
          <w:sz w:val="18"/>
        </w:rPr>
        <w:t>ve</w:t>
      </w:r>
      <w:r>
        <w:rPr>
          <w:spacing w:val="-11"/>
          <w:sz w:val="18"/>
        </w:rPr>
        <w:t xml:space="preserve"> </w:t>
      </w:r>
      <w:r>
        <w:rPr>
          <w:sz w:val="18"/>
        </w:rPr>
        <w:t>yapacağı</w:t>
      </w:r>
      <w:r>
        <w:rPr>
          <w:spacing w:val="-12"/>
          <w:sz w:val="18"/>
        </w:rPr>
        <w:t xml:space="preserve"> </w:t>
      </w:r>
      <w:r>
        <w:rPr>
          <w:sz w:val="18"/>
        </w:rPr>
        <w:t>işin</w:t>
      </w:r>
      <w:r>
        <w:rPr>
          <w:spacing w:val="-12"/>
          <w:sz w:val="18"/>
        </w:rPr>
        <w:t xml:space="preserve"> </w:t>
      </w:r>
      <w:r>
        <w:rPr>
          <w:sz w:val="18"/>
        </w:rPr>
        <w:t>gerektirdiği</w:t>
      </w:r>
      <w:r>
        <w:rPr>
          <w:spacing w:val="-11"/>
          <w:sz w:val="18"/>
        </w:rPr>
        <w:t xml:space="preserve"> </w:t>
      </w:r>
      <w:r>
        <w:rPr>
          <w:sz w:val="18"/>
        </w:rPr>
        <w:t>bilgi</w:t>
      </w:r>
      <w:r>
        <w:rPr>
          <w:spacing w:val="-12"/>
          <w:sz w:val="18"/>
        </w:rPr>
        <w:t xml:space="preserve"> </w:t>
      </w:r>
      <w:r>
        <w:rPr>
          <w:sz w:val="18"/>
        </w:rPr>
        <w:t>ve</w:t>
      </w:r>
      <w:r>
        <w:rPr>
          <w:spacing w:val="-11"/>
          <w:sz w:val="18"/>
        </w:rPr>
        <w:t xml:space="preserve"> </w:t>
      </w:r>
      <w:r>
        <w:rPr>
          <w:sz w:val="18"/>
        </w:rPr>
        <w:t>teçhizatı</w:t>
      </w:r>
      <w:r>
        <w:rPr>
          <w:spacing w:val="-11"/>
          <w:sz w:val="18"/>
        </w:rPr>
        <w:t xml:space="preserve"> </w:t>
      </w:r>
      <w:r>
        <w:rPr>
          <w:sz w:val="18"/>
        </w:rPr>
        <w:t>temin</w:t>
      </w:r>
      <w:r>
        <w:rPr>
          <w:spacing w:val="-11"/>
          <w:sz w:val="18"/>
        </w:rPr>
        <w:t xml:space="preserve"> </w:t>
      </w:r>
      <w:r>
        <w:rPr>
          <w:sz w:val="18"/>
        </w:rPr>
        <w:t>edecektir.</w:t>
      </w:r>
    </w:p>
    <w:p w14:paraId="158F6FD3" w14:textId="77777777" w:rsidR="00A607E1" w:rsidRDefault="003D549B">
      <w:pPr>
        <w:pStyle w:val="ListeParagraf"/>
        <w:numPr>
          <w:ilvl w:val="0"/>
          <w:numId w:val="52"/>
        </w:numPr>
        <w:tabs>
          <w:tab w:val="left" w:pos="643"/>
        </w:tabs>
        <w:spacing w:before="191" w:line="364" w:lineRule="auto"/>
        <w:ind w:right="201" w:firstLine="0"/>
        <w:jc w:val="both"/>
        <w:rPr>
          <w:sz w:val="18"/>
        </w:rPr>
      </w:pPr>
      <w:r>
        <w:rPr>
          <w:sz w:val="18"/>
        </w:rPr>
        <w:t>İdarenin</w:t>
      </w:r>
      <w:r>
        <w:rPr>
          <w:spacing w:val="-12"/>
          <w:sz w:val="18"/>
        </w:rPr>
        <w:t xml:space="preserve"> </w:t>
      </w:r>
      <w:r>
        <w:rPr>
          <w:sz w:val="18"/>
        </w:rPr>
        <w:t>beğenmediği</w:t>
      </w:r>
      <w:r>
        <w:rPr>
          <w:spacing w:val="-11"/>
          <w:sz w:val="18"/>
        </w:rPr>
        <w:t xml:space="preserve"> </w:t>
      </w:r>
      <w:r>
        <w:rPr>
          <w:sz w:val="18"/>
        </w:rPr>
        <w:t>taşeron,</w:t>
      </w:r>
      <w:r>
        <w:rPr>
          <w:spacing w:val="-12"/>
          <w:sz w:val="18"/>
        </w:rPr>
        <w:t xml:space="preserve"> </w:t>
      </w:r>
      <w:r>
        <w:rPr>
          <w:sz w:val="18"/>
        </w:rPr>
        <w:t>teknik</w:t>
      </w:r>
      <w:r>
        <w:rPr>
          <w:spacing w:val="-12"/>
          <w:sz w:val="18"/>
        </w:rPr>
        <w:t xml:space="preserve"> </w:t>
      </w:r>
      <w:r>
        <w:rPr>
          <w:sz w:val="18"/>
        </w:rPr>
        <w:t>sorumlu</w:t>
      </w:r>
      <w:r>
        <w:rPr>
          <w:spacing w:val="-13"/>
          <w:sz w:val="18"/>
        </w:rPr>
        <w:t xml:space="preserve"> </w:t>
      </w:r>
      <w:r>
        <w:rPr>
          <w:sz w:val="18"/>
        </w:rPr>
        <w:t>veya</w:t>
      </w:r>
      <w:r>
        <w:rPr>
          <w:spacing w:val="-11"/>
          <w:sz w:val="18"/>
        </w:rPr>
        <w:t xml:space="preserve"> </w:t>
      </w:r>
      <w:r>
        <w:rPr>
          <w:sz w:val="18"/>
        </w:rPr>
        <w:t>işçi</w:t>
      </w:r>
      <w:r>
        <w:rPr>
          <w:spacing w:val="-13"/>
          <w:sz w:val="18"/>
        </w:rPr>
        <w:t xml:space="preserve"> </w:t>
      </w:r>
      <w:r>
        <w:rPr>
          <w:sz w:val="18"/>
        </w:rPr>
        <w:t>İdarenin</w:t>
      </w:r>
      <w:r>
        <w:rPr>
          <w:spacing w:val="-12"/>
          <w:sz w:val="18"/>
        </w:rPr>
        <w:t xml:space="preserve"> </w:t>
      </w:r>
      <w:r>
        <w:rPr>
          <w:sz w:val="18"/>
        </w:rPr>
        <w:t>yazılı</w:t>
      </w:r>
      <w:r>
        <w:rPr>
          <w:spacing w:val="-12"/>
          <w:sz w:val="18"/>
        </w:rPr>
        <w:t xml:space="preserve"> </w:t>
      </w:r>
      <w:r>
        <w:rPr>
          <w:sz w:val="18"/>
        </w:rPr>
        <w:t>tebligatı</w:t>
      </w:r>
      <w:r>
        <w:rPr>
          <w:spacing w:val="-13"/>
          <w:sz w:val="18"/>
        </w:rPr>
        <w:t xml:space="preserve"> </w:t>
      </w:r>
      <w:r>
        <w:rPr>
          <w:sz w:val="18"/>
        </w:rPr>
        <w:t>üzerine</w:t>
      </w:r>
      <w:r>
        <w:rPr>
          <w:spacing w:val="-11"/>
          <w:sz w:val="18"/>
        </w:rPr>
        <w:t xml:space="preserve"> </w:t>
      </w:r>
      <w:r>
        <w:rPr>
          <w:sz w:val="18"/>
        </w:rPr>
        <w:t>en</w:t>
      </w:r>
      <w:r>
        <w:rPr>
          <w:spacing w:val="-13"/>
          <w:sz w:val="18"/>
        </w:rPr>
        <w:t xml:space="preserve"> </w:t>
      </w:r>
      <w:r>
        <w:rPr>
          <w:sz w:val="18"/>
        </w:rPr>
        <w:t>geç</w:t>
      </w:r>
      <w:r>
        <w:rPr>
          <w:spacing w:val="-12"/>
          <w:sz w:val="18"/>
        </w:rPr>
        <w:t xml:space="preserve"> </w:t>
      </w:r>
      <w:r>
        <w:rPr>
          <w:sz w:val="18"/>
        </w:rPr>
        <w:t>üç</w:t>
      </w:r>
      <w:r>
        <w:rPr>
          <w:spacing w:val="-12"/>
          <w:sz w:val="18"/>
        </w:rPr>
        <w:t xml:space="preserve"> </w:t>
      </w:r>
      <w:r>
        <w:rPr>
          <w:sz w:val="18"/>
        </w:rPr>
        <w:t>gün</w:t>
      </w:r>
      <w:r>
        <w:rPr>
          <w:spacing w:val="-13"/>
          <w:sz w:val="18"/>
        </w:rPr>
        <w:t xml:space="preserve"> </w:t>
      </w:r>
      <w:r>
        <w:rPr>
          <w:sz w:val="18"/>
        </w:rPr>
        <w:t>içerisinde</w:t>
      </w:r>
      <w:r>
        <w:rPr>
          <w:spacing w:val="-12"/>
          <w:sz w:val="18"/>
        </w:rPr>
        <w:t xml:space="preserve"> </w:t>
      </w:r>
      <w:r>
        <w:rPr>
          <w:sz w:val="18"/>
        </w:rPr>
        <w:t>iş</w:t>
      </w:r>
      <w:r>
        <w:rPr>
          <w:spacing w:val="-12"/>
          <w:sz w:val="18"/>
        </w:rPr>
        <w:t xml:space="preserve"> </w:t>
      </w:r>
      <w:r>
        <w:rPr>
          <w:sz w:val="18"/>
        </w:rPr>
        <w:t xml:space="preserve">yerinden </w:t>
      </w:r>
      <w:r>
        <w:rPr>
          <w:spacing w:val="-2"/>
          <w:sz w:val="18"/>
        </w:rPr>
        <w:t>uzaklaştırılacaktır.</w:t>
      </w:r>
    </w:p>
    <w:p w14:paraId="3AC1A7D3" w14:textId="77777777" w:rsidR="00A607E1" w:rsidRDefault="003D549B">
      <w:pPr>
        <w:pStyle w:val="ListeParagraf"/>
        <w:numPr>
          <w:ilvl w:val="0"/>
          <w:numId w:val="52"/>
        </w:numPr>
        <w:tabs>
          <w:tab w:val="left" w:pos="622"/>
        </w:tabs>
        <w:spacing w:before="194"/>
        <w:ind w:left="622" w:hanging="210"/>
        <w:rPr>
          <w:sz w:val="18"/>
        </w:rPr>
      </w:pPr>
      <w:r>
        <w:rPr>
          <w:spacing w:val="-4"/>
          <w:sz w:val="18"/>
        </w:rPr>
        <w:t>Ayrıca</w:t>
      </w:r>
      <w:r>
        <w:rPr>
          <w:spacing w:val="-11"/>
          <w:sz w:val="18"/>
        </w:rPr>
        <w:t xml:space="preserve"> </w:t>
      </w:r>
      <w:r>
        <w:rPr>
          <w:spacing w:val="-4"/>
          <w:sz w:val="18"/>
        </w:rPr>
        <w:t>aynı</w:t>
      </w:r>
      <w:r>
        <w:rPr>
          <w:spacing w:val="-8"/>
          <w:sz w:val="18"/>
        </w:rPr>
        <w:t xml:space="preserve"> </w:t>
      </w:r>
      <w:r>
        <w:rPr>
          <w:spacing w:val="-4"/>
          <w:sz w:val="18"/>
        </w:rPr>
        <w:t>mahalde</w:t>
      </w:r>
      <w:r>
        <w:rPr>
          <w:spacing w:val="-6"/>
          <w:sz w:val="18"/>
        </w:rPr>
        <w:t xml:space="preserve"> </w:t>
      </w:r>
      <w:r>
        <w:rPr>
          <w:spacing w:val="-4"/>
          <w:sz w:val="18"/>
        </w:rPr>
        <w:t>yapılacak</w:t>
      </w:r>
      <w:r>
        <w:rPr>
          <w:spacing w:val="-8"/>
          <w:sz w:val="18"/>
        </w:rPr>
        <w:t xml:space="preserve"> </w:t>
      </w:r>
      <w:r>
        <w:rPr>
          <w:spacing w:val="-4"/>
          <w:sz w:val="18"/>
        </w:rPr>
        <w:t>değişik</w:t>
      </w:r>
      <w:r>
        <w:rPr>
          <w:spacing w:val="-7"/>
          <w:sz w:val="18"/>
        </w:rPr>
        <w:t xml:space="preserve"> </w:t>
      </w:r>
      <w:r>
        <w:rPr>
          <w:spacing w:val="-4"/>
          <w:sz w:val="18"/>
        </w:rPr>
        <w:t>sistemlerin</w:t>
      </w:r>
      <w:r>
        <w:rPr>
          <w:spacing w:val="-7"/>
          <w:sz w:val="18"/>
        </w:rPr>
        <w:t xml:space="preserve"> </w:t>
      </w:r>
      <w:r>
        <w:rPr>
          <w:spacing w:val="-4"/>
          <w:sz w:val="18"/>
        </w:rPr>
        <w:t>işçileri</w:t>
      </w:r>
      <w:r>
        <w:rPr>
          <w:spacing w:val="-8"/>
          <w:sz w:val="18"/>
        </w:rPr>
        <w:t xml:space="preserve"> </w:t>
      </w:r>
      <w:r>
        <w:rPr>
          <w:spacing w:val="-4"/>
          <w:sz w:val="18"/>
        </w:rPr>
        <w:t>birbirlerinin</w:t>
      </w:r>
      <w:r>
        <w:rPr>
          <w:spacing w:val="-8"/>
          <w:sz w:val="18"/>
        </w:rPr>
        <w:t xml:space="preserve"> </w:t>
      </w:r>
      <w:r>
        <w:rPr>
          <w:spacing w:val="-4"/>
          <w:sz w:val="18"/>
        </w:rPr>
        <w:t>işlerine</w:t>
      </w:r>
      <w:r>
        <w:rPr>
          <w:spacing w:val="-7"/>
          <w:sz w:val="18"/>
        </w:rPr>
        <w:t xml:space="preserve"> </w:t>
      </w:r>
      <w:proofErr w:type="gramStart"/>
      <w:r>
        <w:rPr>
          <w:spacing w:val="-4"/>
          <w:sz w:val="18"/>
        </w:rPr>
        <w:t>mani</w:t>
      </w:r>
      <w:proofErr w:type="gramEnd"/>
      <w:r>
        <w:rPr>
          <w:spacing w:val="-8"/>
          <w:sz w:val="18"/>
        </w:rPr>
        <w:t xml:space="preserve"> </w:t>
      </w:r>
      <w:r>
        <w:rPr>
          <w:spacing w:val="-4"/>
          <w:sz w:val="18"/>
        </w:rPr>
        <w:t>olmayacak</w:t>
      </w:r>
      <w:r>
        <w:rPr>
          <w:spacing w:val="-8"/>
          <w:sz w:val="18"/>
        </w:rPr>
        <w:t xml:space="preserve"> </w:t>
      </w:r>
      <w:r>
        <w:rPr>
          <w:spacing w:val="-4"/>
          <w:sz w:val="18"/>
        </w:rPr>
        <w:t>şekilde</w:t>
      </w:r>
      <w:r>
        <w:rPr>
          <w:spacing w:val="-6"/>
          <w:sz w:val="18"/>
        </w:rPr>
        <w:t xml:space="preserve"> </w:t>
      </w:r>
      <w:r>
        <w:rPr>
          <w:spacing w:val="-4"/>
          <w:sz w:val="18"/>
        </w:rPr>
        <w:t>organize</w:t>
      </w:r>
      <w:r>
        <w:rPr>
          <w:spacing w:val="-8"/>
          <w:sz w:val="18"/>
        </w:rPr>
        <w:t xml:space="preserve"> </w:t>
      </w:r>
      <w:r>
        <w:rPr>
          <w:spacing w:val="-4"/>
          <w:sz w:val="18"/>
        </w:rPr>
        <w:t>edilecektir.</w:t>
      </w:r>
    </w:p>
    <w:p w14:paraId="32503001" w14:textId="77777777" w:rsidR="00A607E1" w:rsidRDefault="00A607E1">
      <w:pPr>
        <w:pStyle w:val="GvdeMetni"/>
        <w:spacing w:before="97"/>
      </w:pPr>
    </w:p>
    <w:p w14:paraId="494E74D9" w14:textId="77777777" w:rsidR="00A607E1" w:rsidRDefault="003D549B">
      <w:pPr>
        <w:pStyle w:val="ListeParagraf"/>
        <w:numPr>
          <w:ilvl w:val="2"/>
          <w:numId w:val="54"/>
        </w:numPr>
        <w:tabs>
          <w:tab w:val="left" w:pos="1062"/>
        </w:tabs>
        <w:ind w:left="1062" w:hanging="650"/>
        <w:rPr>
          <w:sz w:val="18"/>
        </w:rPr>
      </w:pPr>
      <w:r>
        <w:rPr>
          <w:w w:val="80"/>
          <w:sz w:val="18"/>
        </w:rPr>
        <w:t>İzin</w:t>
      </w:r>
      <w:r>
        <w:rPr>
          <w:spacing w:val="23"/>
          <w:sz w:val="18"/>
        </w:rPr>
        <w:t xml:space="preserve"> </w:t>
      </w:r>
      <w:r>
        <w:rPr>
          <w:w w:val="80"/>
          <w:sz w:val="18"/>
        </w:rPr>
        <w:t>ve</w:t>
      </w:r>
      <w:r>
        <w:rPr>
          <w:spacing w:val="27"/>
          <w:sz w:val="18"/>
        </w:rPr>
        <w:t xml:space="preserve"> </w:t>
      </w:r>
      <w:r>
        <w:rPr>
          <w:spacing w:val="-2"/>
          <w:w w:val="80"/>
          <w:sz w:val="18"/>
        </w:rPr>
        <w:t>Ruhsatnameler</w:t>
      </w:r>
    </w:p>
    <w:p w14:paraId="61E5848B" w14:textId="77777777" w:rsidR="00A607E1" w:rsidRDefault="00A607E1">
      <w:pPr>
        <w:pStyle w:val="GvdeMetni"/>
        <w:spacing w:before="95"/>
      </w:pPr>
    </w:p>
    <w:p w14:paraId="3D1AAEEC" w14:textId="77777777" w:rsidR="00A607E1" w:rsidRDefault="003D549B">
      <w:pPr>
        <w:pStyle w:val="ListeParagraf"/>
        <w:numPr>
          <w:ilvl w:val="0"/>
          <w:numId w:val="51"/>
        </w:numPr>
        <w:tabs>
          <w:tab w:val="left" w:pos="653"/>
        </w:tabs>
        <w:spacing w:before="1" w:line="360" w:lineRule="auto"/>
        <w:ind w:right="202" w:firstLine="0"/>
        <w:jc w:val="both"/>
        <w:rPr>
          <w:sz w:val="18"/>
        </w:rPr>
      </w:pPr>
      <w:r>
        <w:rPr>
          <w:sz w:val="18"/>
        </w:rPr>
        <w:t>Yüklenici gerek Belediyeler gerekse diğer kuruluşlardan alınacak izin veya ruhsatnameler için gerekli ödemeleri, denemeleri, çalışmaları</w:t>
      </w:r>
      <w:r>
        <w:rPr>
          <w:spacing w:val="-5"/>
          <w:sz w:val="18"/>
        </w:rPr>
        <w:t xml:space="preserve"> </w:t>
      </w:r>
      <w:r>
        <w:rPr>
          <w:sz w:val="18"/>
        </w:rPr>
        <w:t>ve</w:t>
      </w:r>
      <w:r>
        <w:rPr>
          <w:spacing w:val="-4"/>
          <w:sz w:val="18"/>
        </w:rPr>
        <w:t xml:space="preserve"> </w:t>
      </w:r>
      <w:r>
        <w:rPr>
          <w:sz w:val="18"/>
        </w:rPr>
        <w:t>işlemleri</w:t>
      </w:r>
      <w:r>
        <w:rPr>
          <w:spacing w:val="-3"/>
          <w:sz w:val="18"/>
        </w:rPr>
        <w:t xml:space="preserve"> </w:t>
      </w:r>
      <w:r>
        <w:rPr>
          <w:sz w:val="18"/>
        </w:rPr>
        <w:t>yaparak</w:t>
      </w:r>
      <w:r>
        <w:rPr>
          <w:spacing w:val="-3"/>
          <w:sz w:val="18"/>
        </w:rPr>
        <w:t xml:space="preserve"> </w:t>
      </w:r>
      <w:r>
        <w:rPr>
          <w:sz w:val="18"/>
        </w:rPr>
        <w:t>işi</w:t>
      </w:r>
      <w:r>
        <w:rPr>
          <w:spacing w:val="-3"/>
          <w:sz w:val="18"/>
        </w:rPr>
        <w:t xml:space="preserve"> </w:t>
      </w:r>
      <w:r>
        <w:rPr>
          <w:sz w:val="18"/>
        </w:rPr>
        <w:t>devam</w:t>
      </w:r>
      <w:r>
        <w:rPr>
          <w:spacing w:val="-3"/>
          <w:sz w:val="18"/>
        </w:rPr>
        <w:t xml:space="preserve"> </w:t>
      </w:r>
      <w:r>
        <w:rPr>
          <w:sz w:val="18"/>
        </w:rPr>
        <w:t>ettirmek</w:t>
      </w:r>
      <w:r>
        <w:rPr>
          <w:spacing w:val="-3"/>
          <w:sz w:val="18"/>
        </w:rPr>
        <w:t xml:space="preserve"> </w:t>
      </w:r>
      <w:r>
        <w:rPr>
          <w:sz w:val="18"/>
        </w:rPr>
        <w:t>zorundadır.</w:t>
      </w:r>
      <w:r>
        <w:rPr>
          <w:spacing w:val="-3"/>
          <w:sz w:val="18"/>
        </w:rPr>
        <w:t xml:space="preserve"> </w:t>
      </w:r>
      <w:r>
        <w:rPr>
          <w:sz w:val="18"/>
        </w:rPr>
        <w:t>Su,</w:t>
      </w:r>
      <w:r>
        <w:rPr>
          <w:spacing w:val="-4"/>
          <w:sz w:val="18"/>
        </w:rPr>
        <w:t xml:space="preserve"> </w:t>
      </w:r>
      <w:r>
        <w:rPr>
          <w:sz w:val="18"/>
        </w:rPr>
        <w:t>Hava</w:t>
      </w:r>
      <w:r>
        <w:rPr>
          <w:spacing w:val="-4"/>
          <w:sz w:val="18"/>
        </w:rPr>
        <w:t xml:space="preserve"> </w:t>
      </w:r>
      <w:r>
        <w:rPr>
          <w:sz w:val="18"/>
        </w:rPr>
        <w:t>Gazı,</w:t>
      </w:r>
      <w:r>
        <w:rPr>
          <w:spacing w:val="-3"/>
          <w:sz w:val="18"/>
        </w:rPr>
        <w:t xml:space="preserve"> </w:t>
      </w:r>
      <w:r>
        <w:rPr>
          <w:sz w:val="18"/>
        </w:rPr>
        <w:t>Doğal</w:t>
      </w:r>
      <w:r>
        <w:rPr>
          <w:spacing w:val="-3"/>
          <w:sz w:val="18"/>
        </w:rPr>
        <w:t xml:space="preserve"> </w:t>
      </w:r>
      <w:r>
        <w:rPr>
          <w:sz w:val="18"/>
        </w:rPr>
        <w:t>Gaz,</w:t>
      </w:r>
      <w:r>
        <w:rPr>
          <w:spacing w:val="-4"/>
          <w:sz w:val="18"/>
        </w:rPr>
        <w:t xml:space="preserve"> </w:t>
      </w:r>
      <w:r>
        <w:rPr>
          <w:sz w:val="18"/>
        </w:rPr>
        <w:t>Elektrik</w:t>
      </w:r>
      <w:r>
        <w:rPr>
          <w:spacing w:val="-3"/>
          <w:sz w:val="18"/>
        </w:rPr>
        <w:t xml:space="preserve"> </w:t>
      </w:r>
      <w:proofErr w:type="spellStart"/>
      <w:r>
        <w:rPr>
          <w:sz w:val="18"/>
        </w:rPr>
        <w:t>vb</w:t>
      </w:r>
      <w:proofErr w:type="spellEnd"/>
      <w:r>
        <w:rPr>
          <w:spacing w:val="-4"/>
          <w:sz w:val="18"/>
        </w:rPr>
        <w:t xml:space="preserve"> </w:t>
      </w:r>
      <w:r>
        <w:rPr>
          <w:sz w:val="18"/>
        </w:rPr>
        <w:t>gibi</w:t>
      </w:r>
      <w:r>
        <w:rPr>
          <w:spacing w:val="-3"/>
          <w:sz w:val="18"/>
        </w:rPr>
        <w:t xml:space="preserve"> </w:t>
      </w:r>
      <w:r>
        <w:rPr>
          <w:sz w:val="18"/>
        </w:rPr>
        <w:t>Belediye</w:t>
      </w:r>
      <w:r>
        <w:rPr>
          <w:spacing w:val="-4"/>
          <w:sz w:val="18"/>
        </w:rPr>
        <w:t xml:space="preserve"> </w:t>
      </w:r>
      <w:r>
        <w:rPr>
          <w:sz w:val="18"/>
        </w:rPr>
        <w:t>hizmetlerinin sağlanması için yapılacak tetkik ve denemeleri tamamlattırarak gerekli masrafları ödeyecektir. Bu harcamalar genel masraflardan kabul edilecek ve yükleniciye bunlar için ayrı bir bedel ödenmeyecektir.</w:t>
      </w:r>
    </w:p>
    <w:p w14:paraId="43B57930" w14:textId="77777777" w:rsidR="00A607E1" w:rsidRDefault="003D549B">
      <w:pPr>
        <w:pStyle w:val="ListeParagraf"/>
        <w:numPr>
          <w:ilvl w:val="0"/>
          <w:numId w:val="51"/>
        </w:numPr>
        <w:tabs>
          <w:tab w:val="left" w:pos="636"/>
        </w:tabs>
        <w:spacing w:before="198" w:line="364" w:lineRule="auto"/>
        <w:ind w:right="204" w:firstLine="0"/>
        <w:jc w:val="both"/>
        <w:rPr>
          <w:sz w:val="18"/>
        </w:rPr>
      </w:pPr>
      <w:r>
        <w:rPr>
          <w:sz w:val="18"/>
        </w:rPr>
        <w:t>Bu</w:t>
      </w:r>
      <w:r>
        <w:rPr>
          <w:spacing w:val="-2"/>
          <w:sz w:val="18"/>
        </w:rPr>
        <w:t xml:space="preserve"> </w:t>
      </w:r>
      <w:r>
        <w:rPr>
          <w:sz w:val="18"/>
        </w:rPr>
        <w:t>deneme,</w:t>
      </w:r>
      <w:r>
        <w:rPr>
          <w:spacing w:val="-2"/>
          <w:sz w:val="18"/>
        </w:rPr>
        <w:t xml:space="preserve"> </w:t>
      </w:r>
      <w:r>
        <w:rPr>
          <w:sz w:val="18"/>
        </w:rPr>
        <w:t>muayene</w:t>
      </w:r>
      <w:r>
        <w:rPr>
          <w:spacing w:val="-2"/>
          <w:sz w:val="18"/>
        </w:rPr>
        <w:t xml:space="preserve"> </w:t>
      </w:r>
      <w:r>
        <w:rPr>
          <w:sz w:val="18"/>
        </w:rPr>
        <w:t>ve</w:t>
      </w:r>
      <w:r>
        <w:rPr>
          <w:spacing w:val="-2"/>
          <w:sz w:val="18"/>
        </w:rPr>
        <w:t xml:space="preserve"> </w:t>
      </w:r>
      <w:r>
        <w:rPr>
          <w:sz w:val="18"/>
        </w:rPr>
        <w:t>kontrollerin</w:t>
      </w:r>
      <w:r>
        <w:rPr>
          <w:spacing w:val="-2"/>
          <w:sz w:val="18"/>
        </w:rPr>
        <w:t xml:space="preserve"> </w:t>
      </w:r>
      <w:r>
        <w:rPr>
          <w:sz w:val="18"/>
        </w:rPr>
        <w:t>iyi</w:t>
      </w:r>
      <w:r>
        <w:rPr>
          <w:spacing w:val="-2"/>
          <w:sz w:val="18"/>
        </w:rPr>
        <w:t xml:space="preserve"> </w:t>
      </w:r>
      <w:r>
        <w:rPr>
          <w:sz w:val="18"/>
        </w:rPr>
        <w:t>netice</w:t>
      </w:r>
      <w:r>
        <w:rPr>
          <w:spacing w:val="-2"/>
          <w:sz w:val="18"/>
        </w:rPr>
        <w:t xml:space="preserve"> </w:t>
      </w:r>
      <w:r>
        <w:rPr>
          <w:sz w:val="18"/>
        </w:rPr>
        <w:t>verdiğini</w:t>
      </w:r>
      <w:r>
        <w:rPr>
          <w:spacing w:val="-4"/>
          <w:sz w:val="18"/>
        </w:rPr>
        <w:t xml:space="preserve"> </w:t>
      </w:r>
      <w:r>
        <w:rPr>
          <w:sz w:val="18"/>
        </w:rPr>
        <w:t>ve</w:t>
      </w:r>
      <w:r>
        <w:rPr>
          <w:spacing w:val="-2"/>
          <w:sz w:val="18"/>
        </w:rPr>
        <w:t xml:space="preserve"> </w:t>
      </w:r>
      <w:r>
        <w:rPr>
          <w:sz w:val="18"/>
        </w:rPr>
        <w:t>isteğin</w:t>
      </w:r>
      <w:r>
        <w:rPr>
          <w:spacing w:val="-2"/>
          <w:sz w:val="18"/>
        </w:rPr>
        <w:t xml:space="preserve"> </w:t>
      </w:r>
      <w:r>
        <w:rPr>
          <w:sz w:val="18"/>
        </w:rPr>
        <w:t>kabul</w:t>
      </w:r>
      <w:r>
        <w:rPr>
          <w:spacing w:val="-2"/>
          <w:sz w:val="18"/>
        </w:rPr>
        <w:t xml:space="preserve"> </w:t>
      </w:r>
      <w:r>
        <w:rPr>
          <w:sz w:val="18"/>
        </w:rPr>
        <w:t>edildiğini</w:t>
      </w:r>
      <w:r>
        <w:rPr>
          <w:spacing w:val="-2"/>
          <w:sz w:val="18"/>
        </w:rPr>
        <w:t xml:space="preserve"> </w:t>
      </w:r>
      <w:r>
        <w:rPr>
          <w:sz w:val="18"/>
        </w:rPr>
        <w:t>belirtir</w:t>
      </w:r>
      <w:r>
        <w:rPr>
          <w:spacing w:val="-2"/>
          <w:sz w:val="18"/>
        </w:rPr>
        <w:t xml:space="preserve"> </w:t>
      </w:r>
      <w:r>
        <w:rPr>
          <w:sz w:val="18"/>
        </w:rPr>
        <w:t>belgelerini</w:t>
      </w:r>
      <w:r>
        <w:rPr>
          <w:spacing w:val="-4"/>
          <w:sz w:val="18"/>
        </w:rPr>
        <w:t xml:space="preserve"> </w:t>
      </w:r>
      <w:r>
        <w:rPr>
          <w:sz w:val="18"/>
        </w:rPr>
        <w:t>yüklenici</w:t>
      </w:r>
      <w:r>
        <w:rPr>
          <w:spacing w:val="-4"/>
          <w:sz w:val="18"/>
        </w:rPr>
        <w:t xml:space="preserve"> </w:t>
      </w:r>
      <w:r>
        <w:rPr>
          <w:sz w:val="18"/>
        </w:rPr>
        <w:t>muhafaza</w:t>
      </w:r>
      <w:r>
        <w:rPr>
          <w:spacing w:val="-2"/>
          <w:sz w:val="18"/>
        </w:rPr>
        <w:t xml:space="preserve"> </w:t>
      </w:r>
      <w:r>
        <w:rPr>
          <w:sz w:val="18"/>
        </w:rPr>
        <w:t>edecek işin</w:t>
      </w:r>
      <w:r>
        <w:rPr>
          <w:spacing w:val="-7"/>
          <w:sz w:val="18"/>
        </w:rPr>
        <w:t xml:space="preserve"> </w:t>
      </w:r>
      <w:r>
        <w:rPr>
          <w:sz w:val="18"/>
        </w:rPr>
        <w:t>tesliminde</w:t>
      </w:r>
      <w:r>
        <w:rPr>
          <w:spacing w:val="-7"/>
          <w:sz w:val="18"/>
        </w:rPr>
        <w:t xml:space="preserve"> </w:t>
      </w:r>
      <w:r>
        <w:rPr>
          <w:sz w:val="18"/>
        </w:rPr>
        <w:t>kabul</w:t>
      </w:r>
      <w:r>
        <w:rPr>
          <w:spacing w:val="-5"/>
          <w:sz w:val="18"/>
        </w:rPr>
        <w:t xml:space="preserve"> </w:t>
      </w:r>
      <w:r>
        <w:rPr>
          <w:sz w:val="18"/>
        </w:rPr>
        <w:t>heyetine</w:t>
      </w:r>
      <w:r>
        <w:rPr>
          <w:spacing w:val="-7"/>
          <w:sz w:val="18"/>
        </w:rPr>
        <w:t xml:space="preserve"> </w:t>
      </w:r>
      <w:r>
        <w:rPr>
          <w:sz w:val="18"/>
        </w:rPr>
        <w:t>teslim</w:t>
      </w:r>
      <w:r>
        <w:rPr>
          <w:spacing w:val="-4"/>
          <w:sz w:val="18"/>
        </w:rPr>
        <w:t xml:space="preserve"> </w:t>
      </w:r>
      <w:r>
        <w:rPr>
          <w:sz w:val="18"/>
        </w:rPr>
        <w:t>edecektir.</w:t>
      </w:r>
      <w:r>
        <w:rPr>
          <w:spacing w:val="-5"/>
          <w:sz w:val="18"/>
        </w:rPr>
        <w:t xml:space="preserve"> </w:t>
      </w:r>
      <w:proofErr w:type="gramStart"/>
      <w:r>
        <w:rPr>
          <w:sz w:val="18"/>
        </w:rPr>
        <w:t>Tanıtma</w:t>
      </w:r>
      <w:r>
        <w:rPr>
          <w:spacing w:val="-5"/>
          <w:sz w:val="18"/>
        </w:rPr>
        <w:t xml:space="preserve"> </w:t>
      </w:r>
      <w:r>
        <w:rPr>
          <w:sz w:val="18"/>
        </w:rPr>
        <w:t>,</w:t>
      </w:r>
      <w:proofErr w:type="gramEnd"/>
      <w:r>
        <w:rPr>
          <w:spacing w:val="-7"/>
          <w:sz w:val="18"/>
        </w:rPr>
        <w:t xml:space="preserve"> </w:t>
      </w:r>
      <w:r>
        <w:rPr>
          <w:sz w:val="18"/>
        </w:rPr>
        <w:t>işletme</w:t>
      </w:r>
      <w:r>
        <w:rPr>
          <w:spacing w:val="-5"/>
          <w:sz w:val="18"/>
        </w:rPr>
        <w:t xml:space="preserve"> </w:t>
      </w:r>
      <w:r>
        <w:rPr>
          <w:sz w:val="18"/>
        </w:rPr>
        <w:t>ve</w:t>
      </w:r>
      <w:r>
        <w:rPr>
          <w:spacing w:val="-5"/>
          <w:sz w:val="18"/>
        </w:rPr>
        <w:t xml:space="preserve"> </w:t>
      </w:r>
      <w:r>
        <w:rPr>
          <w:sz w:val="18"/>
        </w:rPr>
        <w:t>bakım</w:t>
      </w:r>
      <w:r>
        <w:rPr>
          <w:spacing w:val="-4"/>
          <w:sz w:val="18"/>
        </w:rPr>
        <w:t xml:space="preserve"> </w:t>
      </w:r>
      <w:r>
        <w:rPr>
          <w:sz w:val="18"/>
        </w:rPr>
        <w:t>el</w:t>
      </w:r>
      <w:r>
        <w:rPr>
          <w:spacing w:val="-7"/>
          <w:sz w:val="18"/>
        </w:rPr>
        <w:t xml:space="preserve"> </w:t>
      </w:r>
      <w:r>
        <w:rPr>
          <w:sz w:val="18"/>
        </w:rPr>
        <w:t>kitabına</w:t>
      </w:r>
      <w:r>
        <w:rPr>
          <w:spacing w:val="-5"/>
          <w:sz w:val="18"/>
        </w:rPr>
        <w:t xml:space="preserve"> </w:t>
      </w:r>
      <w:r>
        <w:rPr>
          <w:sz w:val="18"/>
        </w:rPr>
        <w:t>bunların</w:t>
      </w:r>
      <w:r>
        <w:rPr>
          <w:spacing w:val="-5"/>
          <w:sz w:val="18"/>
        </w:rPr>
        <w:t xml:space="preserve"> </w:t>
      </w:r>
      <w:r>
        <w:rPr>
          <w:sz w:val="18"/>
        </w:rPr>
        <w:t>fotokopileri</w:t>
      </w:r>
      <w:r>
        <w:rPr>
          <w:spacing w:val="-7"/>
          <w:sz w:val="18"/>
        </w:rPr>
        <w:t xml:space="preserve"> </w:t>
      </w:r>
      <w:r>
        <w:rPr>
          <w:sz w:val="18"/>
        </w:rPr>
        <w:t>konacaktır.</w:t>
      </w:r>
    </w:p>
    <w:p w14:paraId="23F6FE08" w14:textId="77777777" w:rsidR="00A607E1" w:rsidRDefault="003D549B">
      <w:pPr>
        <w:pStyle w:val="GvdeMetni"/>
        <w:spacing w:before="196"/>
        <w:ind w:left="412"/>
      </w:pPr>
      <w:r>
        <w:t>10.1.14</w:t>
      </w:r>
      <w:r>
        <w:rPr>
          <w:spacing w:val="-4"/>
        </w:rPr>
        <w:t xml:space="preserve"> </w:t>
      </w:r>
      <w:r>
        <w:t>Kanun,</w:t>
      </w:r>
      <w:r>
        <w:rPr>
          <w:spacing w:val="-4"/>
        </w:rPr>
        <w:t xml:space="preserve"> </w:t>
      </w:r>
      <w:r>
        <w:t>Tüzük</w:t>
      </w:r>
      <w:r>
        <w:rPr>
          <w:spacing w:val="-3"/>
        </w:rPr>
        <w:t xml:space="preserve"> </w:t>
      </w:r>
      <w:r>
        <w:t>ve</w:t>
      </w:r>
      <w:r>
        <w:rPr>
          <w:spacing w:val="-2"/>
        </w:rPr>
        <w:t xml:space="preserve"> Yönetmelikler:</w:t>
      </w:r>
    </w:p>
    <w:p w14:paraId="557C3958" w14:textId="77777777" w:rsidR="00A607E1" w:rsidRDefault="00A607E1">
      <w:pPr>
        <w:pStyle w:val="GvdeMetni"/>
        <w:spacing w:before="92"/>
      </w:pPr>
    </w:p>
    <w:p w14:paraId="19B0C6E7" w14:textId="77777777" w:rsidR="00A607E1" w:rsidRDefault="003D549B">
      <w:pPr>
        <w:pStyle w:val="ListeParagraf"/>
        <w:numPr>
          <w:ilvl w:val="0"/>
          <w:numId w:val="50"/>
        </w:numPr>
        <w:tabs>
          <w:tab w:val="left" w:pos="651"/>
        </w:tabs>
        <w:spacing w:before="1" w:line="362" w:lineRule="auto"/>
        <w:ind w:right="203" w:firstLine="0"/>
        <w:jc w:val="both"/>
        <w:rPr>
          <w:sz w:val="18"/>
        </w:rPr>
      </w:pPr>
      <w:r>
        <w:rPr>
          <w:sz w:val="18"/>
        </w:rPr>
        <w:t xml:space="preserve">Yüklenici tesisin yapımı, denenmesi ve işletilmesi ile ilgili her türlü Kanun, Tüzük ve yönetmeliklere, özellikle çevre kirliliğinin </w:t>
      </w:r>
      <w:r>
        <w:rPr>
          <w:spacing w:val="-2"/>
          <w:sz w:val="18"/>
        </w:rPr>
        <w:t>önlenmesi</w:t>
      </w:r>
      <w:r>
        <w:rPr>
          <w:spacing w:val="-5"/>
          <w:sz w:val="18"/>
        </w:rPr>
        <w:t xml:space="preserve"> </w:t>
      </w:r>
      <w:r>
        <w:rPr>
          <w:spacing w:val="-2"/>
          <w:sz w:val="18"/>
        </w:rPr>
        <w:t>ve</w:t>
      </w:r>
      <w:r>
        <w:rPr>
          <w:spacing w:val="-5"/>
          <w:sz w:val="18"/>
        </w:rPr>
        <w:t xml:space="preserve"> </w:t>
      </w:r>
      <w:r>
        <w:rPr>
          <w:spacing w:val="-2"/>
          <w:sz w:val="18"/>
        </w:rPr>
        <w:t>genel</w:t>
      </w:r>
      <w:r>
        <w:rPr>
          <w:spacing w:val="-7"/>
          <w:sz w:val="18"/>
        </w:rPr>
        <w:t xml:space="preserve"> </w:t>
      </w:r>
      <w:r>
        <w:rPr>
          <w:spacing w:val="-2"/>
          <w:sz w:val="18"/>
        </w:rPr>
        <w:t>sağlığın</w:t>
      </w:r>
      <w:r>
        <w:rPr>
          <w:spacing w:val="-5"/>
          <w:sz w:val="18"/>
        </w:rPr>
        <w:t xml:space="preserve"> </w:t>
      </w:r>
      <w:r>
        <w:rPr>
          <w:spacing w:val="-2"/>
          <w:sz w:val="18"/>
        </w:rPr>
        <w:t>korunması</w:t>
      </w:r>
      <w:r>
        <w:rPr>
          <w:spacing w:val="-5"/>
          <w:sz w:val="18"/>
        </w:rPr>
        <w:t xml:space="preserve"> </w:t>
      </w:r>
      <w:r>
        <w:rPr>
          <w:spacing w:val="-2"/>
          <w:sz w:val="18"/>
        </w:rPr>
        <w:t>ile</w:t>
      </w:r>
      <w:r>
        <w:rPr>
          <w:spacing w:val="-5"/>
          <w:sz w:val="18"/>
        </w:rPr>
        <w:t xml:space="preserve"> </w:t>
      </w:r>
      <w:r>
        <w:rPr>
          <w:spacing w:val="-2"/>
          <w:sz w:val="18"/>
        </w:rPr>
        <w:t>ilgili</w:t>
      </w:r>
      <w:r>
        <w:rPr>
          <w:spacing w:val="-5"/>
          <w:sz w:val="18"/>
        </w:rPr>
        <w:t xml:space="preserve"> </w:t>
      </w:r>
      <w:r>
        <w:rPr>
          <w:spacing w:val="-2"/>
          <w:sz w:val="18"/>
        </w:rPr>
        <w:t>olanlara</w:t>
      </w:r>
      <w:r>
        <w:rPr>
          <w:spacing w:val="-5"/>
          <w:sz w:val="18"/>
        </w:rPr>
        <w:t xml:space="preserve"> </w:t>
      </w:r>
      <w:r>
        <w:rPr>
          <w:spacing w:val="-2"/>
          <w:sz w:val="18"/>
        </w:rPr>
        <w:t>uygun</w:t>
      </w:r>
      <w:r>
        <w:rPr>
          <w:spacing w:val="-3"/>
          <w:sz w:val="18"/>
        </w:rPr>
        <w:t xml:space="preserve"> </w:t>
      </w:r>
      <w:r>
        <w:rPr>
          <w:spacing w:val="-2"/>
          <w:sz w:val="18"/>
        </w:rPr>
        <w:t>iş</w:t>
      </w:r>
      <w:r>
        <w:rPr>
          <w:spacing w:val="-5"/>
          <w:sz w:val="18"/>
        </w:rPr>
        <w:t xml:space="preserve"> </w:t>
      </w:r>
      <w:r>
        <w:rPr>
          <w:spacing w:val="-2"/>
          <w:sz w:val="18"/>
        </w:rPr>
        <w:t>yapacaktır.</w:t>
      </w:r>
      <w:r>
        <w:rPr>
          <w:spacing w:val="-3"/>
          <w:sz w:val="18"/>
        </w:rPr>
        <w:t xml:space="preserve"> </w:t>
      </w:r>
      <w:r>
        <w:rPr>
          <w:spacing w:val="-2"/>
          <w:sz w:val="18"/>
        </w:rPr>
        <w:t>Herhangi</w:t>
      </w:r>
      <w:r>
        <w:rPr>
          <w:spacing w:val="-5"/>
          <w:sz w:val="18"/>
        </w:rPr>
        <w:t xml:space="preserve"> </w:t>
      </w:r>
      <w:r>
        <w:rPr>
          <w:spacing w:val="-2"/>
          <w:sz w:val="18"/>
        </w:rPr>
        <w:t>bir</w:t>
      </w:r>
      <w:r>
        <w:rPr>
          <w:spacing w:val="-5"/>
          <w:sz w:val="18"/>
        </w:rPr>
        <w:t xml:space="preserve"> </w:t>
      </w:r>
      <w:r>
        <w:rPr>
          <w:spacing w:val="-2"/>
          <w:sz w:val="18"/>
        </w:rPr>
        <w:t>şekilde</w:t>
      </w:r>
      <w:r>
        <w:rPr>
          <w:spacing w:val="-5"/>
          <w:sz w:val="18"/>
        </w:rPr>
        <w:t xml:space="preserve"> </w:t>
      </w:r>
      <w:r>
        <w:rPr>
          <w:spacing w:val="-2"/>
          <w:sz w:val="18"/>
        </w:rPr>
        <w:t>nizama</w:t>
      </w:r>
      <w:r>
        <w:rPr>
          <w:spacing w:val="-5"/>
          <w:sz w:val="18"/>
        </w:rPr>
        <w:t xml:space="preserve"> </w:t>
      </w:r>
      <w:r>
        <w:rPr>
          <w:spacing w:val="-2"/>
          <w:sz w:val="18"/>
        </w:rPr>
        <w:t>bağlanmamış</w:t>
      </w:r>
      <w:r>
        <w:rPr>
          <w:spacing w:val="-3"/>
          <w:sz w:val="18"/>
        </w:rPr>
        <w:t xml:space="preserve"> </w:t>
      </w:r>
      <w:r>
        <w:rPr>
          <w:spacing w:val="-2"/>
          <w:sz w:val="18"/>
        </w:rPr>
        <w:t xml:space="preserve">konularda </w:t>
      </w:r>
      <w:r>
        <w:rPr>
          <w:sz w:val="18"/>
        </w:rPr>
        <w:t>ise yüklenici geçerli olan kaidelere uygun iş yapacaktır.</w:t>
      </w:r>
    </w:p>
    <w:p w14:paraId="2DCB4EE8" w14:textId="77777777" w:rsidR="00A607E1" w:rsidRDefault="003D549B">
      <w:pPr>
        <w:pStyle w:val="ListeParagraf"/>
        <w:numPr>
          <w:ilvl w:val="0"/>
          <w:numId w:val="50"/>
        </w:numPr>
        <w:tabs>
          <w:tab w:val="left" w:pos="648"/>
        </w:tabs>
        <w:spacing w:before="195" w:line="360" w:lineRule="auto"/>
        <w:ind w:right="202" w:firstLine="0"/>
        <w:jc w:val="both"/>
        <w:rPr>
          <w:sz w:val="18"/>
        </w:rPr>
      </w:pPr>
      <w:r>
        <w:rPr>
          <w:sz w:val="18"/>
        </w:rPr>
        <w:t>Yüklenici projelerde, Teknik şartnamelerde belirtilen malzeme tariflerinde kanunlara, tüzüklere, yönetmeliklere, mecburi olarak yürürlükte olan standartlara veya mahalli şartlara, usullere ve kaidelere uygun olduğunu tetkik edecektir. Eğer uygun olmayan herhangi bir husus mevcut ise İdareyi yazı ile ikaz edecektir. İşin sonunda ikaz etmediği, herhangi bir aykırılık ortaya çıkarsa, yüklenici</w:t>
      </w:r>
      <w:r>
        <w:rPr>
          <w:spacing w:val="-6"/>
          <w:sz w:val="18"/>
        </w:rPr>
        <w:t xml:space="preserve"> </w:t>
      </w:r>
      <w:r>
        <w:rPr>
          <w:sz w:val="18"/>
        </w:rPr>
        <w:t>bu</w:t>
      </w:r>
      <w:r>
        <w:rPr>
          <w:spacing w:val="-6"/>
          <w:sz w:val="18"/>
        </w:rPr>
        <w:t xml:space="preserve"> </w:t>
      </w:r>
      <w:r>
        <w:rPr>
          <w:sz w:val="18"/>
        </w:rPr>
        <w:t>hususu</w:t>
      </w:r>
      <w:r>
        <w:rPr>
          <w:spacing w:val="-6"/>
          <w:sz w:val="18"/>
        </w:rPr>
        <w:t xml:space="preserve"> </w:t>
      </w:r>
      <w:r>
        <w:rPr>
          <w:sz w:val="18"/>
        </w:rPr>
        <w:t>düzeltmek</w:t>
      </w:r>
      <w:r>
        <w:rPr>
          <w:spacing w:val="-6"/>
          <w:sz w:val="18"/>
        </w:rPr>
        <w:t xml:space="preserve"> </w:t>
      </w:r>
      <w:r>
        <w:rPr>
          <w:sz w:val="18"/>
        </w:rPr>
        <w:t>için</w:t>
      </w:r>
      <w:r>
        <w:rPr>
          <w:spacing w:val="-4"/>
          <w:sz w:val="18"/>
        </w:rPr>
        <w:t xml:space="preserve"> </w:t>
      </w:r>
      <w:r>
        <w:rPr>
          <w:sz w:val="18"/>
        </w:rPr>
        <w:t>yapacağı</w:t>
      </w:r>
      <w:r>
        <w:rPr>
          <w:spacing w:val="-6"/>
          <w:sz w:val="18"/>
        </w:rPr>
        <w:t xml:space="preserve"> </w:t>
      </w:r>
      <w:r>
        <w:rPr>
          <w:sz w:val="18"/>
        </w:rPr>
        <w:t>masrafa</w:t>
      </w:r>
      <w:r>
        <w:rPr>
          <w:spacing w:val="-4"/>
          <w:sz w:val="18"/>
        </w:rPr>
        <w:t xml:space="preserve"> </w:t>
      </w:r>
      <w:r>
        <w:rPr>
          <w:sz w:val="18"/>
        </w:rPr>
        <w:t>karşılık</w:t>
      </w:r>
      <w:r>
        <w:rPr>
          <w:spacing w:val="-5"/>
          <w:sz w:val="18"/>
        </w:rPr>
        <w:t xml:space="preserve"> </w:t>
      </w:r>
      <w:r>
        <w:rPr>
          <w:sz w:val="18"/>
        </w:rPr>
        <w:t>hiçbir</w:t>
      </w:r>
      <w:r>
        <w:rPr>
          <w:spacing w:val="-4"/>
          <w:sz w:val="18"/>
        </w:rPr>
        <w:t xml:space="preserve"> </w:t>
      </w:r>
      <w:r>
        <w:rPr>
          <w:sz w:val="18"/>
        </w:rPr>
        <w:t>ücret</w:t>
      </w:r>
      <w:r>
        <w:rPr>
          <w:spacing w:val="-6"/>
          <w:sz w:val="18"/>
        </w:rPr>
        <w:t xml:space="preserve"> </w:t>
      </w:r>
      <w:r>
        <w:rPr>
          <w:sz w:val="18"/>
        </w:rPr>
        <w:t>talep</w:t>
      </w:r>
      <w:r>
        <w:rPr>
          <w:spacing w:val="-4"/>
          <w:sz w:val="18"/>
        </w:rPr>
        <w:t xml:space="preserve"> </w:t>
      </w:r>
      <w:r>
        <w:rPr>
          <w:sz w:val="18"/>
        </w:rPr>
        <w:t>edemeyecektir.</w:t>
      </w:r>
    </w:p>
    <w:p w14:paraId="6B9EDC97" w14:textId="77777777" w:rsidR="00A607E1" w:rsidRDefault="003D549B">
      <w:pPr>
        <w:pStyle w:val="GvdeMetni"/>
        <w:spacing w:before="201"/>
        <w:ind w:left="412"/>
      </w:pPr>
      <w:r>
        <w:rPr>
          <w:w w:val="90"/>
          <w:u w:val="single"/>
        </w:rPr>
        <w:t>BÖLÜM</w:t>
      </w:r>
      <w:r>
        <w:rPr>
          <w:spacing w:val="1"/>
          <w:u w:val="single"/>
        </w:rPr>
        <w:t xml:space="preserve"> </w:t>
      </w:r>
      <w:r>
        <w:rPr>
          <w:w w:val="90"/>
          <w:u w:val="single"/>
        </w:rPr>
        <w:t>2</w:t>
      </w:r>
      <w:r>
        <w:rPr>
          <w:spacing w:val="2"/>
          <w:u w:val="single"/>
        </w:rPr>
        <w:t xml:space="preserve"> </w:t>
      </w:r>
      <w:r>
        <w:rPr>
          <w:w w:val="90"/>
          <w:u w:val="single"/>
        </w:rPr>
        <w:t>SIHHİ</w:t>
      </w:r>
      <w:r>
        <w:rPr>
          <w:u w:val="single"/>
        </w:rPr>
        <w:t xml:space="preserve"> </w:t>
      </w:r>
      <w:r>
        <w:rPr>
          <w:spacing w:val="-2"/>
          <w:w w:val="90"/>
          <w:u w:val="single"/>
        </w:rPr>
        <w:t>TESİSAT</w:t>
      </w:r>
    </w:p>
    <w:p w14:paraId="4881838B" w14:textId="77777777" w:rsidR="00A607E1" w:rsidRDefault="00A607E1">
      <w:pPr>
        <w:pStyle w:val="GvdeMetni"/>
        <w:spacing w:before="97"/>
      </w:pPr>
    </w:p>
    <w:p w14:paraId="2BA03A8C" w14:textId="77777777" w:rsidR="00A607E1" w:rsidRDefault="003D549B">
      <w:pPr>
        <w:pStyle w:val="ListeParagraf"/>
        <w:numPr>
          <w:ilvl w:val="1"/>
          <w:numId w:val="49"/>
        </w:numPr>
        <w:tabs>
          <w:tab w:val="left" w:pos="672"/>
        </w:tabs>
        <w:ind w:left="672" w:hanging="260"/>
        <w:rPr>
          <w:sz w:val="18"/>
          <w:u w:val="single"/>
        </w:rPr>
      </w:pPr>
      <w:r>
        <w:rPr>
          <w:sz w:val="18"/>
          <w:u w:val="single"/>
        </w:rPr>
        <w:t xml:space="preserve"> </w:t>
      </w:r>
      <w:r>
        <w:rPr>
          <w:spacing w:val="-2"/>
          <w:sz w:val="18"/>
          <w:u w:val="single"/>
        </w:rPr>
        <w:t>Genel:</w:t>
      </w:r>
    </w:p>
    <w:p w14:paraId="3CF2D88A" w14:textId="77777777" w:rsidR="00A607E1" w:rsidRDefault="00A607E1">
      <w:pPr>
        <w:pStyle w:val="ListeParagraf"/>
        <w:rPr>
          <w:sz w:val="18"/>
        </w:rPr>
        <w:sectPr w:rsidR="00A607E1">
          <w:pgSz w:w="12240" w:h="15840"/>
          <w:pgMar w:top="860" w:right="360" w:bottom="540" w:left="720" w:header="65" w:footer="292" w:gutter="0"/>
          <w:cols w:space="708"/>
        </w:sectPr>
      </w:pPr>
    </w:p>
    <w:p w14:paraId="4B69EB24" w14:textId="77777777" w:rsidR="00A607E1" w:rsidRDefault="003D549B">
      <w:pPr>
        <w:pStyle w:val="GvdeMetni"/>
        <w:spacing w:before="202" w:line="360" w:lineRule="auto"/>
        <w:ind w:left="412" w:right="203" w:firstLine="720"/>
        <w:jc w:val="both"/>
      </w:pPr>
      <w:r>
        <w:lastRenderedPageBreak/>
        <w:t xml:space="preserve">Sıhhi tesisatın genel yerleşim düzeni çizimlerde gösterildiği gibi olacaktır. Bu bölümde belirtilen teçhizat, malzemeler ve donatım, inşaat şartnamelerine uygun olarak temin edilecek, idareye eksiksiz ve çalışır bir şekilde tam ve doğru olarak tesis edileceklerdir. Her teçhizat ve armatürün gereken bütün </w:t>
      </w:r>
      <w:proofErr w:type="spellStart"/>
      <w:r>
        <w:t>tesbit</w:t>
      </w:r>
      <w:proofErr w:type="spellEnd"/>
      <w:r>
        <w:t xml:space="preserve"> plakaları, </w:t>
      </w:r>
      <w:proofErr w:type="spellStart"/>
      <w:r>
        <w:t>angrajları</w:t>
      </w:r>
      <w:proofErr w:type="spellEnd"/>
      <w:r>
        <w:t xml:space="preserve"> ve bağlantı elemanları tam olacaktır. Sıva altı </w:t>
      </w:r>
      <w:proofErr w:type="spellStart"/>
      <w:r>
        <w:rPr>
          <w:spacing w:val="-2"/>
        </w:rPr>
        <w:t>tesbit</w:t>
      </w:r>
      <w:proofErr w:type="spellEnd"/>
      <w:r>
        <w:rPr>
          <w:spacing w:val="-2"/>
        </w:rPr>
        <w:t xml:space="preserve"> plakaları sağlam yapılı ve korozyona mukavim yüzeyli olacaktır. Yüklenici, çizimleri dikkatle inceleyecek ve esaslı bir değişiklik </w:t>
      </w:r>
      <w:r>
        <w:t>olmaksızın malzeme ve ekipmanları belirtilen şekilde uygun montajlarından sorumlu tutulacaktır. Yüklenici şehir şebeke suyu ve kanalizasyon bağlantısından sorumlu olacaktır.</w:t>
      </w:r>
    </w:p>
    <w:p w14:paraId="396EA915" w14:textId="77777777" w:rsidR="00A607E1" w:rsidRDefault="003D549B">
      <w:pPr>
        <w:pStyle w:val="ListeParagraf"/>
        <w:numPr>
          <w:ilvl w:val="1"/>
          <w:numId w:val="49"/>
        </w:numPr>
        <w:tabs>
          <w:tab w:val="left" w:pos="672"/>
        </w:tabs>
        <w:spacing w:before="202"/>
        <w:ind w:left="672" w:hanging="260"/>
        <w:rPr>
          <w:sz w:val="18"/>
          <w:u w:val="single"/>
        </w:rPr>
      </w:pPr>
      <w:r>
        <w:rPr>
          <w:spacing w:val="-2"/>
          <w:w w:val="99"/>
          <w:sz w:val="18"/>
          <w:u w:val="single"/>
        </w:rPr>
        <w:t xml:space="preserve"> </w:t>
      </w:r>
      <w:r>
        <w:rPr>
          <w:w w:val="99"/>
          <w:sz w:val="18"/>
          <w:u w:val="single"/>
        </w:rPr>
        <w:t>​</w:t>
      </w:r>
      <w:r>
        <w:rPr>
          <w:spacing w:val="-2"/>
          <w:w w:val="90"/>
          <w:sz w:val="18"/>
          <w:u w:val="single"/>
        </w:rPr>
        <w:t>İlgili</w:t>
      </w:r>
      <w:r>
        <w:rPr>
          <w:spacing w:val="-1"/>
          <w:sz w:val="18"/>
          <w:u w:val="single"/>
        </w:rPr>
        <w:t xml:space="preserve"> </w:t>
      </w:r>
      <w:proofErr w:type="gramStart"/>
      <w:r>
        <w:rPr>
          <w:spacing w:val="-2"/>
          <w:w w:val="90"/>
          <w:sz w:val="18"/>
          <w:u w:val="single"/>
        </w:rPr>
        <w:t>Yayınlar</w:t>
      </w:r>
      <w:r>
        <w:rPr>
          <w:spacing w:val="-1"/>
          <w:sz w:val="18"/>
          <w:u w:val="single"/>
        </w:rPr>
        <w:t xml:space="preserve"> </w:t>
      </w:r>
      <w:r>
        <w:rPr>
          <w:spacing w:val="-10"/>
          <w:w w:val="90"/>
          <w:sz w:val="18"/>
          <w:u w:val="single"/>
        </w:rPr>
        <w:t>:</w:t>
      </w:r>
      <w:proofErr w:type="gramEnd"/>
    </w:p>
    <w:p w14:paraId="65595EC5" w14:textId="77777777" w:rsidR="00A607E1" w:rsidRDefault="00A607E1">
      <w:pPr>
        <w:pStyle w:val="GvdeMetni"/>
        <w:spacing w:before="95"/>
      </w:pPr>
    </w:p>
    <w:p w14:paraId="3095AB18" w14:textId="77777777" w:rsidR="00A607E1" w:rsidRDefault="003D549B">
      <w:pPr>
        <w:pStyle w:val="GvdeMetni"/>
        <w:spacing w:line="362" w:lineRule="auto"/>
        <w:ind w:left="412" w:firstLine="720"/>
      </w:pPr>
      <w:r>
        <w:t>ASHRAE</w:t>
      </w:r>
      <w:r>
        <w:rPr>
          <w:spacing w:val="34"/>
        </w:rPr>
        <w:t xml:space="preserve"> </w:t>
      </w:r>
      <w:r>
        <w:t>DIN</w:t>
      </w:r>
      <w:r>
        <w:rPr>
          <w:spacing w:val="34"/>
        </w:rPr>
        <w:t xml:space="preserve"> </w:t>
      </w:r>
      <w:r>
        <w:t>ve</w:t>
      </w:r>
      <w:r>
        <w:rPr>
          <w:spacing w:val="34"/>
        </w:rPr>
        <w:t xml:space="preserve"> </w:t>
      </w:r>
      <w:r>
        <w:t>TSE</w:t>
      </w:r>
      <w:r>
        <w:rPr>
          <w:spacing w:val="34"/>
        </w:rPr>
        <w:t xml:space="preserve"> </w:t>
      </w:r>
      <w:r>
        <w:t>standartlarının</w:t>
      </w:r>
      <w:r>
        <w:rPr>
          <w:spacing w:val="35"/>
        </w:rPr>
        <w:t xml:space="preserve"> </w:t>
      </w:r>
      <w:r>
        <w:t>ilgili</w:t>
      </w:r>
      <w:r>
        <w:rPr>
          <w:spacing w:val="35"/>
        </w:rPr>
        <w:t xml:space="preserve"> </w:t>
      </w:r>
      <w:r>
        <w:t>bölümleri</w:t>
      </w:r>
      <w:r>
        <w:rPr>
          <w:spacing w:val="33"/>
        </w:rPr>
        <w:t xml:space="preserve"> </w:t>
      </w:r>
      <w:r>
        <w:t>ile</w:t>
      </w:r>
      <w:r>
        <w:rPr>
          <w:spacing w:val="34"/>
        </w:rPr>
        <w:t xml:space="preserve"> </w:t>
      </w:r>
      <w:r>
        <w:t>Bayındırlık</w:t>
      </w:r>
      <w:r>
        <w:rPr>
          <w:spacing w:val="35"/>
        </w:rPr>
        <w:t xml:space="preserve"> </w:t>
      </w:r>
      <w:r>
        <w:t>Bakanlığı</w:t>
      </w:r>
      <w:r>
        <w:rPr>
          <w:spacing w:val="34"/>
        </w:rPr>
        <w:t xml:space="preserve"> </w:t>
      </w:r>
      <w:r>
        <w:t>BB</w:t>
      </w:r>
      <w:r>
        <w:rPr>
          <w:spacing w:val="34"/>
        </w:rPr>
        <w:t xml:space="preserve"> </w:t>
      </w:r>
      <w:r>
        <w:t>tarifleri</w:t>
      </w:r>
      <w:r>
        <w:rPr>
          <w:spacing w:val="35"/>
        </w:rPr>
        <w:t xml:space="preserve"> </w:t>
      </w:r>
      <w:r>
        <w:t>ve</w:t>
      </w:r>
      <w:r>
        <w:rPr>
          <w:spacing w:val="34"/>
        </w:rPr>
        <w:t xml:space="preserve"> </w:t>
      </w:r>
      <w:r>
        <w:t>yürürlükteki</w:t>
      </w:r>
      <w:r>
        <w:rPr>
          <w:spacing w:val="33"/>
        </w:rPr>
        <w:t xml:space="preserve"> </w:t>
      </w:r>
      <w:r>
        <w:t>yönetmelikler açıkladıkları</w:t>
      </w:r>
      <w:r>
        <w:rPr>
          <w:spacing w:val="-7"/>
        </w:rPr>
        <w:t xml:space="preserve"> </w:t>
      </w:r>
      <w:r>
        <w:t>oranlarda</w:t>
      </w:r>
      <w:r>
        <w:rPr>
          <w:spacing w:val="-9"/>
        </w:rPr>
        <w:t xml:space="preserve"> </w:t>
      </w:r>
      <w:r>
        <w:t>bu</w:t>
      </w:r>
      <w:r>
        <w:rPr>
          <w:spacing w:val="-7"/>
        </w:rPr>
        <w:t xml:space="preserve"> </w:t>
      </w:r>
      <w:r>
        <w:t>şartnamenin</w:t>
      </w:r>
      <w:r>
        <w:rPr>
          <w:spacing w:val="-9"/>
        </w:rPr>
        <w:t xml:space="preserve"> </w:t>
      </w:r>
      <w:r>
        <w:t>doğal</w:t>
      </w:r>
      <w:r>
        <w:rPr>
          <w:spacing w:val="-7"/>
        </w:rPr>
        <w:t xml:space="preserve"> </w:t>
      </w:r>
      <w:r>
        <w:t>ekleridir.</w:t>
      </w:r>
    </w:p>
    <w:p w14:paraId="78D19766" w14:textId="77777777" w:rsidR="00A607E1" w:rsidRDefault="003D549B">
      <w:pPr>
        <w:pStyle w:val="ListeParagraf"/>
        <w:numPr>
          <w:ilvl w:val="1"/>
          <w:numId w:val="49"/>
        </w:numPr>
        <w:tabs>
          <w:tab w:val="left" w:pos="672"/>
        </w:tabs>
        <w:spacing w:before="198"/>
        <w:ind w:left="672" w:hanging="260"/>
        <w:rPr>
          <w:sz w:val="18"/>
          <w:u w:val="single"/>
        </w:rPr>
      </w:pPr>
      <w:r>
        <w:rPr>
          <w:w w:val="99"/>
          <w:sz w:val="18"/>
          <w:u w:val="single"/>
        </w:rPr>
        <w:t xml:space="preserve"> ​</w:t>
      </w:r>
      <w:r>
        <w:rPr>
          <w:spacing w:val="-2"/>
          <w:sz w:val="18"/>
          <w:u w:val="single"/>
        </w:rPr>
        <w:t>Çizimler:</w:t>
      </w:r>
    </w:p>
    <w:p w14:paraId="1BAA2289" w14:textId="77777777" w:rsidR="00A607E1" w:rsidRDefault="00A607E1">
      <w:pPr>
        <w:pStyle w:val="GvdeMetni"/>
        <w:spacing w:before="95"/>
      </w:pPr>
    </w:p>
    <w:p w14:paraId="68FBAC9F" w14:textId="77777777" w:rsidR="00A607E1" w:rsidRDefault="003D549B">
      <w:pPr>
        <w:pStyle w:val="GvdeMetni"/>
        <w:spacing w:line="362" w:lineRule="auto"/>
        <w:ind w:left="412" w:firstLine="720"/>
      </w:pPr>
      <w:r>
        <w:rPr>
          <w:spacing w:val="-2"/>
        </w:rPr>
        <w:t>Sıhhi Tesisat genel</w:t>
      </w:r>
      <w:r>
        <w:rPr>
          <w:spacing w:val="-3"/>
        </w:rPr>
        <w:t xml:space="preserve"> </w:t>
      </w:r>
      <w:r>
        <w:rPr>
          <w:spacing w:val="-2"/>
        </w:rPr>
        <w:t>yerleşim</w:t>
      </w:r>
      <w:r>
        <w:rPr>
          <w:spacing w:val="-3"/>
        </w:rPr>
        <w:t xml:space="preserve"> </w:t>
      </w:r>
      <w:r>
        <w:rPr>
          <w:spacing w:val="-2"/>
        </w:rPr>
        <w:t>düzeni çizimlerde gösterilmiştir. Ancak iş</w:t>
      </w:r>
      <w:r>
        <w:rPr>
          <w:spacing w:val="-3"/>
        </w:rPr>
        <w:t xml:space="preserve"> </w:t>
      </w:r>
      <w:r>
        <w:rPr>
          <w:spacing w:val="-2"/>
        </w:rPr>
        <w:t>yeri</w:t>
      </w:r>
      <w:r>
        <w:rPr>
          <w:spacing w:val="-3"/>
        </w:rPr>
        <w:t xml:space="preserve"> </w:t>
      </w:r>
      <w:r>
        <w:rPr>
          <w:spacing w:val="-2"/>
        </w:rPr>
        <w:t>şartları nedeniyle</w:t>
      </w:r>
      <w:r>
        <w:rPr>
          <w:spacing w:val="-4"/>
        </w:rPr>
        <w:t xml:space="preserve"> </w:t>
      </w:r>
      <w:r>
        <w:rPr>
          <w:spacing w:val="-2"/>
        </w:rPr>
        <w:t>değişik bir tatbikat</w:t>
      </w:r>
      <w:r>
        <w:rPr>
          <w:spacing w:val="-4"/>
        </w:rPr>
        <w:t xml:space="preserve"> </w:t>
      </w:r>
      <w:r>
        <w:rPr>
          <w:spacing w:val="-2"/>
        </w:rPr>
        <w:t xml:space="preserve">gereken </w:t>
      </w:r>
      <w:r>
        <w:t>yerlerde</w:t>
      </w:r>
      <w:r>
        <w:rPr>
          <w:spacing w:val="-6"/>
        </w:rPr>
        <w:t xml:space="preserve"> </w:t>
      </w:r>
      <w:r>
        <w:t>Yüklenici</w:t>
      </w:r>
      <w:r>
        <w:rPr>
          <w:spacing w:val="-6"/>
        </w:rPr>
        <w:t xml:space="preserve"> </w:t>
      </w:r>
      <w:r>
        <w:t>bu</w:t>
      </w:r>
      <w:r>
        <w:rPr>
          <w:spacing w:val="-6"/>
        </w:rPr>
        <w:t xml:space="preserve"> </w:t>
      </w:r>
      <w:r>
        <w:t>değişiklikleri</w:t>
      </w:r>
      <w:r>
        <w:rPr>
          <w:spacing w:val="-6"/>
        </w:rPr>
        <w:t xml:space="preserve"> </w:t>
      </w:r>
      <w:r>
        <w:t>içeren</w:t>
      </w:r>
      <w:r>
        <w:rPr>
          <w:spacing w:val="-8"/>
        </w:rPr>
        <w:t xml:space="preserve"> </w:t>
      </w:r>
      <w:r>
        <w:t>çizimleri</w:t>
      </w:r>
      <w:r>
        <w:rPr>
          <w:spacing w:val="-8"/>
        </w:rPr>
        <w:t xml:space="preserve"> </w:t>
      </w:r>
      <w:r>
        <w:t>hazırlayıp</w:t>
      </w:r>
      <w:r>
        <w:rPr>
          <w:spacing w:val="-8"/>
        </w:rPr>
        <w:t xml:space="preserve"> </w:t>
      </w:r>
      <w:r>
        <w:t>idarenin</w:t>
      </w:r>
      <w:r>
        <w:rPr>
          <w:spacing w:val="-6"/>
        </w:rPr>
        <w:t xml:space="preserve"> </w:t>
      </w:r>
      <w:r>
        <w:t>onayına</w:t>
      </w:r>
      <w:r>
        <w:rPr>
          <w:spacing w:val="-8"/>
        </w:rPr>
        <w:t xml:space="preserve"> </w:t>
      </w:r>
      <w:r>
        <w:t>sunacaktır.</w:t>
      </w:r>
    </w:p>
    <w:p w14:paraId="1A1A3B36" w14:textId="77777777" w:rsidR="00A607E1" w:rsidRDefault="003D549B">
      <w:pPr>
        <w:pStyle w:val="ListeParagraf"/>
        <w:numPr>
          <w:ilvl w:val="1"/>
          <w:numId w:val="49"/>
        </w:numPr>
        <w:tabs>
          <w:tab w:val="left" w:pos="672"/>
        </w:tabs>
        <w:spacing w:before="199"/>
        <w:ind w:left="672" w:hanging="260"/>
        <w:rPr>
          <w:sz w:val="18"/>
          <w:u w:val="single"/>
        </w:rPr>
      </w:pPr>
      <w:r>
        <w:rPr>
          <w:spacing w:val="-2"/>
          <w:sz w:val="18"/>
          <w:u w:val="single"/>
        </w:rPr>
        <w:t xml:space="preserve"> </w:t>
      </w:r>
      <w:r>
        <w:rPr>
          <w:sz w:val="18"/>
          <w:u w:val="single"/>
        </w:rPr>
        <w:t>Malzeme</w:t>
      </w:r>
      <w:r>
        <w:rPr>
          <w:spacing w:val="-3"/>
          <w:sz w:val="18"/>
          <w:u w:val="single"/>
        </w:rPr>
        <w:t xml:space="preserve"> </w:t>
      </w:r>
      <w:r>
        <w:rPr>
          <w:sz w:val="18"/>
          <w:u w:val="single"/>
        </w:rPr>
        <w:t>Donatım</w:t>
      </w:r>
      <w:r>
        <w:rPr>
          <w:spacing w:val="-3"/>
          <w:sz w:val="18"/>
          <w:u w:val="single"/>
        </w:rPr>
        <w:t xml:space="preserve"> </w:t>
      </w:r>
      <w:r>
        <w:rPr>
          <w:sz w:val="18"/>
          <w:u w:val="single"/>
        </w:rPr>
        <w:t>ve</w:t>
      </w:r>
      <w:r>
        <w:rPr>
          <w:spacing w:val="-2"/>
          <w:sz w:val="18"/>
          <w:u w:val="single"/>
        </w:rPr>
        <w:t xml:space="preserve"> </w:t>
      </w:r>
      <w:r>
        <w:rPr>
          <w:sz w:val="18"/>
          <w:u w:val="single"/>
        </w:rPr>
        <w:t>Teçhizatın</w:t>
      </w:r>
      <w:r>
        <w:rPr>
          <w:spacing w:val="-2"/>
          <w:sz w:val="18"/>
          <w:u w:val="single"/>
        </w:rPr>
        <w:t xml:space="preserve"> Seçimi:</w:t>
      </w:r>
    </w:p>
    <w:p w14:paraId="7B5E4C39" w14:textId="77777777" w:rsidR="00A607E1" w:rsidRDefault="00A607E1">
      <w:pPr>
        <w:pStyle w:val="GvdeMetni"/>
        <w:spacing w:before="92"/>
      </w:pPr>
    </w:p>
    <w:p w14:paraId="6B9F1D17" w14:textId="77777777" w:rsidR="00A607E1" w:rsidRDefault="003D549B">
      <w:pPr>
        <w:pStyle w:val="GvdeMetni"/>
        <w:spacing w:line="362" w:lineRule="auto"/>
        <w:ind w:left="412" w:right="202" w:firstLine="720"/>
        <w:jc w:val="both"/>
      </w:pPr>
      <w:r>
        <w:t>Şartnamelerin bir bölümü veya tamamı ile ilgili olan, bu ihale kapsamında sağlanan ve tesis edilen tüm malzemeler, donatım</w:t>
      </w:r>
      <w:r>
        <w:rPr>
          <w:spacing w:val="-13"/>
        </w:rPr>
        <w:t xml:space="preserve"> </w:t>
      </w:r>
      <w:r>
        <w:t>ve</w:t>
      </w:r>
      <w:r>
        <w:rPr>
          <w:spacing w:val="-12"/>
        </w:rPr>
        <w:t xml:space="preserve"> </w:t>
      </w:r>
      <w:r>
        <w:t>teçhizat</w:t>
      </w:r>
      <w:r>
        <w:rPr>
          <w:spacing w:val="-12"/>
        </w:rPr>
        <w:t xml:space="preserve"> </w:t>
      </w:r>
      <w:r>
        <w:t>birinci</w:t>
      </w:r>
      <w:r>
        <w:rPr>
          <w:spacing w:val="-4"/>
        </w:rPr>
        <w:t xml:space="preserve"> </w:t>
      </w:r>
      <w:r>
        <w:t>kalite</w:t>
      </w:r>
      <w:r>
        <w:rPr>
          <w:spacing w:val="-4"/>
        </w:rPr>
        <w:t xml:space="preserve"> </w:t>
      </w:r>
      <w:r>
        <w:t>ve</w:t>
      </w:r>
      <w:r>
        <w:rPr>
          <w:spacing w:val="-4"/>
        </w:rPr>
        <w:t xml:space="preserve"> </w:t>
      </w:r>
      <w:r>
        <w:t>adı</w:t>
      </w:r>
      <w:r>
        <w:rPr>
          <w:spacing w:val="-4"/>
        </w:rPr>
        <w:t xml:space="preserve"> </w:t>
      </w:r>
      <w:r>
        <w:t>geçen</w:t>
      </w:r>
      <w:r>
        <w:rPr>
          <w:spacing w:val="-4"/>
        </w:rPr>
        <w:t xml:space="preserve"> </w:t>
      </w:r>
      <w:r>
        <w:t>malzemeler,</w:t>
      </w:r>
      <w:r>
        <w:rPr>
          <w:spacing w:val="-6"/>
        </w:rPr>
        <w:t xml:space="preserve"> </w:t>
      </w:r>
      <w:r>
        <w:t>armatürler</w:t>
      </w:r>
      <w:r>
        <w:rPr>
          <w:spacing w:val="-4"/>
        </w:rPr>
        <w:t xml:space="preserve"> </w:t>
      </w:r>
      <w:r>
        <w:t>ve</w:t>
      </w:r>
      <w:r>
        <w:rPr>
          <w:spacing w:val="-4"/>
        </w:rPr>
        <w:t xml:space="preserve"> </w:t>
      </w:r>
      <w:r>
        <w:t>teçhizatın</w:t>
      </w:r>
      <w:r>
        <w:rPr>
          <w:spacing w:val="-6"/>
        </w:rPr>
        <w:t xml:space="preserve"> </w:t>
      </w:r>
      <w:r>
        <w:t>imalat</w:t>
      </w:r>
      <w:r>
        <w:rPr>
          <w:spacing w:val="-6"/>
        </w:rPr>
        <w:t xml:space="preserve"> </w:t>
      </w:r>
      <w:r>
        <w:t>ve/veya</w:t>
      </w:r>
      <w:r>
        <w:rPr>
          <w:spacing w:val="-4"/>
        </w:rPr>
        <w:t xml:space="preserve"> </w:t>
      </w:r>
      <w:r>
        <w:t>yapımı</w:t>
      </w:r>
      <w:r>
        <w:rPr>
          <w:spacing w:val="-4"/>
        </w:rPr>
        <w:t xml:space="preserve"> </w:t>
      </w:r>
      <w:r>
        <w:t>ile</w:t>
      </w:r>
      <w:r>
        <w:rPr>
          <w:spacing w:val="-4"/>
        </w:rPr>
        <w:t xml:space="preserve"> </w:t>
      </w:r>
      <w:r>
        <w:t>uğraşan</w:t>
      </w:r>
      <w:r>
        <w:rPr>
          <w:spacing w:val="-4"/>
        </w:rPr>
        <w:t xml:space="preserve"> </w:t>
      </w:r>
      <w:proofErr w:type="spellStart"/>
      <w:r>
        <w:t>tanınm</w:t>
      </w:r>
      <w:proofErr w:type="spellEnd"/>
      <w:r>
        <w:rPr>
          <w:spacing w:val="-13"/>
        </w:rPr>
        <w:t xml:space="preserve"> </w:t>
      </w:r>
      <w:proofErr w:type="spellStart"/>
      <w:r>
        <w:t>ış</w:t>
      </w:r>
      <w:proofErr w:type="spellEnd"/>
      <w:r>
        <w:rPr>
          <w:spacing w:val="-3"/>
        </w:rPr>
        <w:t xml:space="preserve"> </w:t>
      </w:r>
      <w:r>
        <w:t>bir imalatçının standart ürünü olacaktır.</w:t>
      </w:r>
    </w:p>
    <w:p w14:paraId="522BFB42" w14:textId="77777777" w:rsidR="00A607E1" w:rsidRDefault="003D549B">
      <w:pPr>
        <w:pStyle w:val="ListeParagraf"/>
        <w:numPr>
          <w:ilvl w:val="1"/>
          <w:numId w:val="49"/>
        </w:numPr>
        <w:tabs>
          <w:tab w:val="left" w:pos="672"/>
        </w:tabs>
        <w:spacing w:before="198"/>
        <w:ind w:left="672" w:hanging="260"/>
        <w:rPr>
          <w:sz w:val="18"/>
          <w:u w:val="single"/>
        </w:rPr>
      </w:pPr>
      <w:r>
        <w:rPr>
          <w:spacing w:val="-8"/>
          <w:w w:val="99"/>
          <w:sz w:val="18"/>
          <w:u w:val="single"/>
        </w:rPr>
        <w:t xml:space="preserve"> </w:t>
      </w:r>
      <w:r>
        <w:rPr>
          <w:w w:val="99"/>
          <w:sz w:val="18"/>
          <w:u w:val="single"/>
        </w:rPr>
        <w:t>​</w:t>
      </w:r>
      <w:r>
        <w:rPr>
          <w:sz w:val="18"/>
          <w:u w:val="single"/>
        </w:rPr>
        <w:t>Malzemelerin</w:t>
      </w:r>
      <w:r>
        <w:rPr>
          <w:spacing w:val="-9"/>
          <w:sz w:val="18"/>
          <w:u w:val="single"/>
        </w:rPr>
        <w:t xml:space="preserve"> </w:t>
      </w:r>
      <w:proofErr w:type="spellStart"/>
      <w:r>
        <w:rPr>
          <w:sz w:val="18"/>
          <w:u w:val="single"/>
        </w:rPr>
        <w:t>Donarımı</w:t>
      </w:r>
      <w:proofErr w:type="spellEnd"/>
      <w:r>
        <w:rPr>
          <w:spacing w:val="-10"/>
          <w:sz w:val="18"/>
          <w:u w:val="single"/>
        </w:rPr>
        <w:t xml:space="preserve"> </w:t>
      </w:r>
      <w:r>
        <w:rPr>
          <w:sz w:val="18"/>
          <w:u w:val="single"/>
        </w:rPr>
        <w:t>ve</w:t>
      </w:r>
      <w:r>
        <w:rPr>
          <w:spacing w:val="-10"/>
          <w:sz w:val="18"/>
          <w:u w:val="single"/>
        </w:rPr>
        <w:t xml:space="preserve"> </w:t>
      </w:r>
      <w:r>
        <w:rPr>
          <w:sz w:val="18"/>
          <w:u w:val="single"/>
        </w:rPr>
        <w:t>Teçhizatın</w:t>
      </w:r>
      <w:r>
        <w:rPr>
          <w:spacing w:val="-9"/>
          <w:sz w:val="18"/>
          <w:u w:val="single"/>
        </w:rPr>
        <w:t xml:space="preserve"> </w:t>
      </w:r>
      <w:r>
        <w:rPr>
          <w:spacing w:val="-2"/>
          <w:sz w:val="18"/>
          <w:u w:val="single"/>
        </w:rPr>
        <w:t>Onayı:</w:t>
      </w:r>
    </w:p>
    <w:p w14:paraId="7C52EF36" w14:textId="77777777" w:rsidR="00A607E1" w:rsidRDefault="00A607E1">
      <w:pPr>
        <w:pStyle w:val="GvdeMetni"/>
        <w:spacing w:before="94"/>
      </w:pPr>
    </w:p>
    <w:p w14:paraId="14AFDB76" w14:textId="77777777" w:rsidR="00A607E1" w:rsidRDefault="003D549B">
      <w:pPr>
        <w:pStyle w:val="GvdeMetni"/>
        <w:spacing w:line="360" w:lineRule="auto"/>
        <w:ind w:left="412" w:right="201" w:firstLine="720"/>
        <w:jc w:val="both"/>
      </w:pPr>
      <w:r>
        <w:t>Mümkün olan en kısa zamanda ve herhangi bir malzeme, donatım veya teçhizat satın alınmadan önce, Yüklenici, imalatçı adı ve adresi; katalog numaraları ve ticari adını da kapsamak suretiyle malzemeleri, armatürleri ve teçhizatı içeren bir listeyi üç</w:t>
      </w:r>
      <w:r>
        <w:rPr>
          <w:spacing w:val="40"/>
        </w:rPr>
        <w:t xml:space="preserve"> </w:t>
      </w:r>
      <w:r>
        <w:t>kopya halinde tasdik edilmeleri için idare' ye verecektir. Listeler, tam ve kullanışlı bir tesisat için gerekli malzemeleri donatım ve teçhizatın tüm parçalarını gösterecek şekilde yeteri kadar detaylı ve birinci sınıf olacaktır. Yüklenici çeşitli kalemler hakkında istenilen diğer</w:t>
      </w:r>
      <w:r>
        <w:rPr>
          <w:spacing w:val="-1"/>
        </w:rPr>
        <w:t xml:space="preserve"> </w:t>
      </w:r>
      <w:r>
        <w:t>detaylı bilgileri</w:t>
      </w:r>
      <w:r>
        <w:rPr>
          <w:spacing w:val="-2"/>
        </w:rPr>
        <w:t xml:space="preserve"> </w:t>
      </w:r>
      <w:r>
        <w:t>de temin edecektir. Şartname hususlarına uygun olmayan herhangi bir</w:t>
      </w:r>
      <w:r>
        <w:rPr>
          <w:spacing w:val="-1"/>
        </w:rPr>
        <w:t xml:space="preserve"> </w:t>
      </w:r>
      <w:r>
        <w:t>malzeme, armatür</w:t>
      </w:r>
      <w:r>
        <w:rPr>
          <w:spacing w:val="-1"/>
        </w:rPr>
        <w:t xml:space="preserve"> </w:t>
      </w:r>
      <w:r>
        <w:t>ve teçhizat reddedilebilir. Yüklenici tam açıklamasını içeren bir rapor sağlayacak, aynı zamanda bazı istisnaları da şartnamey</w:t>
      </w:r>
      <w:r>
        <w:t xml:space="preserve">e dahil </w:t>
      </w:r>
      <w:r>
        <w:rPr>
          <w:spacing w:val="-2"/>
        </w:rPr>
        <w:t>edebileceklerdir.</w:t>
      </w:r>
      <w:r>
        <w:rPr>
          <w:spacing w:val="-7"/>
        </w:rPr>
        <w:t xml:space="preserve"> </w:t>
      </w:r>
      <w:r>
        <w:rPr>
          <w:spacing w:val="-2"/>
        </w:rPr>
        <w:t>Böyle</w:t>
      </w:r>
      <w:r>
        <w:rPr>
          <w:spacing w:val="-9"/>
        </w:rPr>
        <w:t xml:space="preserve"> </w:t>
      </w:r>
      <w:r>
        <w:rPr>
          <w:spacing w:val="-2"/>
        </w:rPr>
        <w:t>bir</w:t>
      </w:r>
      <w:r>
        <w:rPr>
          <w:spacing w:val="-7"/>
        </w:rPr>
        <w:t xml:space="preserve"> </w:t>
      </w:r>
      <w:r>
        <w:rPr>
          <w:spacing w:val="-2"/>
        </w:rPr>
        <w:t>raporun</w:t>
      </w:r>
      <w:r>
        <w:rPr>
          <w:spacing w:val="-9"/>
        </w:rPr>
        <w:t xml:space="preserve"> </w:t>
      </w:r>
      <w:r>
        <w:rPr>
          <w:spacing w:val="-2"/>
        </w:rPr>
        <w:t>verilmemesi</w:t>
      </w:r>
      <w:r>
        <w:rPr>
          <w:spacing w:val="-7"/>
        </w:rPr>
        <w:t xml:space="preserve"> </w:t>
      </w:r>
      <w:r>
        <w:rPr>
          <w:spacing w:val="-2"/>
        </w:rPr>
        <w:t>o</w:t>
      </w:r>
      <w:r>
        <w:rPr>
          <w:spacing w:val="-9"/>
        </w:rPr>
        <w:t xml:space="preserve"> </w:t>
      </w:r>
      <w:r>
        <w:rPr>
          <w:spacing w:val="-2"/>
        </w:rPr>
        <w:t>teçhizatın,</w:t>
      </w:r>
      <w:r>
        <w:rPr>
          <w:spacing w:val="-9"/>
        </w:rPr>
        <w:t xml:space="preserve"> </w:t>
      </w:r>
      <w:r>
        <w:rPr>
          <w:spacing w:val="-2"/>
        </w:rPr>
        <w:t>şartnamelerin</w:t>
      </w:r>
      <w:r>
        <w:rPr>
          <w:spacing w:val="-7"/>
        </w:rPr>
        <w:t xml:space="preserve"> </w:t>
      </w:r>
      <w:r>
        <w:rPr>
          <w:spacing w:val="-2"/>
        </w:rPr>
        <w:t>tüm</w:t>
      </w:r>
      <w:r>
        <w:rPr>
          <w:spacing w:val="-6"/>
        </w:rPr>
        <w:t xml:space="preserve"> </w:t>
      </w:r>
      <w:r>
        <w:rPr>
          <w:spacing w:val="-2"/>
        </w:rPr>
        <w:t>koşullarını</w:t>
      </w:r>
      <w:r>
        <w:rPr>
          <w:spacing w:val="-9"/>
        </w:rPr>
        <w:t xml:space="preserve"> </w:t>
      </w:r>
      <w:r>
        <w:rPr>
          <w:spacing w:val="-2"/>
        </w:rPr>
        <w:t>sağladığı</w:t>
      </w:r>
      <w:r>
        <w:rPr>
          <w:spacing w:val="-9"/>
        </w:rPr>
        <w:t xml:space="preserve"> </w:t>
      </w:r>
      <w:r>
        <w:rPr>
          <w:spacing w:val="-2"/>
        </w:rPr>
        <w:t>şeklinde</w:t>
      </w:r>
      <w:r>
        <w:rPr>
          <w:spacing w:val="-9"/>
        </w:rPr>
        <w:t xml:space="preserve"> </w:t>
      </w:r>
      <w:r>
        <w:rPr>
          <w:spacing w:val="-2"/>
        </w:rPr>
        <w:t>yorumlanacaktır.?</w:t>
      </w:r>
    </w:p>
    <w:p w14:paraId="398306A0" w14:textId="77777777" w:rsidR="00A607E1" w:rsidRDefault="003D549B">
      <w:pPr>
        <w:pStyle w:val="ListeParagraf"/>
        <w:numPr>
          <w:ilvl w:val="1"/>
          <w:numId w:val="49"/>
        </w:numPr>
        <w:tabs>
          <w:tab w:val="left" w:pos="672"/>
        </w:tabs>
        <w:spacing w:before="201"/>
        <w:ind w:left="672" w:hanging="260"/>
        <w:rPr>
          <w:sz w:val="18"/>
          <w:u w:val="single"/>
        </w:rPr>
      </w:pPr>
      <w:r>
        <w:rPr>
          <w:sz w:val="18"/>
          <w:u w:val="single"/>
        </w:rPr>
        <w:t xml:space="preserve"> Kesme</w:t>
      </w:r>
      <w:r>
        <w:rPr>
          <w:spacing w:val="-2"/>
          <w:sz w:val="18"/>
          <w:u w:val="single"/>
        </w:rPr>
        <w:t xml:space="preserve"> </w:t>
      </w:r>
      <w:r>
        <w:rPr>
          <w:sz w:val="18"/>
          <w:u w:val="single"/>
        </w:rPr>
        <w:t>ve</w:t>
      </w:r>
      <w:r>
        <w:rPr>
          <w:spacing w:val="-2"/>
          <w:sz w:val="18"/>
          <w:u w:val="single"/>
        </w:rPr>
        <w:t xml:space="preserve"> Tamirat:</w:t>
      </w:r>
    </w:p>
    <w:p w14:paraId="72A1E9E9" w14:textId="77777777" w:rsidR="00A607E1" w:rsidRDefault="00A607E1">
      <w:pPr>
        <w:pStyle w:val="GvdeMetni"/>
        <w:spacing w:before="95"/>
      </w:pPr>
    </w:p>
    <w:p w14:paraId="48977BEA" w14:textId="77777777" w:rsidR="00A607E1" w:rsidRDefault="003D549B">
      <w:pPr>
        <w:pStyle w:val="GvdeMetni"/>
        <w:spacing w:line="362" w:lineRule="auto"/>
        <w:ind w:left="412" w:right="203" w:firstLine="720"/>
        <w:jc w:val="both"/>
      </w:pPr>
      <w:r>
        <w:t xml:space="preserve">Tüm iş önceden dikkatli olarak planlanacak ve binada herhangi bir delme işlemi ancak İdarenin yazılı izni ile olacaktır. </w:t>
      </w:r>
      <w:proofErr w:type="gramStart"/>
      <w:r>
        <w:t>Delme ,işlemi</w:t>
      </w:r>
      <w:proofErr w:type="gramEnd"/>
      <w:r>
        <w:t xml:space="preserve"> dikkatle yapılacaktır. Montaj amacıyla yapılan kesme işleminden dolayı binalara, borulara, kablolara veya cihazlara gelecek zararlar konu ile ilgili tecrübeli teknik elemanlar tarafından, idareye ek bir masraf çıkarmaksızın onarılacaktır.</w:t>
      </w:r>
    </w:p>
    <w:p w14:paraId="7679ABFA" w14:textId="77777777" w:rsidR="00A607E1" w:rsidRDefault="003D549B">
      <w:pPr>
        <w:pStyle w:val="ListeParagraf"/>
        <w:numPr>
          <w:ilvl w:val="1"/>
          <w:numId w:val="49"/>
        </w:numPr>
        <w:tabs>
          <w:tab w:val="left" w:pos="672"/>
        </w:tabs>
        <w:spacing w:before="198"/>
        <w:ind w:left="672" w:hanging="260"/>
        <w:rPr>
          <w:sz w:val="18"/>
          <w:u w:val="single"/>
        </w:rPr>
      </w:pPr>
      <w:r>
        <w:rPr>
          <w:spacing w:val="-9"/>
          <w:w w:val="99"/>
          <w:sz w:val="18"/>
          <w:u w:val="single"/>
        </w:rPr>
        <w:t xml:space="preserve"> </w:t>
      </w:r>
      <w:r>
        <w:rPr>
          <w:w w:val="99"/>
          <w:sz w:val="18"/>
          <w:u w:val="single"/>
        </w:rPr>
        <w:t>​</w:t>
      </w:r>
      <w:r>
        <w:rPr>
          <w:sz w:val="18"/>
          <w:u w:val="single"/>
        </w:rPr>
        <w:t>Donarım</w:t>
      </w:r>
      <w:r>
        <w:rPr>
          <w:spacing w:val="-8"/>
          <w:sz w:val="18"/>
          <w:u w:val="single"/>
        </w:rPr>
        <w:t xml:space="preserve"> </w:t>
      </w:r>
      <w:r>
        <w:rPr>
          <w:sz w:val="18"/>
          <w:u w:val="single"/>
        </w:rPr>
        <w:t>Malzemeleri</w:t>
      </w:r>
      <w:r>
        <w:rPr>
          <w:spacing w:val="-9"/>
          <w:sz w:val="18"/>
          <w:u w:val="single"/>
        </w:rPr>
        <w:t xml:space="preserve"> </w:t>
      </w:r>
      <w:r>
        <w:rPr>
          <w:sz w:val="18"/>
          <w:u w:val="single"/>
        </w:rPr>
        <w:t>ve</w:t>
      </w:r>
      <w:r>
        <w:rPr>
          <w:spacing w:val="-6"/>
          <w:sz w:val="18"/>
          <w:u w:val="single"/>
        </w:rPr>
        <w:t xml:space="preserve"> </w:t>
      </w:r>
      <w:r>
        <w:rPr>
          <w:spacing w:val="-2"/>
          <w:sz w:val="18"/>
          <w:u w:val="single"/>
        </w:rPr>
        <w:t>Teçhizat:</w:t>
      </w:r>
    </w:p>
    <w:p w14:paraId="34C78C35" w14:textId="77777777" w:rsidR="00A607E1" w:rsidRDefault="00A607E1">
      <w:pPr>
        <w:pStyle w:val="GvdeMetni"/>
        <w:spacing w:before="92"/>
      </w:pPr>
    </w:p>
    <w:p w14:paraId="665AA6CB" w14:textId="77777777" w:rsidR="00A607E1" w:rsidRDefault="003D549B">
      <w:pPr>
        <w:pStyle w:val="GvdeMetni"/>
        <w:spacing w:line="362" w:lineRule="auto"/>
        <w:ind w:left="412" w:right="200" w:firstLine="720"/>
        <w:jc w:val="both"/>
      </w:pPr>
      <w:r>
        <w:t>Montaj esnasında boru ağızları montaj</w:t>
      </w:r>
      <w:r>
        <w:rPr>
          <w:spacing w:val="-1"/>
        </w:rPr>
        <w:t xml:space="preserve"> </w:t>
      </w:r>
      <w:r>
        <w:t>süresince</w:t>
      </w:r>
      <w:r>
        <w:rPr>
          <w:spacing w:val="-1"/>
        </w:rPr>
        <w:t xml:space="preserve"> </w:t>
      </w:r>
      <w:r>
        <w:t>kapak</w:t>
      </w:r>
      <w:r>
        <w:rPr>
          <w:spacing w:val="-1"/>
        </w:rPr>
        <w:t xml:space="preserve"> </w:t>
      </w:r>
      <w:r>
        <w:t>veya</w:t>
      </w:r>
      <w:r>
        <w:rPr>
          <w:spacing w:val="-1"/>
        </w:rPr>
        <w:t xml:space="preserve"> </w:t>
      </w:r>
      <w:r>
        <w:t>tapa</w:t>
      </w:r>
      <w:r>
        <w:rPr>
          <w:spacing w:val="-1"/>
        </w:rPr>
        <w:t xml:space="preserve"> </w:t>
      </w:r>
      <w:r>
        <w:t>takılarak</w:t>
      </w:r>
      <w:r>
        <w:rPr>
          <w:spacing w:val="-1"/>
        </w:rPr>
        <w:t xml:space="preserve"> </w:t>
      </w:r>
      <w:r>
        <w:t>kapalı tutulacaktır. Donatım ve teçhizat</w:t>
      </w:r>
      <w:r>
        <w:rPr>
          <w:spacing w:val="-1"/>
        </w:rPr>
        <w:t xml:space="preserve"> </w:t>
      </w:r>
      <w:r>
        <w:t>sıkı</w:t>
      </w:r>
      <w:r>
        <w:rPr>
          <w:spacing w:val="-1"/>
        </w:rPr>
        <w:t xml:space="preserve"> </w:t>
      </w:r>
      <w:r>
        <w:t>bir şekilde</w:t>
      </w:r>
      <w:r>
        <w:rPr>
          <w:spacing w:val="-4"/>
        </w:rPr>
        <w:t xml:space="preserve"> </w:t>
      </w:r>
      <w:r>
        <w:t>örtülecek</w:t>
      </w:r>
      <w:r>
        <w:rPr>
          <w:spacing w:val="-6"/>
        </w:rPr>
        <w:t xml:space="preserve"> </w:t>
      </w:r>
      <w:r>
        <w:t>ve</w:t>
      </w:r>
      <w:r>
        <w:rPr>
          <w:spacing w:val="-4"/>
        </w:rPr>
        <w:t xml:space="preserve"> </w:t>
      </w:r>
      <w:r>
        <w:t>toza,</w:t>
      </w:r>
      <w:r>
        <w:rPr>
          <w:spacing w:val="-6"/>
        </w:rPr>
        <w:t xml:space="preserve"> </w:t>
      </w:r>
      <w:r>
        <w:t>suya,</w:t>
      </w:r>
      <w:r>
        <w:rPr>
          <w:spacing w:val="-4"/>
        </w:rPr>
        <w:t xml:space="preserve"> </w:t>
      </w:r>
      <w:r>
        <w:t>kimyasal</w:t>
      </w:r>
      <w:r>
        <w:rPr>
          <w:spacing w:val="-6"/>
        </w:rPr>
        <w:t xml:space="preserve"> </w:t>
      </w:r>
      <w:r>
        <w:t>maddelere</w:t>
      </w:r>
      <w:r>
        <w:rPr>
          <w:spacing w:val="-6"/>
        </w:rPr>
        <w:t xml:space="preserve"> </w:t>
      </w:r>
      <w:r>
        <w:t>ve</w:t>
      </w:r>
      <w:r>
        <w:rPr>
          <w:spacing w:val="-6"/>
        </w:rPr>
        <w:t xml:space="preserve"> </w:t>
      </w:r>
      <w:r>
        <w:t>mekanik</w:t>
      </w:r>
      <w:r>
        <w:rPr>
          <w:spacing w:val="-4"/>
        </w:rPr>
        <w:t xml:space="preserve"> </w:t>
      </w:r>
      <w:r>
        <w:t>bir</w:t>
      </w:r>
      <w:r>
        <w:rPr>
          <w:spacing w:val="-5"/>
        </w:rPr>
        <w:t xml:space="preserve"> </w:t>
      </w:r>
      <w:r>
        <w:t>hasara</w:t>
      </w:r>
      <w:r>
        <w:rPr>
          <w:spacing w:val="-6"/>
        </w:rPr>
        <w:t xml:space="preserve"> </w:t>
      </w:r>
      <w:r>
        <w:t>karşı</w:t>
      </w:r>
      <w:r>
        <w:rPr>
          <w:spacing w:val="-4"/>
        </w:rPr>
        <w:t xml:space="preserve"> </w:t>
      </w:r>
      <w:r>
        <w:t>korunacaktır,</w:t>
      </w:r>
      <w:r>
        <w:rPr>
          <w:spacing w:val="-4"/>
        </w:rPr>
        <w:t xml:space="preserve"> </w:t>
      </w:r>
      <w:r>
        <w:t>işin</w:t>
      </w:r>
      <w:r>
        <w:rPr>
          <w:spacing w:val="-4"/>
        </w:rPr>
        <w:t xml:space="preserve"> </w:t>
      </w:r>
      <w:r>
        <w:t>bitiminde</w:t>
      </w:r>
      <w:r>
        <w:rPr>
          <w:spacing w:val="-4"/>
        </w:rPr>
        <w:t xml:space="preserve"> </w:t>
      </w:r>
      <w:r>
        <w:t>donatım,</w:t>
      </w:r>
      <w:r>
        <w:rPr>
          <w:spacing w:val="-6"/>
        </w:rPr>
        <w:t xml:space="preserve"> </w:t>
      </w:r>
      <w:r>
        <w:t>malzemeler ve teçhizat</w:t>
      </w:r>
      <w:r>
        <w:rPr>
          <w:spacing w:val="-2"/>
        </w:rPr>
        <w:t xml:space="preserve"> </w:t>
      </w:r>
      <w:r>
        <w:t>iyice temizlenecek</w:t>
      </w:r>
      <w:r>
        <w:rPr>
          <w:spacing w:val="-1"/>
        </w:rPr>
        <w:t xml:space="preserve"> </w:t>
      </w:r>
      <w:r>
        <w:t>ve iyi</w:t>
      </w:r>
      <w:r>
        <w:rPr>
          <w:spacing w:val="-2"/>
        </w:rPr>
        <w:t xml:space="preserve"> </w:t>
      </w:r>
      <w:r>
        <w:t>bir durumda İdareye teslim edilecektir.</w:t>
      </w:r>
    </w:p>
    <w:p w14:paraId="3EBD95E9" w14:textId="77777777" w:rsidR="00A607E1" w:rsidRDefault="003D549B">
      <w:pPr>
        <w:pStyle w:val="ListeParagraf"/>
        <w:numPr>
          <w:ilvl w:val="1"/>
          <w:numId w:val="49"/>
        </w:numPr>
        <w:tabs>
          <w:tab w:val="left" w:pos="672"/>
        </w:tabs>
        <w:spacing w:before="198"/>
        <w:ind w:left="672" w:hanging="260"/>
        <w:rPr>
          <w:sz w:val="18"/>
          <w:u w:val="single"/>
        </w:rPr>
      </w:pPr>
      <w:r>
        <w:rPr>
          <w:spacing w:val="-5"/>
          <w:w w:val="99"/>
          <w:sz w:val="18"/>
          <w:u w:val="single"/>
        </w:rPr>
        <w:t xml:space="preserve"> </w:t>
      </w:r>
      <w:r>
        <w:rPr>
          <w:w w:val="99"/>
          <w:sz w:val="18"/>
          <w:u w:val="single"/>
        </w:rPr>
        <w:t>​</w:t>
      </w:r>
      <w:r>
        <w:rPr>
          <w:sz w:val="18"/>
          <w:u w:val="single"/>
        </w:rPr>
        <w:t>Standart</w:t>
      </w:r>
      <w:r>
        <w:rPr>
          <w:spacing w:val="-7"/>
          <w:sz w:val="18"/>
          <w:u w:val="single"/>
        </w:rPr>
        <w:t xml:space="preserve"> </w:t>
      </w:r>
      <w:r>
        <w:rPr>
          <w:spacing w:val="-2"/>
          <w:sz w:val="18"/>
          <w:u w:val="single"/>
        </w:rPr>
        <w:t>İmalat:</w:t>
      </w:r>
    </w:p>
    <w:p w14:paraId="0A2CCF29" w14:textId="77777777" w:rsidR="00A607E1" w:rsidRDefault="00A607E1">
      <w:pPr>
        <w:pStyle w:val="GvdeMetni"/>
        <w:spacing w:before="92"/>
      </w:pPr>
    </w:p>
    <w:p w14:paraId="7413FE41" w14:textId="77777777" w:rsidR="00A607E1" w:rsidRDefault="003D549B">
      <w:pPr>
        <w:pStyle w:val="GvdeMetni"/>
        <w:spacing w:line="362" w:lineRule="auto"/>
        <w:ind w:left="412" w:right="201" w:firstLine="720"/>
        <w:jc w:val="both"/>
      </w:pPr>
      <w:r>
        <w:t xml:space="preserve">Bu şartname ile temin edilecek teçhizatlar ve malzemeler imalatçının standart imalatı olacaktır. Aynı sınıf teçhizattan iki </w:t>
      </w:r>
      <w:proofErr w:type="gramStart"/>
      <w:r>
        <w:t>yada</w:t>
      </w:r>
      <w:proofErr w:type="gramEnd"/>
      <w:r>
        <w:rPr>
          <w:spacing w:val="-3"/>
        </w:rPr>
        <w:t xml:space="preserve"> </w:t>
      </w:r>
      <w:r>
        <w:t>daha</w:t>
      </w:r>
      <w:r>
        <w:rPr>
          <w:spacing w:val="-3"/>
        </w:rPr>
        <w:t xml:space="preserve"> </w:t>
      </w:r>
      <w:r>
        <w:t>fazlasına</w:t>
      </w:r>
      <w:r>
        <w:rPr>
          <w:spacing w:val="-3"/>
        </w:rPr>
        <w:t xml:space="preserve"> </w:t>
      </w:r>
      <w:r>
        <w:t>ihtiyaç</w:t>
      </w:r>
      <w:r>
        <w:rPr>
          <w:spacing w:val="-1"/>
        </w:rPr>
        <w:t xml:space="preserve"> </w:t>
      </w:r>
      <w:r>
        <w:t>duyulduğunda,</w:t>
      </w:r>
      <w:r>
        <w:rPr>
          <w:spacing w:val="-4"/>
        </w:rPr>
        <w:t xml:space="preserve"> </w:t>
      </w:r>
      <w:r>
        <w:t>hepsi</w:t>
      </w:r>
      <w:r>
        <w:rPr>
          <w:spacing w:val="-2"/>
        </w:rPr>
        <w:t xml:space="preserve"> </w:t>
      </w:r>
      <w:r>
        <w:t>bir</w:t>
      </w:r>
      <w:r>
        <w:rPr>
          <w:spacing w:val="-2"/>
        </w:rPr>
        <w:t xml:space="preserve"> </w:t>
      </w:r>
      <w:r>
        <w:t>tek</w:t>
      </w:r>
      <w:r>
        <w:rPr>
          <w:spacing w:val="-1"/>
        </w:rPr>
        <w:t xml:space="preserve"> </w:t>
      </w:r>
      <w:r>
        <w:t>imalatçının</w:t>
      </w:r>
      <w:r>
        <w:rPr>
          <w:spacing w:val="-2"/>
        </w:rPr>
        <w:t xml:space="preserve"> </w:t>
      </w:r>
      <w:r>
        <w:t>imalatı</w:t>
      </w:r>
      <w:r>
        <w:rPr>
          <w:spacing w:val="-2"/>
        </w:rPr>
        <w:t xml:space="preserve"> </w:t>
      </w:r>
      <w:r>
        <w:t>olacak:</w:t>
      </w:r>
      <w:r>
        <w:rPr>
          <w:spacing w:val="-2"/>
        </w:rPr>
        <w:t xml:space="preserve"> </w:t>
      </w:r>
      <w:r>
        <w:t>fakat,</w:t>
      </w:r>
      <w:r>
        <w:rPr>
          <w:spacing w:val="-2"/>
        </w:rPr>
        <w:t xml:space="preserve"> </w:t>
      </w:r>
      <w:r>
        <w:t>teçhizatın</w:t>
      </w:r>
      <w:r>
        <w:rPr>
          <w:spacing w:val="-2"/>
        </w:rPr>
        <w:t xml:space="preserve"> </w:t>
      </w:r>
      <w:r>
        <w:t>tüm</w:t>
      </w:r>
      <w:r>
        <w:rPr>
          <w:spacing w:val="-3"/>
        </w:rPr>
        <w:t xml:space="preserve"> </w:t>
      </w:r>
      <w:r>
        <w:t>parçalarının</w:t>
      </w:r>
      <w:r>
        <w:rPr>
          <w:spacing w:val="-3"/>
        </w:rPr>
        <w:t xml:space="preserve"> </w:t>
      </w:r>
      <w:r>
        <w:t>aynı</w:t>
      </w:r>
      <w:r>
        <w:rPr>
          <w:spacing w:val="-4"/>
        </w:rPr>
        <w:t xml:space="preserve"> </w:t>
      </w:r>
      <w:r>
        <w:t>imalatçıya ait olması şartı aranmayacaktır.</w:t>
      </w:r>
    </w:p>
    <w:p w14:paraId="3E0E03D1" w14:textId="77777777" w:rsidR="00A607E1" w:rsidRDefault="00A607E1">
      <w:pPr>
        <w:pStyle w:val="GvdeMetni"/>
        <w:spacing w:line="362" w:lineRule="auto"/>
        <w:jc w:val="both"/>
        <w:sectPr w:rsidR="00A607E1">
          <w:pgSz w:w="12240" w:h="15840"/>
          <w:pgMar w:top="860" w:right="360" w:bottom="540" w:left="720" w:header="65" w:footer="292" w:gutter="0"/>
          <w:cols w:space="708"/>
        </w:sectPr>
      </w:pPr>
    </w:p>
    <w:p w14:paraId="3AB53AAC" w14:textId="77777777" w:rsidR="00A607E1" w:rsidRDefault="003D549B">
      <w:pPr>
        <w:pStyle w:val="ListeParagraf"/>
        <w:numPr>
          <w:ilvl w:val="1"/>
          <w:numId w:val="49"/>
        </w:numPr>
        <w:tabs>
          <w:tab w:val="left" w:pos="723"/>
        </w:tabs>
        <w:spacing w:before="205"/>
        <w:ind w:left="723" w:hanging="311"/>
        <w:rPr>
          <w:sz w:val="18"/>
        </w:rPr>
      </w:pPr>
      <w:r>
        <w:rPr>
          <w:w w:val="90"/>
          <w:sz w:val="18"/>
        </w:rPr>
        <w:lastRenderedPageBreak/>
        <w:t>Hidrofor</w:t>
      </w:r>
      <w:r>
        <w:rPr>
          <w:spacing w:val="8"/>
          <w:sz w:val="18"/>
        </w:rPr>
        <w:t xml:space="preserve"> </w:t>
      </w:r>
      <w:proofErr w:type="gramStart"/>
      <w:r>
        <w:rPr>
          <w:w w:val="90"/>
          <w:sz w:val="18"/>
        </w:rPr>
        <w:t>(</w:t>
      </w:r>
      <w:r>
        <w:rPr>
          <w:spacing w:val="6"/>
          <w:sz w:val="18"/>
        </w:rPr>
        <w:t xml:space="preserve"> </w:t>
      </w:r>
      <w:r>
        <w:rPr>
          <w:w w:val="90"/>
          <w:sz w:val="18"/>
        </w:rPr>
        <w:t>Frekans</w:t>
      </w:r>
      <w:proofErr w:type="gramEnd"/>
      <w:r>
        <w:rPr>
          <w:spacing w:val="6"/>
          <w:sz w:val="18"/>
        </w:rPr>
        <w:t xml:space="preserve"> </w:t>
      </w:r>
      <w:proofErr w:type="spellStart"/>
      <w:r>
        <w:rPr>
          <w:w w:val="90"/>
          <w:sz w:val="18"/>
        </w:rPr>
        <w:t>İnv</w:t>
      </w:r>
      <w:proofErr w:type="spellEnd"/>
      <w:proofErr w:type="gramStart"/>
      <w:r>
        <w:rPr>
          <w:w w:val="90"/>
          <w:sz w:val="18"/>
        </w:rPr>
        <w:t>.</w:t>
      </w:r>
      <w:r>
        <w:rPr>
          <w:spacing w:val="8"/>
          <w:sz w:val="18"/>
        </w:rPr>
        <w:t xml:space="preserve"> </w:t>
      </w:r>
      <w:r>
        <w:rPr>
          <w:spacing w:val="-5"/>
          <w:w w:val="90"/>
          <w:sz w:val="18"/>
        </w:rPr>
        <w:t>)</w:t>
      </w:r>
      <w:proofErr w:type="gramEnd"/>
      <w:r>
        <w:rPr>
          <w:spacing w:val="-5"/>
          <w:w w:val="90"/>
          <w:sz w:val="18"/>
        </w:rPr>
        <w:t>:</w:t>
      </w:r>
    </w:p>
    <w:p w14:paraId="5598B8D7" w14:textId="77777777" w:rsidR="00A607E1" w:rsidRDefault="00A607E1">
      <w:pPr>
        <w:pStyle w:val="GvdeMetni"/>
        <w:spacing w:before="93"/>
      </w:pPr>
    </w:p>
    <w:p w14:paraId="5EF80092" w14:textId="77777777" w:rsidR="00A607E1" w:rsidRDefault="003D549B">
      <w:pPr>
        <w:pStyle w:val="GvdeMetni"/>
        <w:spacing w:line="360" w:lineRule="auto"/>
        <w:ind w:left="412" w:right="203" w:firstLine="720"/>
        <w:jc w:val="both"/>
      </w:pPr>
      <w:r>
        <w:t>Metal</w:t>
      </w:r>
      <w:r>
        <w:rPr>
          <w:spacing w:val="-6"/>
        </w:rPr>
        <w:t xml:space="preserve"> </w:t>
      </w:r>
      <w:r>
        <w:t>bir</w:t>
      </w:r>
      <w:r>
        <w:rPr>
          <w:spacing w:val="-8"/>
        </w:rPr>
        <w:t xml:space="preserve"> </w:t>
      </w:r>
      <w:r>
        <w:t>şase</w:t>
      </w:r>
      <w:r>
        <w:rPr>
          <w:spacing w:val="-7"/>
        </w:rPr>
        <w:t xml:space="preserve"> </w:t>
      </w:r>
      <w:r>
        <w:t>üzerine</w:t>
      </w:r>
      <w:r>
        <w:rPr>
          <w:spacing w:val="-8"/>
        </w:rPr>
        <w:t xml:space="preserve"> </w:t>
      </w:r>
      <w:r>
        <w:t>monte</w:t>
      </w:r>
      <w:r>
        <w:rPr>
          <w:spacing w:val="-8"/>
        </w:rPr>
        <w:t xml:space="preserve"> </w:t>
      </w:r>
      <w:r>
        <w:t>edilmiş</w:t>
      </w:r>
      <w:r>
        <w:rPr>
          <w:spacing w:val="-7"/>
        </w:rPr>
        <w:t xml:space="preserve"> </w:t>
      </w:r>
      <w:r>
        <w:t>vana,</w:t>
      </w:r>
      <w:r>
        <w:rPr>
          <w:spacing w:val="-7"/>
        </w:rPr>
        <w:t xml:space="preserve"> </w:t>
      </w:r>
      <w:proofErr w:type="spellStart"/>
      <w:r>
        <w:t>çekvalf</w:t>
      </w:r>
      <w:proofErr w:type="spellEnd"/>
      <w:r>
        <w:t>,</w:t>
      </w:r>
      <w:r>
        <w:rPr>
          <w:spacing w:val="-7"/>
        </w:rPr>
        <w:t xml:space="preserve"> </w:t>
      </w:r>
      <w:r>
        <w:t>elektrik</w:t>
      </w:r>
      <w:r>
        <w:rPr>
          <w:spacing w:val="-7"/>
        </w:rPr>
        <w:t xml:space="preserve"> </w:t>
      </w:r>
      <w:r>
        <w:t>ve</w:t>
      </w:r>
      <w:r>
        <w:rPr>
          <w:spacing w:val="-7"/>
        </w:rPr>
        <w:t xml:space="preserve"> </w:t>
      </w:r>
      <w:r>
        <w:t>hidrolik,</w:t>
      </w:r>
      <w:r>
        <w:rPr>
          <w:spacing w:val="-7"/>
        </w:rPr>
        <w:t xml:space="preserve"> </w:t>
      </w:r>
      <w:r>
        <w:t>tüm</w:t>
      </w:r>
      <w:r>
        <w:rPr>
          <w:spacing w:val="-7"/>
        </w:rPr>
        <w:t xml:space="preserve"> </w:t>
      </w:r>
      <w:r>
        <w:t>ekipmanlarıyla</w:t>
      </w:r>
      <w:r>
        <w:rPr>
          <w:spacing w:val="-8"/>
        </w:rPr>
        <w:t xml:space="preserve"> </w:t>
      </w:r>
      <w:r>
        <w:t>kullanıma</w:t>
      </w:r>
      <w:r>
        <w:rPr>
          <w:spacing w:val="-8"/>
        </w:rPr>
        <w:t xml:space="preserve"> </w:t>
      </w:r>
      <w:r>
        <w:t>hazır</w:t>
      </w:r>
      <w:r>
        <w:rPr>
          <w:spacing w:val="-8"/>
        </w:rPr>
        <w:t xml:space="preserve"> </w:t>
      </w:r>
      <w:r>
        <w:t>vaziyette</w:t>
      </w:r>
      <w:r>
        <w:rPr>
          <w:spacing w:val="-7"/>
        </w:rPr>
        <w:t xml:space="preserve"> </w:t>
      </w:r>
      <w:r>
        <w:t>teslim edilecek çok pompalı paket hidrofor minimum ölçüde yer kaplamalı ve herhangi bir kaide gerektirmeden sessiz ve sarsıntısız çalışabilecek</w:t>
      </w:r>
      <w:r>
        <w:rPr>
          <w:spacing w:val="-6"/>
        </w:rPr>
        <w:t xml:space="preserve"> </w:t>
      </w:r>
      <w:r>
        <w:t>pozisyonda</w:t>
      </w:r>
      <w:r>
        <w:rPr>
          <w:spacing w:val="-6"/>
        </w:rPr>
        <w:t xml:space="preserve"> </w:t>
      </w:r>
      <w:r>
        <w:t>monte</w:t>
      </w:r>
      <w:r>
        <w:rPr>
          <w:spacing w:val="-6"/>
        </w:rPr>
        <w:t xml:space="preserve"> </w:t>
      </w:r>
      <w:r>
        <w:t>edilmelidir.</w:t>
      </w:r>
      <w:r>
        <w:rPr>
          <w:spacing w:val="-7"/>
        </w:rPr>
        <w:t xml:space="preserve"> </w:t>
      </w:r>
      <w:r>
        <w:t>Hidroforun</w:t>
      </w:r>
      <w:r>
        <w:rPr>
          <w:spacing w:val="-6"/>
        </w:rPr>
        <w:t xml:space="preserve"> </w:t>
      </w:r>
      <w:r>
        <w:t>pompaları</w:t>
      </w:r>
      <w:r>
        <w:rPr>
          <w:spacing w:val="-6"/>
        </w:rPr>
        <w:t xml:space="preserve"> </w:t>
      </w:r>
      <w:r>
        <w:t>çok</w:t>
      </w:r>
      <w:r>
        <w:rPr>
          <w:spacing w:val="-7"/>
        </w:rPr>
        <w:t xml:space="preserve"> </w:t>
      </w:r>
      <w:r>
        <w:t>kademeli</w:t>
      </w:r>
      <w:r>
        <w:rPr>
          <w:spacing w:val="-6"/>
        </w:rPr>
        <w:t xml:space="preserve"> </w:t>
      </w:r>
      <w:r>
        <w:t>dikey</w:t>
      </w:r>
      <w:r>
        <w:rPr>
          <w:spacing w:val="-6"/>
        </w:rPr>
        <w:t xml:space="preserve"> </w:t>
      </w:r>
      <w:r>
        <w:t>(kuru</w:t>
      </w:r>
      <w:r>
        <w:rPr>
          <w:spacing w:val="-6"/>
        </w:rPr>
        <w:t xml:space="preserve"> </w:t>
      </w:r>
      <w:r>
        <w:t>rotorlu)</w:t>
      </w:r>
      <w:r>
        <w:rPr>
          <w:spacing w:val="-8"/>
        </w:rPr>
        <w:t xml:space="preserve"> </w:t>
      </w:r>
      <w:r>
        <w:t>santrifüj</w:t>
      </w:r>
      <w:r>
        <w:rPr>
          <w:spacing w:val="-6"/>
        </w:rPr>
        <w:t xml:space="preserve"> </w:t>
      </w:r>
      <w:r>
        <w:t>tiptir.</w:t>
      </w:r>
      <w:r>
        <w:rPr>
          <w:spacing w:val="-6"/>
        </w:rPr>
        <w:t xml:space="preserve"> </w:t>
      </w:r>
      <w:r>
        <w:t>Sızdırmazlık,</w:t>
      </w:r>
      <w:r>
        <w:rPr>
          <w:spacing w:val="-7"/>
        </w:rPr>
        <w:t xml:space="preserve"> </w:t>
      </w:r>
      <w:r>
        <w:t xml:space="preserve">cebri soğutmalı mekanik salmastra ile sağlanmış olmalıdır. Elektrik motoru yekpare milli olup, pompa çarklarım üzerinde taşımalı olacaktır. Emme ve basma </w:t>
      </w:r>
      <w:proofErr w:type="spellStart"/>
      <w:r>
        <w:t>kollektörleri</w:t>
      </w:r>
      <w:proofErr w:type="spellEnd"/>
      <w:r>
        <w:t xml:space="preserve"> paslanmaz çelik malzemeden olup, pompanın sökülüp takılabilmesi için emme hattından küresel vana ve basma hattında ise geri tepmeyi önleyecek küresel vana kombinasyonlu sessiz </w:t>
      </w:r>
      <w:proofErr w:type="spellStart"/>
      <w:r>
        <w:t>çekvalf</w:t>
      </w:r>
      <w:proofErr w:type="spellEnd"/>
      <w:r>
        <w:t xml:space="preserve"> bulunmalıdır.</w:t>
      </w:r>
    </w:p>
    <w:p w14:paraId="6B3AD387" w14:textId="77777777" w:rsidR="00A607E1" w:rsidRDefault="003D549B">
      <w:pPr>
        <w:pStyle w:val="GvdeMetni"/>
        <w:spacing w:before="201" w:line="360" w:lineRule="auto"/>
        <w:ind w:left="412" w:right="202" w:firstLine="720"/>
        <w:jc w:val="both"/>
      </w:pPr>
      <w:r>
        <w:t>Tesiste olması gereken alt ve üst basınç değerleri basınç şalteri üzerinden ayarlanabilmelidir. Kumanda panosu, su gereksinimine göre pompaların sıra kontrollü olarak devreye girip çıkmasını sağlamalı ve işletim süresi pompalar arasında eşit olarak</w:t>
      </w:r>
      <w:r>
        <w:rPr>
          <w:spacing w:val="-9"/>
        </w:rPr>
        <w:t xml:space="preserve"> </w:t>
      </w:r>
      <w:r>
        <w:t>paylaştırabilmelidir.</w:t>
      </w:r>
      <w:r>
        <w:rPr>
          <w:spacing w:val="-11"/>
        </w:rPr>
        <w:t xml:space="preserve"> </w:t>
      </w:r>
      <w:r>
        <w:t>Pompaların</w:t>
      </w:r>
      <w:r>
        <w:rPr>
          <w:spacing w:val="-11"/>
        </w:rPr>
        <w:t xml:space="preserve"> </w:t>
      </w:r>
      <w:r>
        <w:t>kuru</w:t>
      </w:r>
      <w:r>
        <w:rPr>
          <w:spacing w:val="-11"/>
        </w:rPr>
        <w:t xml:space="preserve"> </w:t>
      </w:r>
      <w:r>
        <w:t>çalışmasını</w:t>
      </w:r>
      <w:r>
        <w:rPr>
          <w:spacing w:val="-9"/>
        </w:rPr>
        <w:t xml:space="preserve"> </w:t>
      </w:r>
      <w:r>
        <w:t>önlemek</w:t>
      </w:r>
      <w:r>
        <w:rPr>
          <w:spacing w:val="-9"/>
        </w:rPr>
        <w:t xml:space="preserve"> </w:t>
      </w:r>
      <w:r>
        <w:t>amacıyla</w:t>
      </w:r>
      <w:r>
        <w:rPr>
          <w:spacing w:val="-11"/>
        </w:rPr>
        <w:t xml:space="preserve"> </w:t>
      </w:r>
      <w:r>
        <w:t>su</w:t>
      </w:r>
      <w:r>
        <w:rPr>
          <w:spacing w:val="-11"/>
        </w:rPr>
        <w:t xml:space="preserve"> </w:t>
      </w:r>
      <w:r>
        <w:t>deposu</w:t>
      </w:r>
      <w:r>
        <w:rPr>
          <w:spacing w:val="-11"/>
        </w:rPr>
        <w:t xml:space="preserve"> </w:t>
      </w:r>
      <w:r>
        <w:t>ve</w:t>
      </w:r>
      <w:r>
        <w:rPr>
          <w:spacing w:val="-13"/>
        </w:rPr>
        <w:t xml:space="preserve"> </w:t>
      </w:r>
      <w:r>
        <w:t>elektrik</w:t>
      </w:r>
      <w:r>
        <w:rPr>
          <w:spacing w:val="-10"/>
        </w:rPr>
        <w:t xml:space="preserve"> </w:t>
      </w:r>
      <w:proofErr w:type="gramStart"/>
      <w:r>
        <w:t>kumanda</w:t>
      </w:r>
      <w:r>
        <w:rPr>
          <w:spacing w:val="-11"/>
        </w:rPr>
        <w:t xml:space="preserve"> </w:t>
      </w:r>
      <w:r>
        <w:t>;</w:t>
      </w:r>
      <w:proofErr w:type="gramEnd"/>
      <w:r>
        <w:rPr>
          <w:spacing w:val="-9"/>
        </w:rPr>
        <w:t xml:space="preserve"> </w:t>
      </w:r>
      <w:r>
        <w:t>panosu</w:t>
      </w:r>
      <w:r>
        <w:rPr>
          <w:spacing w:val="-11"/>
        </w:rPr>
        <w:t xml:space="preserve"> </w:t>
      </w:r>
      <w:r>
        <w:t>arasında</w:t>
      </w:r>
      <w:r>
        <w:rPr>
          <w:spacing w:val="-9"/>
        </w:rPr>
        <w:t xml:space="preserve"> </w:t>
      </w:r>
      <w:r>
        <w:t>irtibatı sağlayan seviye şalteri bulunmalıdır. Depo içindeki su seviyesinin yetersiz kalması durumunda seviye şalteri devreyi kapatarak pompaların</w:t>
      </w:r>
      <w:r>
        <w:rPr>
          <w:spacing w:val="-9"/>
        </w:rPr>
        <w:t xml:space="preserve"> </w:t>
      </w:r>
      <w:r>
        <w:t>çalışmasın)</w:t>
      </w:r>
      <w:r>
        <w:rPr>
          <w:spacing w:val="-12"/>
        </w:rPr>
        <w:t xml:space="preserve"> </w:t>
      </w:r>
      <w:r>
        <w:t>durdurup</w:t>
      </w:r>
      <w:r>
        <w:rPr>
          <w:spacing w:val="-9"/>
        </w:rPr>
        <w:t xml:space="preserve"> </w:t>
      </w:r>
      <w:r>
        <w:t>kuru</w:t>
      </w:r>
      <w:r>
        <w:rPr>
          <w:spacing w:val="-9"/>
        </w:rPr>
        <w:t xml:space="preserve"> </w:t>
      </w:r>
      <w:r>
        <w:t>çalışmayı</w:t>
      </w:r>
      <w:r>
        <w:rPr>
          <w:spacing w:val="-11"/>
        </w:rPr>
        <w:t xml:space="preserve"> </w:t>
      </w:r>
      <w:r>
        <w:t>önlemelidir.</w:t>
      </w:r>
    </w:p>
    <w:p w14:paraId="4AD1D0DD" w14:textId="77777777" w:rsidR="00A607E1" w:rsidRDefault="003D549B">
      <w:pPr>
        <w:pStyle w:val="GvdeMetni"/>
        <w:spacing w:before="202"/>
        <w:ind w:left="412"/>
      </w:pPr>
      <w:r>
        <w:t>-Hidrofor</w:t>
      </w:r>
      <w:r>
        <w:rPr>
          <w:spacing w:val="-13"/>
        </w:rPr>
        <w:t xml:space="preserve"> </w:t>
      </w:r>
      <w:r>
        <w:t>üzerinde</w:t>
      </w:r>
      <w:r>
        <w:rPr>
          <w:spacing w:val="-12"/>
        </w:rPr>
        <w:t xml:space="preserve"> </w:t>
      </w:r>
      <w:r>
        <w:t>monteli</w:t>
      </w:r>
      <w:r>
        <w:rPr>
          <w:spacing w:val="-13"/>
        </w:rPr>
        <w:t xml:space="preserve"> </w:t>
      </w:r>
      <w:r>
        <w:t>orijinali</w:t>
      </w:r>
      <w:r>
        <w:rPr>
          <w:spacing w:val="-11"/>
        </w:rPr>
        <w:t xml:space="preserve"> </w:t>
      </w:r>
      <w:r>
        <w:t>invertörlü</w:t>
      </w:r>
      <w:r>
        <w:rPr>
          <w:spacing w:val="-11"/>
        </w:rPr>
        <w:t xml:space="preserve"> </w:t>
      </w:r>
      <w:r>
        <w:t>elektrik</w:t>
      </w:r>
      <w:r>
        <w:rPr>
          <w:spacing w:val="-11"/>
        </w:rPr>
        <w:t xml:space="preserve"> </w:t>
      </w:r>
      <w:r>
        <w:rPr>
          <w:spacing w:val="-2"/>
        </w:rPr>
        <w:t>panosu.</w:t>
      </w:r>
    </w:p>
    <w:p w14:paraId="6E467AA2" w14:textId="77777777" w:rsidR="00A607E1" w:rsidRDefault="00A607E1">
      <w:pPr>
        <w:pStyle w:val="GvdeMetni"/>
        <w:spacing w:before="98"/>
      </w:pPr>
    </w:p>
    <w:p w14:paraId="20DB9C94" w14:textId="77777777" w:rsidR="00A607E1" w:rsidRDefault="003D549B">
      <w:pPr>
        <w:pStyle w:val="GvdeMetni"/>
        <w:ind w:left="412"/>
      </w:pPr>
      <w:r>
        <w:rPr>
          <w:spacing w:val="-4"/>
        </w:rPr>
        <w:t>-Açma/kapama/otomatik</w:t>
      </w:r>
      <w:r>
        <w:rPr>
          <w:spacing w:val="-7"/>
        </w:rPr>
        <w:t xml:space="preserve"> </w:t>
      </w:r>
      <w:r>
        <w:rPr>
          <w:spacing w:val="-4"/>
        </w:rPr>
        <w:t>çalışma</w:t>
      </w:r>
      <w:r>
        <w:rPr>
          <w:spacing w:val="-6"/>
        </w:rPr>
        <w:t xml:space="preserve"> </w:t>
      </w:r>
      <w:r>
        <w:rPr>
          <w:spacing w:val="-4"/>
        </w:rPr>
        <w:t>şalteri,</w:t>
      </w:r>
    </w:p>
    <w:p w14:paraId="241299D5" w14:textId="77777777" w:rsidR="00A607E1" w:rsidRDefault="00A607E1">
      <w:pPr>
        <w:pStyle w:val="GvdeMetni"/>
        <w:spacing w:before="97"/>
      </w:pPr>
    </w:p>
    <w:p w14:paraId="78A43F77" w14:textId="77777777" w:rsidR="00A607E1" w:rsidRDefault="003D549B">
      <w:pPr>
        <w:pStyle w:val="GvdeMetni"/>
        <w:ind w:left="412"/>
      </w:pPr>
      <w:r>
        <w:t>-Kontaktör</w:t>
      </w:r>
      <w:r>
        <w:rPr>
          <w:spacing w:val="-9"/>
        </w:rPr>
        <w:t xml:space="preserve"> </w:t>
      </w:r>
      <w:r>
        <w:t>ve</w:t>
      </w:r>
      <w:r>
        <w:rPr>
          <w:spacing w:val="-9"/>
        </w:rPr>
        <w:t xml:space="preserve"> </w:t>
      </w:r>
      <w:r>
        <w:t>motor</w:t>
      </w:r>
      <w:r>
        <w:rPr>
          <w:spacing w:val="-10"/>
        </w:rPr>
        <w:t xml:space="preserve"> </w:t>
      </w:r>
      <w:r>
        <w:t>koruma</w:t>
      </w:r>
      <w:r>
        <w:rPr>
          <w:spacing w:val="-8"/>
        </w:rPr>
        <w:t xml:space="preserve"> </w:t>
      </w:r>
      <w:r>
        <w:rPr>
          <w:spacing w:val="-2"/>
        </w:rPr>
        <w:t>sistemi,</w:t>
      </w:r>
    </w:p>
    <w:p w14:paraId="5023B62F" w14:textId="77777777" w:rsidR="00A607E1" w:rsidRDefault="00A607E1">
      <w:pPr>
        <w:pStyle w:val="GvdeMetni"/>
        <w:spacing w:before="95"/>
      </w:pPr>
    </w:p>
    <w:p w14:paraId="05110FF4" w14:textId="77777777" w:rsidR="00A607E1" w:rsidRDefault="003D549B">
      <w:pPr>
        <w:pStyle w:val="GvdeMetni"/>
        <w:ind w:left="412"/>
      </w:pPr>
      <w:r>
        <w:rPr>
          <w:w w:val="90"/>
        </w:rPr>
        <w:t>-Susuz</w:t>
      </w:r>
      <w:r>
        <w:rPr>
          <w:spacing w:val="15"/>
        </w:rPr>
        <w:t xml:space="preserve"> </w:t>
      </w:r>
      <w:r>
        <w:rPr>
          <w:w w:val="90"/>
        </w:rPr>
        <w:t>çalışmaya</w:t>
      </w:r>
      <w:r>
        <w:rPr>
          <w:spacing w:val="11"/>
        </w:rPr>
        <w:t xml:space="preserve"> </w:t>
      </w:r>
      <w:r>
        <w:rPr>
          <w:w w:val="90"/>
        </w:rPr>
        <w:t>karşı</w:t>
      </w:r>
      <w:r>
        <w:rPr>
          <w:spacing w:val="15"/>
        </w:rPr>
        <w:t xml:space="preserve"> </w:t>
      </w:r>
      <w:r>
        <w:rPr>
          <w:w w:val="90"/>
        </w:rPr>
        <w:t>emniyet</w:t>
      </w:r>
      <w:r>
        <w:rPr>
          <w:spacing w:val="14"/>
        </w:rPr>
        <w:t xml:space="preserve"> </w:t>
      </w:r>
      <w:r>
        <w:rPr>
          <w:spacing w:val="-2"/>
          <w:w w:val="90"/>
        </w:rPr>
        <w:t>tertibatı,</w:t>
      </w:r>
    </w:p>
    <w:p w14:paraId="7A9DC62C" w14:textId="77777777" w:rsidR="00A607E1" w:rsidRDefault="00A607E1">
      <w:pPr>
        <w:pStyle w:val="GvdeMetni"/>
        <w:spacing w:before="97"/>
      </w:pPr>
    </w:p>
    <w:p w14:paraId="11C89194" w14:textId="77777777" w:rsidR="00A607E1" w:rsidRDefault="003D549B">
      <w:pPr>
        <w:pStyle w:val="GvdeMetni"/>
        <w:ind w:left="463"/>
      </w:pPr>
      <w:r>
        <w:t>-Otomatik</w:t>
      </w:r>
      <w:r>
        <w:rPr>
          <w:spacing w:val="-9"/>
        </w:rPr>
        <w:t xml:space="preserve"> </w:t>
      </w:r>
      <w:r>
        <w:t>arıza</w:t>
      </w:r>
      <w:r>
        <w:rPr>
          <w:spacing w:val="-9"/>
        </w:rPr>
        <w:t xml:space="preserve"> </w:t>
      </w:r>
      <w:r>
        <w:rPr>
          <w:spacing w:val="-2"/>
        </w:rPr>
        <w:t>bildirimi,</w:t>
      </w:r>
    </w:p>
    <w:p w14:paraId="56859D87" w14:textId="77777777" w:rsidR="00A607E1" w:rsidRDefault="00A607E1">
      <w:pPr>
        <w:pStyle w:val="GvdeMetni"/>
        <w:spacing w:before="97"/>
      </w:pPr>
    </w:p>
    <w:p w14:paraId="5EF917D0" w14:textId="77777777" w:rsidR="00A607E1" w:rsidRDefault="003D549B">
      <w:pPr>
        <w:pStyle w:val="GvdeMetni"/>
        <w:ind w:left="412"/>
      </w:pPr>
      <w:r>
        <w:rPr>
          <w:spacing w:val="-2"/>
        </w:rPr>
        <w:t>-Pompaların</w:t>
      </w:r>
      <w:r>
        <w:rPr>
          <w:spacing w:val="-7"/>
        </w:rPr>
        <w:t xml:space="preserve"> </w:t>
      </w:r>
      <w:r>
        <w:rPr>
          <w:spacing w:val="-2"/>
        </w:rPr>
        <w:t>sıra</w:t>
      </w:r>
      <w:r>
        <w:rPr>
          <w:spacing w:val="-4"/>
        </w:rPr>
        <w:t xml:space="preserve"> </w:t>
      </w:r>
      <w:r>
        <w:rPr>
          <w:spacing w:val="-2"/>
        </w:rPr>
        <w:t>kontrollü</w:t>
      </w:r>
      <w:r>
        <w:rPr>
          <w:spacing w:val="-6"/>
        </w:rPr>
        <w:t xml:space="preserve"> </w:t>
      </w:r>
      <w:r>
        <w:rPr>
          <w:spacing w:val="-2"/>
        </w:rPr>
        <w:t>devreye</w:t>
      </w:r>
      <w:r>
        <w:rPr>
          <w:spacing w:val="-6"/>
        </w:rPr>
        <w:t xml:space="preserve"> </w:t>
      </w:r>
      <w:r>
        <w:rPr>
          <w:spacing w:val="-2"/>
        </w:rPr>
        <w:t>girmesi</w:t>
      </w:r>
      <w:r>
        <w:rPr>
          <w:spacing w:val="-4"/>
        </w:rPr>
        <w:t xml:space="preserve"> </w:t>
      </w:r>
      <w:r>
        <w:rPr>
          <w:spacing w:val="-2"/>
        </w:rPr>
        <w:t>ve</w:t>
      </w:r>
      <w:r>
        <w:rPr>
          <w:spacing w:val="-6"/>
        </w:rPr>
        <w:t xml:space="preserve"> </w:t>
      </w:r>
      <w:r>
        <w:rPr>
          <w:spacing w:val="-2"/>
        </w:rPr>
        <w:t>işletim</w:t>
      </w:r>
      <w:r>
        <w:rPr>
          <w:spacing w:val="-3"/>
        </w:rPr>
        <w:t xml:space="preserve"> </w:t>
      </w:r>
      <w:r>
        <w:rPr>
          <w:spacing w:val="-2"/>
        </w:rPr>
        <w:t>rotasyonunun</w:t>
      </w:r>
      <w:r>
        <w:rPr>
          <w:spacing w:val="-6"/>
        </w:rPr>
        <w:t xml:space="preserve"> </w:t>
      </w:r>
      <w:r>
        <w:rPr>
          <w:spacing w:val="-2"/>
        </w:rPr>
        <w:t>sağlanması,</w:t>
      </w:r>
    </w:p>
    <w:p w14:paraId="15136340" w14:textId="77777777" w:rsidR="00A607E1" w:rsidRDefault="00A607E1">
      <w:pPr>
        <w:pStyle w:val="GvdeMetni"/>
        <w:spacing w:before="95"/>
      </w:pPr>
    </w:p>
    <w:p w14:paraId="23D35C2D" w14:textId="77777777" w:rsidR="00A607E1" w:rsidRDefault="003D549B">
      <w:pPr>
        <w:pStyle w:val="GvdeMetni"/>
        <w:spacing w:before="1" w:line="592" w:lineRule="auto"/>
        <w:ind w:left="412" w:right="4628"/>
      </w:pPr>
      <w:r>
        <w:rPr>
          <w:spacing w:val="-4"/>
        </w:rPr>
        <w:t xml:space="preserve">-Rotasyonlu, dönüşümlü işletim gibi fonksiyonlar gerçekleştirebilmelidir. </w:t>
      </w:r>
      <w:r>
        <w:t>Hidrofor</w:t>
      </w:r>
      <w:r>
        <w:rPr>
          <w:spacing w:val="-7"/>
        </w:rPr>
        <w:t xml:space="preserve"> </w:t>
      </w:r>
      <w:r>
        <w:t>sisteminde</w:t>
      </w:r>
      <w:r>
        <w:rPr>
          <w:spacing w:val="-7"/>
        </w:rPr>
        <w:t xml:space="preserve"> </w:t>
      </w:r>
      <w:r>
        <w:t>kullanılan</w:t>
      </w:r>
      <w:r>
        <w:rPr>
          <w:spacing w:val="-7"/>
        </w:rPr>
        <w:t xml:space="preserve"> </w:t>
      </w:r>
      <w:r>
        <w:t>Multi</w:t>
      </w:r>
      <w:r>
        <w:rPr>
          <w:spacing w:val="-5"/>
        </w:rPr>
        <w:t xml:space="preserve"> </w:t>
      </w:r>
      <w:r>
        <w:t>serisi</w:t>
      </w:r>
      <w:r>
        <w:rPr>
          <w:spacing w:val="-5"/>
        </w:rPr>
        <w:t xml:space="preserve"> </w:t>
      </w:r>
      <w:r>
        <w:t>pompanın</w:t>
      </w:r>
      <w:r>
        <w:rPr>
          <w:spacing w:val="-7"/>
        </w:rPr>
        <w:t xml:space="preserve"> </w:t>
      </w:r>
      <w:r>
        <w:t>malzeme</w:t>
      </w:r>
      <w:r>
        <w:rPr>
          <w:spacing w:val="-5"/>
        </w:rPr>
        <w:t xml:space="preserve"> </w:t>
      </w:r>
      <w:r>
        <w:t>özellikleri;</w:t>
      </w:r>
    </w:p>
    <w:p w14:paraId="7E840096" w14:textId="77777777" w:rsidR="00A607E1" w:rsidRDefault="003D549B">
      <w:pPr>
        <w:pStyle w:val="GvdeMetni"/>
        <w:ind w:left="412"/>
      </w:pPr>
      <w:r>
        <w:rPr>
          <w:spacing w:val="-4"/>
        </w:rPr>
        <w:t>-Emiş-basınç</w:t>
      </w:r>
      <w:r>
        <w:rPr>
          <w:spacing w:val="-9"/>
        </w:rPr>
        <w:t xml:space="preserve"> </w:t>
      </w:r>
      <w:r>
        <w:rPr>
          <w:spacing w:val="-4"/>
        </w:rPr>
        <w:t>gövdesi:</w:t>
      </w:r>
      <w:r>
        <w:rPr>
          <w:spacing w:val="-7"/>
        </w:rPr>
        <w:t xml:space="preserve"> </w:t>
      </w:r>
      <w:r>
        <w:rPr>
          <w:spacing w:val="-4"/>
        </w:rPr>
        <w:t>GG</w:t>
      </w:r>
      <w:r>
        <w:rPr>
          <w:spacing w:val="-7"/>
        </w:rPr>
        <w:t xml:space="preserve"> </w:t>
      </w:r>
      <w:r>
        <w:rPr>
          <w:spacing w:val="-4"/>
        </w:rPr>
        <w:t>25</w:t>
      </w:r>
      <w:r>
        <w:rPr>
          <w:spacing w:val="-9"/>
        </w:rPr>
        <w:t xml:space="preserve"> </w:t>
      </w:r>
      <w:r>
        <w:rPr>
          <w:spacing w:val="-4"/>
        </w:rPr>
        <w:t>döküm</w:t>
      </w:r>
    </w:p>
    <w:p w14:paraId="29177D52" w14:textId="77777777" w:rsidR="00A607E1" w:rsidRDefault="00A607E1">
      <w:pPr>
        <w:pStyle w:val="GvdeMetni"/>
        <w:spacing w:before="94"/>
      </w:pPr>
    </w:p>
    <w:p w14:paraId="052F6BF7" w14:textId="77777777" w:rsidR="00A607E1" w:rsidRDefault="003D549B">
      <w:pPr>
        <w:pStyle w:val="GvdeMetni"/>
        <w:ind w:left="412"/>
      </w:pPr>
      <w:r>
        <w:rPr>
          <w:spacing w:val="-2"/>
        </w:rPr>
        <w:t>-Pompa</w:t>
      </w:r>
      <w:r>
        <w:rPr>
          <w:spacing w:val="-11"/>
        </w:rPr>
        <w:t xml:space="preserve"> </w:t>
      </w:r>
      <w:r>
        <w:rPr>
          <w:spacing w:val="-2"/>
        </w:rPr>
        <w:t>gömleği:</w:t>
      </w:r>
      <w:r>
        <w:rPr>
          <w:spacing w:val="-6"/>
        </w:rPr>
        <w:t xml:space="preserve"> </w:t>
      </w:r>
      <w:r>
        <w:rPr>
          <w:spacing w:val="-2"/>
        </w:rPr>
        <w:t>Paslanmaz</w:t>
      </w:r>
      <w:r>
        <w:rPr>
          <w:spacing w:val="-9"/>
        </w:rPr>
        <w:t xml:space="preserve"> </w:t>
      </w:r>
      <w:r>
        <w:rPr>
          <w:spacing w:val="-2"/>
        </w:rPr>
        <w:t>çelik</w:t>
      </w:r>
      <w:r>
        <w:rPr>
          <w:spacing w:val="-9"/>
        </w:rPr>
        <w:t xml:space="preserve"> </w:t>
      </w:r>
      <w:r>
        <w:rPr>
          <w:spacing w:val="-2"/>
        </w:rPr>
        <w:t>AISI</w:t>
      </w:r>
      <w:r>
        <w:rPr>
          <w:spacing w:val="-8"/>
        </w:rPr>
        <w:t xml:space="preserve"> </w:t>
      </w:r>
      <w:r>
        <w:rPr>
          <w:spacing w:val="-5"/>
        </w:rPr>
        <w:t>304</w:t>
      </w:r>
    </w:p>
    <w:p w14:paraId="074D868D" w14:textId="77777777" w:rsidR="00A607E1" w:rsidRDefault="00A607E1">
      <w:pPr>
        <w:pStyle w:val="GvdeMetni"/>
        <w:spacing w:before="97"/>
      </w:pPr>
    </w:p>
    <w:p w14:paraId="442F7BF4" w14:textId="77777777" w:rsidR="00A607E1" w:rsidRDefault="003D549B">
      <w:pPr>
        <w:pStyle w:val="GvdeMetni"/>
        <w:ind w:left="412"/>
      </w:pPr>
      <w:r>
        <w:t>-Pompa</w:t>
      </w:r>
      <w:r>
        <w:rPr>
          <w:spacing w:val="-12"/>
        </w:rPr>
        <w:t xml:space="preserve"> </w:t>
      </w:r>
      <w:r>
        <w:t>mili:</w:t>
      </w:r>
      <w:r>
        <w:rPr>
          <w:spacing w:val="-8"/>
        </w:rPr>
        <w:t xml:space="preserve"> </w:t>
      </w:r>
      <w:r>
        <w:t>Paslanmaz</w:t>
      </w:r>
      <w:r>
        <w:rPr>
          <w:spacing w:val="-10"/>
        </w:rPr>
        <w:t xml:space="preserve"> </w:t>
      </w:r>
      <w:r>
        <w:t>çelik</w:t>
      </w:r>
      <w:r>
        <w:rPr>
          <w:spacing w:val="-11"/>
        </w:rPr>
        <w:t xml:space="preserve"> </w:t>
      </w:r>
      <w:r>
        <w:rPr>
          <w:spacing w:val="-2"/>
        </w:rPr>
        <w:t>AIS1420</w:t>
      </w:r>
    </w:p>
    <w:p w14:paraId="6CB32A56" w14:textId="77777777" w:rsidR="00A607E1" w:rsidRDefault="00A607E1">
      <w:pPr>
        <w:pStyle w:val="GvdeMetni"/>
        <w:spacing w:before="98"/>
      </w:pPr>
    </w:p>
    <w:p w14:paraId="306C1842" w14:textId="77777777" w:rsidR="00A607E1" w:rsidRDefault="003D549B">
      <w:pPr>
        <w:pStyle w:val="GvdeMetni"/>
        <w:ind w:left="412"/>
      </w:pPr>
      <w:r>
        <w:t>-Mekanik</w:t>
      </w:r>
      <w:r>
        <w:rPr>
          <w:spacing w:val="-7"/>
        </w:rPr>
        <w:t xml:space="preserve"> </w:t>
      </w:r>
      <w:proofErr w:type="gramStart"/>
      <w:r>
        <w:t>salmastra</w:t>
      </w:r>
      <w:r>
        <w:rPr>
          <w:spacing w:val="-8"/>
        </w:rPr>
        <w:t xml:space="preserve"> </w:t>
      </w:r>
      <w:r>
        <w:t>:</w:t>
      </w:r>
      <w:proofErr w:type="gramEnd"/>
      <w:r>
        <w:rPr>
          <w:spacing w:val="-7"/>
        </w:rPr>
        <w:t xml:space="preserve"> </w:t>
      </w:r>
      <w:r>
        <w:rPr>
          <w:spacing w:val="-2"/>
        </w:rPr>
        <w:t>Karbon/seramik</w:t>
      </w:r>
    </w:p>
    <w:p w14:paraId="3DEB6EEC" w14:textId="77777777" w:rsidR="00A607E1" w:rsidRDefault="00A607E1">
      <w:pPr>
        <w:pStyle w:val="GvdeMetni"/>
        <w:spacing w:before="94"/>
      </w:pPr>
    </w:p>
    <w:p w14:paraId="0C0B3080" w14:textId="77777777" w:rsidR="00A607E1" w:rsidRDefault="003D549B">
      <w:pPr>
        <w:pStyle w:val="GvdeMetni"/>
        <w:spacing w:before="1"/>
        <w:ind w:left="412"/>
      </w:pPr>
      <w:r>
        <w:t>-Çark:</w:t>
      </w:r>
      <w:r>
        <w:rPr>
          <w:spacing w:val="-5"/>
        </w:rPr>
        <w:t xml:space="preserve"> </w:t>
      </w:r>
      <w:r>
        <w:t>AISI</w:t>
      </w:r>
      <w:r>
        <w:rPr>
          <w:spacing w:val="-6"/>
        </w:rPr>
        <w:t xml:space="preserve"> </w:t>
      </w:r>
      <w:r>
        <w:rPr>
          <w:spacing w:val="-5"/>
        </w:rPr>
        <w:t>304</w:t>
      </w:r>
    </w:p>
    <w:p w14:paraId="24504D08" w14:textId="77777777" w:rsidR="00A607E1" w:rsidRDefault="00A607E1">
      <w:pPr>
        <w:pStyle w:val="GvdeMetni"/>
        <w:spacing w:before="95"/>
      </w:pPr>
    </w:p>
    <w:p w14:paraId="37A7FE07" w14:textId="77777777" w:rsidR="00A607E1" w:rsidRDefault="003D549B">
      <w:pPr>
        <w:pStyle w:val="GvdeMetni"/>
        <w:spacing w:line="360" w:lineRule="auto"/>
        <w:ind w:left="412" w:right="202" w:firstLine="720"/>
        <w:jc w:val="both"/>
      </w:pPr>
      <w:r>
        <w:t xml:space="preserve">Hidrofor, sistemdeki pompaların devreye giriş ve çıkışlarında oluşabilecek basınç darbelerinin önlenmesi, pompa salt sayısının mümkün olduğu kadar az ve sistemin uzun ömürlü olması için gerekli hacimde Membranlı Tank </w:t>
      </w:r>
      <w:proofErr w:type="gramStart"/>
      <w:r>
        <w:t>ile birlikte</w:t>
      </w:r>
      <w:proofErr w:type="gramEnd"/>
      <w:r>
        <w:t xml:space="preserve"> verilmelidir. Bakım</w:t>
      </w:r>
      <w:r>
        <w:rPr>
          <w:spacing w:val="-13"/>
        </w:rPr>
        <w:t xml:space="preserve"> </w:t>
      </w:r>
      <w:proofErr w:type="gramStart"/>
      <w:r>
        <w:t>için</w:t>
      </w:r>
      <w:r>
        <w:rPr>
          <w:spacing w:val="-12"/>
        </w:rPr>
        <w:t xml:space="preserve"> </w:t>
      </w:r>
      <w:r>
        <w:t>,</w:t>
      </w:r>
      <w:proofErr w:type="gramEnd"/>
      <w:r>
        <w:rPr>
          <w:spacing w:val="-13"/>
        </w:rPr>
        <w:t xml:space="preserve"> </w:t>
      </w:r>
      <w:r>
        <w:t>arada</w:t>
      </w:r>
      <w:r>
        <w:rPr>
          <w:spacing w:val="-11"/>
        </w:rPr>
        <w:t xml:space="preserve"> </w:t>
      </w:r>
      <w:r>
        <w:t>küresel</w:t>
      </w:r>
      <w:r>
        <w:rPr>
          <w:spacing w:val="-13"/>
        </w:rPr>
        <w:t xml:space="preserve"> </w:t>
      </w:r>
      <w:r>
        <w:t>vana</w:t>
      </w:r>
      <w:r>
        <w:rPr>
          <w:spacing w:val="-11"/>
        </w:rPr>
        <w:t xml:space="preserve"> </w:t>
      </w:r>
      <w:r>
        <w:t>kullanılmış</w:t>
      </w:r>
      <w:r>
        <w:rPr>
          <w:spacing w:val="-12"/>
        </w:rPr>
        <w:t xml:space="preserve"> </w:t>
      </w:r>
      <w:r>
        <w:t>olup,</w:t>
      </w:r>
      <w:r>
        <w:rPr>
          <w:spacing w:val="-13"/>
        </w:rPr>
        <w:t xml:space="preserve"> </w:t>
      </w:r>
      <w:r>
        <w:t>tankın</w:t>
      </w:r>
      <w:r>
        <w:rPr>
          <w:spacing w:val="-11"/>
        </w:rPr>
        <w:t xml:space="preserve"> </w:t>
      </w:r>
      <w:r>
        <w:t>membranı</w:t>
      </w:r>
      <w:r>
        <w:rPr>
          <w:spacing w:val="-11"/>
        </w:rPr>
        <w:t xml:space="preserve"> </w:t>
      </w:r>
      <w:r>
        <w:t>değiştirilebilir</w:t>
      </w:r>
      <w:r>
        <w:rPr>
          <w:spacing w:val="-13"/>
        </w:rPr>
        <w:t xml:space="preserve"> </w:t>
      </w:r>
      <w:r>
        <w:t>olmalıdır.</w:t>
      </w:r>
      <w:r>
        <w:rPr>
          <w:spacing w:val="-12"/>
        </w:rPr>
        <w:t xml:space="preserve"> </w:t>
      </w:r>
      <w:r>
        <w:t>Kullanılan</w:t>
      </w:r>
      <w:r>
        <w:rPr>
          <w:spacing w:val="-13"/>
        </w:rPr>
        <w:t xml:space="preserve"> </w:t>
      </w:r>
      <w:r>
        <w:t>membranlı</w:t>
      </w:r>
      <w:r>
        <w:rPr>
          <w:spacing w:val="-12"/>
        </w:rPr>
        <w:t xml:space="preserve"> </w:t>
      </w:r>
      <w:r>
        <w:t>tankın</w:t>
      </w:r>
      <w:r>
        <w:rPr>
          <w:spacing w:val="-13"/>
        </w:rPr>
        <w:t xml:space="preserve"> </w:t>
      </w:r>
      <w:r>
        <w:t>basınç</w:t>
      </w:r>
      <w:r>
        <w:rPr>
          <w:spacing w:val="-11"/>
        </w:rPr>
        <w:t xml:space="preserve"> </w:t>
      </w:r>
      <w:r>
        <w:t>sınıfı hidrofor azami işletme basıncından yüksek olmalıdır.</w:t>
      </w:r>
    </w:p>
    <w:p w14:paraId="42C92F61" w14:textId="77777777" w:rsidR="00A607E1" w:rsidRDefault="003D549B">
      <w:pPr>
        <w:pStyle w:val="ListeParagraf"/>
        <w:numPr>
          <w:ilvl w:val="1"/>
          <w:numId w:val="48"/>
        </w:numPr>
        <w:tabs>
          <w:tab w:val="left" w:pos="813"/>
        </w:tabs>
        <w:spacing w:before="203"/>
        <w:ind w:left="813" w:hanging="401"/>
        <w:rPr>
          <w:sz w:val="18"/>
        </w:rPr>
      </w:pPr>
      <w:r>
        <w:rPr>
          <w:sz w:val="18"/>
        </w:rPr>
        <w:t>Su</w:t>
      </w:r>
      <w:r>
        <w:rPr>
          <w:spacing w:val="-5"/>
          <w:sz w:val="18"/>
        </w:rPr>
        <w:t xml:space="preserve"> </w:t>
      </w:r>
      <w:r>
        <w:rPr>
          <w:spacing w:val="-2"/>
          <w:sz w:val="18"/>
        </w:rPr>
        <w:t>Sayacı:</w:t>
      </w:r>
    </w:p>
    <w:p w14:paraId="3B2B781A" w14:textId="77777777" w:rsidR="00A607E1" w:rsidRDefault="00A607E1">
      <w:pPr>
        <w:pStyle w:val="GvdeMetni"/>
        <w:spacing w:before="97"/>
      </w:pPr>
    </w:p>
    <w:p w14:paraId="0DAB4B73" w14:textId="77777777" w:rsidR="00A607E1" w:rsidRDefault="003D549B">
      <w:pPr>
        <w:pStyle w:val="GvdeMetni"/>
        <w:ind w:left="1133"/>
      </w:pPr>
      <w:r>
        <w:rPr>
          <w:spacing w:val="-4"/>
        </w:rPr>
        <w:t>TS</w:t>
      </w:r>
      <w:r>
        <w:rPr>
          <w:spacing w:val="-6"/>
        </w:rPr>
        <w:t xml:space="preserve"> </w:t>
      </w:r>
      <w:r>
        <w:rPr>
          <w:spacing w:val="-4"/>
        </w:rPr>
        <w:t>824</w:t>
      </w:r>
      <w:r>
        <w:rPr>
          <w:spacing w:val="-5"/>
        </w:rPr>
        <w:t xml:space="preserve"> </w:t>
      </w:r>
      <w:r>
        <w:rPr>
          <w:spacing w:val="-4"/>
        </w:rPr>
        <w:t>İSO</w:t>
      </w:r>
      <w:r>
        <w:rPr>
          <w:spacing w:val="-9"/>
        </w:rPr>
        <w:t xml:space="preserve"> </w:t>
      </w:r>
      <w:r>
        <w:rPr>
          <w:spacing w:val="-4"/>
        </w:rPr>
        <w:t>4064-1'</w:t>
      </w:r>
      <w:r>
        <w:rPr>
          <w:spacing w:val="-6"/>
        </w:rPr>
        <w:t xml:space="preserve"> </w:t>
      </w:r>
      <w:r>
        <w:rPr>
          <w:spacing w:val="-4"/>
        </w:rPr>
        <w:t>e</w:t>
      </w:r>
      <w:r>
        <w:rPr>
          <w:spacing w:val="-5"/>
        </w:rPr>
        <w:t xml:space="preserve"> </w:t>
      </w:r>
      <w:r>
        <w:rPr>
          <w:spacing w:val="-4"/>
        </w:rPr>
        <w:t>uygun,</w:t>
      </w:r>
      <w:r>
        <w:rPr>
          <w:spacing w:val="-6"/>
        </w:rPr>
        <w:t xml:space="preserve"> </w:t>
      </w:r>
      <w:proofErr w:type="spellStart"/>
      <w:r>
        <w:rPr>
          <w:spacing w:val="-4"/>
        </w:rPr>
        <w:t>flanşlı</w:t>
      </w:r>
      <w:proofErr w:type="spellEnd"/>
      <w:r>
        <w:rPr>
          <w:spacing w:val="-7"/>
        </w:rPr>
        <w:t xml:space="preserve"> </w:t>
      </w:r>
      <w:r>
        <w:rPr>
          <w:spacing w:val="-4"/>
        </w:rPr>
        <w:t>veya</w:t>
      </w:r>
      <w:r>
        <w:rPr>
          <w:spacing w:val="-5"/>
        </w:rPr>
        <w:t xml:space="preserve"> </w:t>
      </w:r>
      <w:r>
        <w:rPr>
          <w:spacing w:val="-4"/>
        </w:rPr>
        <w:t>vidalı</w:t>
      </w:r>
      <w:r>
        <w:rPr>
          <w:spacing w:val="-6"/>
        </w:rPr>
        <w:t xml:space="preserve"> </w:t>
      </w:r>
      <w:r>
        <w:rPr>
          <w:spacing w:val="-4"/>
        </w:rPr>
        <w:t>su</w:t>
      </w:r>
      <w:r>
        <w:rPr>
          <w:spacing w:val="-5"/>
        </w:rPr>
        <w:t xml:space="preserve"> </w:t>
      </w:r>
      <w:r>
        <w:rPr>
          <w:spacing w:val="-4"/>
        </w:rPr>
        <w:t>sayaçları</w:t>
      </w:r>
      <w:r>
        <w:rPr>
          <w:spacing w:val="-8"/>
        </w:rPr>
        <w:t xml:space="preserve"> </w:t>
      </w:r>
      <w:r>
        <w:rPr>
          <w:spacing w:val="-4"/>
        </w:rPr>
        <w:t>kullanılacaktır.</w:t>
      </w:r>
      <w:r>
        <w:t xml:space="preserve"> </w:t>
      </w:r>
      <w:proofErr w:type="spellStart"/>
      <w:r>
        <w:rPr>
          <w:spacing w:val="-4"/>
        </w:rPr>
        <w:t>İski</w:t>
      </w:r>
      <w:proofErr w:type="spellEnd"/>
      <w:r>
        <w:rPr>
          <w:spacing w:val="-7"/>
        </w:rPr>
        <w:t xml:space="preserve"> </w:t>
      </w:r>
      <w:r>
        <w:rPr>
          <w:spacing w:val="-4"/>
        </w:rPr>
        <w:t>onaylı</w:t>
      </w:r>
      <w:r>
        <w:rPr>
          <w:spacing w:val="-7"/>
        </w:rPr>
        <w:t xml:space="preserve"> </w:t>
      </w:r>
      <w:r>
        <w:rPr>
          <w:spacing w:val="-4"/>
        </w:rPr>
        <w:t>olacaktır.</w:t>
      </w:r>
    </w:p>
    <w:p w14:paraId="7F7A319F" w14:textId="77777777" w:rsidR="00A607E1" w:rsidRDefault="00A607E1">
      <w:pPr>
        <w:pStyle w:val="GvdeMetni"/>
        <w:sectPr w:rsidR="00A607E1">
          <w:pgSz w:w="12240" w:h="15840"/>
          <w:pgMar w:top="860" w:right="360" w:bottom="540" w:left="720" w:header="65" w:footer="292" w:gutter="0"/>
          <w:cols w:space="708"/>
        </w:sectPr>
      </w:pPr>
    </w:p>
    <w:p w14:paraId="0DCE9F78" w14:textId="77777777" w:rsidR="00A607E1" w:rsidRDefault="003D549B">
      <w:pPr>
        <w:pStyle w:val="ListeParagraf"/>
        <w:numPr>
          <w:ilvl w:val="1"/>
          <w:numId w:val="48"/>
        </w:numPr>
        <w:tabs>
          <w:tab w:val="left" w:pos="813"/>
        </w:tabs>
        <w:spacing w:before="205"/>
        <w:ind w:left="813" w:hanging="401"/>
        <w:rPr>
          <w:sz w:val="18"/>
        </w:rPr>
      </w:pPr>
      <w:r>
        <w:rPr>
          <w:sz w:val="18"/>
        </w:rPr>
        <w:lastRenderedPageBreak/>
        <w:t>Tam</w:t>
      </w:r>
      <w:r>
        <w:rPr>
          <w:spacing w:val="-2"/>
          <w:sz w:val="18"/>
        </w:rPr>
        <w:t xml:space="preserve"> </w:t>
      </w:r>
      <w:r>
        <w:rPr>
          <w:sz w:val="18"/>
        </w:rPr>
        <w:t>Otomatik</w:t>
      </w:r>
      <w:r>
        <w:rPr>
          <w:spacing w:val="-2"/>
          <w:sz w:val="18"/>
        </w:rPr>
        <w:t xml:space="preserve"> </w:t>
      </w:r>
      <w:r>
        <w:rPr>
          <w:sz w:val="18"/>
        </w:rPr>
        <w:t>Su</w:t>
      </w:r>
      <w:r>
        <w:rPr>
          <w:spacing w:val="-3"/>
          <w:sz w:val="18"/>
        </w:rPr>
        <w:t xml:space="preserve"> </w:t>
      </w:r>
      <w:r>
        <w:rPr>
          <w:sz w:val="18"/>
        </w:rPr>
        <w:t>Arıtma</w:t>
      </w:r>
      <w:r>
        <w:rPr>
          <w:spacing w:val="-4"/>
          <w:sz w:val="18"/>
        </w:rPr>
        <w:t xml:space="preserve"> </w:t>
      </w:r>
      <w:r>
        <w:rPr>
          <w:spacing w:val="-2"/>
          <w:sz w:val="18"/>
        </w:rPr>
        <w:t>Sistemi:</w:t>
      </w:r>
    </w:p>
    <w:p w14:paraId="4AC87810" w14:textId="77777777" w:rsidR="00A607E1" w:rsidRDefault="00A607E1">
      <w:pPr>
        <w:pStyle w:val="GvdeMetni"/>
        <w:spacing w:before="95"/>
      </w:pPr>
    </w:p>
    <w:p w14:paraId="07B2E3DE" w14:textId="77777777" w:rsidR="00A607E1" w:rsidRDefault="003D549B">
      <w:pPr>
        <w:pStyle w:val="GvdeMetni"/>
        <w:ind w:left="412"/>
      </w:pPr>
      <w:r>
        <w:rPr>
          <w:spacing w:val="-4"/>
        </w:rPr>
        <w:t>Sistemin</w:t>
      </w:r>
      <w:r>
        <w:rPr>
          <w:spacing w:val="-9"/>
        </w:rPr>
        <w:t xml:space="preserve"> </w:t>
      </w:r>
      <w:r>
        <w:rPr>
          <w:spacing w:val="-4"/>
        </w:rPr>
        <w:t>girişinde</w:t>
      </w:r>
      <w:r>
        <w:rPr>
          <w:spacing w:val="-8"/>
        </w:rPr>
        <w:t xml:space="preserve"> </w:t>
      </w:r>
      <w:r>
        <w:rPr>
          <w:spacing w:val="-4"/>
        </w:rPr>
        <w:t>Şebeke</w:t>
      </w:r>
      <w:r>
        <w:rPr>
          <w:spacing w:val="-8"/>
        </w:rPr>
        <w:t xml:space="preserve"> </w:t>
      </w:r>
      <w:r>
        <w:rPr>
          <w:spacing w:val="-4"/>
        </w:rPr>
        <w:t>basıncında</w:t>
      </w:r>
      <w:r>
        <w:rPr>
          <w:spacing w:val="-7"/>
        </w:rPr>
        <w:t xml:space="preserve"> </w:t>
      </w:r>
      <w:r>
        <w:rPr>
          <w:spacing w:val="-4"/>
        </w:rPr>
        <w:t>oluşacak</w:t>
      </w:r>
      <w:r>
        <w:rPr>
          <w:spacing w:val="-8"/>
        </w:rPr>
        <w:t xml:space="preserve"> </w:t>
      </w:r>
      <w:r>
        <w:rPr>
          <w:spacing w:val="-4"/>
        </w:rPr>
        <w:t>sorunları</w:t>
      </w:r>
      <w:r>
        <w:rPr>
          <w:spacing w:val="-9"/>
        </w:rPr>
        <w:t xml:space="preserve"> </w:t>
      </w:r>
      <w:r>
        <w:rPr>
          <w:spacing w:val="-4"/>
        </w:rPr>
        <w:t>çözmek</w:t>
      </w:r>
      <w:r>
        <w:rPr>
          <w:spacing w:val="-8"/>
        </w:rPr>
        <w:t xml:space="preserve"> </w:t>
      </w:r>
      <w:r>
        <w:rPr>
          <w:spacing w:val="-4"/>
        </w:rPr>
        <w:t>için</w:t>
      </w:r>
      <w:r>
        <w:rPr>
          <w:spacing w:val="-7"/>
        </w:rPr>
        <w:t xml:space="preserve"> </w:t>
      </w:r>
      <w:r>
        <w:rPr>
          <w:spacing w:val="-4"/>
        </w:rPr>
        <w:t>Basınç</w:t>
      </w:r>
      <w:r>
        <w:rPr>
          <w:spacing w:val="-6"/>
        </w:rPr>
        <w:t xml:space="preserve"> </w:t>
      </w:r>
      <w:r>
        <w:rPr>
          <w:spacing w:val="-4"/>
        </w:rPr>
        <w:t>düşürücü</w:t>
      </w:r>
      <w:r>
        <w:rPr>
          <w:spacing w:val="-9"/>
        </w:rPr>
        <w:t xml:space="preserve"> </w:t>
      </w:r>
      <w:r>
        <w:rPr>
          <w:spacing w:val="-4"/>
        </w:rPr>
        <w:t>kullanılacaktır.</w:t>
      </w:r>
    </w:p>
    <w:p w14:paraId="74DC7E42" w14:textId="77777777" w:rsidR="00A607E1" w:rsidRDefault="00A607E1">
      <w:pPr>
        <w:pStyle w:val="GvdeMetni"/>
        <w:spacing w:before="95"/>
      </w:pPr>
    </w:p>
    <w:p w14:paraId="49E4962C" w14:textId="77777777" w:rsidR="00A607E1" w:rsidRDefault="003D549B">
      <w:pPr>
        <w:pStyle w:val="ListeParagraf"/>
        <w:numPr>
          <w:ilvl w:val="2"/>
          <w:numId w:val="48"/>
        </w:numPr>
        <w:tabs>
          <w:tab w:val="left" w:pos="1012"/>
        </w:tabs>
        <w:ind w:left="1012" w:hanging="600"/>
        <w:jc w:val="left"/>
        <w:rPr>
          <w:sz w:val="18"/>
        </w:rPr>
      </w:pPr>
      <w:r>
        <w:rPr>
          <w:sz w:val="18"/>
        </w:rPr>
        <w:t>OTO.</w:t>
      </w:r>
      <w:r>
        <w:rPr>
          <w:spacing w:val="-5"/>
          <w:sz w:val="18"/>
        </w:rPr>
        <w:t xml:space="preserve"> </w:t>
      </w:r>
      <w:r>
        <w:rPr>
          <w:sz w:val="18"/>
        </w:rPr>
        <w:t>TERS</w:t>
      </w:r>
      <w:r>
        <w:rPr>
          <w:spacing w:val="-2"/>
          <w:sz w:val="18"/>
        </w:rPr>
        <w:t xml:space="preserve"> </w:t>
      </w:r>
      <w:r>
        <w:rPr>
          <w:sz w:val="18"/>
        </w:rPr>
        <w:t>YIKAMALI</w:t>
      </w:r>
      <w:r>
        <w:rPr>
          <w:spacing w:val="-4"/>
          <w:sz w:val="18"/>
        </w:rPr>
        <w:t xml:space="preserve"> </w:t>
      </w:r>
      <w:r>
        <w:rPr>
          <w:sz w:val="18"/>
        </w:rPr>
        <w:t>KORUYUCU</w:t>
      </w:r>
      <w:r>
        <w:rPr>
          <w:spacing w:val="-2"/>
          <w:sz w:val="18"/>
        </w:rPr>
        <w:t xml:space="preserve"> FİLTRE</w:t>
      </w:r>
    </w:p>
    <w:p w14:paraId="6161FAE9" w14:textId="77777777" w:rsidR="00A607E1" w:rsidRDefault="00A607E1">
      <w:pPr>
        <w:pStyle w:val="GvdeMetni"/>
        <w:spacing w:before="18"/>
      </w:pPr>
    </w:p>
    <w:p w14:paraId="06E3B030" w14:textId="77777777" w:rsidR="00A607E1" w:rsidRDefault="003D549B">
      <w:pPr>
        <w:pStyle w:val="GvdeMetni"/>
        <w:spacing w:line="362" w:lineRule="auto"/>
        <w:ind w:left="412"/>
      </w:pPr>
      <w:r>
        <w:t>Şebeke</w:t>
      </w:r>
      <w:r>
        <w:rPr>
          <w:spacing w:val="26"/>
        </w:rPr>
        <w:t xml:space="preserve"> </w:t>
      </w:r>
      <w:r>
        <w:t>suyunda</w:t>
      </w:r>
      <w:r>
        <w:rPr>
          <w:spacing w:val="26"/>
        </w:rPr>
        <w:t xml:space="preserve"> </w:t>
      </w:r>
      <w:r>
        <w:t>bulunan</w:t>
      </w:r>
      <w:r>
        <w:rPr>
          <w:spacing w:val="26"/>
        </w:rPr>
        <w:t xml:space="preserve"> </w:t>
      </w:r>
      <w:r>
        <w:t>100</w:t>
      </w:r>
      <w:r>
        <w:rPr>
          <w:spacing w:val="26"/>
        </w:rPr>
        <w:t xml:space="preserve"> </w:t>
      </w:r>
      <w:r>
        <w:t>µ’</w:t>
      </w:r>
      <w:r>
        <w:rPr>
          <w:spacing w:val="26"/>
        </w:rPr>
        <w:t xml:space="preserve"> </w:t>
      </w:r>
      <w:proofErr w:type="spellStart"/>
      <w:r>
        <w:t>nun</w:t>
      </w:r>
      <w:proofErr w:type="spellEnd"/>
      <w:r>
        <w:rPr>
          <w:spacing w:val="26"/>
        </w:rPr>
        <w:t xml:space="preserve"> </w:t>
      </w:r>
      <w:r>
        <w:t>üzerindeki</w:t>
      </w:r>
      <w:r>
        <w:rPr>
          <w:spacing w:val="24"/>
        </w:rPr>
        <w:t xml:space="preserve"> </w:t>
      </w:r>
      <w:r>
        <w:t>katı</w:t>
      </w:r>
      <w:r>
        <w:rPr>
          <w:spacing w:val="26"/>
        </w:rPr>
        <w:t xml:space="preserve"> </w:t>
      </w:r>
      <w:r>
        <w:t>partikül</w:t>
      </w:r>
      <w:r>
        <w:rPr>
          <w:spacing w:val="24"/>
        </w:rPr>
        <w:t xml:space="preserve"> </w:t>
      </w:r>
      <w:r>
        <w:t>ve</w:t>
      </w:r>
      <w:r>
        <w:rPr>
          <w:spacing w:val="26"/>
        </w:rPr>
        <w:t xml:space="preserve"> </w:t>
      </w:r>
      <w:r>
        <w:t>asılı</w:t>
      </w:r>
      <w:r>
        <w:rPr>
          <w:spacing w:val="24"/>
        </w:rPr>
        <w:t xml:space="preserve"> </w:t>
      </w:r>
      <w:r>
        <w:t>katı</w:t>
      </w:r>
      <w:r>
        <w:rPr>
          <w:spacing w:val="24"/>
        </w:rPr>
        <w:t xml:space="preserve"> </w:t>
      </w:r>
      <w:r>
        <w:t>maddelerin</w:t>
      </w:r>
      <w:r>
        <w:rPr>
          <w:spacing w:val="26"/>
        </w:rPr>
        <w:t xml:space="preserve"> </w:t>
      </w:r>
      <w:r>
        <w:t>giderilmesi</w:t>
      </w:r>
      <w:r>
        <w:rPr>
          <w:spacing w:val="27"/>
        </w:rPr>
        <w:t xml:space="preserve"> </w:t>
      </w:r>
      <w:r>
        <w:t>amacı</w:t>
      </w:r>
      <w:r>
        <w:rPr>
          <w:spacing w:val="26"/>
        </w:rPr>
        <w:t xml:space="preserve"> </w:t>
      </w:r>
      <w:r>
        <w:t>ile</w:t>
      </w:r>
      <w:r>
        <w:rPr>
          <w:spacing w:val="26"/>
        </w:rPr>
        <w:t xml:space="preserve"> </w:t>
      </w:r>
      <w:r>
        <w:t>kullanılacaktır.</w:t>
      </w:r>
      <w:r>
        <w:rPr>
          <w:spacing w:val="26"/>
        </w:rPr>
        <w:t xml:space="preserve"> </w:t>
      </w:r>
      <w:r>
        <w:t>Filtre zamana bağlı otomatik olarak ters yıkama yapacaktır.</w:t>
      </w:r>
    </w:p>
    <w:p w14:paraId="67EAD85C" w14:textId="77777777" w:rsidR="00A607E1" w:rsidRDefault="00A607E1">
      <w:pPr>
        <w:pStyle w:val="GvdeMetni"/>
        <w:spacing w:before="8"/>
        <w:rPr>
          <w:sz w:val="17"/>
        </w:rPr>
      </w:pPr>
    </w:p>
    <w:tbl>
      <w:tblPr>
        <w:tblStyle w:val="TableNormal"/>
        <w:tblW w:w="0" w:type="auto"/>
        <w:tblInd w:w="879" w:type="dxa"/>
        <w:tblLayout w:type="fixed"/>
        <w:tblLook w:val="01E0" w:firstRow="1" w:lastRow="1" w:firstColumn="1" w:lastColumn="1" w:noHBand="0" w:noVBand="0"/>
      </w:tblPr>
      <w:tblGrid>
        <w:gridCol w:w="2925"/>
        <w:gridCol w:w="3087"/>
      </w:tblGrid>
      <w:tr w:rsidR="00A607E1" w14:paraId="60AE9D7F" w14:textId="77777777">
        <w:trPr>
          <w:trHeight w:val="354"/>
        </w:trPr>
        <w:tc>
          <w:tcPr>
            <w:tcW w:w="2925" w:type="dxa"/>
          </w:tcPr>
          <w:p w14:paraId="377B20BB" w14:textId="77777777" w:rsidR="00A607E1" w:rsidRDefault="003D549B">
            <w:pPr>
              <w:pStyle w:val="TableParagraph"/>
              <w:spacing w:line="201" w:lineRule="exact"/>
              <w:ind w:left="50"/>
              <w:rPr>
                <w:sz w:val="18"/>
              </w:rPr>
            </w:pPr>
            <w:r>
              <w:rPr>
                <w:spacing w:val="-4"/>
                <w:sz w:val="18"/>
              </w:rPr>
              <w:t>Adet</w:t>
            </w:r>
          </w:p>
        </w:tc>
        <w:tc>
          <w:tcPr>
            <w:tcW w:w="3087" w:type="dxa"/>
          </w:tcPr>
          <w:p w14:paraId="09A38193" w14:textId="77777777" w:rsidR="00A607E1" w:rsidRDefault="003D549B">
            <w:pPr>
              <w:pStyle w:val="TableParagraph"/>
              <w:spacing w:line="201" w:lineRule="exact"/>
              <w:ind w:left="1126"/>
              <w:rPr>
                <w:sz w:val="18"/>
              </w:rPr>
            </w:pPr>
            <w:r>
              <w:rPr>
                <w:sz w:val="18"/>
              </w:rPr>
              <w:t>:</w:t>
            </w:r>
            <w:r>
              <w:rPr>
                <w:spacing w:val="-3"/>
                <w:sz w:val="18"/>
              </w:rPr>
              <w:t xml:space="preserve"> </w:t>
            </w:r>
            <w:r>
              <w:rPr>
                <w:sz w:val="18"/>
              </w:rPr>
              <w:t xml:space="preserve">1 </w:t>
            </w:r>
            <w:r>
              <w:rPr>
                <w:spacing w:val="-4"/>
                <w:sz w:val="18"/>
              </w:rPr>
              <w:t>Adet</w:t>
            </w:r>
          </w:p>
        </w:tc>
      </w:tr>
      <w:tr w:rsidR="00A607E1" w14:paraId="520C7A34" w14:textId="77777777">
        <w:trPr>
          <w:trHeight w:val="510"/>
        </w:trPr>
        <w:tc>
          <w:tcPr>
            <w:tcW w:w="2925" w:type="dxa"/>
          </w:tcPr>
          <w:p w14:paraId="25DCFAB6" w14:textId="77777777" w:rsidR="00A607E1" w:rsidRDefault="003D549B">
            <w:pPr>
              <w:pStyle w:val="TableParagraph"/>
              <w:spacing w:before="148"/>
              <w:ind w:left="50"/>
              <w:rPr>
                <w:sz w:val="18"/>
              </w:rPr>
            </w:pPr>
            <w:r>
              <w:rPr>
                <w:w w:val="90"/>
                <w:sz w:val="18"/>
              </w:rPr>
              <w:t>Bağlantı</w:t>
            </w:r>
            <w:r>
              <w:rPr>
                <w:spacing w:val="-5"/>
                <w:w w:val="90"/>
                <w:sz w:val="18"/>
              </w:rPr>
              <w:t xml:space="preserve"> </w:t>
            </w:r>
            <w:r>
              <w:rPr>
                <w:spacing w:val="-4"/>
                <w:sz w:val="18"/>
              </w:rPr>
              <w:t>Çapı</w:t>
            </w:r>
          </w:p>
        </w:tc>
        <w:tc>
          <w:tcPr>
            <w:tcW w:w="3087" w:type="dxa"/>
          </w:tcPr>
          <w:p w14:paraId="298AEF56" w14:textId="77777777" w:rsidR="00A607E1" w:rsidRDefault="003D549B">
            <w:pPr>
              <w:pStyle w:val="TableParagraph"/>
              <w:spacing w:before="148"/>
              <w:ind w:left="1126"/>
              <w:rPr>
                <w:sz w:val="18"/>
              </w:rPr>
            </w:pPr>
            <w:r>
              <w:rPr>
                <w:spacing w:val="-6"/>
                <w:sz w:val="18"/>
              </w:rPr>
              <w:t>:</w:t>
            </w:r>
            <w:r>
              <w:rPr>
                <w:spacing w:val="-4"/>
                <w:sz w:val="18"/>
              </w:rPr>
              <w:t xml:space="preserve"> </w:t>
            </w:r>
            <w:r>
              <w:rPr>
                <w:spacing w:val="-6"/>
                <w:sz w:val="18"/>
              </w:rPr>
              <w:t>Depo</w:t>
            </w:r>
            <w:r>
              <w:rPr>
                <w:spacing w:val="-3"/>
                <w:sz w:val="18"/>
              </w:rPr>
              <w:t xml:space="preserve"> </w:t>
            </w:r>
            <w:r>
              <w:rPr>
                <w:spacing w:val="-6"/>
                <w:sz w:val="18"/>
              </w:rPr>
              <w:t>Giriş</w:t>
            </w:r>
            <w:r>
              <w:rPr>
                <w:spacing w:val="-2"/>
                <w:sz w:val="18"/>
              </w:rPr>
              <w:t xml:space="preserve"> </w:t>
            </w:r>
            <w:r>
              <w:rPr>
                <w:spacing w:val="-6"/>
                <w:sz w:val="18"/>
              </w:rPr>
              <w:t>Çapı</w:t>
            </w:r>
            <w:r>
              <w:rPr>
                <w:spacing w:val="-3"/>
                <w:sz w:val="18"/>
              </w:rPr>
              <w:t xml:space="preserve"> </w:t>
            </w:r>
            <w:r>
              <w:rPr>
                <w:spacing w:val="-6"/>
                <w:sz w:val="18"/>
              </w:rPr>
              <w:t>Kadar</w:t>
            </w:r>
          </w:p>
        </w:tc>
      </w:tr>
      <w:tr w:rsidR="00A607E1" w14:paraId="3B3FF8CE" w14:textId="77777777">
        <w:trPr>
          <w:trHeight w:val="511"/>
        </w:trPr>
        <w:tc>
          <w:tcPr>
            <w:tcW w:w="2925" w:type="dxa"/>
          </w:tcPr>
          <w:p w14:paraId="43B8ED10" w14:textId="77777777" w:rsidR="00A607E1" w:rsidRDefault="003D549B">
            <w:pPr>
              <w:pStyle w:val="TableParagraph"/>
              <w:spacing w:before="149"/>
              <w:ind w:left="50"/>
              <w:rPr>
                <w:sz w:val="18"/>
              </w:rPr>
            </w:pPr>
            <w:r>
              <w:rPr>
                <w:sz w:val="18"/>
              </w:rPr>
              <w:t>Filtrasyon</w:t>
            </w:r>
            <w:r>
              <w:rPr>
                <w:spacing w:val="-5"/>
                <w:sz w:val="18"/>
              </w:rPr>
              <w:t xml:space="preserve"> </w:t>
            </w:r>
            <w:r>
              <w:rPr>
                <w:spacing w:val="-2"/>
                <w:sz w:val="18"/>
              </w:rPr>
              <w:t>Hassasiyeti</w:t>
            </w:r>
          </w:p>
        </w:tc>
        <w:tc>
          <w:tcPr>
            <w:tcW w:w="3087" w:type="dxa"/>
          </w:tcPr>
          <w:p w14:paraId="286B664A" w14:textId="77777777" w:rsidR="00A607E1" w:rsidRDefault="003D549B">
            <w:pPr>
              <w:pStyle w:val="TableParagraph"/>
              <w:spacing w:before="149"/>
              <w:ind w:left="1126"/>
              <w:rPr>
                <w:sz w:val="18"/>
              </w:rPr>
            </w:pPr>
            <w:r>
              <w:rPr>
                <w:sz w:val="18"/>
              </w:rPr>
              <w:t>:</w:t>
            </w:r>
            <w:r>
              <w:rPr>
                <w:spacing w:val="-4"/>
                <w:sz w:val="18"/>
              </w:rPr>
              <w:t xml:space="preserve"> </w:t>
            </w:r>
            <w:r>
              <w:rPr>
                <w:sz w:val="18"/>
              </w:rPr>
              <w:t>100</w:t>
            </w:r>
            <w:r>
              <w:rPr>
                <w:spacing w:val="-3"/>
                <w:sz w:val="18"/>
              </w:rPr>
              <w:t xml:space="preserve"> </w:t>
            </w:r>
            <w:r>
              <w:rPr>
                <w:spacing w:val="-2"/>
                <w:sz w:val="18"/>
              </w:rPr>
              <w:t>mikron</w:t>
            </w:r>
          </w:p>
        </w:tc>
      </w:tr>
      <w:tr w:rsidR="00A607E1" w14:paraId="4974CCCE" w14:textId="77777777">
        <w:trPr>
          <w:trHeight w:val="865"/>
        </w:trPr>
        <w:tc>
          <w:tcPr>
            <w:tcW w:w="2925" w:type="dxa"/>
          </w:tcPr>
          <w:p w14:paraId="2038BB19" w14:textId="77777777" w:rsidR="00A607E1" w:rsidRDefault="003D549B">
            <w:pPr>
              <w:pStyle w:val="TableParagraph"/>
              <w:spacing w:before="149"/>
              <w:ind w:left="50"/>
              <w:rPr>
                <w:sz w:val="18"/>
              </w:rPr>
            </w:pPr>
            <w:r>
              <w:rPr>
                <w:sz w:val="18"/>
              </w:rPr>
              <w:t>Gövde</w:t>
            </w:r>
            <w:r>
              <w:rPr>
                <w:spacing w:val="-2"/>
                <w:sz w:val="18"/>
              </w:rPr>
              <w:t xml:space="preserve"> Malzemesi</w:t>
            </w:r>
          </w:p>
          <w:p w14:paraId="3B6E73C4" w14:textId="77777777" w:rsidR="00A607E1" w:rsidRDefault="00A607E1">
            <w:pPr>
              <w:pStyle w:val="TableParagraph"/>
              <w:spacing w:before="95"/>
              <w:ind w:left="0"/>
              <w:rPr>
                <w:sz w:val="18"/>
              </w:rPr>
            </w:pPr>
          </w:p>
          <w:p w14:paraId="175BFD33" w14:textId="77777777" w:rsidR="00A607E1" w:rsidRDefault="003D549B">
            <w:pPr>
              <w:pStyle w:val="TableParagraph"/>
              <w:spacing w:line="187" w:lineRule="exact"/>
              <w:ind w:left="50"/>
              <w:rPr>
                <w:sz w:val="18"/>
              </w:rPr>
            </w:pPr>
            <w:r>
              <w:rPr>
                <w:spacing w:val="-2"/>
                <w:sz w:val="18"/>
              </w:rPr>
              <w:t>Elektrik</w:t>
            </w:r>
          </w:p>
        </w:tc>
        <w:tc>
          <w:tcPr>
            <w:tcW w:w="3087" w:type="dxa"/>
          </w:tcPr>
          <w:p w14:paraId="3F0D3C95" w14:textId="77777777" w:rsidR="00A607E1" w:rsidRDefault="003D549B">
            <w:pPr>
              <w:pStyle w:val="TableParagraph"/>
              <w:spacing w:before="149"/>
              <w:ind w:left="1126"/>
              <w:rPr>
                <w:sz w:val="18"/>
              </w:rPr>
            </w:pPr>
            <w:r>
              <w:rPr>
                <w:sz w:val="18"/>
              </w:rPr>
              <w:t xml:space="preserve">: </w:t>
            </w:r>
            <w:r>
              <w:rPr>
                <w:spacing w:val="-2"/>
                <w:sz w:val="18"/>
              </w:rPr>
              <w:t>Pirinç</w:t>
            </w:r>
          </w:p>
          <w:p w14:paraId="79D9FCAA" w14:textId="77777777" w:rsidR="00A607E1" w:rsidRDefault="00A607E1">
            <w:pPr>
              <w:pStyle w:val="TableParagraph"/>
              <w:spacing w:before="95"/>
              <w:ind w:left="0"/>
              <w:rPr>
                <w:sz w:val="18"/>
              </w:rPr>
            </w:pPr>
          </w:p>
          <w:p w14:paraId="3ABEEC1C" w14:textId="77777777" w:rsidR="00A607E1" w:rsidRDefault="003D549B">
            <w:pPr>
              <w:pStyle w:val="TableParagraph"/>
              <w:spacing w:line="187" w:lineRule="exact"/>
              <w:ind w:left="1126"/>
              <w:rPr>
                <w:sz w:val="18"/>
              </w:rPr>
            </w:pPr>
            <w:r>
              <w:rPr>
                <w:sz w:val="18"/>
              </w:rPr>
              <w:t>:</w:t>
            </w:r>
            <w:r>
              <w:rPr>
                <w:spacing w:val="-2"/>
                <w:sz w:val="18"/>
              </w:rPr>
              <w:t xml:space="preserve"> </w:t>
            </w:r>
            <w:r>
              <w:rPr>
                <w:sz w:val="18"/>
              </w:rPr>
              <w:t>220</w:t>
            </w:r>
            <w:r>
              <w:rPr>
                <w:spacing w:val="-1"/>
                <w:sz w:val="18"/>
              </w:rPr>
              <w:t xml:space="preserve"> </w:t>
            </w:r>
            <w:r>
              <w:rPr>
                <w:sz w:val="18"/>
              </w:rPr>
              <w:t>V</w:t>
            </w:r>
            <w:r>
              <w:rPr>
                <w:spacing w:val="-3"/>
                <w:sz w:val="18"/>
              </w:rPr>
              <w:t xml:space="preserve"> </w:t>
            </w:r>
            <w:r>
              <w:rPr>
                <w:sz w:val="18"/>
              </w:rPr>
              <w:t>/</w:t>
            </w:r>
            <w:r>
              <w:rPr>
                <w:spacing w:val="-1"/>
                <w:sz w:val="18"/>
              </w:rPr>
              <w:t xml:space="preserve"> </w:t>
            </w:r>
            <w:r>
              <w:rPr>
                <w:sz w:val="18"/>
              </w:rPr>
              <w:t>1pH</w:t>
            </w:r>
            <w:r>
              <w:rPr>
                <w:spacing w:val="-4"/>
                <w:sz w:val="18"/>
              </w:rPr>
              <w:t xml:space="preserve"> </w:t>
            </w:r>
            <w:r>
              <w:rPr>
                <w:sz w:val="18"/>
              </w:rPr>
              <w:t>/</w:t>
            </w:r>
            <w:r>
              <w:rPr>
                <w:spacing w:val="-1"/>
                <w:sz w:val="18"/>
              </w:rPr>
              <w:t xml:space="preserve"> </w:t>
            </w:r>
            <w:r>
              <w:rPr>
                <w:sz w:val="18"/>
              </w:rPr>
              <w:t>50</w:t>
            </w:r>
            <w:r>
              <w:rPr>
                <w:spacing w:val="-1"/>
                <w:sz w:val="18"/>
              </w:rPr>
              <w:t xml:space="preserve"> </w:t>
            </w:r>
            <w:r>
              <w:rPr>
                <w:spacing w:val="-5"/>
                <w:sz w:val="18"/>
              </w:rPr>
              <w:t>Hz</w:t>
            </w:r>
          </w:p>
        </w:tc>
      </w:tr>
    </w:tbl>
    <w:p w14:paraId="20E1E47D" w14:textId="77777777" w:rsidR="00A607E1" w:rsidRDefault="00A607E1">
      <w:pPr>
        <w:pStyle w:val="GvdeMetni"/>
      </w:pPr>
    </w:p>
    <w:p w14:paraId="1507473C" w14:textId="77777777" w:rsidR="00A607E1" w:rsidRDefault="00A607E1">
      <w:pPr>
        <w:pStyle w:val="GvdeMetni"/>
      </w:pPr>
    </w:p>
    <w:p w14:paraId="534488A3" w14:textId="77777777" w:rsidR="00A607E1" w:rsidRDefault="00A607E1">
      <w:pPr>
        <w:pStyle w:val="GvdeMetni"/>
      </w:pPr>
    </w:p>
    <w:p w14:paraId="073AA5C4" w14:textId="77777777" w:rsidR="00A607E1" w:rsidRDefault="00A607E1">
      <w:pPr>
        <w:pStyle w:val="GvdeMetni"/>
      </w:pPr>
    </w:p>
    <w:p w14:paraId="6FF60DCB" w14:textId="77777777" w:rsidR="00A607E1" w:rsidRDefault="00A607E1">
      <w:pPr>
        <w:pStyle w:val="GvdeMetni"/>
      </w:pPr>
    </w:p>
    <w:p w14:paraId="4D7C0A6C" w14:textId="77777777" w:rsidR="00A607E1" w:rsidRDefault="00A607E1">
      <w:pPr>
        <w:pStyle w:val="GvdeMetni"/>
        <w:spacing w:before="84"/>
      </w:pPr>
    </w:p>
    <w:p w14:paraId="2AA8BDCF" w14:textId="77777777" w:rsidR="00A607E1" w:rsidRDefault="003D549B">
      <w:pPr>
        <w:pStyle w:val="ListeParagraf"/>
        <w:numPr>
          <w:ilvl w:val="2"/>
          <w:numId w:val="48"/>
        </w:numPr>
        <w:tabs>
          <w:tab w:val="left" w:pos="960"/>
        </w:tabs>
        <w:ind w:left="960" w:hanging="548"/>
        <w:jc w:val="left"/>
        <w:rPr>
          <w:sz w:val="18"/>
        </w:rPr>
      </w:pPr>
      <w:r>
        <w:rPr>
          <w:spacing w:val="-8"/>
          <w:sz w:val="18"/>
        </w:rPr>
        <w:t>OTOMATİK</w:t>
      </w:r>
      <w:r>
        <w:rPr>
          <w:sz w:val="18"/>
        </w:rPr>
        <w:t xml:space="preserve"> </w:t>
      </w:r>
      <w:r>
        <w:rPr>
          <w:spacing w:val="-8"/>
          <w:sz w:val="18"/>
        </w:rPr>
        <w:t>KLOR</w:t>
      </w:r>
      <w:r>
        <w:rPr>
          <w:sz w:val="18"/>
        </w:rPr>
        <w:t xml:space="preserve"> </w:t>
      </w:r>
      <w:r>
        <w:rPr>
          <w:spacing w:val="-8"/>
          <w:sz w:val="18"/>
        </w:rPr>
        <w:t>DOZAJ</w:t>
      </w:r>
      <w:r>
        <w:rPr>
          <w:spacing w:val="1"/>
          <w:sz w:val="18"/>
        </w:rPr>
        <w:t xml:space="preserve"> </w:t>
      </w:r>
      <w:r>
        <w:rPr>
          <w:spacing w:val="-8"/>
          <w:sz w:val="18"/>
        </w:rPr>
        <w:t>ÜNITESI</w:t>
      </w:r>
    </w:p>
    <w:p w14:paraId="2686693F" w14:textId="77777777" w:rsidR="00A607E1" w:rsidRDefault="00A607E1">
      <w:pPr>
        <w:pStyle w:val="GvdeMetni"/>
        <w:spacing w:before="94"/>
      </w:pPr>
    </w:p>
    <w:p w14:paraId="0D804E76" w14:textId="77777777" w:rsidR="00A607E1" w:rsidRDefault="003D549B">
      <w:pPr>
        <w:pStyle w:val="GvdeMetni"/>
        <w:spacing w:before="1" w:line="364" w:lineRule="auto"/>
        <w:ind w:left="412"/>
      </w:pPr>
      <w:r>
        <w:t>Ham</w:t>
      </w:r>
      <w:r>
        <w:rPr>
          <w:spacing w:val="37"/>
        </w:rPr>
        <w:t xml:space="preserve"> </w:t>
      </w:r>
      <w:r>
        <w:t>suda</w:t>
      </w:r>
      <w:r>
        <w:rPr>
          <w:spacing w:val="38"/>
        </w:rPr>
        <w:t xml:space="preserve"> </w:t>
      </w:r>
      <w:r>
        <w:t>bulunabilecek</w:t>
      </w:r>
      <w:r>
        <w:rPr>
          <w:spacing w:val="37"/>
        </w:rPr>
        <w:t xml:space="preserve"> </w:t>
      </w:r>
      <w:r>
        <w:t>demir</w:t>
      </w:r>
      <w:r>
        <w:rPr>
          <w:spacing w:val="37"/>
        </w:rPr>
        <w:t xml:space="preserve"> </w:t>
      </w:r>
      <w:r>
        <w:t>ve</w:t>
      </w:r>
      <w:r>
        <w:rPr>
          <w:spacing w:val="37"/>
        </w:rPr>
        <w:t xml:space="preserve"> </w:t>
      </w:r>
      <w:r>
        <w:t>mangan</w:t>
      </w:r>
      <w:r>
        <w:rPr>
          <w:spacing w:val="37"/>
        </w:rPr>
        <w:t xml:space="preserve"> </w:t>
      </w:r>
      <w:r>
        <w:t>ihtivasını</w:t>
      </w:r>
      <w:r>
        <w:rPr>
          <w:spacing w:val="37"/>
        </w:rPr>
        <w:t xml:space="preserve"> </w:t>
      </w:r>
      <w:r>
        <w:t>oksitlemek</w:t>
      </w:r>
      <w:r>
        <w:rPr>
          <w:spacing w:val="37"/>
        </w:rPr>
        <w:t xml:space="preserve"> </w:t>
      </w:r>
      <w:r>
        <w:t>ve</w:t>
      </w:r>
      <w:r>
        <w:rPr>
          <w:spacing w:val="37"/>
        </w:rPr>
        <w:t xml:space="preserve"> </w:t>
      </w:r>
      <w:r>
        <w:t>olası</w:t>
      </w:r>
      <w:r>
        <w:rPr>
          <w:spacing w:val="35"/>
        </w:rPr>
        <w:t xml:space="preserve"> </w:t>
      </w:r>
      <w:r>
        <w:t>mikroorganizmalara</w:t>
      </w:r>
      <w:r>
        <w:rPr>
          <w:spacing w:val="37"/>
        </w:rPr>
        <w:t xml:space="preserve"> </w:t>
      </w:r>
      <w:r>
        <w:t>karşı</w:t>
      </w:r>
      <w:r>
        <w:rPr>
          <w:spacing w:val="38"/>
        </w:rPr>
        <w:t xml:space="preserve"> </w:t>
      </w:r>
      <w:r>
        <w:t>dezenfeksiyon</w:t>
      </w:r>
      <w:r>
        <w:rPr>
          <w:spacing w:val="37"/>
        </w:rPr>
        <w:t xml:space="preserve"> </w:t>
      </w:r>
      <w:r>
        <w:t>sağlamak amacıyla</w:t>
      </w:r>
      <w:r>
        <w:rPr>
          <w:spacing w:val="-5"/>
        </w:rPr>
        <w:t xml:space="preserve"> </w:t>
      </w:r>
      <w:r>
        <w:t>klor</w:t>
      </w:r>
      <w:r>
        <w:rPr>
          <w:spacing w:val="-5"/>
        </w:rPr>
        <w:t xml:space="preserve"> </w:t>
      </w:r>
      <w:r>
        <w:t>dozaj</w:t>
      </w:r>
      <w:r>
        <w:rPr>
          <w:spacing w:val="-3"/>
        </w:rPr>
        <w:t xml:space="preserve"> </w:t>
      </w:r>
      <w:r>
        <w:t>ünitesi</w:t>
      </w:r>
      <w:r>
        <w:rPr>
          <w:spacing w:val="-5"/>
        </w:rPr>
        <w:t xml:space="preserve"> </w:t>
      </w:r>
      <w:r>
        <w:t>önerilmiştir.</w:t>
      </w:r>
      <w:r>
        <w:rPr>
          <w:spacing w:val="-3"/>
        </w:rPr>
        <w:t xml:space="preserve"> </w:t>
      </w:r>
      <w:r>
        <w:t>Klorlanan</w:t>
      </w:r>
      <w:r>
        <w:rPr>
          <w:spacing w:val="-5"/>
        </w:rPr>
        <w:t xml:space="preserve"> </w:t>
      </w:r>
      <w:r>
        <w:t>ham</w:t>
      </w:r>
      <w:r>
        <w:rPr>
          <w:spacing w:val="-2"/>
        </w:rPr>
        <w:t xml:space="preserve"> </w:t>
      </w:r>
      <w:r>
        <w:t>su,</w:t>
      </w:r>
      <w:r>
        <w:rPr>
          <w:spacing w:val="-3"/>
        </w:rPr>
        <w:t xml:space="preserve"> </w:t>
      </w:r>
      <w:r>
        <w:t>depoya</w:t>
      </w:r>
      <w:r>
        <w:rPr>
          <w:spacing w:val="-3"/>
        </w:rPr>
        <w:t xml:space="preserve"> </w:t>
      </w:r>
      <w:r>
        <w:t>alınacak,</w:t>
      </w:r>
      <w:r>
        <w:rPr>
          <w:spacing w:val="-3"/>
        </w:rPr>
        <w:t xml:space="preserve"> </w:t>
      </w:r>
      <w:r>
        <w:t>bu</w:t>
      </w:r>
      <w:r>
        <w:rPr>
          <w:spacing w:val="-5"/>
        </w:rPr>
        <w:t xml:space="preserve"> </w:t>
      </w:r>
      <w:r>
        <w:t>sayede</w:t>
      </w:r>
      <w:r>
        <w:rPr>
          <w:spacing w:val="-3"/>
        </w:rPr>
        <w:t xml:space="preserve"> </w:t>
      </w:r>
      <w:r>
        <w:t>gerekli</w:t>
      </w:r>
      <w:r>
        <w:rPr>
          <w:spacing w:val="-5"/>
        </w:rPr>
        <w:t xml:space="preserve"> </w:t>
      </w:r>
      <w:r>
        <w:t>klor</w:t>
      </w:r>
      <w:r>
        <w:rPr>
          <w:spacing w:val="-3"/>
        </w:rPr>
        <w:t xml:space="preserve"> </w:t>
      </w:r>
      <w:r>
        <w:t>temas</w:t>
      </w:r>
      <w:r>
        <w:rPr>
          <w:spacing w:val="-2"/>
        </w:rPr>
        <w:t xml:space="preserve"> </w:t>
      </w:r>
      <w:r>
        <w:t>süresi</w:t>
      </w:r>
      <w:r>
        <w:rPr>
          <w:spacing w:val="-3"/>
        </w:rPr>
        <w:t xml:space="preserve"> </w:t>
      </w:r>
      <w:r>
        <w:t>sağlanacaktır.</w:t>
      </w:r>
    </w:p>
    <w:p w14:paraId="0E4EBDAB" w14:textId="77777777" w:rsidR="00A607E1" w:rsidRDefault="003D549B">
      <w:pPr>
        <w:pStyle w:val="GvdeMetni"/>
        <w:spacing w:before="194"/>
        <w:ind w:left="412"/>
      </w:pPr>
      <w:r>
        <w:t>Teknik</w:t>
      </w:r>
      <w:r>
        <w:rPr>
          <w:spacing w:val="-1"/>
        </w:rPr>
        <w:t xml:space="preserve"> </w:t>
      </w:r>
      <w:r>
        <w:rPr>
          <w:spacing w:val="-2"/>
        </w:rPr>
        <w:t>Özellikleri;</w:t>
      </w:r>
    </w:p>
    <w:p w14:paraId="7DCEF074" w14:textId="77777777" w:rsidR="00A607E1" w:rsidRDefault="00A607E1">
      <w:pPr>
        <w:pStyle w:val="GvdeMetni"/>
        <w:spacing w:before="95"/>
      </w:pPr>
    </w:p>
    <w:p w14:paraId="06EBA035" w14:textId="77777777" w:rsidR="00A607E1" w:rsidRDefault="003D549B">
      <w:pPr>
        <w:pStyle w:val="ListeParagraf"/>
        <w:numPr>
          <w:ilvl w:val="3"/>
          <w:numId w:val="48"/>
        </w:numPr>
        <w:tabs>
          <w:tab w:val="left" w:pos="1133"/>
        </w:tabs>
        <w:rPr>
          <w:sz w:val="18"/>
        </w:rPr>
      </w:pPr>
      <w:r>
        <w:rPr>
          <w:sz w:val="18"/>
        </w:rPr>
        <w:t>Dozaj</w:t>
      </w:r>
      <w:r>
        <w:rPr>
          <w:spacing w:val="-5"/>
          <w:sz w:val="18"/>
        </w:rPr>
        <w:t xml:space="preserve"> </w:t>
      </w:r>
      <w:r>
        <w:rPr>
          <w:sz w:val="18"/>
        </w:rPr>
        <w:t>pompasının</w:t>
      </w:r>
      <w:r>
        <w:rPr>
          <w:spacing w:val="-4"/>
          <w:sz w:val="18"/>
        </w:rPr>
        <w:t xml:space="preserve"> </w:t>
      </w:r>
      <w:r>
        <w:rPr>
          <w:sz w:val="18"/>
        </w:rPr>
        <w:t>gövdesi</w:t>
      </w:r>
      <w:r>
        <w:rPr>
          <w:spacing w:val="-5"/>
          <w:sz w:val="18"/>
        </w:rPr>
        <w:t xml:space="preserve"> </w:t>
      </w:r>
      <w:r>
        <w:rPr>
          <w:sz w:val="18"/>
        </w:rPr>
        <w:t>korozyona</w:t>
      </w:r>
      <w:r>
        <w:rPr>
          <w:spacing w:val="-4"/>
          <w:sz w:val="18"/>
        </w:rPr>
        <w:t xml:space="preserve"> </w:t>
      </w:r>
      <w:r>
        <w:rPr>
          <w:sz w:val="18"/>
        </w:rPr>
        <w:t>dayanıklı,</w:t>
      </w:r>
      <w:r>
        <w:rPr>
          <w:spacing w:val="-5"/>
          <w:sz w:val="18"/>
        </w:rPr>
        <w:t xml:space="preserve"> </w:t>
      </w:r>
      <w:r>
        <w:rPr>
          <w:sz w:val="18"/>
        </w:rPr>
        <w:t>agresif</w:t>
      </w:r>
      <w:r>
        <w:rPr>
          <w:spacing w:val="-4"/>
          <w:sz w:val="18"/>
        </w:rPr>
        <w:t xml:space="preserve"> </w:t>
      </w:r>
      <w:r>
        <w:rPr>
          <w:sz w:val="18"/>
        </w:rPr>
        <w:t>sıvılara</w:t>
      </w:r>
      <w:r>
        <w:rPr>
          <w:spacing w:val="-3"/>
          <w:sz w:val="18"/>
        </w:rPr>
        <w:t xml:space="preserve"> </w:t>
      </w:r>
      <w:r>
        <w:rPr>
          <w:sz w:val="18"/>
        </w:rPr>
        <w:t>uygun</w:t>
      </w:r>
      <w:r>
        <w:rPr>
          <w:spacing w:val="-4"/>
          <w:sz w:val="18"/>
        </w:rPr>
        <w:t xml:space="preserve"> </w:t>
      </w:r>
      <w:r>
        <w:rPr>
          <w:sz w:val="18"/>
        </w:rPr>
        <w:t>malzemeden</w:t>
      </w:r>
      <w:r>
        <w:rPr>
          <w:spacing w:val="-4"/>
          <w:sz w:val="18"/>
        </w:rPr>
        <w:t xml:space="preserve"> </w:t>
      </w:r>
      <w:r>
        <w:rPr>
          <w:spacing w:val="-2"/>
          <w:sz w:val="18"/>
        </w:rPr>
        <w:t>olmalıdır.</w:t>
      </w:r>
    </w:p>
    <w:p w14:paraId="186DD3B8" w14:textId="77777777" w:rsidR="00A607E1" w:rsidRDefault="003D549B">
      <w:pPr>
        <w:pStyle w:val="ListeParagraf"/>
        <w:numPr>
          <w:ilvl w:val="3"/>
          <w:numId w:val="48"/>
        </w:numPr>
        <w:tabs>
          <w:tab w:val="left" w:pos="1133"/>
        </w:tabs>
        <w:spacing w:before="102"/>
        <w:rPr>
          <w:sz w:val="18"/>
        </w:rPr>
      </w:pPr>
      <w:r>
        <w:rPr>
          <w:sz w:val="18"/>
        </w:rPr>
        <w:t>Dozaj</w:t>
      </w:r>
      <w:r>
        <w:rPr>
          <w:spacing w:val="-4"/>
          <w:sz w:val="18"/>
        </w:rPr>
        <w:t xml:space="preserve"> </w:t>
      </w:r>
      <w:r>
        <w:rPr>
          <w:sz w:val="18"/>
        </w:rPr>
        <w:t>pompası</w:t>
      </w:r>
      <w:r>
        <w:rPr>
          <w:spacing w:val="-2"/>
          <w:sz w:val="18"/>
        </w:rPr>
        <w:t xml:space="preserve"> </w:t>
      </w:r>
      <w:r>
        <w:rPr>
          <w:sz w:val="18"/>
        </w:rPr>
        <w:t>6</w:t>
      </w:r>
      <w:r>
        <w:rPr>
          <w:spacing w:val="-3"/>
          <w:sz w:val="18"/>
        </w:rPr>
        <w:t xml:space="preserve"> </w:t>
      </w:r>
      <w:proofErr w:type="spellStart"/>
      <w:r>
        <w:rPr>
          <w:sz w:val="18"/>
        </w:rPr>
        <w:t>lt</w:t>
      </w:r>
      <w:proofErr w:type="spellEnd"/>
      <w:r>
        <w:rPr>
          <w:sz w:val="18"/>
        </w:rPr>
        <w:t>/h</w:t>
      </w:r>
      <w:r>
        <w:rPr>
          <w:spacing w:val="-4"/>
          <w:sz w:val="18"/>
        </w:rPr>
        <w:t xml:space="preserve"> </w:t>
      </w:r>
      <w:r>
        <w:rPr>
          <w:sz w:val="18"/>
        </w:rPr>
        <w:t>kapasiteli</w:t>
      </w:r>
      <w:r>
        <w:rPr>
          <w:spacing w:val="-3"/>
          <w:sz w:val="18"/>
        </w:rPr>
        <w:t xml:space="preserve"> </w:t>
      </w:r>
      <w:r>
        <w:rPr>
          <w:sz w:val="18"/>
        </w:rPr>
        <w:t>ithal</w:t>
      </w:r>
      <w:r>
        <w:rPr>
          <w:spacing w:val="-2"/>
          <w:sz w:val="18"/>
        </w:rPr>
        <w:t xml:space="preserve"> </w:t>
      </w:r>
      <w:r>
        <w:rPr>
          <w:sz w:val="18"/>
        </w:rPr>
        <w:t>pompa</w:t>
      </w:r>
      <w:r>
        <w:rPr>
          <w:spacing w:val="-3"/>
          <w:sz w:val="18"/>
        </w:rPr>
        <w:t xml:space="preserve"> </w:t>
      </w:r>
      <w:r>
        <w:rPr>
          <w:spacing w:val="-2"/>
          <w:sz w:val="18"/>
        </w:rPr>
        <w:t>olmalıdır.</w:t>
      </w:r>
    </w:p>
    <w:p w14:paraId="485FF1BD" w14:textId="77777777" w:rsidR="00A607E1" w:rsidRDefault="003D549B">
      <w:pPr>
        <w:pStyle w:val="ListeParagraf"/>
        <w:numPr>
          <w:ilvl w:val="3"/>
          <w:numId w:val="48"/>
        </w:numPr>
        <w:tabs>
          <w:tab w:val="left" w:pos="1133"/>
        </w:tabs>
        <w:spacing w:before="105"/>
        <w:rPr>
          <w:sz w:val="18"/>
        </w:rPr>
      </w:pPr>
      <w:r>
        <w:rPr>
          <w:spacing w:val="-2"/>
          <w:sz w:val="18"/>
        </w:rPr>
        <w:t>Kimyasal</w:t>
      </w:r>
      <w:r>
        <w:rPr>
          <w:spacing w:val="-4"/>
          <w:sz w:val="18"/>
        </w:rPr>
        <w:t xml:space="preserve"> </w:t>
      </w:r>
      <w:r>
        <w:rPr>
          <w:spacing w:val="-2"/>
          <w:sz w:val="18"/>
        </w:rPr>
        <w:t>dozaj</w:t>
      </w:r>
      <w:r>
        <w:rPr>
          <w:spacing w:val="-3"/>
          <w:sz w:val="18"/>
        </w:rPr>
        <w:t xml:space="preserve"> </w:t>
      </w:r>
      <w:r>
        <w:rPr>
          <w:spacing w:val="-2"/>
          <w:sz w:val="18"/>
        </w:rPr>
        <w:t>pompası</w:t>
      </w:r>
      <w:r>
        <w:rPr>
          <w:spacing w:val="-5"/>
          <w:sz w:val="18"/>
        </w:rPr>
        <w:t xml:space="preserve"> </w:t>
      </w:r>
      <w:r>
        <w:rPr>
          <w:spacing w:val="-2"/>
          <w:sz w:val="18"/>
        </w:rPr>
        <w:t>8</w:t>
      </w:r>
      <w:r>
        <w:rPr>
          <w:spacing w:val="-4"/>
          <w:sz w:val="18"/>
        </w:rPr>
        <w:t xml:space="preserve"> </w:t>
      </w:r>
      <w:r>
        <w:rPr>
          <w:spacing w:val="-2"/>
          <w:sz w:val="18"/>
        </w:rPr>
        <w:t>bar</w:t>
      </w:r>
      <w:r>
        <w:rPr>
          <w:spacing w:val="-6"/>
          <w:sz w:val="18"/>
        </w:rPr>
        <w:t xml:space="preserve"> </w:t>
      </w:r>
      <w:r>
        <w:rPr>
          <w:spacing w:val="-2"/>
          <w:sz w:val="18"/>
        </w:rPr>
        <w:t>işletme</w:t>
      </w:r>
      <w:r>
        <w:rPr>
          <w:spacing w:val="-3"/>
          <w:sz w:val="18"/>
        </w:rPr>
        <w:t xml:space="preserve"> </w:t>
      </w:r>
      <w:r>
        <w:rPr>
          <w:spacing w:val="-2"/>
          <w:sz w:val="18"/>
        </w:rPr>
        <w:t>basıncında</w:t>
      </w:r>
      <w:r>
        <w:rPr>
          <w:spacing w:val="-3"/>
          <w:sz w:val="18"/>
        </w:rPr>
        <w:t xml:space="preserve"> </w:t>
      </w:r>
      <w:r>
        <w:rPr>
          <w:spacing w:val="-2"/>
          <w:sz w:val="18"/>
        </w:rPr>
        <w:t>çalışabilmelidir.</w:t>
      </w:r>
    </w:p>
    <w:p w14:paraId="23C9CCD5" w14:textId="77777777" w:rsidR="00A607E1" w:rsidRDefault="003D549B">
      <w:pPr>
        <w:pStyle w:val="ListeParagraf"/>
        <w:numPr>
          <w:ilvl w:val="3"/>
          <w:numId w:val="48"/>
        </w:numPr>
        <w:tabs>
          <w:tab w:val="left" w:pos="1133"/>
        </w:tabs>
        <w:spacing w:before="103"/>
        <w:rPr>
          <w:sz w:val="18"/>
        </w:rPr>
      </w:pPr>
      <w:r>
        <w:rPr>
          <w:spacing w:val="-2"/>
          <w:sz w:val="18"/>
        </w:rPr>
        <w:t>Kimyasalla</w:t>
      </w:r>
      <w:r>
        <w:rPr>
          <w:spacing w:val="-3"/>
          <w:sz w:val="18"/>
        </w:rPr>
        <w:t xml:space="preserve"> </w:t>
      </w:r>
      <w:r>
        <w:rPr>
          <w:spacing w:val="-2"/>
          <w:sz w:val="18"/>
        </w:rPr>
        <w:t>temas</w:t>
      </w:r>
      <w:r>
        <w:rPr>
          <w:sz w:val="18"/>
        </w:rPr>
        <w:t xml:space="preserve"> </w:t>
      </w:r>
      <w:r>
        <w:rPr>
          <w:spacing w:val="-2"/>
          <w:sz w:val="18"/>
        </w:rPr>
        <w:t>eden</w:t>
      </w:r>
      <w:r>
        <w:rPr>
          <w:spacing w:val="1"/>
          <w:sz w:val="18"/>
        </w:rPr>
        <w:t xml:space="preserve"> </w:t>
      </w:r>
      <w:r>
        <w:rPr>
          <w:spacing w:val="-2"/>
          <w:sz w:val="18"/>
        </w:rPr>
        <w:t>aksam</w:t>
      </w:r>
      <w:r>
        <w:rPr>
          <w:spacing w:val="-1"/>
          <w:sz w:val="18"/>
        </w:rPr>
        <w:t xml:space="preserve"> </w:t>
      </w:r>
      <w:r>
        <w:rPr>
          <w:spacing w:val="-2"/>
          <w:sz w:val="18"/>
        </w:rPr>
        <w:t>polipropilen,</w:t>
      </w:r>
      <w:r>
        <w:rPr>
          <w:spacing w:val="1"/>
          <w:sz w:val="18"/>
        </w:rPr>
        <w:t xml:space="preserve"> </w:t>
      </w:r>
      <w:proofErr w:type="spellStart"/>
      <w:r>
        <w:rPr>
          <w:spacing w:val="-2"/>
          <w:sz w:val="18"/>
        </w:rPr>
        <w:t>viton</w:t>
      </w:r>
      <w:proofErr w:type="spellEnd"/>
      <w:r>
        <w:rPr>
          <w:spacing w:val="-1"/>
          <w:sz w:val="18"/>
        </w:rPr>
        <w:t xml:space="preserve"> </w:t>
      </w:r>
      <w:r>
        <w:rPr>
          <w:spacing w:val="-2"/>
          <w:sz w:val="18"/>
        </w:rPr>
        <w:t>veya</w:t>
      </w:r>
      <w:r>
        <w:rPr>
          <w:spacing w:val="1"/>
          <w:sz w:val="18"/>
        </w:rPr>
        <w:t xml:space="preserve"> </w:t>
      </w:r>
      <w:r>
        <w:rPr>
          <w:spacing w:val="-2"/>
          <w:sz w:val="18"/>
        </w:rPr>
        <w:t>teflondan</w:t>
      </w:r>
      <w:r>
        <w:rPr>
          <w:spacing w:val="1"/>
          <w:sz w:val="18"/>
        </w:rPr>
        <w:t xml:space="preserve"> </w:t>
      </w:r>
      <w:r>
        <w:rPr>
          <w:spacing w:val="-2"/>
          <w:sz w:val="18"/>
        </w:rPr>
        <w:t>imal</w:t>
      </w:r>
      <w:r>
        <w:rPr>
          <w:spacing w:val="-1"/>
          <w:sz w:val="18"/>
        </w:rPr>
        <w:t xml:space="preserve"> </w:t>
      </w:r>
      <w:r>
        <w:rPr>
          <w:spacing w:val="-2"/>
          <w:sz w:val="18"/>
        </w:rPr>
        <w:t>edilmiş</w:t>
      </w:r>
      <w:r>
        <w:rPr>
          <w:spacing w:val="1"/>
          <w:sz w:val="18"/>
        </w:rPr>
        <w:t xml:space="preserve"> </w:t>
      </w:r>
      <w:r>
        <w:rPr>
          <w:spacing w:val="-2"/>
          <w:sz w:val="18"/>
        </w:rPr>
        <w:t>olmalıdır.</w:t>
      </w:r>
    </w:p>
    <w:p w14:paraId="0FC3D3CF" w14:textId="77777777" w:rsidR="00A607E1" w:rsidRDefault="003D549B">
      <w:pPr>
        <w:pStyle w:val="ListeParagraf"/>
        <w:numPr>
          <w:ilvl w:val="3"/>
          <w:numId w:val="48"/>
        </w:numPr>
        <w:tabs>
          <w:tab w:val="left" w:pos="1133"/>
        </w:tabs>
        <w:spacing w:before="103"/>
        <w:rPr>
          <w:sz w:val="18"/>
        </w:rPr>
      </w:pPr>
      <w:r>
        <w:rPr>
          <w:spacing w:val="-4"/>
          <w:sz w:val="18"/>
        </w:rPr>
        <w:t>Pompanın</w:t>
      </w:r>
      <w:r>
        <w:rPr>
          <w:spacing w:val="3"/>
          <w:sz w:val="18"/>
        </w:rPr>
        <w:t xml:space="preserve"> </w:t>
      </w:r>
      <w:r>
        <w:rPr>
          <w:spacing w:val="-4"/>
          <w:sz w:val="18"/>
        </w:rPr>
        <w:t>üzerinde</w:t>
      </w:r>
      <w:r>
        <w:rPr>
          <w:spacing w:val="6"/>
          <w:sz w:val="18"/>
        </w:rPr>
        <w:t xml:space="preserve"> </w:t>
      </w:r>
      <w:proofErr w:type="spellStart"/>
      <w:r>
        <w:rPr>
          <w:spacing w:val="-4"/>
          <w:sz w:val="18"/>
        </w:rPr>
        <w:t>stroke</w:t>
      </w:r>
      <w:proofErr w:type="spellEnd"/>
      <w:r>
        <w:rPr>
          <w:spacing w:val="4"/>
          <w:sz w:val="18"/>
        </w:rPr>
        <w:t xml:space="preserve"> </w:t>
      </w:r>
      <w:r>
        <w:rPr>
          <w:spacing w:val="-4"/>
          <w:sz w:val="18"/>
        </w:rPr>
        <w:t>uzunluğu</w:t>
      </w:r>
      <w:r>
        <w:rPr>
          <w:spacing w:val="4"/>
          <w:sz w:val="18"/>
        </w:rPr>
        <w:t xml:space="preserve"> </w:t>
      </w:r>
      <w:r>
        <w:rPr>
          <w:spacing w:val="-4"/>
          <w:sz w:val="18"/>
        </w:rPr>
        <w:t>ve</w:t>
      </w:r>
      <w:r>
        <w:rPr>
          <w:spacing w:val="4"/>
          <w:sz w:val="18"/>
        </w:rPr>
        <w:t xml:space="preserve"> </w:t>
      </w:r>
      <w:proofErr w:type="spellStart"/>
      <w:r>
        <w:rPr>
          <w:spacing w:val="-4"/>
          <w:sz w:val="18"/>
        </w:rPr>
        <w:t>stroke</w:t>
      </w:r>
      <w:proofErr w:type="spellEnd"/>
      <w:r>
        <w:rPr>
          <w:spacing w:val="3"/>
          <w:sz w:val="18"/>
        </w:rPr>
        <w:t xml:space="preserve"> </w:t>
      </w:r>
      <w:r>
        <w:rPr>
          <w:spacing w:val="-4"/>
          <w:sz w:val="18"/>
        </w:rPr>
        <w:t>sıklığını</w:t>
      </w:r>
      <w:r>
        <w:rPr>
          <w:spacing w:val="6"/>
          <w:sz w:val="18"/>
        </w:rPr>
        <w:t xml:space="preserve"> </w:t>
      </w:r>
      <w:r>
        <w:rPr>
          <w:spacing w:val="-4"/>
          <w:sz w:val="18"/>
        </w:rPr>
        <w:t>(frekansını)</w:t>
      </w:r>
      <w:r>
        <w:rPr>
          <w:spacing w:val="4"/>
          <w:sz w:val="18"/>
        </w:rPr>
        <w:t xml:space="preserve"> </w:t>
      </w:r>
      <w:r>
        <w:rPr>
          <w:spacing w:val="-4"/>
          <w:sz w:val="18"/>
        </w:rPr>
        <w:t>ayarlayan</w:t>
      </w:r>
      <w:r>
        <w:rPr>
          <w:spacing w:val="4"/>
          <w:sz w:val="18"/>
        </w:rPr>
        <w:t xml:space="preserve"> </w:t>
      </w:r>
      <w:r>
        <w:rPr>
          <w:spacing w:val="-4"/>
          <w:sz w:val="18"/>
        </w:rPr>
        <w:t>kumanda</w:t>
      </w:r>
      <w:r>
        <w:rPr>
          <w:spacing w:val="6"/>
          <w:sz w:val="18"/>
        </w:rPr>
        <w:t xml:space="preserve"> </w:t>
      </w:r>
      <w:r>
        <w:rPr>
          <w:spacing w:val="-4"/>
          <w:sz w:val="18"/>
        </w:rPr>
        <w:t>düğmeleri</w:t>
      </w:r>
      <w:r>
        <w:rPr>
          <w:spacing w:val="6"/>
          <w:sz w:val="18"/>
        </w:rPr>
        <w:t xml:space="preserve"> </w:t>
      </w:r>
      <w:r>
        <w:rPr>
          <w:spacing w:val="-4"/>
          <w:sz w:val="18"/>
        </w:rPr>
        <w:t>bulunmalıdır.</w:t>
      </w:r>
    </w:p>
    <w:p w14:paraId="66A16A2A" w14:textId="77777777" w:rsidR="00A607E1" w:rsidRDefault="003D549B">
      <w:pPr>
        <w:pStyle w:val="ListeParagraf"/>
        <w:numPr>
          <w:ilvl w:val="3"/>
          <w:numId w:val="48"/>
        </w:numPr>
        <w:tabs>
          <w:tab w:val="left" w:pos="1133"/>
        </w:tabs>
        <w:spacing w:before="105"/>
        <w:rPr>
          <w:sz w:val="18"/>
        </w:rPr>
      </w:pPr>
      <w:r>
        <w:rPr>
          <w:sz w:val="18"/>
        </w:rPr>
        <w:t>Solüsyon</w:t>
      </w:r>
      <w:r>
        <w:rPr>
          <w:spacing w:val="-15"/>
          <w:sz w:val="18"/>
        </w:rPr>
        <w:t xml:space="preserve"> </w:t>
      </w:r>
      <w:r>
        <w:rPr>
          <w:sz w:val="18"/>
        </w:rPr>
        <w:t>tankı</w:t>
      </w:r>
      <w:r>
        <w:rPr>
          <w:spacing w:val="-12"/>
          <w:sz w:val="18"/>
        </w:rPr>
        <w:t xml:space="preserve"> </w:t>
      </w:r>
      <w:r>
        <w:rPr>
          <w:sz w:val="18"/>
        </w:rPr>
        <w:t>polietilen</w:t>
      </w:r>
      <w:r>
        <w:rPr>
          <w:spacing w:val="-13"/>
          <w:sz w:val="18"/>
        </w:rPr>
        <w:t xml:space="preserve"> </w:t>
      </w:r>
      <w:r>
        <w:rPr>
          <w:sz w:val="18"/>
        </w:rPr>
        <w:t>malzemeden</w:t>
      </w:r>
      <w:r>
        <w:rPr>
          <w:spacing w:val="-12"/>
          <w:sz w:val="18"/>
        </w:rPr>
        <w:t xml:space="preserve"> </w:t>
      </w:r>
      <w:r>
        <w:rPr>
          <w:sz w:val="18"/>
        </w:rPr>
        <w:t>yapılmış</w:t>
      </w:r>
      <w:r>
        <w:rPr>
          <w:spacing w:val="-13"/>
          <w:sz w:val="18"/>
        </w:rPr>
        <w:t xml:space="preserve"> </w:t>
      </w:r>
      <w:r>
        <w:rPr>
          <w:sz w:val="18"/>
        </w:rPr>
        <w:t>ve</w:t>
      </w:r>
      <w:r>
        <w:rPr>
          <w:spacing w:val="-13"/>
          <w:sz w:val="18"/>
        </w:rPr>
        <w:t xml:space="preserve"> </w:t>
      </w:r>
      <w:r>
        <w:rPr>
          <w:sz w:val="18"/>
        </w:rPr>
        <w:t>min.</w:t>
      </w:r>
      <w:r>
        <w:rPr>
          <w:spacing w:val="-12"/>
          <w:sz w:val="18"/>
        </w:rPr>
        <w:t xml:space="preserve"> </w:t>
      </w:r>
      <w:r>
        <w:rPr>
          <w:sz w:val="18"/>
        </w:rPr>
        <w:t>100</w:t>
      </w:r>
      <w:r>
        <w:rPr>
          <w:spacing w:val="-13"/>
          <w:sz w:val="18"/>
        </w:rPr>
        <w:t xml:space="preserve"> </w:t>
      </w:r>
      <w:proofErr w:type="spellStart"/>
      <w:r>
        <w:rPr>
          <w:sz w:val="18"/>
        </w:rPr>
        <w:t>lt</w:t>
      </w:r>
      <w:proofErr w:type="spellEnd"/>
      <w:r>
        <w:rPr>
          <w:spacing w:val="-12"/>
          <w:sz w:val="18"/>
        </w:rPr>
        <w:t xml:space="preserve"> </w:t>
      </w:r>
      <w:r>
        <w:rPr>
          <w:sz w:val="18"/>
        </w:rPr>
        <w:t>kapasiteli</w:t>
      </w:r>
      <w:r>
        <w:rPr>
          <w:spacing w:val="-12"/>
          <w:sz w:val="18"/>
        </w:rPr>
        <w:t xml:space="preserve"> </w:t>
      </w:r>
      <w:r>
        <w:rPr>
          <w:spacing w:val="-2"/>
          <w:sz w:val="18"/>
        </w:rPr>
        <w:t>olmalıdır.</w:t>
      </w:r>
    </w:p>
    <w:p w14:paraId="5972AF6A" w14:textId="77777777" w:rsidR="00A607E1" w:rsidRDefault="00A607E1">
      <w:pPr>
        <w:pStyle w:val="GvdeMetni"/>
      </w:pPr>
    </w:p>
    <w:p w14:paraId="1FC04D67" w14:textId="77777777" w:rsidR="00A607E1" w:rsidRDefault="00A607E1">
      <w:pPr>
        <w:pStyle w:val="GvdeMetni"/>
        <w:spacing w:before="120"/>
      </w:pPr>
    </w:p>
    <w:p w14:paraId="2F661E5E" w14:textId="77777777" w:rsidR="00A607E1" w:rsidRDefault="003D549B">
      <w:pPr>
        <w:pStyle w:val="ListeParagraf"/>
        <w:numPr>
          <w:ilvl w:val="2"/>
          <w:numId w:val="48"/>
        </w:numPr>
        <w:tabs>
          <w:tab w:val="left" w:pos="960"/>
        </w:tabs>
        <w:ind w:left="960" w:hanging="548"/>
        <w:jc w:val="left"/>
        <w:rPr>
          <w:sz w:val="18"/>
        </w:rPr>
      </w:pPr>
      <w:r>
        <w:rPr>
          <w:w w:val="90"/>
          <w:sz w:val="18"/>
        </w:rPr>
        <w:t>OTOMATİK</w:t>
      </w:r>
      <w:r>
        <w:rPr>
          <w:spacing w:val="5"/>
          <w:sz w:val="18"/>
        </w:rPr>
        <w:t xml:space="preserve"> </w:t>
      </w:r>
      <w:r>
        <w:rPr>
          <w:w w:val="90"/>
          <w:sz w:val="18"/>
        </w:rPr>
        <w:t>ÇOK</w:t>
      </w:r>
      <w:r>
        <w:rPr>
          <w:spacing w:val="5"/>
          <w:sz w:val="18"/>
        </w:rPr>
        <w:t xml:space="preserve"> </w:t>
      </w:r>
      <w:r>
        <w:rPr>
          <w:w w:val="90"/>
          <w:sz w:val="18"/>
        </w:rPr>
        <w:t>KATMANLI</w:t>
      </w:r>
      <w:r>
        <w:rPr>
          <w:spacing w:val="6"/>
          <w:sz w:val="18"/>
        </w:rPr>
        <w:t xml:space="preserve"> </w:t>
      </w:r>
      <w:r>
        <w:rPr>
          <w:w w:val="90"/>
          <w:sz w:val="18"/>
        </w:rPr>
        <w:t>KUM</w:t>
      </w:r>
      <w:r>
        <w:rPr>
          <w:spacing w:val="4"/>
          <w:sz w:val="18"/>
        </w:rPr>
        <w:t xml:space="preserve"> </w:t>
      </w:r>
      <w:r>
        <w:rPr>
          <w:w w:val="90"/>
          <w:sz w:val="18"/>
        </w:rPr>
        <w:t>FİLTRESİ</w:t>
      </w:r>
      <w:r>
        <w:rPr>
          <w:spacing w:val="60"/>
          <w:sz w:val="18"/>
        </w:rPr>
        <w:t xml:space="preserve"> </w:t>
      </w:r>
      <w:r>
        <w:rPr>
          <w:w w:val="90"/>
          <w:sz w:val="18"/>
        </w:rPr>
        <w:t>–</w:t>
      </w:r>
      <w:r>
        <w:rPr>
          <w:spacing w:val="61"/>
          <w:sz w:val="18"/>
        </w:rPr>
        <w:t xml:space="preserve"> </w:t>
      </w:r>
      <w:r>
        <w:rPr>
          <w:w w:val="90"/>
          <w:sz w:val="18"/>
        </w:rPr>
        <w:t>Zaman</w:t>
      </w:r>
      <w:r>
        <w:rPr>
          <w:spacing w:val="6"/>
          <w:sz w:val="18"/>
        </w:rPr>
        <w:t xml:space="preserve"> </w:t>
      </w:r>
      <w:r>
        <w:rPr>
          <w:spacing w:val="-2"/>
          <w:w w:val="90"/>
          <w:sz w:val="18"/>
        </w:rPr>
        <w:t>Kontrollü</w:t>
      </w:r>
    </w:p>
    <w:p w14:paraId="7BA7CD98" w14:textId="77777777" w:rsidR="00A607E1" w:rsidRDefault="00A607E1">
      <w:pPr>
        <w:pStyle w:val="GvdeMetni"/>
        <w:spacing w:before="95"/>
      </w:pPr>
    </w:p>
    <w:p w14:paraId="6F872B10" w14:textId="77777777" w:rsidR="00A607E1" w:rsidRDefault="003D549B">
      <w:pPr>
        <w:pStyle w:val="GvdeMetni"/>
        <w:spacing w:line="364" w:lineRule="auto"/>
        <w:ind w:left="412"/>
      </w:pPr>
      <w:r>
        <w:t>Suda bulunan askıda katı madde, tortu ve bulanıklığın giderilmesini sağlayacaktır. Bunun için minimum 20 mikron hassasiyetinde filtrasyon</w:t>
      </w:r>
      <w:r>
        <w:rPr>
          <w:spacing w:val="-1"/>
        </w:rPr>
        <w:t xml:space="preserve"> </w:t>
      </w:r>
      <w:r>
        <w:t>yapacaktır. Kum filtresi</w:t>
      </w:r>
      <w:r>
        <w:rPr>
          <w:spacing w:val="-1"/>
        </w:rPr>
        <w:t xml:space="preserve"> </w:t>
      </w:r>
      <w:r>
        <w:t>günde bir kere otomatik</w:t>
      </w:r>
      <w:r>
        <w:rPr>
          <w:spacing w:val="-1"/>
        </w:rPr>
        <w:t xml:space="preserve"> </w:t>
      </w:r>
      <w:r>
        <w:t>geri yıkama yaparak filtre içinde</w:t>
      </w:r>
      <w:r>
        <w:rPr>
          <w:spacing w:val="-1"/>
        </w:rPr>
        <w:t xml:space="preserve"> </w:t>
      </w:r>
      <w:r>
        <w:t>medya</w:t>
      </w:r>
      <w:r>
        <w:rPr>
          <w:spacing w:val="-1"/>
        </w:rPr>
        <w:t xml:space="preserve"> </w:t>
      </w:r>
      <w:r>
        <w:t>yatağını temizleyecektir.</w:t>
      </w:r>
    </w:p>
    <w:p w14:paraId="2F8C05EA" w14:textId="77777777" w:rsidR="00A607E1" w:rsidRDefault="003D549B">
      <w:pPr>
        <w:pStyle w:val="GvdeMetni"/>
        <w:spacing w:before="195"/>
        <w:ind w:left="412"/>
      </w:pPr>
      <w:r>
        <w:t xml:space="preserve">Teknik </w:t>
      </w:r>
      <w:r>
        <w:rPr>
          <w:spacing w:val="-2"/>
        </w:rPr>
        <w:t>Özellikleri;</w:t>
      </w:r>
    </w:p>
    <w:p w14:paraId="29CBBAA6" w14:textId="77777777" w:rsidR="00A607E1" w:rsidRDefault="00A607E1">
      <w:pPr>
        <w:pStyle w:val="GvdeMetni"/>
        <w:spacing w:before="94"/>
      </w:pPr>
    </w:p>
    <w:p w14:paraId="07C44794" w14:textId="77777777" w:rsidR="00A607E1" w:rsidRDefault="003D549B">
      <w:pPr>
        <w:pStyle w:val="ListeParagraf"/>
        <w:numPr>
          <w:ilvl w:val="3"/>
          <w:numId w:val="48"/>
        </w:numPr>
        <w:tabs>
          <w:tab w:val="left" w:pos="1133"/>
        </w:tabs>
        <w:spacing w:before="1"/>
        <w:rPr>
          <w:sz w:val="18"/>
        </w:rPr>
      </w:pPr>
      <w:r>
        <w:rPr>
          <w:sz w:val="18"/>
        </w:rPr>
        <w:t>Filtre,</w:t>
      </w:r>
      <w:r>
        <w:rPr>
          <w:spacing w:val="-14"/>
          <w:sz w:val="18"/>
        </w:rPr>
        <w:t xml:space="preserve"> </w:t>
      </w:r>
      <w:r>
        <w:rPr>
          <w:sz w:val="18"/>
        </w:rPr>
        <w:t>2</w:t>
      </w:r>
      <w:r>
        <w:rPr>
          <w:spacing w:val="-9"/>
          <w:sz w:val="18"/>
        </w:rPr>
        <w:t xml:space="preserve"> </w:t>
      </w:r>
      <w:r>
        <w:rPr>
          <w:sz w:val="18"/>
        </w:rPr>
        <w:t>adet</w:t>
      </w:r>
      <w:r>
        <w:rPr>
          <w:spacing w:val="-10"/>
          <w:sz w:val="18"/>
        </w:rPr>
        <w:t xml:space="preserve"> </w:t>
      </w:r>
      <w:r>
        <w:rPr>
          <w:sz w:val="18"/>
        </w:rPr>
        <w:t>(1</w:t>
      </w:r>
      <w:r>
        <w:rPr>
          <w:spacing w:val="-10"/>
          <w:sz w:val="18"/>
        </w:rPr>
        <w:t xml:space="preserve"> </w:t>
      </w:r>
      <w:r>
        <w:rPr>
          <w:sz w:val="18"/>
        </w:rPr>
        <w:t>servis)</w:t>
      </w:r>
      <w:r>
        <w:rPr>
          <w:spacing w:val="-9"/>
          <w:sz w:val="18"/>
        </w:rPr>
        <w:t xml:space="preserve"> </w:t>
      </w:r>
      <w:r>
        <w:rPr>
          <w:sz w:val="18"/>
        </w:rPr>
        <w:t>FRP</w:t>
      </w:r>
      <w:r>
        <w:rPr>
          <w:spacing w:val="-10"/>
          <w:sz w:val="18"/>
        </w:rPr>
        <w:t xml:space="preserve"> </w:t>
      </w:r>
      <w:r>
        <w:rPr>
          <w:sz w:val="18"/>
        </w:rPr>
        <w:t>(</w:t>
      </w:r>
      <w:proofErr w:type="spellStart"/>
      <w:r>
        <w:rPr>
          <w:sz w:val="18"/>
        </w:rPr>
        <w:t>Fiberglass</w:t>
      </w:r>
      <w:proofErr w:type="spellEnd"/>
      <w:r>
        <w:rPr>
          <w:spacing w:val="-9"/>
          <w:sz w:val="18"/>
        </w:rPr>
        <w:t xml:space="preserve"> </w:t>
      </w:r>
      <w:r>
        <w:rPr>
          <w:sz w:val="18"/>
        </w:rPr>
        <w:t>takviyeli</w:t>
      </w:r>
      <w:r>
        <w:rPr>
          <w:spacing w:val="-11"/>
          <w:sz w:val="18"/>
        </w:rPr>
        <w:t xml:space="preserve"> </w:t>
      </w:r>
      <w:r>
        <w:rPr>
          <w:sz w:val="18"/>
        </w:rPr>
        <w:t>polipropilen)</w:t>
      </w:r>
      <w:r>
        <w:rPr>
          <w:spacing w:val="-12"/>
          <w:sz w:val="18"/>
        </w:rPr>
        <w:t xml:space="preserve"> </w:t>
      </w:r>
      <w:r>
        <w:rPr>
          <w:sz w:val="18"/>
        </w:rPr>
        <w:t>malzemeden</w:t>
      </w:r>
      <w:r>
        <w:rPr>
          <w:spacing w:val="-10"/>
          <w:sz w:val="18"/>
        </w:rPr>
        <w:t xml:space="preserve"> </w:t>
      </w:r>
      <w:r>
        <w:rPr>
          <w:sz w:val="18"/>
        </w:rPr>
        <w:t>imal</w:t>
      </w:r>
      <w:r>
        <w:rPr>
          <w:spacing w:val="-11"/>
          <w:sz w:val="18"/>
        </w:rPr>
        <w:t xml:space="preserve"> </w:t>
      </w:r>
      <w:r>
        <w:rPr>
          <w:sz w:val="18"/>
        </w:rPr>
        <w:t>edilmiş</w:t>
      </w:r>
      <w:r>
        <w:rPr>
          <w:spacing w:val="-9"/>
          <w:sz w:val="18"/>
        </w:rPr>
        <w:t xml:space="preserve"> </w:t>
      </w:r>
      <w:r>
        <w:rPr>
          <w:sz w:val="18"/>
        </w:rPr>
        <w:t>filtre</w:t>
      </w:r>
      <w:r>
        <w:rPr>
          <w:spacing w:val="-10"/>
          <w:sz w:val="18"/>
        </w:rPr>
        <w:t xml:space="preserve"> </w:t>
      </w:r>
      <w:r>
        <w:rPr>
          <w:sz w:val="18"/>
        </w:rPr>
        <w:t>tanklarından</w:t>
      </w:r>
      <w:r>
        <w:rPr>
          <w:spacing w:val="-9"/>
          <w:sz w:val="18"/>
        </w:rPr>
        <w:t xml:space="preserve"> </w:t>
      </w:r>
      <w:r>
        <w:rPr>
          <w:spacing w:val="-2"/>
          <w:sz w:val="18"/>
        </w:rPr>
        <w:t>oluşmalıdır.</w:t>
      </w:r>
    </w:p>
    <w:p w14:paraId="0FFAA101" w14:textId="77777777" w:rsidR="00A607E1" w:rsidRDefault="003D549B">
      <w:pPr>
        <w:pStyle w:val="ListeParagraf"/>
        <w:numPr>
          <w:ilvl w:val="3"/>
          <w:numId w:val="48"/>
        </w:numPr>
        <w:tabs>
          <w:tab w:val="left" w:pos="1133"/>
        </w:tabs>
        <w:spacing w:before="102"/>
        <w:rPr>
          <w:sz w:val="18"/>
        </w:rPr>
      </w:pPr>
      <w:r>
        <w:rPr>
          <w:sz w:val="18"/>
        </w:rPr>
        <w:t>Her</w:t>
      </w:r>
      <w:r>
        <w:rPr>
          <w:spacing w:val="-2"/>
          <w:sz w:val="18"/>
        </w:rPr>
        <w:t xml:space="preserve"> </w:t>
      </w:r>
      <w:r>
        <w:rPr>
          <w:sz w:val="18"/>
        </w:rPr>
        <w:t>bir</w:t>
      </w:r>
      <w:r>
        <w:rPr>
          <w:spacing w:val="-2"/>
          <w:sz w:val="18"/>
        </w:rPr>
        <w:t xml:space="preserve"> </w:t>
      </w:r>
      <w:r>
        <w:rPr>
          <w:sz w:val="18"/>
        </w:rPr>
        <w:t>filtrenin</w:t>
      </w:r>
      <w:r>
        <w:rPr>
          <w:spacing w:val="-4"/>
          <w:sz w:val="18"/>
        </w:rPr>
        <w:t xml:space="preserve"> </w:t>
      </w:r>
      <w:r>
        <w:rPr>
          <w:sz w:val="18"/>
        </w:rPr>
        <w:t>kapasitesi</w:t>
      </w:r>
      <w:r>
        <w:rPr>
          <w:spacing w:val="-2"/>
          <w:sz w:val="18"/>
        </w:rPr>
        <w:t xml:space="preserve"> </w:t>
      </w:r>
      <w:r>
        <w:rPr>
          <w:sz w:val="18"/>
        </w:rPr>
        <w:t>XX</w:t>
      </w:r>
      <w:r>
        <w:rPr>
          <w:spacing w:val="-4"/>
          <w:sz w:val="18"/>
        </w:rPr>
        <w:t xml:space="preserve"> </w:t>
      </w:r>
      <w:r>
        <w:rPr>
          <w:sz w:val="18"/>
        </w:rPr>
        <w:t>m3/saat</w:t>
      </w:r>
      <w:r>
        <w:rPr>
          <w:spacing w:val="-3"/>
          <w:sz w:val="18"/>
        </w:rPr>
        <w:t xml:space="preserve"> </w:t>
      </w:r>
      <w:r>
        <w:rPr>
          <w:spacing w:val="-2"/>
          <w:sz w:val="18"/>
        </w:rPr>
        <w:t>olmalıdır.</w:t>
      </w:r>
    </w:p>
    <w:p w14:paraId="1CFF6B99" w14:textId="77777777" w:rsidR="00A607E1" w:rsidRDefault="003D549B">
      <w:pPr>
        <w:pStyle w:val="ListeParagraf"/>
        <w:numPr>
          <w:ilvl w:val="3"/>
          <w:numId w:val="48"/>
        </w:numPr>
        <w:tabs>
          <w:tab w:val="left" w:pos="1133"/>
        </w:tabs>
        <w:spacing w:before="105"/>
        <w:rPr>
          <w:sz w:val="18"/>
        </w:rPr>
      </w:pPr>
      <w:r>
        <w:rPr>
          <w:sz w:val="18"/>
        </w:rPr>
        <w:t>Filtrasyon</w:t>
      </w:r>
      <w:r>
        <w:rPr>
          <w:spacing w:val="-3"/>
          <w:sz w:val="18"/>
        </w:rPr>
        <w:t xml:space="preserve"> </w:t>
      </w:r>
      <w:r>
        <w:rPr>
          <w:sz w:val="18"/>
        </w:rPr>
        <w:t>Hızı,</w:t>
      </w:r>
      <w:r>
        <w:rPr>
          <w:spacing w:val="-3"/>
          <w:sz w:val="18"/>
        </w:rPr>
        <w:t xml:space="preserve"> </w:t>
      </w:r>
      <w:r>
        <w:rPr>
          <w:sz w:val="18"/>
        </w:rPr>
        <w:t>21</w:t>
      </w:r>
      <w:r>
        <w:rPr>
          <w:spacing w:val="-3"/>
          <w:sz w:val="18"/>
        </w:rPr>
        <w:t xml:space="preserve"> </w:t>
      </w:r>
      <w:r>
        <w:rPr>
          <w:sz w:val="18"/>
        </w:rPr>
        <w:t>m/saati</w:t>
      </w:r>
      <w:r>
        <w:rPr>
          <w:spacing w:val="-1"/>
          <w:sz w:val="18"/>
        </w:rPr>
        <w:t xml:space="preserve"> </w:t>
      </w:r>
      <w:r>
        <w:rPr>
          <w:spacing w:val="-2"/>
          <w:sz w:val="18"/>
        </w:rPr>
        <w:t>geçmemelidir.</w:t>
      </w:r>
    </w:p>
    <w:p w14:paraId="0DCF83F5" w14:textId="77777777" w:rsidR="00A607E1" w:rsidRDefault="003D549B">
      <w:pPr>
        <w:pStyle w:val="ListeParagraf"/>
        <w:numPr>
          <w:ilvl w:val="3"/>
          <w:numId w:val="48"/>
        </w:numPr>
        <w:tabs>
          <w:tab w:val="left" w:pos="1133"/>
        </w:tabs>
        <w:spacing w:before="103"/>
        <w:rPr>
          <w:sz w:val="18"/>
        </w:rPr>
      </w:pPr>
      <w:r>
        <w:rPr>
          <w:sz w:val="18"/>
        </w:rPr>
        <w:t>Tank</w:t>
      </w:r>
      <w:r>
        <w:rPr>
          <w:spacing w:val="-2"/>
          <w:sz w:val="18"/>
        </w:rPr>
        <w:t xml:space="preserve"> </w:t>
      </w:r>
      <w:r>
        <w:rPr>
          <w:sz w:val="18"/>
        </w:rPr>
        <w:t>çapı</w:t>
      </w:r>
      <w:r>
        <w:rPr>
          <w:spacing w:val="-1"/>
          <w:sz w:val="18"/>
        </w:rPr>
        <w:t xml:space="preserve"> </w:t>
      </w:r>
      <w:r>
        <w:rPr>
          <w:sz w:val="18"/>
        </w:rPr>
        <w:t>min. XX</w:t>
      </w:r>
      <w:r>
        <w:rPr>
          <w:spacing w:val="-4"/>
          <w:sz w:val="18"/>
        </w:rPr>
        <w:t xml:space="preserve"> </w:t>
      </w:r>
      <w:r>
        <w:rPr>
          <w:sz w:val="18"/>
        </w:rPr>
        <w:t>cm</w:t>
      </w:r>
      <w:r>
        <w:rPr>
          <w:spacing w:val="-2"/>
          <w:sz w:val="18"/>
        </w:rPr>
        <w:t xml:space="preserve"> olmalıdır.</w:t>
      </w:r>
    </w:p>
    <w:p w14:paraId="6D060A65" w14:textId="77777777" w:rsidR="00A607E1" w:rsidRDefault="003D549B">
      <w:pPr>
        <w:pStyle w:val="ListeParagraf"/>
        <w:numPr>
          <w:ilvl w:val="3"/>
          <w:numId w:val="48"/>
        </w:numPr>
        <w:tabs>
          <w:tab w:val="left" w:pos="1133"/>
        </w:tabs>
        <w:spacing w:before="102" w:line="362" w:lineRule="auto"/>
        <w:ind w:right="216"/>
        <w:rPr>
          <w:sz w:val="18"/>
        </w:rPr>
      </w:pPr>
      <w:r>
        <w:rPr>
          <w:sz w:val="18"/>
        </w:rPr>
        <w:t>Filtreler,</w:t>
      </w:r>
      <w:r>
        <w:rPr>
          <w:spacing w:val="16"/>
          <w:sz w:val="18"/>
        </w:rPr>
        <w:t xml:space="preserve"> </w:t>
      </w:r>
      <w:r>
        <w:rPr>
          <w:sz w:val="18"/>
        </w:rPr>
        <w:t>zaman</w:t>
      </w:r>
      <w:r>
        <w:rPr>
          <w:spacing w:val="16"/>
          <w:sz w:val="18"/>
        </w:rPr>
        <w:t xml:space="preserve"> </w:t>
      </w:r>
      <w:r>
        <w:rPr>
          <w:sz w:val="18"/>
        </w:rPr>
        <w:t>kontrollü</w:t>
      </w:r>
      <w:r>
        <w:rPr>
          <w:spacing w:val="16"/>
          <w:sz w:val="18"/>
        </w:rPr>
        <w:t xml:space="preserve"> </w:t>
      </w:r>
      <w:r>
        <w:rPr>
          <w:sz w:val="18"/>
        </w:rPr>
        <w:t>çalışacak</w:t>
      </w:r>
      <w:r>
        <w:rPr>
          <w:spacing w:val="16"/>
          <w:sz w:val="18"/>
        </w:rPr>
        <w:t xml:space="preserve"> </w:t>
      </w:r>
      <w:r>
        <w:rPr>
          <w:sz w:val="18"/>
        </w:rPr>
        <w:t>olup,</w:t>
      </w:r>
      <w:r>
        <w:rPr>
          <w:spacing w:val="16"/>
          <w:sz w:val="18"/>
        </w:rPr>
        <w:t xml:space="preserve"> </w:t>
      </w:r>
      <w:r>
        <w:rPr>
          <w:sz w:val="18"/>
        </w:rPr>
        <w:t>servis</w:t>
      </w:r>
      <w:r>
        <w:rPr>
          <w:spacing w:val="16"/>
          <w:sz w:val="18"/>
        </w:rPr>
        <w:t xml:space="preserve"> </w:t>
      </w:r>
      <w:r>
        <w:rPr>
          <w:sz w:val="18"/>
        </w:rPr>
        <w:t>ve</w:t>
      </w:r>
      <w:r>
        <w:rPr>
          <w:spacing w:val="16"/>
          <w:sz w:val="18"/>
        </w:rPr>
        <w:t xml:space="preserve"> </w:t>
      </w:r>
      <w:r>
        <w:rPr>
          <w:sz w:val="18"/>
        </w:rPr>
        <w:t>ters</w:t>
      </w:r>
      <w:r>
        <w:rPr>
          <w:spacing w:val="16"/>
          <w:sz w:val="18"/>
        </w:rPr>
        <w:t xml:space="preserve"> </w:t>
      </w:r>
      <w:r>
        <w:rPr>
          <w:sz w:val="18"/>
        </w:rPr>
        <w:t>yıkama</w:t>
      </w:r>
      <w:r>
        <w:rPr>
          <w:spacing w:val="16"/>
          <w:sz w:val="18"/>
        </w:rPr>
        <w:t xml:space="preserve"> </w:t>
      </w:r>
      <w:r>
        <w:rPr>
          <w:sz w:val="18"/>
        </w:rPr>
        <w:t>işlemlerini</w:t>
      </w:r>
      <w:r>
        <w:rPr>
          <w:spacing w:val="16"/>
          <w:sz w:val="18"/>
        </w:rPr>
        <w:t xml:space="preserve"> </w:t>
      </w:r>
      <w:r>
        <w:rPr>
          <w:sz w:val="18"/>
        </w:rPr>
        <w:t>otomatik</w:t>
      </w:r>
      <w:r>
        <w:rPr>
          <w:spacing w:val="16"/>
          <w:sz w:val="18"/>
        </w:rPr>
        <w:t xml:space="preserve"> </w:t>
      </w:r>
      <w:r>
        <w:rPr>
          <w:sz w:val="18"/>
        </w:rPr>
        <w:t>olarak</w:t>
      </w:r>
      <w:r>
        <w:rPr>
          <w:spacing w:val="16"/>
          <w:sz w:val="18"/>
        </w:rPr>
        <w:t xml:space="preserve"> </w:t>
      </w:r>
      <w:r>
        <w:rPr>
          <w:sz w:val="18"/>
        </w:rPr>
        <w:t>gerçekleştirecek</w:t>
      </w:r>
      <w:r>
        <w:rPr>
          <w:spacing w:val="19"/>
          <w:sz w:val="18"/>
        </w:rPr>
        <w:t xml:space="preserve"> </w:t>
      </w:r>
      <w:r>
        <w:rPr>
          <w:sz w:val="18"/>
        </w:rPr>
        <w:t>bir</w:t>
      </w:r>
      <w:r>
        <w:rPr>
          <w:spacing w:val="16"/>
          <w:sz w:val="18"/>
        </w:rPr>
        <w:t xml:space="preserve"> </w:t>
      </w:r>
      <w:r>
        <w:rPr>
          <w:sz w:val="18"/>
        </w:rPr>
        <w:t xml:space="preserve">kontrol vanası tarafından kumanda edilmelidir. Kontrol vanası bağlantı çapı </w:t>
      </w:r>
      <w:proofErr w:type="spellStart"/>
      <w:r>
        <w:rPr>
          <w:sz w:val="18"/>
        </w:rPr>
        <w:t>min</w:t>
      </w:r>
      <w:proofErr w:type="spellEnd"/>
      <w:r>
        <w:rPr>
          <w:sz w:val="18"/>
        </w:rPr>
        <w:t xml:space="preserve"> X” olmalıdır.</w:t>
      </w:r>
    </w:p>
    <w:p w14:paraId="1BC9ADF8" w14:textId="77777777" w:rsidR="00A607E1" w:rsidRDefault="003D549B">
      <w:pPr>
        <w:pStyle w:val="ListeParagraf"/>
        <w:numPr>
          <w:ilvl w:val="3"/>
          <w:numId w:val="48"/>
        </w:numPr>
        <w:tabs>
          <w:tab w:val="left" w:pos="1133"/>
        </w:tabs>
        <w:spacing w:line="203" w:lineRule="exact"/>
        <w:rPr>
          <w:sz w:val="18"/>
        </w:rPr>
      </w:pPr>
      <w:r>
        <w:rPr>
          <w:sz w:val="18"/>
        </w:rPr>
        <w:t>Filtrasyon</w:t>
      </w:r>
      <w:r>
        <w:rPr>
          <w:spacing w:val="-12"/>
          <w:sz w:val="18"/>
        </w:rPr>
        <w:t xml:space="preserve"> </w:t>
      </w:r>
      <w:r>
        <w:rPr>
          <w:sz w:val="18"/>
        </w:rPr>
        <w:t>işlemi</w:t>
      </w:r>
      <w:r>
        <w:rPr>
          <w:spacing w:val="-12"/>
          <w:sz w:val="18"/>
        </w:rPr>
        <w:t xml:space="preserve"> </w:t>
      </w:r>
      <w:r>
        <w:rPr>
          <w:sz w:val="18"/>
        </w:rPr>
        <w:t>için</w:t>
      </w:r>
      <w:r>
        <w:rPr>
          <w:spacing w:val="-10"/>
          <w:sz w:val="18"/>
        </w:rPr>
        <w:t xml:space="preserve"> </w:t>
      </w:r>
      <w:r>
        <w:rPr>
          <w:sz w:val="18"/>
        </w:rPr>
        <w:t>tankın</w:t>
      </w:r>
      <w:r>
        <w:rPr>
          <w:spacing w:val="-10"/>
          <w:sz w:val="18"/>
        </w:rPr>
        <w:t xml:space="preserve"> </w:t>
      </w:r>
      <w:r>
        <w:rPr>
          <w:sz w:val="18"/>
        </w:rPr>
        <w:t>içerisinde</w:t>
      </w:r>
      <w:r>
        <w:rPr>
          <w:spacing w:val="-10"/>
          <w:sz w:val="18"/>
        </w:rPr>
        <w:t xml:space="preserve"> </w:t>
      </w:r>
      <w:r>
        <w:rPr>
          <w:sz w:val="18"/>
        </w:rPr>
        <w:t>3</w:t>
      </w:r>
      <w:r>
        <w:rPr>
          <w:spacing w:val="-11"/>
          <w:sz w:val="18"/>
        </w:rPr>
        <w:t xml:space="preserve"> </w:t>
      </w:r>
      <w:r>
        <w:rPr>
          <w:sz w:val="18"/>
        </w:rPr>
        <w:t>ayrı</w:t>
      </w:r>
      <w:r>
        <w:rPr>
          <w:spacing w:val="-10"/>
          <w:sz w:val="18"/>
        </w:rPr>
        <w:t xml:space="preserve"> </w:t>
      </w:r>
      <w:r>
        <w:rPr>
          <w:sz w:val="18"/>
        </w:rPr>
        <w:t>(antrasit,</w:t>
      </w:r>
      <w:r>
        <w:rPr>
          <w:spacing w:val="-11"/>
          <w:sz w:val="18"/>
        </w:rPr>
        <w:t xml:space="preserve"> </w:t>
      </w:r>
      <w:r>
        <w:rPr>
          <w:sz w:val="18"/>
        </w:rPr>
        <w:t>kum</w:t>
      </w:r>
      <w:r>
        <w:rPr>
          <w:spacing w:val="-12"/>
          <w:sz w:val="18"/>
        </w:rPr>
        <w:t xml:space="preserve"> </w:t>
      </w:r>
      <w:r>
        <w:rPr>
          <w:sz w:val="18"/>
        </w:rPr>
        <w:t>ve</w:t>
      </w:r>
      <w:r>
        <w:rPr>
          <w:spacing w:val="-11"/>
          <w:sz w:val="18"/>
        </w:rPr>
        <w:t xml:space="preserve"> </w:t>
      </w:r>
      <w:r>
        <w:rPr>
          <w:sz w:val="18"/>
        </w:rPr>
        <w:t>çakıl)</w:t>
      </w:r>
      <w:r>
        <w:rPr>
          <w:spacing w:val="-12"/>
          <w:sz w:val="18"/>
        </w:rPr>
        <w:t xml:space="preserve"> </w:t>
      </w:r>
      <w:r>
        <w:rPr>
          <w:sz w:val="18"/>
        </w:rPr>
        <w:t>medya</w:t>
      </w:r>
      <w:r>
        <w:rPr>
          <w:spacing w:val="-11"/>
          <w:sz w:val="18"/>
        </w:rPr>
        <w:t xml:space="preserve"> </w:t>
      </w:r>
      <w:r>
        <w:rPr>
          <w:spacing w:val="-2"/>
          <w:sz w:val="18"/>
        </w:rPr>
        <w:t>kullanılmalıdır.</w:t>
      </w:r>
    </w:p>
    <w:p w14:paraId="2323BE84" w14:textId="77777777" w:rsidR="00A607E1" w:rsidRDefault="00A607E1">
      <w:pPr>
        <w:pStyle w:val="ListeParagraf"/>
        <w:spacing w:line="203" w:lineRule="exact"/>
        <w:rPr>
          <w:sz w:val="18"/>
        </w:rPr>
        <w:sectPr w:rsidR="00A607E1">
          <w:pgSz w:w="12240" w:h="15840"/>
          <w:pgMar w:top="860" w:right="360" w:bottom="540" w:left="720" w:header="65" w:footer="292" w:gutter="0"/>
          <w:cols w:space="708"/>
        </w:sectPr>
      </w:pPr>
    </w:p>
    <w:p w14:paraId="2D508301" w14:textId="77777777" w:rsidR="00A607E1" w:rsidRDefault="003D549B">
      <w:pPr>
        <w:pStyle w:val="ListeParagraf"/>
        <w:numPr>
          <w:ilvl w:val="3"/>
          <w:numId w:val="48"/>
        </w:numPr>
        <w:tabs>
          <w:tab w:val="left" w:pos="1182"/>
        </w:tabs>
        <w:spacing w:before="202"/>
        <w:ind w:left="1182" w:hanging="409"/>
        <w:jc w:val="both"/>
        <w:rPr>
          <w:sz w:val="18"/>
        </w:rPr>
      </w:pPr>
      <w:r>
        <w:rPr>
          <w:spacing w:val="-2"/>
          <w:sz w:val="18"/>
        </w:rPr>
        <w:lastRenderedPageBreak/>
        <w:t>Ünite</w:t>
      </w:r>
      <w:r>
        <w:rPr>
          <w:spacing w:val="-1"/>
          <w:sz w:val="18"/>
        </w:rPr>
        <w:t xml:space="preserve"> </w:t>
      </w:r>
      <w:r>
        <w:rPr>
          <w:spacing w:val="-2"/>
          <w:sz w:val="18"/>
        </w:rPr>
        <w:t>rejenerasyon</w:t>
      </w:r>
      <w:r>
        <w:rPr>
          <w:spacing w:val="-1"/>
          <w:sz w:val="18"/>
        </w:rPr>
        <w:t xml:space="preserve"> </w:t>
      </w:r>
      <w:r>
        <w:rPr>
          <w:spacing w:val="-2"/>
          <w:sz w:val="18"/>
        </w:rPr>
        <w:t>işlemini</w:t>
      </w:r>
      <w:r>
        <w:rPr>
          <w:spacing w:val="-1"/>
          <w:sz w:val="18"/>
        </w:rPr>
        <w:t xml:space="preserve"> </w:t>
      </w:r>
      <w:r>
        <w:rPr>
          <w:spacing w:val="-2"/>
          <w:sz w:val="18"/>
        </w:rPr>
        <w:t>tam</w:t>
      </w:r>
      <w:r>
        <w:rPr>
          <w:sz w:val="18"/>
        </w:rPr>
        <w:t xml:space="preserve"> </w:t>
      </w:r>
      <w:r>
        <w:rPr>
          <w:spacing w:val="-2"/>
          <w:sz w:val="18"/>
        </w:rPr>
        <w:t>otomatik zaman</w:t>
      </w:r>
      <w:r>
        <w:rPr>
          <w:spacing w:val="-3"/>
          <w:sz w:val="18"/>
        </w:rPr>
        <w:t xml:space="preserve"> </w:t>
      </w:r>
      <w:r>
        <w:rPr>
          <w:spacing w:val="-2"/>
          <w:sz w:val="18"/>
        </w:rPr>
        <w:t>kontrollü</w:t>
      </w:r>
      <w:r>
        <w:rPr>
          <w:spacing w:val="-1"/>
          <w:sz w:val="18"/>
        </w:rPr>
        <w:t xml:space="preserve"> </w:t>
      </w:r>
      <w:r>
        <w:rPr>
          <w:spacing w:val="-2"/>
          <w:sz w:val="18"/>
        </w:rPr>
        <w:t>olarak</w:t>
      </w:r>
      <w:r>
        <w:rPr>
          <w:spacing w:val="-1"/>
          <w:sz w:val="18"/>
        </w:rPr>
        <w:t xml:space="preserve"> </w:t>
      </w:r>
      <w:r>
        <w:rPr>
          <w:spacing w:val="-2"/>
          <w:sz w:val="18"/>
        </w:rPr>
        <w:t>gerçekleştirmelidir.</w:t>
      </w:r>
    </w:p>
    <w:p w14:paraId="04BE87EC" w14:textId="77777777" w:rsidR="00A607E1" w:rsidRDefault="003D549B">
      <w:pPr>
        <w:pStyle w:val="ListeParagraf"/>
        <w:numPr>
          <w:ilvl w:val="3"/>
          <w:numId w:val="48"/>
        </w:numPr>
        <w:tabs>
          <w:tab w:val="left" w:pos="1133"/>
          <w:tab w:val="left" w:pos="1182"/>
        </w:tabs>
        <w:spacing w:before="103" w:line="360" w:lineRule="auto"/>
        <w:ind w:right="203"/>
        <w:jc w:val="both"/>
        <w:rPr>
          <w:sz w:val="18"/>
        </w:rPr>
      </w:pPr>
      <w:r>
        <w:rPr>
          <w:sz w:val="18"/>
        </w:rPr>
        <w:t>Filtrasyon</w:t>
      </w:r>
      <w:r>
        <w:rPr>
          <w:spacing w:val="40"/>
          <w:sz w:val="18"/>
        </w:rPr>
        <w:t xml:space="preserve"> </w:t>
      </w:r>
      <w:r>
        <w:rPr>
          <w:sz w:val="18"/>
        </w:rPr>
        <w:t>tabakası dolgu elemanları sevkiyat sırasında şantiyeye torbalar içinde sevk edilmeli ve yerinde yapılacak dolumun</w:t>
      </w:r>
      <w:r>
        <w:rPr>
          <w:spacing w:val="-11"/>
          <w:sz w:val="18"/>
        </w:rPr>
        <w:t xml:space="preserve"> </w:t>
      </w:r>
      <w:r>
        <w:rPr>
          <w:sz w:val="18"/>
        </w:rPr>
        <w:t>doğru</w:t>
      </w:r>
      <w:r>
        <w:rPr>
          <w:spacing w:val="-11"/>
          <w:sz w:val="18"/>
        </w:rPr>
        <w:t xml:space="preserve"> </w:t>
      </w:r>
      <w:r>
        <w:rPr>
          <w:sz w:val="18"/>
        </w:rPr>
        <w:t>olarak</w:t>
      </w:r>
      <w:r>
        <w:rPr>
          <w:spacing w:val="-10"/>
          <w:sz w:val="18"/>
        </w:rPr>
        <w:t xml:space="preserve"> </w:t>
      </w:r>
      <w:r>
        <w:rPr>
          <w:sz w:val="18"/>
        </w:rPr>
        <w:t>gerçekleştirilebilmesi</w:t>
      </w:r>
      <w:r>
        <w:rPr>
          <w:spacing w:val="-11"/>
          <w:sz w:val="18"/>
        </w:rPr>
        <w:t xml:space="preserve"> </w:t>
      </w:r>
      <w:r>
        <w:rPr>
          <w:sz w:val="18"/>
        </w:rPr>
        <w:t>için</w:t>
      </w:r>
      <w:r>
        <w:rPr>
          <w:spacing w:val="-11"/>
          <w:sz w:val="18"/>
        </w:rPr>
        <w:t xml:space="preserve"> </w:t>
      </w:r>
      <w:r>
        <w:rPr>
          <w:sz w:val="18"/>
        </w:rPr>
        <w:t>gerekli</w:t>
      </w:r>
      <w:r>
        <w:rPr>
          <w:spacing w:val="-11"/>
          <w:sz w:val="18"/>
        </w:rPr>
        <w:t xml:space="preserve"> </w:t>
      </w:r>
      <w:r>
        <w:rPr>
          <w:sz w:val="18"/>
        </w:rPr>
        <w:t>tüm</w:t>
      </w:r>
      <w:r>
        <w:rPr>
          <w:spacing w:val="-10"/>
          <w:sz w:val="18"/>
        </w:rPr>
        <w:t xml:space="preserve"> </w:t>
      </w:r>
      <w:r>
        <w:rPr>
          <w:sz w:val="18"/>
        </w:rPr>
        <w:t>bilgiler</w:t>
      </w:r>
      <w:r>
        <w:rPr>
          <w:spacing w:val="-11"/>
          <w:sz w:val="18"/>
        </w:rPr>
        <w:t xml:space="preserve"> </w:t>
      </w:r>
      <w:r>
        <w:rPr>
          <w:sz w:val="18"/>
        </w:rPr>
        <w:t>ile</w:t>
      </w:r>
      <w:r>
        <w:rPr>
          <w:spacing w:val="-11"/>
          <w:sz w:val="18"/>
        </w:rPr>
        <w:t xml:space="preserve"> </w:t>
      </w:r>
      <w:r>
        <w:rPr>
          <w:sz w:val="18"/>
        </w:rPr>
        <w:t>çizimler</w:t>
      </w:r>
      <w:r>
        <w:rPr>
          <w:spacing w:val="-13"/>
          <w:sz w:val="18"/>
        </w:rPr>
        <w:t xml:space="preserve"> </w:t>
      </w:r>
      <w:r>
        <w:rPr>
          <w:sz w:val="18"/>
        </w:rPr>
        <w:t>ünite</w:t>
      </w:r>
      <w:r>
        <w:rPr>
          <w:spacing w:val="-11"/>
          <w:sz w:val="18"/>
        </w:rPr>
        <w:t xml:space="preserve"> </w:t>
      </w:r>
      <w:proofErr w:type="gramStart"/>
      <w:r>
        <w:rPr>
          <w:sz w:val="18"/>
        </w:rPr>
        <w:t>ile</w:t>
      </w:r>
      <w:r>
        <w:rPr>
          <w:spacing w:val="-11"/>
          <w:sz w:val="18"/>
        </w:rPr>
        <w:t xml:space="preserve"> </w:t>
      </w:r>
      <w:r>
        <w:rPr>
          <w:sz w:val="18"/>
        </w:rPr>
        <w:t>birlikte</w:t>
      </w:r>
      <w:proofErr w:type="gramEnd"/>
      <w:r>
        <w:rPr>
          <w:spacing w:val="-10"/>
          <w:sz w:val="18"/>
        </w:rPr>
        <w:t xml:space="preserve"> </w:t>
      </w:r>
      <w:r>
        <w:rPr>
          <w:sz w:val="18"/>
        </w:rPr>
        <w:t>gönderilmelidir.</w:t>
      </w:r>
      <w:r>
        <w:rPr>
          <w:spacing w:val="-11"/>
          <w:sz w:val="18"/>
        </w:rPr>
        <w:t xml:space="preserve"> </w:t>
      </w:r>
      <w:r>
        <w:rPr>
          <w:w w:val="80"/>
          <w:sz w:val="18"/>
        </w:rPr>
        <w:t xml:space="preserve">İş </w:t>
      </w:r>
      <w:r>
        <w:rPr>
          <w:sz w:val="18"/>
        </w:rPr>
        <w:t xml:space="preserve">sahibinin ihtiyaç duyması halinde gerekli </w:t>
      </w:r>
      <w:proofErr w:type="spellStart"/>
      <w:r>
        <w:rPr>
          <w:sz w:val="18"/>
        </w:rPr>
        <w:t>süpervizyonluk</w:t>
      </w:r>
      <w:proofErr w:type="spellEnd"/>
      <w:r>
        <w:rPr>
          <w:sz w:val="18"/>
        </w:rPr>
        <w:t xml:space="preserve"> hizmeti verilmeli ve fiyatı teklif fiyatına dahil edilmelidir.</w:t>
      </w:r>
    </w:p>
    <w:p w14:paraId="1C7111F3" w14:textId="77777777" w:rsidR="00A607E1" w:rsidRDefault="003D549B">
      <w:pPr>
        <w:pStyle w:val="ListeParagraf"/>
        <w:numPr>
          <w:ilvl w:val="3"/>
          <w:numId w:val="48"/>
        </w:numPr>
        <w:tabs>
          <w:tab w:val="left" w:pos="1133"/>
        </w:tabs>
        <w:spacing w:line="360" w:lineRule="auto"/>
        <w:ind w:right="203"/>
        <w:jc w:val="both"/>
        <w:rPr>
          <w:sz w:val="18"/>
        </w:rPr>
      </w:pPr>
      <w:r>
        <w:rPr>
          <w:sz w:val="18"/>
        </w:rPr>
        <w:t xml:space="preserve">Teklif </w:t>
      </w:r>
      <w:proofErr w:type="gramStart"/>
      <w:r>
        <w:rPr>
          <w:sz w:val="18"/>
        </w:rPr>
        <w:t>ile birlikte</w:t>
      </w:r>
      <w:proofErr w:type="gramEnd"/>
      <w:r>
        <w:rPr>
          <w:sz w:val="18"/>
        </w:rPr>
        <w:t xml:space="preserve"> filtrenin tüm teknik özelliklerini gösteren mühendisliğe esas kataloğu iş sahibine verilmelidir. Verilecek katalogda filtrenin</w:t>
      </w:r>
      <w:r>
        <w:rPr>
          <w:spacing w:val="-1"/>
          <w:sz w:val="18"/>
        </w:rPr>
        <w:t xml:space="preserve"> </w:t>
      </w:r>
      <w:r>
        <w:rPr>
          <w:sz w:val="18"/>
        </w:rPr>
        <w:t>ölçüleri,</w:t>
      </w:r>
      <w:r>
        <w:rPr>
          <w:spacing w:val="-2"/>
          <w:sz w:val="18"/>
        </w:rPr>
        <w:t xml:space="preserve"> </w:t>
      </w:r>
      <w:r>
        <w:rPr>
          <w:sz w:val="18"/>
        </w:rPr>
        <w:t>debisi, basınç</w:t>
      </w:r>
      <w:r>
        <w:rPr>
          <w:spacing w:val="-1"/>
          <w:sz w:val="18"/>
        </w:rPr>
        <w:t xml:space="preserve"> </w:t>
      </w:r>
      <w:r>
        <w:rPr>
          <w:sz w:val="18"/>
        </w:rPr>
        <w:t>kaybı,</w:t>
      </w:r>
      <w:r>
        <w:rPr>
          <w:spacing w:val="-1"/>
          <w:sz w:val="18"/>
        </w:rPr>
        <w:t xml:space="preserve"> </w:t>
      </w:r>
      <w:r>
        <w:rPr>
          <w:sz w:val="18"/>
        </w:rPr>
        <w:t>işletme</w:t>
      </w:r>
      <w:r>
        <w:rPr>
          <w:spacing w:val="-2"/>
          <w:sz w:val="18"/>
        </w:rPr>
        <w:t xml:space="preserve"> </w:t>
      </w:r>
      <w:r>
        <w:rPr>
          <w:sz w:val="18"/>
        </w:rPr>
        <w:t>basıncı, işletme sıcaklığı,</w:t>
      </w:r>
      <w:r>
        <w:rPr>
          <w:spacing w:val="-1"/>
          <w:sz w:val="18"/>
        </w:rPr>
        <w:t xml:space="preserve"> </w:t>
      </w:r>
      <w:r>
        <w:rPr>
          <w:sz w:val="18"/>
        </w:rPr>
        <w:t>elektrik güç</w:t>
      </w:r>
      <w:r>
        <w:rPr>
          <w:spacing w:val="-1"/>
          <w:sz w:val="18"/>
        </w:rPr>
        <w:t xml:space="preserve"> </w:t>
      </w:r>
      <w:r>
        <w:rPr>
          <w:sz w:val="18"/>
        </w:rPr>
        <w:t>ihtiyacı</w:t>
      </w:r>
      <w:r>
        <w:rPr>
          <w:spacing w:val="-2"/>
          <w:sz w:val="18"/>
        </w:rPr>
        <w:t xml:space="preserve"> </w:t>
      </w:r>
      <w:r>
        <w:rPr>
          <w:sz w:val="18"/>
        </w:rPr>
        <w:t>dolgu</w:t>
      </w:r>
      <w:r>
        <w:rPr>
          <w:spacing w:val="-2"/>
          <w:sz w:val="18"/>
        </w:rPr>
        <w:t xml:space="preserve"> </w:t>
      </w:r>
      <w:r>
        <w:rPr>
          <w:sz w:val="18"/>
        </w:rPr>
        <w:t>malzemeleri miktarı vs. gibi teknik değerleri eksiksiz olarak yer almalıdır.</w:t>
      </w:r>
    </w:p>
    <w:p w14:paraId="38CA4702" w14:textId="77777777" w:rsidR="00A607E1" w:rsidRDefault="003D549B">
      <w:pPr>
        <w:pStyle w:val="ListeParagraf"/>
        <w:numPr>
          <w:ilvl w:val="2"/>
          <w:numId w:val="48"/>
        </w:numPr>
        <w:tabs>
          <w:tab w:val="left" w:pos="960"/>
        </w:tabs>
        <w:spacing w:before="2"/>
        <w:ind w:left="960" w:hanging="548"/>
        <w:jc w:val="left"/>
        <w:rPr>
          <w:sz w:val="18"/>
        </w:rPr>
      </w:pPr>
      <w:r>
        <w:rPr>
          <w:w w:val="90"/>
          <w:sz w:val="18"/>
        </w:rPr>
        <w:t>OTOMATİK</w:t>
      </w:r>
      <w:r>
        <w:rPr>
          <w:spacing w:val="-2"/>
          <w:sz w:val="18"/>
        </w:rPr>
        <w:t xml:space="preserve"> </w:t>
      </w:r>
      <w:r>
        <w:rPr>
          <w:w w:val="90"/>
          <w:sz w:val="18"/>
        </w:rPr>
        <w:t>AKTİF</w:t>
      </w:r>
      <w:r>
        <w:rPr>
          <w:spacing w:val="-2"/>
          <w:sz w:val="18"/>
        </w:rPr>
        <w:t xml:space="preserve"> </w:t>
      </w:r>
      <w:r>
        <w:rPr>
          <w:w w:val="90"/>
          <w:sz w:val="18"/>
        </w:rPr>
        <w:t>KARBON</w:t>
      </w:r>
      <w:r>
        <w:rPr>
          <w:spacing w:val="-2"/>
          <w:sz w:val="18"/>
        </w:rPr>
        <w:t xml:space="preserve"> </w:t>
      </w:r>
      <w:r>
        <w:rPr>
          <w:w w:val="90"/>
          <w:sz w:val="18"/>
        </w:rPr>
        <w:t>FİLTRE</w:t>
      </w:r>
      <w:r>
        <w:rPr>
          <w:spacing w:val="47"/>
          <w:sz w:val="18"/>
        </w:rPr>
        <w:t xml:space="preserve"> </w:t>
      </w:r>
      <w:r>
        <w:rPr>
          <w:w w:val="90"/>
          <w:sz w:val="18"/>
        </w:rPr>
        <w:t>–</w:t>
      </w:r>
      <w:r>
        <w:rPr>
          <w:spacing w:val="47"/>
          <w:sz w:val="18"/>
        </w:rPr>
        <w:t xml:space="preserve"> </w:t>
      </w:r>
      <w:r>
        <w:rPr>
          <w:w w:val="90"/>
          <w:sz w:val="18"/>
        </w:rPr>
        <w:t>Zaman</w:t>
      </w:r>
      <w:r>
        <w:rPr>
          <w:spacing w:val="-2"/>
          <w:sz w:val="18"/>
        </w:rPr>
        <w:t xml:space="preserve"> </w:t>
      </w:r>
      <w:r>
        <w:rPr>
          <w:spacing w:val="-2"/>
          <w:w w:val="90"/>
          <w:sz w:val="18"/>
        </w:rPr>
        <w:t>Kontrollü</w:t>
      </w:r>
    </w:p>
    <w:p w14:paraId="4312E640" w14:textId="77777777" w:rsidR="00A607E1" w:rsidRDefault="00A607E1">
      <w:pPr>
        <w:pStyle w:val="GvdeMetni"/>
        <w:spacing w:before="97"/>
      </w:pPr>
    </w:p>
    <w:p w14:paraId="47180CE0" w14:textId="77777777" w:rsidR="00A607E1" w:rsidRDefault="003D549B">
      <w:pPr>
        <w:pStyle w:val="GvdeMetni"/>
        <w:spacing w:before="1"/>
        <w:ind w:left="412"/>
      </w:pPr>
      <w:r>
        <w:t>Ham</w:t>
      </w:r>
      <w:r>
        <w:rPr>
          <w:spacing w:val="-9"/>
        </w:rPr>
        <w:t xml:space="preserve"> </w:t>
      </w:r>
      <w:r>
        <w:t>su,</w:t>
      </w:r>
      <w:r>
        <w:rPr>
          <w:spacing w:val="-8"/>
        </w:rPr>
        <w:t xml:space="preserve"> </w:t>
      </w:r>
      <w:r>
        <w:t>aktif</w:t>
      </w:r>
      <w:r>
        <w:rPr>
          <w:spacing w:val="-10"/>
        </w:rPr>
        <w:t xml:space="preserve"> </w:t>
      </w:r>
      <w:r>
        <w:t>karbondan</w:t>
      </w:r>
      <w:r>
        <w:rPr>
          <w:spacing w:val="-7"/>
        </w:rPr>
        <w:t xml:space="preserve"> </w:t>
      </w:r>
      <w:r>
        <w:t>oluşan</w:t>
      </w:r>
      <w:r>
        <w:rPr>
          <w:spacing w:val="-8"/>
        </w:rPr>
        <w:t xml:space="preserve"> </w:t>
      </w:r>
      <w:r>
        <w:t>katmanlar</w:t>
      </w:r>
      <w:r>
        <w:rPr>
          <w:spacing w:val="-8"/>
        </w:rPr>
        <w:t xml:space="preserve"> </w:t>
      </w:r>
      <w:r>
        <w:t>tarafından</w:t>
      </w:r>
      <w:r>
        <w:rPr>
          <w:spacing w:val="-8"/>
        </w:rPr>
        <w:t xml:space="preserve"> </w:t>
      </w:r>
      <w:r>
        <w:t>filtre</w:t>
      </w:r>
      <w:r>
        <w:rPr>
          <w:spacing w:val="-7"/>
        </w:rPr>
        <w:t xml:space="preserve"> </w:t>
      </w:r>
      <w:r>
        <w:t>edilerek</w:t>
      </w:r>
      <w:r>
        <w:rPr>
          <w:spacing w:val="-7"/>
        </w:rPr>
        <w:t xml:space="preserve"> </w:t>
      </w:r>
      <w:r>
        <w:t>suda</w:t>
      </w:r>
      <w:r>
        <w:rPr>
          <w:spacing w:val="-10"/>
        </w:rPr>
        <w:t xml:space="preserve"> </w:t>
      </w:r>
      <w:r>
        <w:t>bulunan</w:t>
      </w:r>
      <w:r>
        <w:rPr>
          <w:spacing w:val="-9"/>
        </w:rPr>
        <w:t xml:space="preserve"> </w:t>
      </w:r>
      <w:r>
        <w:t>renk,</w:t>
      </w:r>
      <w:r>
        <w:rPr>
          <w:spacing w:val="-8"/>
        </w:rPr>
        <w:t xml:space="preserve"> </w:t>
      </w:r>
      <w:r>
        <w:t>tat,</w:t>
      </w:r>
      <w:r>
        <w:rPr>
          <w:spacing w:val="-8"/>
        </w:rPr>
        <w:t xml:space="preserve"> </w:t>
      </w:r>
      <w:r>
        <w:t>koku</w:t>
      </w:r>
      <w:r>
        <w:rPr>
          <w:spacing w:val="-9"/>
        </w:rPr>
        <w:t xml:space="preserve"> </w:t>
      </w:r>
      <w:r>
        <w:t>ve</w:t>
      </w:r>
      <w:r>
        <w:rPr>
          <w:spacing w:val="-10"/>
        </w:rPr>
        <w:t xml:space="preserve"> </w:t>
      </w:r>
      <w:r>
        <w:t>klor</w:t>
      </w:r>
      <w:r>
        <w:rPr>
          <w:spacing w:val="-9"/>
        </w:rPr>
        <w:t xml:space="preserve"> </w:t>
      </w:r>
      <w:r>
        <w:t>giderimi</w:t>
      </w:r>
      <w:r>
        <w:rPr>
          <w:spacing w:val="-9"/>
        </w:rPr>
        <w:t xml:space="preserve"> </w:t>
      </w:r>
      <w:r>
        <w:rPr>
          <w:spacing w:val="-2"/>
        </w:rPr>
        <w:t>sağlanacaktır.</w:t>
      </w:r>
    </w:p>
    <w:p w14:paraId="00B2CF3C" w14:textId="77777777" w:rsidR="00A607E1" w:rsidRDefault="00A607E1">
      <w:pPr>
        <w:pStyle w:val="GvdeMetni"/>
      </w:pPr>
    </w:p>
    <w:p w14:paraId="66C4ECD0" w14:textId="77777777" w:rsidR="00A607E1" w:rsidRDefault="00A607E1">
      <w:pPr>
        <w:pStyle w:val="GvdeMetni"/>
      </w:pPr>
    </w:p>
    <w:p w14:paraId="2BBDD45C" w14:textId="77777777" w:rsidR="00A607E1" w:rsidRDefault="00A607E1">
      <w:pPr>
        <w:pStyle w:val="GvdeMetni"/>
        <w:spacing w:before="120"/>
      </w:pPr>
    </w:p>
    <w:p w14:paraId="2C88A8D6" w14:textId="77777777" w:rsidR="00A607E1" w:rsidRDefault="003D549B">
      <w:pPr>
        <w:pStyle w:val="GvdeMetni"/>
        <w:ind w:left="412"/>
      </w:pPr>
      <w:r>
        <w:t>Teknik</w:t>
      </w:r>
      <w:r>
        <w:rPr>
          <w:spacing w:val="-1"/>
        </w:rPr>
        <w:t xml:space="preserve"> </w:t>
      </w:r>
      <w:r>
        <w:rPr>
          <w:spacing w:val="-2"/>
        </w:rPr>
        <w:t>Özellikleri;</w:t>
      </w:r>
    </w:p>
    <w:p w14:paraId="11C1E44D" w14:textId="77777777" w:rsidR="00A607E1" w:rsidRDefault="00A607E1">
      <w:pPr>
        <w:pStyle w:val="GvdeMetni"/>
        <w:spacing w:before="95"/>
      </w:pPr>
    </w:p>
    <w:p w14:paraId="5660072F" w14:textId="77777777" w:rsidR="00A607E1" w:rsidRDefault="003D549B">
      <w:pPr>
        <w:pStyle w:val="ListeParagraf"/>
        <w:numPr>
          <w:ilvl w:val="3"/>
          <w:numId w:val="48"/>
        </w:numPr>
        <w:tabs>
          <w:tab w:val="left" w:pos="1132"/>
        </w:tabs>
        <w:ind w:left="1132" w:hanging="359"/>
        <w:jc w:val="both"/>
        <w:rPr>
          <w:sz w:val="18"/>
        </w:rPr>
      </w:pPr>
      <w:r>
        <w:rPr>
          <w:sz w:val="18"/>
        </w:rPr>
        <w:t>Filtre,</w:t>
      </w:r>
      <w:r>
        <w:rPr>
          <w:spacing w:val="-14"/>
          <w:sz w:val="18"/>
        </w:rPr>
        <w:t xml:space="preserve"> </w:t>
      </w:r>
      <w:r>
        <w:rPr>
          <w:sz w:val="18"/>
        </w:rPr>
        <w:t>2</w:t>
      </w:r>
      <w:r>
        <w:rPr>
          <w:spacing w:val="-9"/>
          <w:sz w:val="18"/>
        </w:rPr>
        <w:t xml:space="preserve"> </w:t>
      </w:r>
      <w:r>
        <w:rPr>
          <w:sz w:val="18"/>
        </w:rPr>
        <w:t>adet</w:t>
      </w:r>
      <w:r>
        <w:rPr>
          <w:spacing w:val="-10"/>
          <w:sz w:val="18"/>
        </w:rPr>
        <w:t xml:space="preserve"> </w:t>
      </w:r>
      <w:r>
        <w:rPr>
          <w:sz w:val="18"/>
        </w:rPr>
        <w:t>(1</w:t>
      </w:r>
      <w:r>
        <w:rPr>
          <w:spacing w:val="-10"/>
          <w:sz w:val="18"/>
        </w:rPr>
        <w:t xml:space="preserve"> </w:t>
      </w:r>
      <w:r>
        <w:rPr>
          <w:sz w:val="18"/>
        </w:rPr>
        <w:t>servis)</w:t>
      </w:r>
      <w:r>
        <w:rPr>
          <w:spacing w:val="-9"/>
          <w:sz w:val="18"/>
        </w:rPr>
        <w:t xml:space="preserve"> </w:t>
      </w:r>
      <w:r>
        <w:rPr>
          <w:sz w:val="18"/>
        </w:rPr>
        <w:t>FRP</w:t>
      </w:r>
      <w:r>
        <w:rPr>
          <w:spacing w:val="-10"/>
          <w:sz w:val="18"/>
        </w:rPr>
        <w:t xml:space="preserve"> </w:t>
      </w:r>
      <w:r>
        <w:rPr>
          <w:sz w:val="18"/>
        </w:rPr>
        <w:t>(</w:t>
      </w:r>
      <w:proofErr w:type="spellStart"/>
      <w:r>
        <w:rPr>
          <w:sz w:val="18"/>
        </w:rPr>
        <w:t>Fiberglass</w:t>
      </w:r>
      <w:proofErr w:type="spellEnd"/>
      <w:r>
        <w:rPr>
          <w:spacing w:val="-9"/>
          <w:sz w:val="18"/>
        </w:rPr>
        <w:t xml:space="preserve"> </w:t>
      </w:r>
      <w:r>
        <w:rPr>
          <w:sz w:val="18"/>
        </w:rPr>
        <w:t>takviyeli</w:t>
      </w:r>
      <w:r>
        <w:rPr>
          <w:spacing w:val="-11"/>
          <w:sz w:val="18"/>
        </w:rPr>
        <w:t xml:space="preserve"> </w:t>
      </w:r>
      <w:r>
        <w:rPr>
          <w:sz w:val="18"/>
        </w:rPr>
        <w:t>polipropilen)</w:t>
      </w:r>
      <w:r>
        <w:rPr>
          <w:spacing w:val="-12"/>
          <w:sz w:val="18"/>
        </w:rPr>
        <w:t xml:space="preserve"> </w:t>
      </w:r>
      <w:r>
        <w:rPr>
          <w:sz w:val="18"/>
        </w:rPr>
        <w:t>malzemeden</w:t>
      </w:r>
      <w:r>
        <w:rPr>
          <w:spacing w:val="-10"/>
          <w:sz w:val="18"/>
        </w:rPr>
        <w:t xml:space="preserve"> </w:t>
      </w:r>
      <w:r>
        <w:rPr>
          <w:sz w:val="18"/>
        </w:rPr>
        <w:t>imal</w:t>
      </w:r>
      <w:r>
        <w:rPr>
          <w:spacing w:val="-11"/>
          <w:sz w:val="18"/>
        </w:rPr>
        <w:t xml:space="preserve"> </w:t>
      </w:r>
      <w:r>
        <w:rPr>
          <w:sz w:val="18"/>
        </w:rPr>
        <w:t>edilmiş</w:t>
      </w:r>
      <w:r>
        <w:rPr>
          <w:spacing w:val="-9"/>
          <w:sz w:val="18"/>
        </w:rPr>
        <w:t xml:space="preserve"> </w:t>
      </w:r>
      <w:r>
        <w:rPr>
          <w:sz w:val="18"/>
        </w:rPr>
        <w:t>filtre</w:t>
      </w:r>
      <w:r>
        <w:rPr>
          <w:spacing w:val="-10"/>
          <w:sz w:val="18"/>
        </w:rPr>
        <w:t xml:space="preserve"> </w:t>
      </w:r>
      <w:r>
        <w:rPr>
          <w:sz w:val="18"/>
        </w:rPr>
        <w:t>tanklarından</w:t>
      </w:r>
      <w:r>
        <w:rPr>
          <w:spacing w:val="-9"/>
          <w:sz w:val="18"/>
        </w:rPr>
        <w:t xml:space="preserve"> </w:t>
      </w:r>
      <w:r>
        <w:rPr>
          <w:spacing w:val="-2"/>
          <w:sz w:val="18"/>
        </w:rPr>
        <w:t>oluşmalıdır.</w:t>
      </w:r>
    </w:p>
    <w:p w14:paraId="3D006C2B" w14:textId="77777777" w:rsidR="00A607E1" w:rsidRDefault="003D549B">
      <w:pPr>
        <w:pStyle w:val="ListeParagraf"/>
        <w:numPr>
          <w:ilvl w:val="3"/>
          <w:numId w:val="48"/>
        </w:numPr>
        <w:tabs>
          <w:tab w:val="left" w:pos="1132"/>
        </w:tabs>
        <w:spacing w:before="103"/>
        <w:ind w:left="1132" w:hanging="359"/>
        <w:jc w:val="both"/>
        <w:rPr>
          <w:sz w:val="18"/>
        </w:rPr>
      </w:pPr>
      <w:r>
        <w:rPr>
          <w:sz w:val="18"/>
        </w:rPr>
        <w:t>Her</w:t>
      </w:r>
      <w:r>
        <w:rPr>
          <w:spacing w:val="-2"/>
          <w:sz w:val="18"/>
        </w:rPr>
        <w:t xml:space="preserve"> </w:t>
      </w:r>
      <w:r>
        <w:rPr>
          <w:sz w:val="18"/>
        </w:rPr>
        <w:t>bir</w:t>
      </w:r>
      <w:r>
        <w:rPr>
          <w:spacing w:val="-2"/>
          <w:sz w:val="18"/>
        </w:rPr>
        <w:t xml:space="preserve"> </w:t>
      </w:r>
      <w:r>
        <w:rPr>
          <w:sz w:val="18"/>
        </w:rPr>
        <w:t>filtrenin</w:t>
      </w:r>
      <w:r>
        <w:rPr>
          <w:spacing w:val="-4"/>
          <w:sz w:val="18"/>
        </w:rPr>
        <w:t xml:space="preserve"> </w:t>
      </w:r>
      <w:r>
        <w:rPr>
          <w:sz w:val="18"/>
        </w:rPr>
        <w:t>kapasitesi</w:t>
      </w:r>
      <w:r>
        <w:rPr>
          <w:spacing w:val="-2"/>
          <w:sz w:val="18"/>
        </w:rPr>
        <w:t xml:space="preserve"> </w:t>
      </w:r>
      <w:r>
        <w:rPr>
          <w:sz w:val="18"/>
        </w:rPr>
        <w:t>XX</w:t>
      </w:r>
      <w:r>
        <w:rPr>
          <w:spacing w:val="-4"/>
          <w:sz w:val="18"/>
        </w:rPr>
        <w:t xml:space="preserve"> </w:t>
      </w:r>
      <w:r>
        <w:rPr>
          <w:sz w:val="18"/>
        </w:rPr>
        <w:t>m3/saat</w:t>
      </w:r>
      <w:r>
        <w:rPr>
          <w:spacing w:val="-3"/>
          <w:sz w:val="18"/>
        </w:rPr>
        <w:t xml:space="preserve"> </w:t>
      </w:r>
      <w:r>
        <w:rPr>
          <w:spacing w:val="-2"/>
          <w:sz w:val="18"/>
        </w:rPr>
        <w:t>olmalıdır.</w:t>
      </w:r>
    </w:p>
    <w:p w14:paraId="54427C25" w14:textId="77777777" w:rsidR="00A607E1" w:rsidRDefault="003D549B">
      <w:pPr>
        <w:pStyle w:val="ListeParagraf"/>
        <w:numPr>
          <w:ilvl w:val="3"/>
          <w:numId w:val="48"/>
        </w:numPr>
        <w:tabs>
          <w:tab w:val="left" w:pos="1133"/>
        </w:tabs>
        <w:spacing w:before="105"/>
        <w:rPr>
          <w:sz w:val="18"/>
        </w:rPr>
      </w:pPr>
      <w:r>
        <w:rPr>
          <w:spacing w:val="-2"/>
          <w:sz w:val="18"/>
        </w:rPr>
        <w:t>Filtrasyon</w:t>
      </w:r>
      <w:r>
        <w:rPr>
          <w:spacing w:val="-6"/>
          <w:sz w:val="18"/>
        </w:rPr>
        <w:t xml:space="preserve"> </w:t>
      </w:r>
      <w:r>
        <w:rPr>
          <w:spacing w:val="-2"/>
          <w:sz w:val="18"/>
        </w:rPr>
        <w:t>Hızı,</w:t>
      </w:r>
      <w:r>
        <w:rPr>
          <w:spacing w:val="-6"/>
          <w:sz w:val="18"/>
        </w:rPr>
        <w:t xml:space="preserve"> </w:t>
      </w:r>
      <w:r>
        <w:rPr>
          <w:spacing w:val="-2"/>
          <w:sz w:val="18"/>
        </w:rPr>
        <w:t>tank</w:t>
      </w:r>
      <w:r>
        <w:rPr>
          <w:spacing w:val="-7"/>
          <w:sz w:val="18"/>
        </w:rPr>
        <w:t xml:space="preserve"> </w:t>
      </w:r>
      <w:r>
        <w:rPr>
          <w:spacing w:val="-2"/>
          <w:sz w:val="18"/>
        </w:rPr>
        <w:t>başına</w:t>
      </w:r>
      <w:r>
        <w:rPr>
          <w:spacing w:val="-7"/>
          <w:sz w:val="18"/>
        </w:rPr>
        <w:t xml:space="preserve"> </w:t>
      </w:r>
      <w:r>
        <w:rPr>
          <w:spacing w:val="-2"/>
          <w:sz w:val="18"/>
        </w:rPr>
        <w:t>21</w:t>
      </w:r>
      <w:r>
        <w:rPr>
          <w:spacing w:val="-8"/>
          <w:sz w:val="18"/>
        </w:rPr>
        <w:t xml:space="preserve"> </w:t>
      </w:r>
      <w:r>
        <w:rPr>
          <w:spacing w:val="-2"/>
          <w:sz w:val="18"/>
        </w:rPr>
        <w:t>m/saati</w:t>
      </w:r>
      <w:r>
        <w:rPr>
          <w:spacing w:val="-7"/>
          <w:sz w:val="18"/>
        </w:rPr>
        <w:t xml:space="preserve"> </w:t>
      </w:r>
      <w:r>
        <w:rPr>
          <w:spacing w:val="-2"/>
          <w:sz w:val="18"/>
        </w:rPr>
        <w:t>geçmemelidir.</w:t>
      </w:r>
    </w:p>
    <w:p w14:paraId="15A17F12" w14:textId="77777777" w:rsidR="00A607E1" w:rsidRDefault="003D549B">
      <w:pPr>
        <w:pStyle w:val="ListeParagraf"/>
        <w:numPr>
          <w:ilvl w:val="3"/>
          <w:numId w:val="48"/>
        </w:numPr>
        <w:tabs>
          <w:tab w:val="left" w:pos="1133"/>
        </w:tabs>
        <w:spacing w:before="102"/>
        <w:rPr>
          <w:sz w:val="18"/>
        </w:rPr>
      </w:pPr>
      <w:r>
        <w:rPr>
          <w:sz w:val="18"/>
        </w:rPr>
        <w:t>Her</w:t>
      </w:r>
      <w:r>
        <w:rPr>
          <w:spacing w:val="-1"/>
          <w:sz w:val="18"/>
        </w:rPr>
        <w:t xml:space="preserve"> </w:t>
      </w:r>
      <w:r>
        <w:rPr>
          <w:sz w:val="18"/>
        </w:rPr>
        <w:t>bir</w:t>
      </w:r>
      <w:r>
        <w:rPr>
          <w:spacing w:val="-1"/>
          <w:sz w:val="18"/>
        </w:rPr>
        <w:t xml:space="preserve"> </w:t>
      </w:r>
      <w:r>
        <w:rPr>
          <w:sz w:val="18"/>
        </w:rPr>
        <w:t>tankın</w:t>
      </w:r>
      <w:r>
        <w:rPr>
          <w:spacing w:val="-1"/>
          <w:sz w:val="18"/>
        </w:rPr>
        <w:t xml:space="preserve"> </w:t>
      </w:r>
      <w:r>
        <w:rPr>
          <w:sz w:val="18"/>
        </w:rPr>
        <w:t>çapı</w:t>
      </w:r>
      <w:r>
        <w:rPr>
          <w:spacing w:val="-3"/>
          <w:sz w:val="18"/>
        </w:rPr>
        <w:t xml:space="preserve"> </w:t>
      </w:r>
      <w:r>
        <w:rPr>
          <w:sz w:val="18"/>
        </w:rPr>
        <w:t>min.</w:t>
      </w:r>
      <w:r>
        <w:rPr>
          <w:spacing w:val="-1"/>
          <w:sz w:val="18"/>
        </w:rPr>
        <w:t xml:space="preserve"> </w:t>
      </w:r>
      <w:r>
        <w:rPr>
          <w:sz w:val="18"/>
        </w:rPr>
        <w:t>XX</w:t>
      </w:r>
      <w:r>
        <w:rPr>
          <w:spacing w:val="-1"/>
          <w:sz w:val="18"/>
        </w:rPr>
        <w:t xml:space="preserve"> </w:t>
      </w:r>
      <w:r>
        <w:rPr>
          <w:sz w:val="18"/>
        </w:rPr>
        <w:t>cm</w:t>
      </w:r>
      <w:r>
        <w:rPr>
          <w:spacing w:val="-2"/>
          <w:sz w:val="18"/>
        </w:rPr>
        <w:t xml:space="preserve"> olmalıdır.</w:t>
      </w:r>
    </w:p>
    <w:p w14:paraId="6F949108" w14:textId="77777777" w:rsidR="00A607E1" w:rsidRDefault="003D549B">
      <w:pPr>
        <w:pStyle w:val="ListeParagraf"/>
        <w:numPr>
          <w:ilvl w:val="3"/>
          <w:numId w:val="48"/>
        </w:numPr>
        <w:tabs>
          <w:tab w:val="left" w:pos="1133"/>
        </w:tabs>
        <w:spacing w:before="103" w:line="362" w:lineRule="auto"/>
        <w:ind w:right="216"/>
        <w:rPr>
          <w:sz w:val="18"/>
        </w:rPr>
      </w:pPr>
      <w:r>
        <w:rPr>
          <w:sz w:val="18"/>
        </w:rPr>
        <w:t>Filtreler,</w:t>
      </w:r>
      <w:r>
        <w:rPr>
          <w:spacing w:val="16"/>
          <w:sz w:val="18"/>
        </w:rPr>
        <w:t xml:space="preserve"> </w:t>
      </w:r>
      <w:r>
        <w:rPr>
          <w:sz w:val="18"/>
        </w:rPr>
        <w:t>zaman</w:t>
      </w:r>
      <w:r>
        <w:rPr>
          <w:spacing w:val="16"/>
          <w:sz w:val="18"/>
        </w:rPr>
        <w:t xml:space="preserve"> </w:t>
      </w:r>
      <w:r>
        <w:rPr>
          <w:sz w:val="18"/>
        </w:rPr>
        <w:t>kontrollü</w:t>
      </w:r>
      <w:r>
        <w:rPr>
          <w:spacing w:val="16"/>
          <w:sz w:val="18"/>
        </w:rPr>
        <w:t xml:space="preserve"> </w:t>
      </w:r>
      <w:r>
        <w:rPr>
          <w:sz w:val="18"/>
        </w:rPr>
        <w:t>çalışacak</w:t>
      </w:r>
      <w:r>
        <w:rPr>
          <w:spacing w:val="16"/>
          <w:sz w:val="18"/>
        </w:rPr>
        <w:t xml:space="preserve"> </w:t>
      </w:r>
      <w:r>
        <w:rPr>
          <w:sz w:val="18"/>
        </w:rPr>
        <w:t>olup,</w:t>
      </w:r>
      <w:r>
        <w:rPr>
          <w:spacing w:val="16"/>
          <w:sz w:val="18"/>
        </w:rPr>
        <w:t xml:space="preserve"> </w:t>
      </w:r>
      <w:r>
        <w:rPr>
          <w:sz w:val="18"/>
        </w:rPr>
        <w:t>servis</w:t>
      </w:r>
      <w:r>
        <w:rPr>
          <w:spacing w:val="16"/>
          <w:sz w:val="18"/>
        </w:rPr>
        <w:t xml:space="preserve"> </w:t>
      </w:r>
      <w:r>
        <w:rPr>
          <w:sz w:val="18"/>
        </w:rPr>
        <w:t>ve</w:t>
      </w:r>
      <w:r>
        <w:rPr>
          <w:spacing w:val="16"/>
          <w:sz w:val="18"/>
        </w:rPr>
        <w:t xml:space="preserve"> </w:t>
      </w:r>
      <w:r>
        <w:rPr>
          <w:sz w:val="18"/>
        </w:rPr>
        <w:t>ters</w:t>
      </w:r>
      <w:r>
        <w:rPr>
          <w:spacing w:val="16"/>
          <w:sz w:val="18"/>
        </w:rPr>
        <w:t xml:space="preserve"> </w:t>
      </w:r>
      <w:r>
        <w:rPr>
          <w:sz w:val="18"/>
        </w:rPr>
        <w:t>yıkama</w:t>
      </w:r>
      <w:r>
        <w:rPr>
          <w:spacing w:val="16"/>
          <w:sz w:val="18"/>
        </w:rPr>
        <w:t xml:space="preserve"> </w:t>
      </w:r>
      <w:r>
        <w:rPr>
          <w:sz w:val="18"/>
        </w:rPr>
        <w:t>işlemlerini</w:t>
      </w:r>
      <w:r>
        <w:rPr>
          <w:spacing w:val="16"/>
          <w:sz w:val="18"/>
        </w:rPr>
        <w:t xml:space="preserve"> </w:t>
      </w:r>
      <w:r>
        <w:rPr>
          <w:sz w:val="18"/>
        </w:rPr>
        <w:t>otomatik</w:t>
      </w:r>
      <w:r>
        <w:rPr>
          <w:spacing w:val="16"/>
          <w:sz w:val="18"/>
        </w:rPr>
        <w:t xml:space="preserve"> </w:t>
      </w:r>
      <w:r>
        <w:rPr>
          <w:sz w:val="18"/>
        </w:rPr>
        <w:t>olarak</w:t>
      </w:r>
      <w:r>
        <w:rPr>
          <w:spacing w:val="16"/>
          <w:sz w:val="18"/>
        </w:rPr>
        <w:t xml:space="preserve"> </w:t>
      </w:r>
      <w:r>
        <w:rPr>
          <w:sz w:val="18"/>
        </w:rPr>
        <w:t>gerçekleştirecek</w:t>
      </w:r>
      <w:r>
        <w:rPr>
          <w:spacing w:val="19"/>
          <w:sz w:val="18"/>
        </w:rPr>
        <w:t xml:space="preserve"> </w:t>
      </w:r>
      <w:r>
        <w:rPr>
          <w:sz w:val="18"/>
        </w:rPr>
        <w:t>bir</w:t>
      </w:r>
      <w:r>
        <w:rPr>
          <w:spacing w:val="16"/>
          <w:sz w:val="18"/>
        </w:rPr>
        <w:t xml:space="preserve"> </w:t>
      </w:r>
      <w:r>
        <w:rPr>
          <w:sz w:val="18"/>
        </w:rPr>
        <w:t xml:space="preserve">kontrol vanası tarafından kumanda edilmelidir. Kontrol vanası bağlantı çapı </w:t>
      </w:r>
      <w:proofErr w:type="spellStart"/>
      <w:r>
        <w:rPr>
          <w:sz w:val="18"/>
        </w:rPr>
        <w:t>min</w:t>
      </w:r>
      <w:proofErr w:type="spellEnd"/>
      <w:r>
        <w:rPr>
          <w:sz w:val="18"/>
        </w:rPr>
        <w:t xml:space="preserve"> X” olmalıdır.</w:t>
      </w:r>
    </w:p>
    <w:p w14:paraId="318CC24A" w14:textId="77777777" w:rsidR="00A607E1" w:rsidRDefault="003D549B">
      <w:pPr>
        <w:pStyle w:val="ListeParagraf"/>
        <w:numPr>
          <w:ilvl w:val="3"/>
          <w:numId w:val="48"/>
        </w:numPr>
        <w:tabs>
          <w:tab w:val="left" w:pos="1133"/>
        </w:tabs>
        <w:spacing w:line="203" w:lineRule="exact"/>
        <w:rPr>
          <w:sz w:val="18"/>
        </w:rPr>
      </w:pPr>
      <w:r>
        <w:rPr>
          <w:sz w:val="18"/>
        </w:rPr>
        <w:t>Filtrasyon</w:t>
      </w:r>
      <w:r>
        <w:rPr>
          <w:spacing w:val="-10"/>
          <w:sz w:val="18"/>
        </w:rPr>
        <w:t xml:space="preserve"> </w:t>
      </w:r>
      <w:r>
        <w:rPr>
          <w:sz w:val="18"/>
        </w:rPr>
        <w:t>işlemi</w:t>
      </w:r>
      <w:r>
        <w:rPr>
          <w:spacing w:val="-12"/>
          <w:sz w:val="18"/>
        </w:rPr>
        <w:t xml:space="preserve"> </w:t>
      </w:r>
      <w:r>
        <w:rPr>
          <w:sz w:val="18"/>
        </w:rPr>
        <w:t>için</w:t>
      </w:r>
      <w:r>
        <w:rPr>
          <w:spacing w:val="-9"/>
          <w:sz w:val="18"/>
        </w:rPr>
        <w:t xml:space="preserve"> </w:t>
      </w:r>
      <w:r>
        <w:rPr>
          <w:sz w:val="18"/>
        </w:rPr>
        <w:t>tankın</w:t>
      </w:r>
      <w:r>
        <w:rPr>
          <w:spacing w:val="-10"/>
          <w:sz w:val="18"/>
        </w:rPr>
        <w:t xml:space="preserve"> </w:t>
      </w:r>
      <w:r>
        <w:rPr>
          <w:sz w:val="18"/>
        </w:rPr>
        <w:t>içerisinde</w:t>
      </w:r>
      <w:r>
        <w:rPr>
          <w:spacing w:val="-10"/>
          <w:sz w:val="18"/>
        </w:rPr>
        <w:t xml:space="preserve"> </w:t>
      </w:r>
      <w:r>
        <w:rPr>
          <w:sz w:val="18"/>
        </w:rPr>
        <w:t>2</w:t>
      </w:r>
      <w:r>
        <w:rPr>
          <w:spacing w:val="-11"/>
          <w:sz w:val="18"/>
        </w:rPr>
        <w:t xml:space="preserve"> </w:t>
      </w:r>
      <w:r>
        <w:rPr>
          <w:sz w:val="18"/>
        </w:rPr>
        <w:t>ayrı</w:t>
      </w:r>
      <w:r>
        <w:rPr>
          <w:spacing w:val="-10"/>
          <w:sz w:val="18"/>
        </w:rPr>
        <w:t xml:space="preserve"> </w:t>
      </w:r>
      <w:r>
        <w:rPr>
          <w:sz w:val="18"/>
        </w:rPr>
        <w:t>(aktif</w:t>
      </w:r>
      <w:r>
        <w:rPr>
          <w:spacing w:val="-11"/>
          <w:sz w:val="18"/>
        </w:rPr>
        <w:t xml:space="preserve"> </w:t>
      </w:r>
      <w:r>
        <w:rPr>
          <w:sz w:val="18"/>
        </w:rPr>
        <w:t>karbon</w:t>
      </w:r>
      <w:r>
        <w:rPr>
          <w:spacing w:val="-11"/>
          <w:sz w:val="18"/>
        </w:rPr>
        <w:t xml:space="preserve"> </w:t>
      </w:r>
      <w:r>
        <w:rPr>
          <w:sz w:val="18"/>
        </w:rPr>
        <w:t>ve</w:t>
      </w:r>
      <w:r>
        <w:rPr>
          <w:spacing w:val="-12"/>
          <w:sz w:val="18"/>
        </w:rPr>
        <w:t xml:space="preserve"> </w:t>
      </w:r>
      <w:r>
        <w:rPr>
          <w:sz w:val="18"/>
        </w:rPr>
        <w:t>çakıl)</w:t>
      </w:r>
      <w:r>
        <w:rPr>
          <w:spacing w:val="-11"/>
          <w:sz w:val="18"/>
        </w:rPr>
        <w:t xml:space="preserve"> </w:t>
      </w:r>
      <w:r>
        <w:rPr>
          <w:sz w:val="18"/>
        </w:rPr>
        <w:t>medya</w:t>
      </w:r>
      <w:r>
        <w:rPr>
          <w:spacing w:val="-11"/>
          <w:sz w:val="18"/>
        </w:rPr>
        <w:t xml:space="preserve"> </w:t>
      </w:r>
      <w:r>
        <w:rPr>
          <w:spacing w:val="-2"/>
          <w:sz w:val="18"/>
        </w:rPr>
        <w:t>kullanılmalıdır.</w:t>
      </w:r>
    </w:p>
    <w:p w14:paraId="00065765" w14:textId="77777777" w:rsidR="00A607E1" w:rsidRDefault="003D549B">
      <w:pPr>
        <w:pStyle w:val="ListeParagraf"/>
        <w:numPr>
          <w:ilvl w:val="3"/>
          <w:numId w:val="48"/>
        </w:numPr>
        <w:tabs>
          <w:tab w:val="left" w:pos="1183"/>
        </w:tabs>
        <w:spacing w:before="103"/>
        <w:ind w:left="1183" w:hanging="410"/>
        <w:rPr>
          <w:sz w:val="18"/>
        </w:rPr>
      </w:pPr>
      <w:r>
        <w:rPr>
          <w:spacing w:val="-2"/>
          <w:sz w:val="18"/>
        </w:rPr>
        <w:t>Ünite</w:t>
      </w:r>
      <w:r>
        <w:rPr>
          <w:spacing w:val="-1"/>
          <w:sz w:val="18"/>
        </w:rPr>
        <w:t xml:space="preserve"> </w:t>
      </w:r>
      <w:r>
        <w:rPr>
          <w:spacing w:val="-2"/>
          <w:sz w:val="18"/>
        </w:rPr>
        <w:t>rejenerasyon</w:t>
      </w:r>
      <w:r>
        <w:rPr>
          <w:spacing w:val="-1"/>
          <w:sz w:val="18"/>
        </w:rPr>
        <w:t xml:space="preserve"> </w:t>
      </w:r>
      <w:r>
        <w:rPr>
          <w:spacing w:val="-2"/>
          <w:sz w:val="18"/>
        </w:rPr>
        <w:t>işlemini</w:t>
      </w:r>
      <w:r>
        <w:rPr>
          <w:spacing w:val="-1"/>
          <w:sz w:val="18"/>
        </w:rPr>
        <w:t xml:space="preserve"> </w:t>
      </w:r>
      <w:r>
        <w:rPr>
          <w:spacing w:val="-2"/>
          <w:sz w:val="18"/>
        </w:rPr>
        <w:t>tam</w:t>
      </w:r>
      <w:r>
        <w:rPr>
          <w:sz w:val="18"/>
        </w:rPr>
        <w:t xml:space="preserve"> </w:t>
      </w:r>
      <w:r>
        <w:rPr>
          <w:spacing w:val="-2"/>
          <w:sz w:val="18"/>
        </w:rPr>
        <w:t>otomatik zaman</w:t>
      </w:r>
      <w:r>
        <w:rPr>
          <w:spacing w:val="-3"/>
          <w:sz w:val="18"/>
        </w:rPr>
        <w:t xml:space="preserve"> </w:t>
      </w:r>
      <w:r>
        <w:rPr>
          <w:spacing w:val="-2"/>
          <w:sz w:val="18"/>
        </w:rPr>
        <w:t>kontrollü</w:t>
      </w:r>
      <w:r>
        <w:rPr>
          <w:spacing w:val="-1"/>
          <w:sz w:val="18"/>
        </w:rPr>
        <w:t xml:space="preserve"> </w:t>
      </w:r>
      <w:r>
        <w:rPr>
          <w:spacing w:val="-2"/>
          <w:sz w:val="18"/>
        </w:rPr>
        <w:t>olarak</w:t>
      </w:r>
      <w:r>
        <w:rPr>
          <w:spacing w:val="-1"/>
          <w:sz w:val="18"/>
        </w:rPr>
        <w:t xml:space="preserve"> </w:t>
      </w:r>
      <w:r>
        <w:rPr>
          <w:spacing w:val="-2"/>
          <w:sz w:val="18"/>
        </w:rPr>
        <w:t>gerçekleştirmelidir.</w:t>
      </w:r>
    </w:p>
    <w:p w14:paraId="0E536E40" w14:textId="77777777" w:rsidR="00A607E1" w:rsidRDefault="003D549B">
      <w:pPr>
        <w:pStyle w:val="ListeParagraf"/>
        <w:numPr>
          <w:ilvl w:val="3"/>
          <w:numId w:val="48"/>
        </w:numPr>
        <w:tabs>
          <w:tab w:val="left" w:pos="1133"/>
        </w:tabs>
        <w:spacing w:before="105" w:line="360" w:lineRule="auto"/>
        <w:ind w:right="203"/>
        <w:jc w:val="both"/>
        <w:rPr>
          <w:sz w:val="18"/>
        </w:rPr>
      </w:pPr>
      <w:r>
        <w:rPr>
          <w:sz w:val="18"/>
        </w:rPr>
        <w:t>Filtrasyon tabakası dolgu elemanları sevkiyat sırasında şantiyeye torbalar içinde sevk edilmeli ve yerinde yapılacak dolumun</w:t>
      </w:r>
      <w:r>
        <w:rPr>
          <w:spacing w:val="-11"/>
          <w:sz w:val="18"/>
        </w:rPr>
        <w:t xml:space="preserve"> </w:t>
      </w:r>
      <w:r>
        <w:rPr>
          <w:sz w:val="18"/>
        </w:rPr>
        <w:t>doğru</w:t>
      </w:r>
      <w:r>
        <w:rPr>
          <w:spacing w:val="-11"/>
          <w:sz w:val="18"/>
        </w:rPr>
        <w:t xml:space="preserve"> </w:t>
      </w:r>
      <w:r>
        <w:rPr>
          <w:sz w:val="18"/>
        </w:rPr>
        <w:t>olarak</w:t>
      </w:r>
      <w:r>
        <w:rPr>
          <w:spacing w:val="-10"/>
          <w:sz w:val="18"/>
        </w:rPr>
        <w:t xml:space="preserve"> </w:t>
      </w:r>
      <w:r>
        <w:rPr>
          <w:sz w:val="18"/>
        </w:rPr>
        <w:t>gerçekleştirilebilmesi</w:t>
      </w:r>
      <w:r>
        <w:rPr>
          <w:spacing w:val="-11"/>
          <w:sz w:val="18"/>
        </w:rPr>
        <w:t xml:space="preserve"> </w:t>
      </w:r>
      <w:r>
        <w:rPr>
          <w:sz w:val="18"/>
        </w:rPr>
        <w:t>için</w:t>
      </w:r>
      <w:r>
        <w:rPr>
          <w:spacing w:val="-11"/>
          <w:sz w:val="18"/>
        </w:rPr>
        <w:t xml:space="preserve"> </w:t>
      </w:r>
      <w:r>
        <w:rPr>
          <w:sz w:val="18"/>
        </w:rPr>
        <w:t>gerekli</w:t>
      </w:r>
      <w:r>
        <w:rPr>
          <w:spacing w:val="-11"/>
          <w:sz w:val="18"/>
        </w:rPr>
        <w:t xml:space="preserve"> </w:t>
      </w:r>
      <w:r>
        <w:rPr>
          <w:sz w:val="18"/>
        </w:rPr>
        <w:t>tüm</w:t>
      </w:r>
      <w:r>
        <w:rPr>
          <w:spacing w:val="-10"/>
          <w:sz w:val="18"/>
        </w:rPr>
        <w:t xml:space="preserve"> </w:t>
      </w:r>
      <w:r>
        <w:rPr>
          <w:sz w:val="18"/>
        </w:rPr>
        <w:t>bilgiler</w:t>
      </w:r>
      <w:r>
        <w:rPr>
          <w:spacing w:val="-11"/>
          <w:sz w:val="18"/>
        </w:rPr>
        <w:t xml:space="preserve"> </w:t>
      </w:r>
      <w:r>
        <w:rPr>
          <w:sz w:val="18"/>
        </w:rPr>
        <w:t>ile</w:t>
      </w:r>
      <w:r>
        <w:rPr>
          <w:spacing w:val="-11"/>
          <w:sz w:val="18"/>
        </w:rPr>
        <w:t xml:space="preserve"> </w:t>
      </w:r>
      <w:r>
        <w:rPr>
          <w:sz w:val="18"/>
        </w:rPr>
        <w:t>çizimler</w:t>
      </w:r>
      <w:r>
        <w:rPr>
          <w:spacing w:val="-13"/>
          <w:sz w:val="18"/>
        </w:rPr>
        <w:t xml:space="preserve"> </w:t>
      </w:r>
      <w:r>
        <w:rPr>
          <w:sz w:val="18"/>
        </w:rPr>
        <w:t>ünite</w:t>
      </w:r>
      <w:r>
        <w:rPr>
          <w:spacing w:val="-11"/>
          <w:sz w:val="18"/>
        </w:rPr>
        <w:t xml:space="preserve"> </w:t>
      </w:r>
      <w:proofErr w:type="gramStart"/>
      <w:r>
        <w:rPr>
          <w:sz w:val="18"/>
        </w:rPr>
        <w:t>ile</w:t>
      </w:r>
      <w:r>
        <w:rPr>
          <w:spacing w:val="-11"/>
          <w:sz w:val="18"/>
        </w:rPr>
        <w:t xml:space="preserve"> </w:t>
      </w:r>
      <w:r>
        <w:rPr>
          <w:sz w:val="18"/>
        </w:rPr>
        <w:t>birlikte</w:t>
      </w:r>
      <w:proofErr w:type="gramEnd"/>
      <w:r>
        <w:rPr>
          <w:spacing w:val="-10"/>
          <w:sz w:val="18"/>
        </w:rPr>
        <w:t xml:space="preserve"> </w:t>
      </w:r>
      <w:r>
        <w:rPr>
          <w:sz w:val="18"/>
        </w:rPr>
        <w:t>gönderilmelidir.</w:t>
      </w:r>
      <w:r>
        <w:rPr>
          <w:spacing w:val="-11"/>
          <w:sz w:val="18"/>
        </w:rPr>
        <w:t xml:space="preserve"> </w:t>
      </w:r>
      <w:r>
        <w:rPr>
          <w:w w:val="80"/>
          <w:sz w:val="18"/>
        </w:rPr>
        <w:t xml:space="preserve">İş </w:t>
      </w:r>
      <w:r>
        <w:rPr>
          <w:sz w:val="18"/>
        </w:rPr>
        <w:t xml:space="preserve">sahibinin ihtiyaç duyması halinde gerekli </w:t>
      </w:r>
      <w:proofErr w:type="spellStart"/>
      <w:r>
        <w:rPr>
          <w:sz w:val="18"/>
        </w:rPr>
        <w:t>süpervizyonluk</w:t>
      </w:r>
      <w:proofErr w:type="spellEnd"/>
      <w:r>
        <w:rPr>
          <w:sz w:val="18"/>
        </w:rPr>
        <w:t xml:space="preserve"> hizmeti verilmeli ve fiyatı teklif fiyatına dahil edilmelidir.</w:t>
      </w:r>
    </w:p>
    <w:p w14:paraId="31B93557" w14:textId="77777777" w:rsidR="00A607E1" w:rsidRDefault="003D549B">
      <w:pPr>
        <w:pStyle w:val="ListeParagraf"/>
        <w:numPr>
          <w:ilvl w:val="3"/>
          <w:numId w:val="48"/>
        </w:numPr>
        <w:tabs>
          <w:tab w:val="left" w:pos="1133"/>
        </w:tabs>
        <w:spacing w:line="360" w:lineRule="auto"/>
        <w:ind w:right="203"/>
        <w:jc w:val="both"/>
        <w:rPr>
          <w:sz w:val="18"/>
        </w:rPr>
      </w:pPr>
      <w:r>
        <w:rPr>
          <w:sz w:val="18"/>
        </w:rPr>
        <w:t xml:space="preserve">Teklif </w:t>
      </w:r>
      <w:proofErr w:type="gramStart"/>
      <w:r>
        <w:rPr>
          <w:sz w:val="18"/>
        </w:rPr>
        <w:t>ile birlikte</w:t>
      </w:r>
      <w:proofErr w:type="gramEnd"/>
      <w:r>
        <w:rPr>
          <w:sz w:val="18"/>
        </w:rPr>
        <w:t xml:space="preserve"> filtrenin tüm teknik özelliklerini gösteren mühendisliğe esas kataloğu iş sahibine verilmelidir. Verilecek katalogda filtrenin</w:t>
      </w:r>
      <w:r>
        <w:rPr>
          <w:spacing w:val="-1"/>
          <w:sz w:val="18"/>
        </w:rPr>
        <w:t xml:space="preserve"> </w:t>
      </w:r>
      <w:r>
        <w:rPr>
          <w:sz w:val="18"/>
        </w:rPr>
        <w:t>ölçüleri,</w:t>
      </w:r>
      <w:r>
        <w:rPr>
          <w:spacing w:val="-2"/>
          <w:sz w:val="18"/>
        </w:rPr>
        <w:t xml:space="preserve"> </w:t>
      </w:r>
      <w:r>
        <w:rPr>
          <w:sz w:val="18"/>
        </w:rPr>
        <w:t>debisi, basınç</w:t>
      </w:r>
      <w:r>
        <w:rPr>
          <w:spacing w:val="-1"/>
          <w:sz w:val="18"/>
        </w:rPr>
        <w:t xml:space="preserve"> </w:t>
      </w:r>
      <w:r>
        <w:rPr>
          <w:sz w:val="18"/>
        </w:rPr>
        <w:t>kaybı,</w:t>
      </w:r>
      <w:r>
        <w:rPr>
          <w:spacing w:val="-1"/>
          <w:sz w:val="18"/>
        </w:rPr>
        <w:t xml:space="preserve"> </w:t>
      </w:r>
      <w:r>
        <w:rPr>
          <w:sz w:val="18"/>
        </w:rPr>
        <w:t>işletme</w:t>
      </w:r>
      <w:r>
        <w:rPr>
          <w:spacing w:val="-2"/>
          <w:sz w:val="18"/>
        </w:rPr>
        <w:t xml:space="preserve"> </w:t>
      </w:r>
      <w:r>
        <w:rPr>
          <w:sz w:val="18"/>
        </w:rPr>
        <w:t>basıncı, işletme sıcaklığı,</w:t>
      </w:r>
      <w:r>
        <w:rPr>
          <w:spacing w:val="-1"/>
          <w:sz w:val="18"/>
        </w:rPr>
        <w:t xml:space="preserve"> </w:t>
      </w:r>
      <w:r>
        <w:rPr>
          <w:sz w:val="18"/>
        </w:rPr>
        <w:t>elektrik güç</w:t>
      </w:r>
      <w:r>
        <w:rPr>
          <w:spacing w:val="-1"/>
          <w:sz w:val="18"/>
        </w:rPr>
        <w:t xml:space="preserve"> </w:t>
      </w:r>
      <w:r>
        <w:rPr>
          <w:sz w:val="18"/>
        </w:rPr>
        <w:t>ihtiyacı</w:t>
      </w:r>
      <w:r>
        <w:rPr>
          <w:spacing w:val="-2"/>
          <w:sz w:val="18"/>
        </w:rPr>
        <w:t xml:space="preserve"> </w:t>
      </w:r>
      <w:r>
        <w:rPr>
          <w:sz w:val="18"/>
        </w:rPr>
        <w:t>dolgu</w:t>
      </w:r>
      <w:r>
        <w:rPr>
          <w:spacing w:val="-2"/>
          <w:sz w:val="18"/>
        </w:rPr>
        <w:t xml:space="preserve"> </w:t>
      </w:r>
      <w:r>
        <w:rPr>
          <w:sz w:val="18"/>
        </w:rPr>
        <w:t>malzemeleri miktarı vs. gibi teknik değerleri eksiksiz olarak yer almalıdır.</w:t>
      </w:r>
    </w:p>
    <w:p w14:paraId="2940128F" w14:textId="77777777" w:rsidR="00A607E1" w:rsidRDefault="00A607E1">
      <w:pPr>
        <w:pStyle w:val="GvdeMetni"/>
      </w:pPr>
    </w:p>
    <w:p w14:paraId="1A14B1F2" w14:textId="77777777" w:rsidR="00A607E1" w:rsidRDefault="00A607E1">
      <w:pPr>
        <w:pStyle w:val="GvdeMetni"/>
        <w:spacing w:before="99"/>
      </w:pPr>
    </w:p>
    <w:p w14:paraId="26FB5B05" w14:textId="77777777" w:rsidR="00A607E1" w:rsidRDefault="003D549B">
      <w:pPr>
        <w:pStyle w:val="ListeParagraf"/>
        <w:numPr>
          <w:ilvl w:val="2"/>
          <w:numId w:val="48"/>
        </w:numPr>
        <w:tabs>
          <w:tab w:val="left" w:pos="1010"/>
        </w:tabs>
        <w:ind w:left="1010" w:hanging="598"/>
        <w:jc w:val="left"/>
        <w:rPr>
          <w:sz w:val="18"/>
        </w:rPr>
      </w:pPr>
      <w:r>
        <w:rPr>
          <w:w w:val="90"/>
          <w:sz w:val="18"/>
        </w:rPr>
        <w:t>OTOMATİK</w:t>
      </w:r>
      <w:r>
        <w:rPr>
          <w:spacing w:val="10"/>
          <w:sz w:val="18"/>
        </w:rPr>
        <w:t xml:space="preserve"> </w:t>
      </w:r>
      <w:r>
        <w:rPr>
          <w:w w:val="90"/>
          <w:sz w:val="18"/>
        </w:rPr>
        <w:t>SINGLE</w:t>
      </w:r>
      <w:r>
        <w:rPr>
          <w:spacing w:val="11"/>
          <w:sz w:val="18"/>
        </w:rPr>
        <w:t xml:space="preserve"> </w:t>
      </w:r>
      <w:r>
        <w:rPr>
          <w:w w:val="90"/>
          <w:sz w:val="18"/>
        </w:rPr>
        <w:t>YUMUŞATMA</w:t>
      </w:r>
      <w:r>
        <w:rPr>
          <w:spacing w:val="10"/>
          <w:sz w:val="18"/>
        </w:rPr>
        <w:t xml:space="preserve"> </w:t>
      </w:r>
      <w:r>
        <w:rPr>
          <w:w w:val="90"/>
          <w:sz w:val="18"/>
        </w:rPr>
        <w:t>CİHAZI</w:t>
      </w:r>
      <w:r>
        <w:rPr>
          <w:spacing w:val="71"/>
          <w:sz w:val="18"/>
        </w:rPr>
        <w:t xml:space="preserve"> </w:t>
      </w:r>
      <w:r>
        <w:rPr>
          <w:w w:val="90"/>
          <w:sz w:val="18"/>
        </w:rPr>
        <w:t>–</w:t>
      </w:r>
      <w:r>
        <w:rPr>
          <w:spacing w:val="12"/>
          <w:sz w:val="18"/>
        </w:rPr>
        <w:t xml:space="preserve"> </w:t>
      </w:r>
      <w:r>
        <w:rPr>
          <w:w w:val="90"/>
          <w:sz w:val="18"/>
        </w:rPr>
        <w:t>Debi</w:t>
      </w:r>
      <w:r>
        <w:rPr>
          <w:spacing w:val="8"/>
          <w:sz w:val="18"/>
        </w:rPr>
        <w:t xml:space="preserve"> </w:t>
      </w:r>
      <w:r>
        <w:rPr>
          <w:spacing w:val="-2"/>
          <w:w w:val="90"/>
          <w:sz w:val="18"/>
        </w:rPr>
        <w:t>Kontrollü</w:t>
      </w:r>
    </w:p>
    <w:p w14:paraId="13DF9AF2" w14:textId="77777777" w:rsidR="00A607E1" w:rsidRDefault="00A607E1">
      <w:pPr>
        <w:pStyle w:val="GvdeMetni"/>
        <w:spacing w:before="93"/>
      </w:pPr>
    </w:p>
    <w:p w14:paraId="0447FE60" w14:textId="77777777" w:rsidR="00A607E1" w:rsidRDefault="003D549B">
      <w:pPr>
        <w:pStyle w:val="GvdeMetni"/>
        <w:spacing w:line="364" w:lineRule="auto"/>
        <w:ind w:left="412"/>
      </w:pPr>
      <w:r>
        <w:t>Yumuşatma sistemi, ham suda sertliğe neden olan Ca+2 ve Mg+2 iyonlarının sodyum bazlı katyonik reçine yardımı ile giderilmesi amacı ile kullanılacaktır. Reçine, kapasitesi dolduğunda tuzlu su ile otomatik olarak rejenere edilecektir.</w:t>
      </w:r>
    </w:p>
    <w:p w14:paraId="58F64ECA" w14:textId="77777777" w:rsidR="00A607E1" w:rsidRDefault="00A607E1">
      <w:pPr>
        <w:pStyle w:val="GvdeMetni"/>
      </w:pPr>
    </w:p>
    <w:p w14:paraId="7C3971C6" w14:textId="77777777" w:rsidR="00A607E1" w:rsidRDefault="00A607E1">
      <w:pPr>
        <w:pStyle w:val="GvdeMetni"/>
      </w:pPr>
    </w:p>
    <w:p w14:paraId="42CEA354" w14:textId="77777777" w:rsidR="00A607E1" w:rsidRDefault="00A607E1">
      <w:pPr>
        <w:pStyle w:val="GvdeMetni"/>
        <w:spacing w:before="12"/>
      </w:pPr>
    </w:p>
    <w:p w14:paraId="0C5CA4A9" w14:textId="77777777" w:rsidR="00A607E1" w:rsidRDefault="003D549B">
      <w:pPr>
        <w:pStyle w:val="GvdeMetni"/>
        <w:spacing w:before="1"/>
        <w:ind w:left="412"/>
      </w:pPr>
      <w:r>
        <w:t>Teknik</w:t>
      </w:r>
      <w:r>
        <w:rPr>
          <w:spacing w:val="-1"/>
        </w:rPr>
        <w:t xml:space="preserve"> </w:t>
      </w:r>
      <w:r>
        <w:rPr>
          <w:spacing w:val="-2"/>
        </w:rPr>
        <w:t>Özellikleri;</w:t>
      </w:r>
    </w:p>
    <w:p w14:paraId="5925A463" w14:textId="77777777" w:rsidR="00A607E1" w:rsidRDefault="00A607E1">
      <w:pPr>
        <w:pStyle w:val="GvdeMetni"/>
        <w:spacing w:before="94"/>
      </w:pPr>
    </w:p>
    <w:p w14:paraId="14203E43" w14:textId="77777777" w:rsidR="00A607E1" w:rsidRDefault="003D549B">
      <w:pPr>
        <w:pStyle w:val="ListeParagraf"/>
        <w:numPr>
          <w:ilvl w:val="3"/>
          <w:numId w:val="48"/>
        </w:numPr>
        <w:tabs>
          <w:tab w:val="left" w:pos="1133"/>
        </w:tabs>
        <w:rPr>
          <w:sz w:val="18"/>
        </w:rPr>
      </w:pPr>
      <w:r>
        <w:rPr>
          <w:sz w:val="18"/>
        </w:rPr>
        <w:t>Cihaz</w:t>
      </w:r>
      <w:r>
        <w:rPr>
          <w:spacing w:val="-13"/>
          <w:sz w:val="18"/>
        </w:rPr>
        <w:t xml:space="preserve"> </w:t>
      </w:r>
      <w:r>
        <w:rPr>
          <w:sz w:val="18"/>
        </w:rPr>
        <w:t>2</w:t>
      </w:r>
      <w:r>
        <w:rPr>
          <w:spacing w:val="-10"/>
          <w:sz w:val="18"/>
        </w:rPr>
        <w:t xml:space="preserve"> </w:t>
      </w:r>
      <w:r>
        <w:rPr>
          <w:sz w:val="18"/>
        </w:rPr>
        <w:t>adet</w:t>
      </w:r>
      <w:r>
        <w:rPr>
          <w:spacing w:val="-10"/>
          <w:sz w:val="18"/>
        </w:rPr>
        <w:t xml:space="preserve"> </w:t>
      </w:r>
      <w:r>
        <w:rPr>
          <w:sz w:val="18"/>
        </w:rPr>
        <w:t>(1</w:t>
      </w:r>
      <w:r>
        <w:rPr>
          <w:spacing w:val="-12"/>
          <w:sz w:val="18"/>
        </w:rPr>
        <w:t xml:space="preserve"> </w:t>
      </w:r>
      <w:r>
        <w:rPr>
          <w:sz w:val="18"/>
        </w:rPr>
        <w:t>servis)</w:t>
      </w:r>
      <w:r>
        <w:rPr>
          <w:spacing w:val="-10"/>
          <w:sz w:val="18"/>
        </w:rPr>
        <w:t xml:space="preserve"> </w:t>
      </w:r>
      <w:r>
        <w:rPr>
          <w:sz w:val="18"/>
        </w:rPr>
        <w:t>FRP</w:t>
      </w:r>
      <w:r>
        <w:rPr>
          <w:spacing w:val="-10"/>
          <w:sz w:val="18"/>
        </w:rPr>
        <w:t xml:space="preserve"> </w:t>
      </w:r>
      <w:r>
        <w:rPr>
          <w:sz w:val="18"/>
        </w:rPr>
        <w:t>(</w:t>
      </w:r>
      <w:proofErr w:type="spellStart"/>
      <w:r>
        <w:rPr>
          <w:sz w:val="18"/>
        </w:rPr>
        <w:t>Fiberglass</w:t>
      </w:r>
      <w:proofErr w:type="spellEnd"/>
      <w:r>
        <w:rPr>
          <w:spacing w:val="-9"/>
          <w:sz w:val="18"/>
        </w:rPr>
        <w:t xml:space="preserve"> </w:t>
      </w:r>
      <w:r>
        <w:rPr>
          <w:sz w:val="18"/>
        </w:rPr>
        <w:t>takviyeli</w:t>
      </w:r>
      <w:r>
        <w:rPr>
          <w:spacing w:val="-12"/>
          <w:sz w:val="18"/>
        </w:rPr>
        <w:t xml:space="preserve"> </w:t>
      </w:r>
      <w:r>
        <w:rPr>
          <w:sz w:val="18"/>
        </w:rPr>
        <w:t>polipropilen)</w:t>
      </w:r>
      <w:r>
        <w:rPr>
          <w:spacing w:val="-13"/>
          <w:sz w:val="18"/>
        </w:rPr>
        <w:t xml:space="preserve"> </w:t>
      </w:r>
      <w:r>
        <w:rPr>
          <w:sz w:val="18"/>
        </w:rPr>
        <w:t>malzemeden</w:t>
      </w:r>
      <w:r>
        <w:rPr>
          <w:spacing w:val="-10"/>
          <w:sz w:val="18"/>
        </w:rPr>
        <w:t xml:space="preserve"> </w:t>
      </w:r>
      <w:r>
        <w:rPr>
          <w:sz w:val="18"/>
        </w:rPr>
        <w:t>imal</w:t>
      </w:r>
      <w:r>
        <w:rPr>
          <w:spacing w:val="-11"/>
          <w:sz w:val="18"/>
        </w:rPr>
        <w:t xml:space="preserve"> </w:t>
      </w:r>
      <w:r>
        <w:rPr>
          <w:sz w:val="18"/>
        </w:rPr>
        <w:t>edilmiş</w:t>
      </w:r>
      <w:r>
        <w:rPr>
          <w:spacing w:val="-9"/>
          <w:sz w:val="18"/>
        </w:rPr>
        <w:t xml:space="preserve"> </w:t>
      </w:r>
      <w:r>
        <w:rPr>
          <w:sz w:val="18"/>
        </w:rPr>
        <w:t>tanklardan</w:t>
      </w:r>
      <w:r>
        <w:rPr>
          <w:spacing w:val="-10"/>
          <w:sz w:val="18"/>
        </w:rPr>
        <w:t xml:space="preserve"> </w:t>
      </w:r>
      <w:r>
        <w:rPr>
          <w:spacing w:val="-2"/>
          <w:sz w:val="18"/>
        </w:rPr>
        <w:t>oluşmalıdır.</w:t>
      </w:r>
    </w:p>
    <w:p w14:paraId="34015114" w14:textId="77777777" w:rsidR="00A607E1" w:rsidRDefault="003D549B">
      <w:pPr>
        <w:pStyle w:val="ListeParagraf"/>
        <w:numPr>
          <w:ilvl w:val="3"/>
          <w:numId w:val="48"/>
        </w:numPr>
        <w:tabs>
          <w:tab w:val="left" w:pos="1133"/>
        </w:tabs>
        <w:spacing w:before="103"/>
        <w:rPr>
          <w:sz w:val="18"/>
        </w:rPr>
      </w:pPr>
      <w:r>
        <w:rPr>
          <w:spacing w:val="-2"/>
          <w:sz w:val="18"/>
        </w:rPr>
        <w:t>Her</w:t>
      </w:r>
      <w:r>
        <w:rPr>
          <w:spacing w:val="-11"/>
          <w:sz w:val="18"/>
        </w:rPr>
        <w:t xml:space="preserve"> </w:t>
      </w:r>
      <w:r>
        <w:rPr>
          <w:spacing w:val="-2"/>
          <w:sz w:val="18"/>
        </w:rPr>
        <w:t>bir</w:t>
      </w:r>
      <w:r>
        <w:rPr>
          <w:spacing w:val="-11"/>
          <w:sz w:val="18"/>
        </w:rPr>
        <w:t xml:space="preserve"> </w:t>
      </w:r>
      <w:r>
        <w:rPr>
          <w:spacing w:val="-2"/>
          <w:sz w:val="18"/>
        </w:rPr>
        <w:t>yumuşatma</w:t>
      </w:r>
      <w:r>
        <w:rPr>
          <w:spacing w:val="-10"/>
          <w:sz w:val="18"/>
        </w:rPr>
        <w:t xml:space="preserve"> </w:t>
      </w:r>
      <w:r>
        <w:rPr>
          <w:spacing w:val="-2"/>
          <w:sz w:val="18"/>
        </w:rPr>
        <w:t>tankının</w:t>
      </w:r>
      <w:r>
        <w:rPr>
          <w:spacing w:val="-9"/>
          <w:sz w:val="18"/>
        </w:rPr>
        <w:t xml:space="preserve"> </w:t>
      </w:r>
      <w:r>
        <w:rPr>
          <w:spacing w:val="-2"/>
          <w:sz w:val="18"/>
        </w:rPr>
        <w:t>yumuşak</w:t>
      </w:r>
      <w:r>
        <w:rPr>
          <w:spacing w:val="-9"/>
          <w:sz w:val="18"/>
        </w:rPr>
        <w:t xml:space="preserve"> </w:t>
      </w:r>
      <w:r>
        <w:rPr>
          <w:spacing w:val="-2"/>
          <w:sz w:val="18"/>
        </w:rPr>
        <w:t>su</w:t>
      </w:r>
      <w:r>
        <w:rPr>
          <w:spacing w:val="-9"/>
          <w:sz w:val="18"/>
        </w:rPr>
        <w:t xml:space="preserve"> </w:t>
      </w:r>
      <w:r>
        <w:rPr>
          <w:spacing w:val="-2"/>
          <w:sz w:val="18"/>
        </w:rPr>
        <w:t>üretim</w:t>
      </w:r>
      <w:r>
        <w:rPr>
          <w:spacing w:val="-8"/>
          <w:sz w:val="18"/>
        </w:rPr>
        <w:t xml:space="preserve"> </w:t>
      </w:r>
      <w:r>
        <w:rPr>
          <w:spacing w:val="-2"/>
          <w:sz w:val="18"/>
        </w:rPr>
        <w:t>kapasitesi</w:t>
      </w:r>
      <w:r>
        <w:rPr>
          <w:spacing w:val="-10"/>
          <w:sz w:val="18"/>
        </w:rPr>
        <w:t xml:space="preserve"> </w:t>
      </w:r>
      <w:r>
        <w:rPr>
          <w:spacing w:val="-2"/>
          <w:sz w:val="18"/>
        </w:rPr>
        <w:t>XX</w:t>
      </w:r>
      <w:r>
        <w:rPr>
          <w:spacing w:val="-9"/>
          <w:sz w:val="18"/>
        </w:rPr>
        <w:t xml:space="preserve"> </w:t>
      </w:r>
      <w:r>
        <w:rPr>
          <w:spacing w:val="-2"/>
          <w:sz w:val="18"/>
        </w:rPr>
        <w:t>m3/saat</w:t>
      </w:r>
      <w:r>
        <w:rPr>
          <w:spacing w:val="-10"/>
          <w:sz w:val="18"/>
        </w:rPr>
        <w:t xml:space="preserve"> </w:t>
      </w:r>
      <w:r>
        <w:rPr>
          <w:spacing w:val="-2"/>
          <w:sz w:val="18"/>
        </w:rPr>
        <w:t>olmalıdır.</w:t>
      </w:r>
    </w:p>
    <w:p w14:paraId="319043B5" w14:textId="77777777" w:rsidR="00A607E1" w:rsidRDefault="003D549B">
      <w:pPr>
        <w:pStyle w:val="ListeParagraf"/>
        <w:numPr>
          <w:ilvl w:val="3"/>
          <w:numId w:val="48"/>
        </w:numPr>
        <w:tabs>
          <w:tab w:val="left" w:pos="1133"/>
        </w:tabs>
        <w:spacing w:before="103"/>
        <w:rPr>
          <w:sz w:val="18"/>
        </w:rPr>
      </w:pPr>
      <w:r>
        <w:rPr>
          <w:sz w:val="18"/>
        </w:rPr>
        <w:t>Tank</w:t>
      </w:r>
      <w:r>
        <w:rPr>
          <w:spacing w:val="-2"/>
          <w:sz w:val="18"/>
        </w:rPr>
        <w:t xml:space="preserve"> </w:t>
      </w:r>
      <w:r>
        <w:rPr>
          <w:sz w:val="18"/>
        </w:rPr>
        <w:t>çapı</w:t>
      </w:r>
      <w:r>
        <w:rPr>
          <w:spacing w:val="-1"/>
          <w:sz w:val="18"/>
        </w:rPr>
        <w:t xml:space="preserve"> </w:t>
      </w:r>
      <w:r>
        <w:rPr>
          <w:sz w:val="18"/>
        </w:rPr>
        <w:t>min. XX</w:t>
      </w:r>
      <w:r>
        <w:rPr>
          <w:spacing w:val="-4"/>
          <w:sz w:val="18"/>
        </w:rPr>
        <w:t xml:space="preserve"> </w:t>
      </w:r>
      <w:r>
        <w:rPr>
          <w:sz w:val="18"/>
        </w:rPr>
        <w:t>cm</w:t>
      </w:r>
      <w:r>
        <w:rPr>
          <w:spacing w:val="-2"/>
          <w:sz w:val="18"/>
        </w:rPr>
        <w:t xml:space="preserve"> olmalıdır.</w:t>
      </w:r>
    </w:p>
    <w:p w14:paraId="06824F9F" w14:textId="77777777" w:rsidR="00A607E1" w:rsidRDefault="003D549B">
      <w:pPr>
        <w:pStyle w:val="ListeParagraf"/>
        <w:numPr>
          <w:ilvl w:val="3"/>
          <w:numId w:val="48"/>
        </w:numPr>
        <w:tabs>
          <w:tab w:val="left" w:pos="1133"/>
        </w:tabs>
        <w:spacing w:before="105" w:line="360" w:lineRule="auto"/>
        <w:ind w:right="215"/>
        <w:jc w:val="both"/>
        <w:rPr>
          <w:sz w:val="18"/>
        </w:rPr>
      </w:pPr>
      <w:r>
        <w:rPr>
          <w:sz w:val="18"/>
        </w:rPr>
        <w:t xml:space="preserve">Yumuşatma cihazı debi kontrollü çalışacak olup, servis ve ters yıkama işlemlerini otomatik olarak gerçekleştirecek bir kontrol vanası tarafından kumanda edilmelidir. Kontrol vanası bağlantı çapı </w:t>
      </w:r>
      <w:proofErr w:type="spellStart"/>
      <w:r>
        <w:rPr>
          <w:sz w:val="18"/>
        </w:rPr>
        <w:t>min</w:t>
      </w:r>
      <w:proofErr w:type="spellEnd"/>
      <w:r>
        <w:rPr>
          <w:sz w:val="18"/>
        </w:rPr>
        <w:t xml:space="preserve"> XX olmalıdır.</w:t>
      </w:r>
    </w:p>
    <w:p w14:paraId="50354A92" w14:textId="77777777" w:rsidR="00A607E1" w:rsidRDefault="003D549B">
      <w:pPr>
        <w:pStyle w:val="ListeParagraf"/>
        <w:numPr>
          <w:ilvl w:val="3"/>
          <w:numId w:val="48"/>
        </w:numPr>
        <w:tabs>
          <w:tab w:val="left" w:pos="1132"/>
        </w:tabs>
        <w:spacing w:line="205" w:lineRule="exact"/>
        <w:ind w:left="1132" w:hanging="359"/>
        <w:jc w:val="both"/>
        <w:rPr>
          <w:sz w:val="18"/>
        </w:rPr>
      </w:pPr>
      <w:r>
        <w:rPr>
          <w:spacing w:val="-2"/>
          <w:sz w:val="18"/>
        </w:rPr>
        <w:t>Yumuşatma</w:t>
      </w:r>
      <w:r>
        <w:rPr>
          <w:spacing w:val="-10"/>
          <w:sz w:val="18"/>
        </w:rPr>
        <w:t xml:space="preserve"> </w:t>
      </w:r>
      <w:r>
        <w:rPr>
          <w:spacing w:val="-2"/>
          <w:sz w:val="18"/>
        </w:rPr>
        <w:t>işlemi</w:t>
      </w:r>
      <w:r>
        <w:rPr>
          <w:spacing w:val="-9"/>
          <w:sz w:val="18"/>
        </w:rPr>
        <w:t xml:space="preserve"> </w:t>
      </w:r>
      <w:r>
        <w:rPr>
          <w:spacing w:val="-2"/>
          <w:sz w:val="18"/>
        </w:rPr>
        <w:t>için</w:t>
      </w:r>
      <w:r>
        <w:rPr>
          <w:spacing w:val="-7"/>
          <w:sz w:val="18"/>
        </w:rPr>
        <w:t xml:space="preserve"> </w:t>
      </w:r>
      <w:r>
        <w:rPr>
          <w:spacing w:val="-2"/>
          <w:sz w:val="18"/>
        </w:rPr>
        <w:t>tankın</w:t>
      </w:r>
      <w:r>
        <w:rPr>
          <w:spacing w:val="-7"/>
          <w:sz w:val="18"/>
        </w:rPr>
        <w:t xml:space="preserve"> </w:t>
      </w:r>
      <w:r>
        <w:rPr>
          <w:spacing w:val="-2"/>
          <w:sz w:val="18"/>
        </w:rPr>
        <w:t>içerisinde</w:t>
      </w:r>
      <w:r>
        <w:rPr>
          <w:spacing w:val="-7"/>
          <w:sz w:val="18"/>
        </w:rPr>
        <w:t xml:space="preserve"> </w:t>
      </w:r>
      <w:r>
        <w:rPr>
          <w:spacing w:val="-2"/>
          <w:sz w:val="18"/>
        </w:rPr>
        <w:t>2</w:t>
      </w:r>
      <w:r>
        <w:rPr>
          <w:spacing w:val="-9"/>
          <w:sz w:val="18"/>
        </w:rPr>
        <w:t xml:space="preserve"> </w:t>
      </w:r>
      <w:r>
        <w:rPr>
          <w:spacing w:val="-2"/>
          <w:sz w:val="18"/>
        </w:rPr>
        <w:t>ayrı</w:t>
      </w:r>
      <w:r>
        <w:rPr>
          <w:spacing w:val="-9"/>
          <w:sz w:val="18"/>
        </w:rPr>
        <w:t xml:space="preserve"> </w:t>
      </w:r>
      <w:r>
        <w:rPr>
          <w:spacing w:val="-2"/>
          <w:sz w:val="18"/>
        </w:rPr>
        <w:t>(reçine</w:t>
      </w:r>
      <w:r>
        <w:rPr>
          <w:spacing w:val="-9"/>
          <w:sz w:val="18"/>
        </w:rPr>
        <w:t xml:space="preserve"> </w:t>
      </w:r>
      <w:r>
        <w:rPr>
          <w:spacing w:val="-2"/>
          <w:sz w:val="18"/>
        </w:rPr>
        <w:t>ve</w:t>
      </w:r>
      <w:r>
        <w:rPr>
          <w:spacing w:val="-8"/>
          <w:sz w:val="18"/>
        </w:rPr>
        <w:t xml:space="preserve"> </w:t>
      </w:r>
      <w:r>
        <w:rPr>
          <w:spacing w:val="-2"/>
          <w:sz w:val="18"/>
        </w:rPr>
        <w:t>çakıl)</w:t>
      </w:r>
      <w:r>
        <w:rPr>
          <w:spacing w:val="-8"/>
          <w:sz w:val="18"/>
        </w:rPr>
        <w:t xml:space="preserve"> </w:t>
      </w:r>
      <w:r>
        <w:rPr>
          <w:spacing w:val="-2"/>
          <w:sz w:val="18"/>
        </w:rPr>
        <w:t>medya</w:t>
      </w:r>
      <w:r>
        <w:rPr>
          <w:spacing w:val="-8"/>
          <w:sz w:val="18"/>
        </w:rPr>
        <w:t xml:space="preserve"> </w:t>
      </w:r>
      <w:r>
        <w:rPr>
          <w:spacing w:val="-2"/>
          <w:sz w:val="18"/>
        </w:rPr>
        <w:t>kullanılmalıdır.</w:t>
      </w:r>
    </w:p>
    <w:p w14:paraId="277AABA4" w14:textId="77777777" w:rsidR="00A607E1" w:rsidRDefault="003D549B">
      <w:pPr>
        <w:pStyle w:val="ListeParagraf"/>
        <w:numPr>
          <w:ilvl w:val="3"/>
          <w:numId w:val="48"/>
        </w:numPr>
        <w:tabs>
          <w:tab w:val="left" w:pos="1133"/>
        </w:tabs>
        <w:spacing w:before="105" w:line="360" w:lineRule="auto"/>
        <w:ind w:right="203"/>
        <w:jc w:val="both"/>
        <w:rPr>
          <w:sz w:val="18"/>
        </w:rPr>
      </w:pPr>
      <w:r>
        <w:rPr>
          <w:sz w:val="18"/>
        </w:rPr>
        <w:t>Filtrasyon tabakası dolgu elemanları sevkiyat sırasında şantiyeye torbalar içinde sevk edilmeli ve yerinde yapılacak dolumun</w:t>
      </w:r>
      <w:r>
        <w:rPr>
          <w:spacing w:val="-11"/>
          <w:sz w:val="18"/>
        </w:rPr>
        <w:t xml:space="preserve"> </w:t>
      </w:r>
      <w:r>
        <w:rPr>
          <w:sz w:val="18"/>
        </w:rPr>
        <w:t>doğru</w:t>
      </w:r>
      <w:r>
        <w:rPr>
          <w:spacing w:val="-11"/>
          <w:sz w:val="18"/>
        </w:rPr>
        <w:t xml:space="preserve"> </w:t>
      </w:r>
      <w:r>
        <w:rPr>
          <w:sz w:val="18"/>
        </w:rPr>
        <w:t>olarak</w:t>
      </w:r>
      <w:r>
        <w:rPr>
          <w:spacing w:val="-10"/>
          <w:sz w:val="18"/>
        </w:rPr>
        <w:t xml:space="preserve"> </w:t>
      </w:r>
      <w:r>
        <w:rPr>
          <w:sz w:val="18"/>
        </w:rPr>
        <w:t>gerçekleştirilebilmesi</w:t>
      </w:r>
      <w:r>
        <w:rPr>
          <w:spacing w:val="-11"/>
          <w:sz w:val="18"/>
        </w:rPr>
        <w:t xml:space="preserve"> </w:t>
      </w:r>
      <w:r>
        <w:rPr>
          <w:sz w:val="18"/>
        </w:rPr>
        <w:t>için</w:t>
      </w:r>
      <w:r>
        <w:rPr>
          <w:spacing w:val="-11"/>
          <w:sz w:val="18"/>
        </w:rPr>
        <w:t xml:space="preserve"> </w:t>
      </w:r>
      <w:r>
        <w:rPr>
          <w:sz w:val="18"/>
        </w:rPr>
        <w:t>gerekli</w:t>
      </w:r>
      <w:r>
        <w:rPr>
          <w:spacing w:val="-11"/>
          <w:sz w:val="18"/>
        </w:rPr>
        <w:t xml:space="preserve"> </w:t>
      </w:r>
      <w:r>
        <w:rPr>
          <w:sz w:val="18"/>
        </w:rPr>
        <w:t>tüm</w:t>
      </w:r>
      <w:r>
        <w:rPr>
          <w:spacing w:val="-10"/>
          <w:sz w:val="18"/>
        </w:rPr>
        <w:t xml:space="preserve"> </w:t>
      </w:r>
      <w:r>
        <w:rPr>
          <w:sz w:val="18"/>
        </w:rPr>
        <w:t>bilgiler</w:t>
      </w:r>
      <w:r>
        <w:rPr>
          <w:spacing w:val="-11"/>
          <w:sz w:val="18"/>
        </w:rPr>
        <w:t xml:space="preserve"> </w:t>
      </w:r>
      <w:r>
        <w:rPr>
          <w:sz w:val="18"/>
        </w:rPr>
        <w:t>ile</w:t>
      </w:r>
      <w:r>
        <w:rPr>
          <w:spacing w:val="-11"/>
          <w:sz w:val="18"/>
        </w:rPr>
        <w:t xml:space="preserve"> </w:t>
      </w:r>
      <w:r>
        <w:rPr>
          <w:sz w:val="18"/>
        </w:rPr>
        <w:t>çizimler</w:t>
      </w:r>
      <w:r>
        <w:rPr>
          <w:spacing w:val="-13"/>
          <w:sz w:val="18"/>
        </w:rPr>
        <w:t xml:space="preserve"> </w:t>
      </w:r>
      <w:r>
        <w:rPr>
          <w:sz w:val="18"/>
        </w:rPr>
        <w:t>ünite</w:t>
      </w:r>
      <w:r>
        <w:rPr>
          <w:spacing w:val="-11"/>
          <w:sz w:val="18"/>
        </w:rPr>
        <w:t xml:space="preserve"> </w:t>
      </w:r>
      <w:proofErr w:type="gramStart"/>
      <w:r>
        <w:rPr>
          <w:sz w:val="18"/>
        </w:rPr>
        <w:t>ile</w:t>
      </w:r>
      <w:r>
        <w:rPr>
          <w:spacing w:val="-11"/>
          <w:sz w:val="18"/>
        </w:rPr>
        <w:t xml:space="preserve"> </w:t>
      </w:r>
      <w:r>
        <w:rPr>
          <w:sz w:val="18"/>
        </w:rPr>
        <w:t>birlikte</w:t>
      </w:r>
      <w:proofErr w:type="gramEnd"/>
      <w:r>
        <w:rPr>
          <w:spacing w:val="-10"/>
          <w:sz w:val="18"/>
        </w:rPr>
        <w:t xml:space="preserve"> </w:t>
      </w:r>
      <w:r>
        <w:rPr>
          <w:sz w:val="18"/>
        </w:rPr>
        <w:t>gönderilmelidir.</w:t>
      </w:r>
      <w:r>
        <w:rPr>
          <w:spacing w:val="-11"/>
          <w:sz w:val="18"/>
        </w:rPr>
        <w:t xml:space="preserve"> </w:t>
      </w:r>
      <w:r>
        <w:rPr>
          <w:w w:val="80"/>
          <w:sz w:val="18"/>
        </w:rPr>
        <w:t xml:space="preserve">İş </w:t>
      </w:r>
      <w:r>
        <w:rPr>
          <w:sz w:val="18"/>
        </w:rPr>
        <w:t xml:space="preserve">sahibinin ihtiyaç duyması halinde gerekli </w:t>
      </w:r>
      <w:proofErr w:type="spellStart"/>
      <w:r>
        <w:rPr>
          <w:sz w:val="18"/>
        </w:rPr>
        <w:t>süpervizyonluk</w:t>
      </w:r>
      <w:proofErr w:type="spellEnd"/>
      <w:r>
        <w:rPr>
          <w:sz w:val="18"/>
        </w:rPr>
        <w:t xml:space="preserve"> hizmeti verilmeli ve fiyatı teklif fiyatına dahil edilmelidir.</w:t>
      </w:r>
    </w:p>
    <w:p w14:paraId="28177BEF" w14:textId="77777777" w:rsidR="00A607E1" w:rsidRDefault="00A607E1">
      <w:pPr>
        <w:pStyle w:val="ListeParagraf"/>
        <w:spacing w:line="360" w:lineRule="auto"/>
        <w:jc w:val="both"/>
        <w:rPr>
          <w:sz w:val="18"/>
        </w:rPr>
        <w:sectPr w:rsidR="00A607E1">
          <w:pgSz w:w="12240" w:h="15840"/>
          <w:pgMar w:top="860" w:right="360" w:bottom="540" w:left="720" w:header="65" w:footer="292" w:gutter="0"/>
          <w:cols w:space="708"/>
        </w:sectPr>
      </w:pPr>
    </w:p>
    <w:p w14:paraId="27FA52FF" w14:textId="77777777" w:rsidR="00A607E1" w:rsidRDefault="003D549B">
      <w:pPr>
        <w:pStyle w:val="ListeParagraf"/>
        <w:numPr>
          <w:ilvl w:val="3"/>
          <w:numId w:val="48"/>
        </w:numPr>
        <w:tabs>
          <w:tab w:val="left" w:pos="1133"/>
        </w:tabs>
        <w:spacing w:before="202" w:line="360" w:lineRule="auto"/>
        <w:ind w:right="203"/>
        <w:jc w:val="both"/>
        <w:rPr>
          <w:sz w:val="18"/>
        </w:rPr>
      </w:pPr>
      <w:r>
        <w:rPr>
          <w:sz w:val="18"/>
        </w:rPr>
        <w:lastRenderedPageBreak/>
        <w:t xml:space="preserve">Teklif </w:t>
      </w:r>
      <w:proofErr w:type="gramStart"/>
      <w:r>
        <w:rPr>
          <w:sz w:val="18"/>
        </w:rPr>
        <w:t>ile birlikte</w:t>
      </w:r>
      <w:proofErr w:type="gramEnd"/>
      <w:r>
        <w:rPr>
          <w:sz w:val="18"/>
        </w:rPr>
        <w:t xml:space="preserve"> filtrenin tüm teknik özelliklerini gösteren mühendisliğe esas kataloğu iş sahibine verilmelidir. Verilecek katalogda filtrenin</w:t>
      </w:r>
      <w:r>
        <w:rPr>
          <w:spacing w:val="-1"/>
          <w:sz w:val="18"/>
        </w:rPr>
        <w:t xml:space="preserve"> </w:t>
      </w:r>
      <w:r>
        <w:rPr>
          <w:sz w:val="18"/>
        </w:rPr>
        <w:t>ölçüleri,</w:t>
      </w:r>
      <w:r>
        <w:rPr>
          <w:spacing w:val="-2"/>
          <w:sz w:val="18"/>
        </w:rPr>
        <w:t xml:space="preserve"> </w:t>
      </w:r>
      <w:r>
        <w:rPr>
          <w:sz w:val="18"/>
        </w:rPr>
        <w:t>debisi, basınç</w:t>
      </w:r>
      <w:r>
        <w:rPr>
          <w:spacing w:val="-1"/>
          <w:sz w:val="18"/>
        </w:rPr>
        <w:t xml:space="preserve"> </w:t>
      </w:r>
      <w:r>
        <w:rPr>
          <w:sz w:val="18"/>
        </w:rPr>
        <w:t>kaybı,</w:t>
      </w:r>
      <w:r>
        <w:rPr>
          <w:spacing w:val="-1"/>
          <w:sz w:val="18"/>
        </w:rPr>
        <w:t xml:space="preserve"> </w:t>
      </w:r>
      <w:r>
        <w:rPr>
          <w:sz w:val="18"/>
        </w:rPr>
        <w:t>işletme</w:t>
      </w:r>
      <w:r>
        <w:rPr>
          <w:spacing w:val="-2"/>
          <w:sz w:val="18"/>
        </w:rPr>
        <w:t xml:space="preserve"> </w:t>
      </w:r>
      <w:r>
        <w:rPr>
          <w:sz w:val="18"/>
        </w:rPr>
        <w:t>basıncı, işletme sıcaklığı,</w:t>
      </w:r>
      <w:r>
        <w:rPr>
          <w:spacing w:val="-1"/>
          <w:sz w:val="18"/>
        </w:rPr>
        <w:t xml:space="preserve"> </w:t>
      </w:r>
      <w:r>
        <w:rPr>
          <w:sz w:val="18"/>
        </w:rPr>
        <w:t>elektrik güç</w:t>
      </w:r>
      <w:r>
        <w:rPr>
          <w:spacing w:val="-1"/>
          <w:sz w:val="18"/>
        </w:rPr>
        <w:t xml:space="preserve"> </w:t>
      </w:r>
      <w:r>
        <w:rPr>
          <w:sz w:val="18"/>
        </w:rPr>
        <w:t>ihtiyacı</w:t>
      </w:r>
      <w:r>
        <w:rPr>
          <w:spacing w:val="-2"/>
          <w:sz w:val="18"/>
        </w:rPr>
        <w:t xml:space="preserve"> </w:t>
      </w:r>
      <w:r>
        <w:rPr>
          <w:sz w:val="18"/>
        </w:rPr>
        <w:t>dolgu</w:t>
      </w:r>
      <w:r>
        <w:rPr>
          <w:spacing w:val="-2"/>
          <w:sz w:val="18"/>
        </w:rPr>
        <w:t xml:space="preserve"> </w:t>
      </w:r>
      <w:r>
        <w:rPr>
          <w:sz w:val="18"/>
        </w:rPr>
        <w:t>malzemeleri miktarı vs. gibi teknik değerleri eksiksiz olarak yer almalıdır.</w:t>
      </w:r>
    </w:p>
    <w:p w14:paraId="494ECBF0" w14:textId="77777777" w:rsidR="00A607E1" w:rsidRDefault="00A607E1">
      <w:pPr>
        <w:pStyle w:val="GvdeMetni"/>
      </w:pPr>
    </w:p>
    <w:p w14:paraId="6EF2A514" w14:textId="77777777" w:rsidR="00A607E1" w:rsidRDefault="00A607E1">
      <w:pPr>
        <w:pStyle w:val="GvdeMetni"/>
        <w:spacing w:before="100"/>
      </w:pPr>
    </w:p>
    <w:p w14:paraId="6DB3E9DF" w14:textId="77777777" w:rsidR="00A607E1" w:rsidRDefault="003D549B">
      <w:pPr>
        <w:pStyle w:val="ListeParagraf"/>
        <w:numPr>
          <w:ilvl w:val="2"/>
          <w:numId w:val="48"/>
        </w:numPr>
        <w:tabs>
          <w:tab w:val="left" w:pos="960"/>
        </w:tabs>
        <w:ind w:left="960" w:hanging="548"/>
        <w:jc w:val="left"/>
        <w:rPr>
          <w:sz w:val="18"/>
        </w:rPr>
      </w:pPr>
      <w:r>
        <w:rPr>
          <w:w w:val="90"/>
          <w:sz w:val="18"/>
        </w:rPr>
        <w:t>OTOMATİK</w:t>
      </w:r>
      <w:r>
        <w:rPr>
          <w:spacing w:val="21"/>
          <w:sz w:val="18"/>
        </w:rPr>
        <w:t xml:space="preserve"> </w:t>
      </w:r>
      <w:r>
        <w:rPr>
          <w:w w:val="90"/>
          <w:sz w:val="18"/>
        </w:rPr>
        <w:t>KLOR</w:t>
      </w:r>
      <w:r>
        <w:rPr>
          <w:spacing w:val="21"/>
          <w:sz w:val="18"/>
        </w:rPr>
        <w:t xml:space="preserve"> </w:t>
      </w:r>
      <w:r>
        <w:rPr>
          <w:w w:val="90"/>
          <w:sz w:val="18"/>
        </w:rPr>
        <w:t>DOZAJ</w:t>
      </w:r>
      <w:r>
        <w:rPr>
          <w:spacing w:val="22"/>
          <w:sz w:val="18"/>
        </w:rPr>
        <w:t xml:space="preserve"> </w:t>
      </w:r>
      <w:r>
        <w:rPr>
          <w:w w:val="90"/>
          <w:sz w:val="18"/>
        </w:rPr>
        <w:t>ÜNITESİ</w:t>
      </w:r>
      <w:r>
        <w:rPr>
          <w:spacing w:val="21"/>
          <w:sz w:val="18"/>
        </w:rPr>
        <w:t xml:space="preserve"> </w:t>
      </w:r>
      <w:r>
        <w:rPr>
          <w:w w:val="90"/>
          <w:sz w:val="18"/>
        </w:rPr>
        <w:t>(YUMUŞAK</w:t>
      </w:r>
      <w:r>
        <w:rPr>
          <w:spacing w:val="21"/>
          <w:sz w:val="18"/>
        </w:rPr>
        <w:t xml:space="preserve"> </w:t>
      </w:r>
      <w:r>
        <w:rPr>
          <w:w w:val="90"/>
          <w:sz w:val="18"/>
        </w:rPr>
        <w:t>SU</w:t>
      </w:r>
      <w:r>
        <w:rPr>
          <w:spacing w:val="17"/>
          <w:sz w:val="18"/>
        </w:rPr>
        <w:t xml:space="preserve"> </w:t>
      </w:r>
      <w:r>
        <w:rPr>
          <w:w w:val="90"/>
          <w:sz w:val="18"/>
        </w:rPr>
        <w:t>DEPO</w:t>
      </w:r>
      <w:r>
        <w:rPr>
          <w:spacing w:val="18"/>
          <w:sz w:val="18"/>
        </w:rPr>
        <w:t xml:space="preserve"> </w:t>
      </w:r>
      <w:r>
        <w:rPr>
          <w:spacing w:val="-2"/>
          <w:w w:val="80"/>
          <w:sz w:val="18"/>
        </w:rPr>
        <w:t>GİRİŞİNE)</w:t>
      </w:r>
    </w:p>
    <w:p w14:paraId="2A2008B9" w14:textId="77777777" w:rsidR="00A607E1" w:rsidRDefault="00A607E1">
      <w:pPr>
        <w:pStyle w:val="GvdeMetni"/>
        <w:spacing w:before="93"/>
      </w:pPr>
    </w:p>
    <w:p w14:paraId="29FB6CA9" w14:textId="77777777" w:rsidR="00A607E1" w:rsidRDefault="003D549B">
      <w:pPr>
        <w:pStyle w:val="GvdeMetni"/>
        <w:spacing w:line="364" w:lineRule="auto"/>
        <w:ind w:left="412"/>
      </w:pPr>
      <w:r>
        <w:t>Arıtılmış</w:t>
      </w:r>
      <w:r>
        <w:rPr>
          <w:spacing w:val="-8"/>
        </w:rPr>
        <w:t xml:space="preserve"> </w:t>
      </w:r>
      <w:r>
        <w:t>suyun</w:t>
      </w:r>
      <w:r>
        <w:rPr>
          <w:spacing w:val="-9"/>
        </w:rPr>
        <w:t xml:space="preserve"> </w:t>
      </w:r>
      <w:r>
        <w:t>dezenfeksiyonu</w:t>
      </w:r>
      <w:r>
        <w:rPr>
          <w:spacing w:val="-9"/>
        </w:rPr>
        <w:t xml:space="preserve"> </w:t>
      </w:r>
      <w:r>
        <w:t>için</w:t>
      </w:r>
      <w:r>
        <w:rPr>
          <w:spacing w:val="-9"/>
        </w:rPr>
        <w:t xml:space="preserve"> </w:t>
      </w:r>
      <w:r>
        <w:t>ve</w:t>
      </w:r>
      <w:r>
        <w:rPr>
          <w:spacing w:val="-9"/>
        </w:rPr>
        <w:t xml:space="preserve"> </w:t>
      </w:r>
      <w:r>
        <w:t>hatların</w:t>
      </w:r>
      <w:r>
        <w:rPr>
          <w:spacing w:val="-9"/>
        </w:rPr>
        <w:t xml:space="preserve"> </w:t>
      </w:r>
      <w:r>
        <w:t>uzun</w:t>
      </w:r>
      <w:r>
        <w:rPr>
          <w:spacing w:val="-9"/>
        </w:rPr>
        <w:t xml:space="preserve"> </w:t>
      </w:r>
      <w:r>
        <w:t>olmasından</w:t>
      </w:r>
      <w:r>
        <w:rPr>
          <w:spacing w:val="-9"/>
        </w:rPr>
        <w:t xml:space="preserve"> </w:t>
      </w:r>
      <w:r>
        <w:t>kaynaklanabilecek</w:t>
      </w:r>
      <w:r>
        <w:rPr>
          <w:spacing w:val="-8"/>
        </w:rPr>
        <w:t xml:space="preserve"> </w:t>
      </w:r>
      <w:r>
        <w:t>olumsuzlukların</w:t>
      </w:r>
      <w:r>
        <w:rPr>
          <w:spacing w:val="-10"/>
        </w:rPr>
        <w:t xml:space="preserve"> </w:t>
      </w:r>
      <w:r>
        <w:t>önüne</w:t>
      </w:r>
      <w:r>
        <w:rPr>
          <w:spacing w:val="-9"/>
        </w:rPr>
        <w:t xml:space="preserve"> </w:t>
      </w:r>
      <w:r>
        <w:t>geçmek</w:t>
      </w:r>
      <w:r>
        <w:rPr>
          <w:spacing w:val="-8"/>
        </w:rPr>
        <w:t xml:space="preserve"> </w:t>
      </w:r>
      <w:r>
        <w:t>için</w:t>
      </w:r>
      <w:r>
        <w:rPr>
          <w:spacing w:val="-10"/>
        </w:rPr>
        <w:t xml:space="preserve"> </w:t>
      </w:r>
      <w:r>
        <w:t>arıtılmış su deposu giriş hattına ORP kontrollü klor dozajı yapılmalıdır.</w:t>
      </w:r>
    </w:p>
    <w:p w14:paraId="2D8465DD" w14:textId="77777777" w:rsidR="00A607E1" w:rsidRDefault="003D549B">
      <w:pPr>
        <w:pStyle w:val="GvdeMetni"/>
        <w:spacing w:before="194"/>
        <w:ind w:left="412"/>
      </w:pPr>
      <w:r>
        <w:t>Teknik</w:t>
      </w:r>
      <w:r>
        <w:rPr>
          <w:spacing w:val="-1"/>
        </w:rPr>
        <w:t xml:space="preserve"> </w:t>
      </w:r>
      <w:r>
        <w:rPr>
          <w:spacing w:val="-2"/>
        </w:rPr>
        <w:t>Özellikleri;</w:t>
      </w:r>
    </w:p>
    <w:p w14:paraId="4B449A4A" w14:textId="77777777" w:rsidR="00A607E1" w:rsidRDefault="00A607E1">
      <w:pPr>
        <w:pStyle w:val="GvdeMetni"/>
        <w:spacing w:before="94"/>
      </w:pPr>
    </w:p>
    <w:p w14:paraId="21DFDBE8" w14:textId="77777777" w:rsidR="00A607E1" w:rsidRDefault="003D549B">
      <w:pPr>
        <w:pStyle w:val="ListeParagraf"/>
        <w:numPr>
          <w:ilvl w:val="3"/>
          <w:numId w:val="48"/>
        </w:numPr>
        <w:tabs>
          <w:tab w:val="left" w:pos="1133"/>
        </w:tabs>
        <w:spacing w:before="1"/>
        <w:rPr>
          <w:sz w:val="18"/>
        </w:rPr>
      </w:pPr>
      <w:r>
        <w:rPr>
          <w:sz w:val="18"/>
        </w:rPr>
        <w:t>Dozaj</w:t>
      </w:r>
      <w:r>
        <w:rPr>
          <w:spacing w:val="-5"/>
          <w:sz w:val="18"/>
        </w:rPr>
        <w:t xml:space="preserve"> </w:t>
      </w:r>
      <w:r>
        <w:rPr>
          <w:sz w:val="18"/>
        </w:rPr>
        <w:t>pompasının</w:t>
      </w:r>
      <w:r>
        <w:rPr>
          <w:spacing w:val="-4"/>
          <w:sz w:val="18"/>
        </w:rPr>
        <w:t xml:space="preserve"> </w:t>
      </w:r>
      <w:r>
        <w:rPr>
          <w:sz w:val="18"/>
        </w:rPr>
        <w:t>gövdesi</w:t>
      </w:r>
      <w:r>
        <w:rPr>
          <w:spacing w:val="-5"/>
          <w:sz w:val="18"/>
        </w:rPr>
        <w:t xml:space="preserve"> </w:t>
      </w:r>
      <w:r>
        <w:rPr>
          <w:sz w:val="18"/>
        </w:rPr>
        <w:t>korozyona</w:t>
      </w:r>
      <w:r>
        <w:rPr>
          <w:spacing w:val="-4"/>
          <w:sz w:val="18"/>
        </w:rPr>
        <w:t xml:space="preserve"> </w:t>
      </w:r>
      <w:r>
        <w:rPr>
          <w:sz w:val="18"/>
        </w:rPr>
        <w:t>dayanıklı,</w:t>
      </w:r>
      <w:r>
        <w:rPr>
          <w:spacing w:val="-5"/>
          <w:sz w:val="18"/>
        </w:rPr>
        <w:t xml:space="preserve"> </w:t>
      </w:r>
      <w:r>
        <w:rPr>
          <w:sz w:val="18"/>
        </w:rPr>
        <w:t>agresif</w:t>
      </w:r>
      <w:r>
        <w:rPr>
          <w:spacing w:val="-4"/>
          <w:sz w:val="18"/>
        </w:rPr>
        <w:t xml:space="preserve"> </w:t>
      </w:r>
      <w:r>
        <w:rPr>
          <w:sz w:val="18"/>
        </w:rPr>
        <w:t>sıvılara</w:t>
      </w:r>
      <w:r>
        <w:rPr>
          <w:spacing w:val="-3"/>
          <w:sz w:val="18"/>
        </w:rPr>
        <w:t xml:space="preserve"> </w:t>
      </w:r>
      <w:r>
        <w:rPr>
          <w:sz w:val="18"/>
        </w:rPr>
        <w:t>uygun</w:t>
      </w:r>
      <w:r>
        <w:rPr>
          <w:spacing w:val="-4"/>
          <w:sz w:val="18"/>
        </w:rPr>
        <w:t xml:space="preserve"> </w:t>
      </w:r>
      <w:r>
        <w:rPr>
          <w:sz w:val="18"/>
        </w:rPr>
        <w:t>malzemeden</w:t>
      </w:r>
      <w:r>
        <w:rPr>
          <w:spacing w:val="-4"/>
          <w:sz w:val="18"/>
        </w:rPr>
        <w:t xml:space="preserve"> </w:t>
      </w:r>
      <w:r>
        <w:rPr>
          <w:spacing w:val="-2"/>
          <w:sz w:val="18"/>
        </w:rPr>
        <w:t>olmalıdır.</w:t>
      </w:r>
    </w:p>
    <w:p w14:paraId="240410A6" w14:textId="77777777" w:rsidR="00A607E1" w:rsidRDefault="003D549B">
      <w:pPr>
        <w:pStyle w:val="ListeParagraf"/>
        <w:numPr>
          <w:ilvl w:val="3"/>
          <w:numId w:val="48"/>
        </w:numPr>
        <w:tabs>
          <w:tab w:val="left" w:pos="1133"/>
        </w:tabs>
        <w:spacing w:before="102"/>
        <w:rPr>
          <w:sz w:val="18"/>
        </w:rPr>
      </w:pPr>
      <w:r>
        <w:rPr>
          <w:sz w:val="18"/>
        </w:rPr>
        <w:t>Dozaj</w:t>
      </w:r>
      <w:r>
        <w:rPr>
          <w:spacing w:val="-4"/>
          <w:sz w:val="18"/>
        </w:rPr>
        <w:t xml:space="preserve"> </w:t>
      </w:r>
      <w:r>
        <w:rPr>
          <w:sz w:val="18"/>
        </w:rPr>
        <w:t>pompası</w:t>
      </w:r>
      <w:r>
        <w:rPr>
          <w:spacing w:val="-2"/>
          <w:sz w:val="18"/>
        </w:rPr>
        <w:t xml:space="preserve"> </w:t>
      </w:r>
      <w:r>
        <w:rPr>
          <w:sz w:val="18"/>
        </w:rPr>
        <w:t>6</w:t>
      </w:r>
      <w:r>
        <w:rPr>
          <w:spacing w:val="-3"/>
          <w:sz w:val="18"/>
        </w:rPr>
        <w:t xml:space="preserve"> </w:t>
      </w:r>
      <w:proofErr w:type="spellStart"/>
      <w:r>
        <w:rPr>
          <w:sz w:val="18"/>
        </w:rPr>
        <w:t>lt</w:t>
      </w:r>
      <w:proofErr w:type="spellEnd"/>
      <w:r>
        <w:rPr>
          <w:sz w:val="18"/>
        </w:rPr>
        <w:t>/h</w:t>
      </w:r>
      <w:r>
        <w:rPr>
          <w:spacing w:val="-4"/>
          <w:sz w:val="18"/>
        </w:rPr>
        <w:t xml:space="preserve"> </w:t>
      </w:r>
      <w:r>
        <w:rPr>
          <w:sz w:val="18"/>
        </w:rPr>
        <w:t>kapasiteli</w:t>
      </w:r>
      <w:r>
        <w:rPr>
          <w:spacing w:val="-3"/>
          <w:sz w:val="18"/>
        </w:rPr>
        <w:t xml:space="preserve"> </w:t>
      </w:r>
      <w:r>
        <w:rPr>
          <w:sz w:val="18"/>
        </w:rPr>
        <w:t>ithal</w:t>
      </w:r>
      <w:r>
        <w:rPr>
          <w:spacing w:val="-2"/>
          <w:sz w:val="18"/>
        </w:rPr>
        <w:t xml:space="preserve"> </w:t>
      </w:r>
      <w:r>
        <w:rPr>
          <w:sz w:val="18"/>
        </w:rPr>
        <w:t>pompa</w:t>
      </w:r>
      <w:r>
        <w:rPr>
          <w:spacing w:val="-3"/>
          <w:sz w:val="18"/>
        </w:rPr>
        <w:t xml:space="preserve"> </w:t>
      </w:r>
      <w:r>
        <w:rPr>
          <w:spacing w:val="-2"/>
          <w:sz w:val="18"/>
        </w:rPr>
        <w:t>olmalıdır.</w:t>
      </w:r>
    </w:p>
    <w:p w14:paraId="4AFF8114" w14:textId="77777777" w:rsidR="00A607E1" w:rsidRDefault="003D549B">
      <w:pPr>
        <w:pStyle w:val="ListeParagraf"/>
        <w:numPr>
          <w:ilvl w:val="3"/>
          <w:numId w:val="48"/>
        </w:numPr>
        <w:tabs>
          <w:tab w:val="left" w:pos="1133"/>
        </w:tabs>
        <w:spacing w:before="106"/>
        <w:rPr>
          <w:sz w:val="18"/>
        </w:rPr>
      </w:pPr>
      <w:r>
        <w:rPr>
          <w:sz w:val="18"/>
        </w:rPr>
        <w:t>Dozaj</w:t>
      </w:r>
      <w:r>
        <w:rPr>
          <w:spacing w:val="-4"/>
          <w:sz w:val="18"/>
        </w:rPr>
        <w:t xml:space="preserve"> </w:t>
      </w:r>
      <w:r>
        <w:rPr>
          <w:sz w:val="18"/>
        </w:rPr>
        <w:t>pompası</w:t>
      </w:r>
      <w:r>
        <w:rPr>
          <w:spacing w:val="-2"/>
          <w:sz w:val="18"/>
        </w:rPr>
        <w:t xml:space="preserve"> </w:t>
      </w:r>
      <w:r>
        <w:rPr>
          <w:sz w:val="18"/>
        </w:rPr>
        <w:t>markası</w:t>
      </w:r>
      <w:r>
        <w:rPr>
          <w:spacing w:val="-1"/>
          <w:sz w:val="18"/>
        </w:rPr>
        <w:t xml:space="preserve"> </w:t>
      </w:r>
      <w:proofErr w:type="spellStart"/>
      <w:r>
        <w:rPr>
          <w:sz w:val="18"/>
        </w:rPr>
        <w:t>Seko</w:t>
      </w:r>
      <w:proofErr w:type="spellEnd"/>
      <w:r>
        <w:rPr>
          <w:spacing w:val="-5"/>
          <w:sz w:val="18"/>
        </w:rPr>
        <w:t xml:space="preserve"> </w:t>
      </w:r>
      <w:r>
        <w:rPr>
          <w:spacing w:val="-2"/>
          <w:sz w:val="18"/>
        </w:rPr>
        <w:t>olmalıdır.</w:t>
      </w:r>
    </w:p>
    <w:p w14:paraId="4707AEC3" w14:textId="77777777" w:rsidR="00A607E1" w:rsidRDefault="003D549B">
      <w:pPr>
        <w:pStyle w:val="ListeParagraf"/>
        <w:numPr>
          <w:ilvl w:val="3"/>
          <w:numId w:val="48"/>
        </w:numPr>
        <w:tabs>
          <w:tab w:val="left" w:pos="1183"/>
        </w:tabs>
        <w:spacing w:before="102"/>
        <w:ind w:left="1183" w:hanging="410"/>
        <w:rPr>
          <w:sz w:val="18"/>
        </w:rPr>
      </w:pPr>
      <w:r>
        <w:rPr>
          <w:spacing w:val="-2"/>
          <w:sz w:val="18"/>
        </w:rPr>
        <w:t>Kimyasal</w:t>
      </w:r>
      <w:r>
        <w:rPr>
          <w:spacing w:val="-4"/>
          <w:sz w:val="18"/>
        </w:rPr>
        <w:t xml:space="preserve"> </w:t>
      </w:r>
      <w:r>
        <w:rPr>
          <w:spacing w:val="-2"/>
          <w:sz w:val="18"/>
        </w:rPr>
        <w:t>dozaj</w:t>
      </w:r>
      <w:r>
        <w:rPr>
          <w:spacing w:val="-4"/>
          <w:sz w:val="18"/>
        </w:rPr>
        <w:t xml:space="preserve"> </w:t>
      </w:r>
      <w:r>
        <w:rPr>
          <w:spacing w:val="-2"/>
          <w:sz w:val="18"/>
        </w:rPr>
        <w:t>pompası</w:t>
      </w:r>
      <w:r>
        <w:rPr>
          <w:spacing w:val="-6"/>
          <w:sz w:val="18"/>
        </w:rPr>
        <w:t xml:space="preserve"> </w:t>
      </w:r>
      <w:r>
        <w:rPr>
          <w:spacing w:val="-2"/>
          <w:sz w:val="18"/>
        </w:rPr>
        <w:t>8</w:t>
      </w:r>
      <w:r>
        <w:rPr>
          <w:spacing w:val="-3"/>
          <w:sz w:val="18"/>
        </w:rPr>
        <w:t xml:space="preserve"> </w:t>
      </w:r>
      <w:r>
        <w:rPr>
          <w:spacing w:val="-2"/>
          <w:sz w:val="18"/>
        </w:rPr>
        <w:t>bar</w:t>
      </w:r>
      <w:r>
        <w:rPr>
          <w:spacing w:val="-4"/>
          <w:sz w:val="18"/>
        </w:rPr>
        <w:t xml:space="preserve"> </w:t>
      </w:r>
      <w:r>
        <w:rPr>
          <w:spacing w:val="-2"/>
          <w:sz w:val="18"/>
        </w:rPr>
        <w:t>işletme</w:t>
      </w:r>
      <w:r>
        <w:rPr>
          <w:spacing w:val="-4"/>
          <w:sz w:val="18"/>
        </w:rPr>
        <w:t xml:space="preserve"> </w:t>
      </w:r>
      <w:r>
        <w:rPr>
          <w:spacing w:val="-2"/>
          <w:sz w:val="18"/>
        </w:rPr>
        <w:t>basıncında</w:t>
      </w:r>
      <w:r>
        <w:rPr>
          <w:spacing w:val="-3"/>
          <w:sz w:val="18"/>
        </w:rPr>
        <w:t xml:space="preserve"> </w:t>
      </w:r>
      <w:r>
        <w:rPr>
          <w:spacing w:val="-2"/>
          <w:sz w:val="18"/>
        </w:rPr>
        <w:t>çalışabilmelidir.</w:t>
      </w:r>
    </w:p>
    <w:p w14:paraId="0CC84828" w14:textId="77777777" w:rsidR="00A607E1" w:rsidRDefault="003D549B">
      <w:pPr>
        <w:pStyle w:val="ListeParagraf"/>
        <w:numPr>
          <w:ilvl w:val="3"/>
          <w:numId w:val="48"/>
        </w:numPr>
        <w:tabs>
          <w:tab w:val="left" w:pos="1133"/>
        </w:tabs>
        <w:spacing w:before="103"/>
        <w:rPr>
          <w:sz w:val="18"/>
        </w:rPr>
      </w:pPr>
      <w:r>
        <w:rPr>
          <w:spacing w:val="-2"/>
          <w:sz w:val="18"/>
        </w:rPr>
        <w:t>Kimyasalla</w:t>
      </w:r>
      <w:r>
        <w:rPr>
          <w:spacing w:val="-3"/>
          <w:sz w:val="18"/>
        </w:rPr>
        <w:t xml:space="preserve"> </w:t>
      </w:r>
      <w:r>
        <w:rPr>
          <w:spacing w:val="-2"/>
          <w:sz w:val="18"/>
        </w:rPr>
        <w:t>temas</w:t>
      </w:r>
      <w:r>
        <w:rPr>
          <w:sz w:val="18"/>
        </w:rPr>
        <w:t xml:space="preserve"> </w:t>
      </w:r>
      <w:r>
        <w:rPr>
          <w:spacing w:val="-2"/>
          <w:sz w:val="18"/>
        </w:rPr>
        <w:t>eden</w:t>
      </w:r>
      <w:r>
        <w:rPr>
          <w:spacing w:val="1"/>
          <w:sz w:val="18"/>
        </w:rPr>
        <w:t xml:space="preserve"> </w:t>
      </w:r>
      <w:r>
        <w:rPr>
          <w:spacing w:val="-2"/>
          <w:sz w:val="18"/>
        </w:rPr>
        <w:t>aksam</w:t>
      </w:r>
      <w:r>
        <w:rPr>
          <w:spacing w:val="-1"/>
          <w:sz w:val="18"/>
        </w:rPr>
        <w:t xml:space="preserve"> </w:t>
      </w:r>
      <w:r>
        <w:rPr>
          <w:spacing w:val="-2"/>
          <w:sz w:val="18"/>
        </w:rPr>
        <w:t>polipropilen,</w:t>
      </w:r>
      <w:r>
        <w:rPr>
          <w:spacing w:val="1"/>
          <w:sz w:val="18"/>
        </w:rPr>
        <w:t xml:space="preserve"> </w:t>
      </w:r>
      <w:proofErr w:type="spellStart"/>
      <w:r>
        <w:rPr>
          <w:spacing w:val="-2"/>
          <w:sz w:val="18"/>
        </w:rPr>
        <w:t>viton</w:t>
      </w:r>
      <w:proofErr w:type="spellEnd"/>
      <w:r>
        <w:rPr>
          <w:spacing w:val="-1"/>
          <w:sz w:val="18"/>
        </w:rPr>
        <w:t xml:space="preserve"> </w:t>
      </w:r>
      <w:r>
        <w:rPr>
          <w:spacing w:val="-2"/>
          <w:sz w:val="18"/>
        </w:rPr>
        <w:t>veya</w:t>
      </w:r>
      <w:r>
        <w:rPr>
          <w:spacing w:val="1"/>
          <w:sz w:val="18"/>
        </w:rPr>
        <w:t xml:space="preserve"> </w:t>
      </w:r>
      <w:r>
        <w:rPr>
          <w:spacing w:val="-2"/>
          <w:sz w:val="18"/>
        </w:rPr>
        <w:t>teflondan</w:t>
      </w:r>
      <w:r>
        <w:rPr>
          <w:spacing w:val="1"/>
          <w:sz w:val="18"/>
        </w:rPr>
        <w:t xml:space="preserve"> </w:t>
      </w:r>
      <w:r>
        <w:rPr>
          <w:spacing w:val="-2"/>
          <w:sz w:val="18"/>
        </w:rPr>
        <w:t>imal</w:t>
      </w:r>
      <w:r>
        <w:rPr>
          <w:spacing w:val="-1"/>
          <w:sz w:val="18"/>
        </w:rPr>
        <w:t xml:space="preserve"> </w:t>
      </w:r>
      <w:r>
        <w:rPr>
          <w:spacing w:val="-2"/>
          <w:sz w:val="18"/>
        </w:rPr>
        <w:t>edilmiş</w:t>
      </w:r>
      <w:r>
        <w:rPr>
          <w:spacing w:val="1"/>
          <w:sz w:val="18"/>
        </w:rPr>
        <w:t xml:space="preserve"> </w:t>
      </w:r>
      <w:r>
        <w:rPr>
          <w:spacing w:val="-2"/>
          <w:sz w:val="18"/>
        </w:rPr>
        <w:t>olmalıdır.</w:t>
      </w:r>
    </w:p>
    <w:p w14:paraId="7A84EDC9" w14:textId="77777777" w:rsidR="00A607E1" w:rsidRDefault="003D549B">
      <w:pPr>
        <w:pStyle w:val="ListeParagraf"/>
        <w:numPr>
          <w:ilvl w:val="3"/>
          <w:numId w:val="48"/>
        </w:numPr>
        <w:tabs>
          <w:tab w:val="left" w:pos="1133"/>
        </w:tabs>
        <w:spacing w:before="105"/>
        <w:rPr>
          <w:sz w:val="18"/>
        </w:rPr>
      </w:pPr>
      <w:r>
        <w:rPr>
          <w:spacing w:val="-4"/>
          <w:sz w:val="18"/>
        </w:rPr>
        <w:t>Pompanın</w:t>
      </w:r>
      <w:r>
        <w:rPr>
          <w:spacing w:val="3"/>
          <w:sz w:val="18"/>
        </w:rPr>
        <w:t xml:space="preserve"> </w:t>
      </w:r>
      <w:r>
        <w:rPr>
          <w:spacing w:val="-4"/>
          <w:sz w:val="18"/>
        </w:rPr>
        <w:t>üzerinde</w:t>
      </w:r>
      <w:r>
        <w:rPr>
          <w:spacing w:val="6"/>
          <w:sz w:val="18"/>
        </w:rPr>
        <w:t xml:space="preserve"> </w:t>
      </w:r>
      <w:proofErr w:type="spellStart"/>
      <w:r>
        <w:rPr>
          <w:spacing w:val="-4"/>
          <w:sz w:val="18"/>
        </w:rPr>
        <w:t>stroke</w:t>
      </w:r>
      <w:proofErr w:type="spellEnd"/>
      <w:r>
        <w:rPr>
          <w:spacing w:val="4"/>
          <w:sz w:val="18"/>
        </w:rPr>
        <w:t xml:space="preserve"> </w:t>
      </w:r>
      <w:r>
        <w:rPr>
          <w:spacing w:val="-4"/>
          <w:sz w:val="18"/>
        </w:rPr>
        <w:t>uzunluğu</w:t>
      </w:r>
      <w:r>
        <w:rPr>
          <w:spacing w:val="4"/>
          <w:sz w:val="18"/>
        </w:rPr>
        <w:t xml:space="preserve"> </w:t>
      </w:r>
      <w:r>
        <w:rPr>
          <w:spacing w:val="-4"/>
          <w:sz w:val="18"/>
        </w:rPr>
        <w:t>ve</w:t>
      </w:r>
      <w:r>
        <w:rPr>
          <w:spacing w:val="4"/>
          <w:sz w:val="18"/>
        </w:rPr>
        <w:t xml:space="preserve"> </w:t>
      </w:r>
      <w:proofErr w:type="spellStart"/>
      <w:r>
        <w:rPr>
          <w:spacing w:val="-4"/>
          <w:sz w:val="18"/>
        </w:rPr>
        <w:t>stroke</w:t>
      </w:r>
      <w:proofErr w:type="spellEnd"/>
      <w:r>
        <w:rPr>
          <w:spacing w:val="3"/>
          <w:sz w:val="18"/>
        </w:rPr>
        <w:t xml:space="preserve"> </w:t>
      </w:r>
      <w:r>
        <w:rPr>
          <w:spacing w:val="-4"/>
          <w:sz w:val="18"/>
        </w:rPr>
        <w:t>sıklığını</w:t>
      </w:r>
      <w:r>
        <w:rPr>
          <w:spacing w:val="6"/>
          <w:sz w:val="18"/>
        </w:rPr>
        <w:t xml:space="preserve"> </w:t>
      </w:r>
      <w:r>
        <w:rPr>
          <w:spacing w:val="-4"/>
          <w:sz w:val="18"/>
        </w:rPr>
        <w:t>(frekansını)</w:t>
      </w:r>
      <w:r>
        <w:rPr>
          <w:spacing w:val="4"/>
          <w:sz w:val="18"/>
        </w:rPr>
        <w:t xml:space="preserve"> </w:t>
      </w:r>
      <w:r>
        <w:rPr>
          <w:spacing w:val="-4"/>
          <w:sz w:val="18"/>
        </w:rPr>
        <w:t>ayarlayan</w:t>
      </w:r>
      <w:r>
        <w:rPr>
          <w:spacing w:val="4"/>
          <w:sz w:val="18"/>
        </w:rPr>
        <w:t xml:space="preserve"> </w:t>
      </w:r>
      <w:r>
        <w:rPr>
          <w:spacing w:val="-4"/>
          <w:sz w:val="18"/>
        </w:rPr>
        <w:t>kumanda</w:t>
      </w:r>
      <w:r>
        <w:rPr>
          <w:spacing w:val="6"/>
          <w:sz w:val="18"/>
        </w:rPr>
        <w:t xml:space="preserve"> </w:t>
      </w:r>
      <w:r>
        <w:rPr>
          <w:spacing w:val="-4"/>
          <w:sz w:val="18"/>
        </w:rPr>
        <w:t>düğmeleri</w:t>
      </w:r>
      <w:r>
        <w:rPr>
          <w:spacing w:val="6"/>
          <w:sz w:val="18"/>
        </w:rPr>
        <w:t xml:space="preserve"> </w:t>
      </w:r>
      <w:r>
        <w:rPr>
          <w:spacing w:val="-4"/>
          <w:sz w:val="18"/>
        </w:rPr>
        <w:t>bulunmalıdır.</w:t>
      </w:r>
    </w:p>
    <w:p w14:paraId="58A32E41" w14:textId="77777777" w:rsidR="00A607E1" w:rsidRDefault="003D549B">
      <w:pPr>
        <w:pStyle w:val="ListeParagraf"/>
        <w:numPr>
          <w:ilvl w:val="3"/>
          <w:numId w:val="48"/>
        </w:numPr>
        <w:tabs>
          <w:tab w:val="left" w:pos="1133"/>
        </w:tabs>
        <w:spacing w:before="103"/>
        <w:rPr>
          <w:sz w:val="18"/>
        </w:rPr>
      </w:pPr>
      <w:r>
        <w:rPr>
          <w:sz w:val="18"/>
        </w:rPr>
        <w:t>Solüsyon</w:t>
      </w:r>
      <w:r>
        <w:rPr>
          <w:spacing w:val="-15"/>
          <w:sz w:val="18"/>
        </w:rPr>
        <w:t xml:space="preserve"> </w:t>
      </w:r>
      <w:r>
        <w:rPr>
          <w:sz w:val="18"/>
        </w:rPr>
        <w:t>tankı</w:t>
      </w:r>
      <w:r>
        <w:rPr>
          <w:spacing w:val="-12"/>
          <w:sz w:val="18"/>
        </w:rPr>
        <w:t xml:space="preserve"> </w:t>
      </w:r>
      <w:r>
        <w:rPr>
          <w:sz w:val="18"/>
        </w:rPr>
        <w:t>polietilen</w:t>
      </w:r>
      <w:r>
        <w:rPr>
          <w:spacing w:val="-13"/>
          <w:sz w:val="18"/>
        </w:rPr>
        <w:t xml:space="preserve"> </w:t>
      </w:r>
      <w:r>
        <w:rPr>
          <w:sz w:val="18"/>
        </w:rPr>
        <w:t>malzemeden</w:t>
      </w:r>
      <w:r>
        <w:rPr>
          <w:spacing w:val="-12"/>
          <w:sz w:val="18"/>
        </w:rPr>
        <w:t xml:space="preserve"> </w:t>
      </w:r>
      <w:r>
        <w:rPr>
          <w:sz w:val="18"/>
        </w:rPr>
        <w:t>yapılmış</w:t>
      </w:r>
      <w:r>
        <w:rPr>
          <w:spacing w:val="-13"/>
          <w:sz w:val="18"/>
        </w:rPr>
        <w:t xml:space="preserve"> </w:t>
      </w:r>
      <w:r>
        <w:rPr>
          <w:sz w:val="18"/>
        </w:rPr>
        <w:t>ve</w:t>
      </w:r>
      <w:r>
        <w:rPr>
          <w:spacing w:val="-13"/>
          <w:sz w:val="18"/>
        </w:rPr>
        <w:t xml:space="preserve"> </w:t>
      </w:r>
      <w:r>
        <w:rPr>
          <w:sz w:val="18"/>
        </w:rPr>
        <w:t>min.</w:t>
      </w:r>
      <w:r>
        <w:rPr>
          <w:spacing w:val="-12"/>
          <w:sz w:val="18"/>
        </w:rPr>
        <w:t xml:space="preserve"> </w:t>
      </w:r>
      <w:r>
        <w:rPr>
          <w:sz w:val="18"/>
        </w:rPr>
        <w:t>100</w:t>
      </w:r>
      <w:r>
        <w:rPr>
          <w:spacing w:val="-13"/>
          <w:sz w:val="18"/>
        </w:rPr>
        <w:t xml:space="preserve"> </w:t>
      </w:r>
      <w:proofErr w:type="spellStart"/>
      <w:r>
        <w:rPr>
          <w:sz w:val="18"/>
        </w:rPr>
        <w:t>lt</w:t>
      </w:r>
      <w:proofErr w:type="spellEnd"/>
      <w:r>
        <w:rPr>
          <w:spacing w:val="-12"/>
          <w:sz w:val="18"/>
        </w:rPr>
        <w:t xml:space="preserve"> </w:t>
      </w:r>
      <w:r>
        <w:rPr>
          <w:sz w:val="18"/>
        </w:rPr>
        <w:t>kapasiteli</w:t>
      </w:r>
      <w:r>
        <w:rPr>
          <w:spacing w:val="-12"/>
          <w:sz w:val="18"/>
        </w:rPr>
        <w:t xml:space="preserve"> </w:t>
      </w:r>
      <w:r>
        <w:rPr>
          <w:spacing w:val="-2"/>
          <w:sz w:val="18"/>
        </w:rPr>
        <w:t>olmalıdır.</w:t>
      </w:r>
    </w:p>
    <w:p w14:paraId="073265BC" w14:textId="77777777" w:rsidR="00A607E1" w:rsidRDefault="003D549B">
      <w:pPr>
        <w:pStyle w:val="ListeParagraf"/>
        <w:numPr>
          <w:ilvl w:val="3"/>
          <w:numId w:val="48"/>
        </w:numPr>
        <w:tabs>
          <w:tab w:val="left" w:pos="1133"/>
        </w:tabs>
        <w:spacing w:before="105" w:line="360" w:lineRule="auto"/>
        <w:ind w:right="214"/>
        <w:rPr>
          <w:sz w:val="18"/>
        </w:rPr>
      </w:pPr>
      <w:r>
        <w:rPr>
          <w:sz w:val="18"/>
        </w:rPr>
        <w:t>Dozaj</w:t>
      </w:r>
      <w:r>
        <w:rPr>
          <w:spacing w:val="28"/>
          <w:sz w:val="18"/>
        </w:rPr>
        <w:t xml:space="preserve"> </w:t>
      </w:r>
      <w:r>
        <w:rPr>
          <w:sz w:val="18"/>
        </w:rPr>
        <w:t>pompası,</w:t>
      </w:r>
      <w:r>
        <w:rPr>
          <w:spacing w:val="28"/>
          <w:sz w:val="18"/>
        </w:rPr>
        <w:t xml:space="preserve"> </w:t>
      </w:r>
      <w:r>
        <w:rPr>
          <w:sz w:val="18"/>
        </w:rPr>
        <w:t>hatta</w:t>
      </w:r>
      <w:r>
        <w:rPr>
          <w:spacing w:val="28"/>
          <w:sz w:val="18"/>
        </w:rPr>
        <w:t xml:space="preserve"> </w:t>
      </w:r>
      <w:r>
        <w:rPr>
          <w:sz w:val="18"/>
        </w:rPr>
        <w:t>monte</w:t>
      </w:r>
      <w:r>
        <w:rPr>
          <w:spacing w:val="26"/>
          <w:sz w:val="18"/>
        </w:rPr>
        <w:t xml:space="preserve"> </w:t>
      </w:r>
      <w:r>
        <w:rPr>
          <w:sz w:val="18"/>
        </w:rPr>
        <w:t>edilecek</w:t>
      </w:r>
      <w:r>
        <w:rPr>
          <w:spacing w:val="28"/>
          <w:sz w:val="18"/>
        </w:rPr>
        <w:t xml:space="preserve"> </w:t>
      </w:r>
      <w:r>
        <w:rPr>
          <w:sz w:val="18"/>
        </w:rPr>
        <w:t>bir</w:t>
      </w:r>
      <w:r>
        <w:rPr>
          <w:spacing w:val="28"/>
          <w:sz w:val="18"/>
        </w:rPr>
        <w:t xml:space="preserve"> </w:t>
      </w:r>
      <w:r>
        <w:rPr>
          <w:sz w:val="18"/>
        </w:rPr>
        <w:t>ORP</w:t>
      </w:r>
      <w:r>
        <w:rPr>
          <w:spacing w:val="27"/>
          <w:sz w:val="18"/>
        </w:rPr>
        <w:t xml:space="preserve"> </w:t>
      </w:r>
      <w:r>
        <w:rPr>
          <w:sz w:val="18"/>
        </w:rPr>
        <w:t>sensöründen</w:t>
      </w:r>
      <w:r>
        <w:rPr>
          <w:spacing w:val="28"/>
          <w:sz w:val="18"/>
        </w:rPr>
        <w:t xml:space="preserve"> </w:t>
      </w:r>
      <w:r>
        <w:rPr>
          <w:sz w:val="18"/>
        </w:rPr>
        <w:t>alacağı</w:t>
      </w:r>
      <w:r>
        <w:rPr>
          <w:spacing w:val="28"/>
          <w:sz w:val="18"/>
        </w:rPr>
        <w:t xml:space="preserve"> </w:t>
      </w:r>
      <w:r>
        <w:rPr>
          <w:sz w:val="18"/>
        </w:rPr>
        <w:t>sinyalle,</w:t>
      </w:r>
      <w:r>
        <w:rPr>
          <w:spacing w:val="28"/>
          <w:sz w:val="18"/>
        </w:rPr>
        <w:t xml:space="preserve"> </w:t>
      </w:r>
      <w:r>
        <w:rPr>
          <w:sz w:val="18"/>
        </w:rPr>
        <w:t>hattaki</w:t>
      </w:r>
      <w:r>
        <w:rPr>
          <w:spacing w:val="26"/>
          <w:sz w:val="18"/>
        </w:rPr>
        <w:t xml:space="preserve"> </w:t>
      </w:r>
      <w:r>
        <w:rPr>
          <w:sz w:val="18"/>
        </w:rPr>
        <w:t>klor</w:t>
      </w:r>
      <w:r>
        <w:rPr>
          <w:spacing w:val="28"/>
          <w:sz w:val="18"/>
        </w:rPr>
        <w:t xml:space="preserve"> </w:t>
      </w:r>
      <w:r>
        <w:rPr>
          <w:sz w:val="18"/>
        </w:rPr>
        <w:t>seviyesine</w:t>
      </w:r>
      <w:r>
        <w:rPr>
          <w:spacing w:val="28"/>
          <w:sz w:val="18"/>
        </w:rPr>
        <w:t xml:space="preserve"> </w:t>
      </w:r>
      <w:r>
        <w:rPr>
          <w:sz w:val="18"/>
        </w:rPr>
        <w:t>bağlı</w:t>
      </w:r>
      <w:r>
        <w:rPr>
          <w:spacing w:val="28"/>
          <w:sz w:val="18"/>
        </w:rPr>
        <w:t xml:space="preserve"> </w:t>
      </w:r>
      <w:r>
        <w:rPr>
          <w:sz w:val="18"/>
        </w:rPr>
        <w:t>klor</w:t>
      </w:r>
      <w:r>
        <w:rPr>
          <w:spacing w:val="28"/>
          <w:sz w:val="18"/>
        </w:rPr>
        <w:t xml:space="preserve"> </w:t>
      </w:r>
      <w:r>
        <w:rPr>
          <w:sz w:val="18"/>
        </w:rPr>
        <w:t xml:space="preserve">dozajı </w:t>
      </w:r>
      <w:r>
        <w:rPr>
          <w:spacing w:val="-2"/>
          <w:sz w:val="18"/>
        </w:rPr>
        <w:t>yapacaktır.</w:t>
      </w:r>
    </w:p>
    <w:p w14:paraId="337582E9" w14:textId="77777777" w:rsidR="00A607E1" w:rsidRDefault="003D549B">
      <w:pPr>
        <w:pStyle w:val="ListeParagraf"/>
        <w:numPr>
          <w:ilvl w:val="2"/>
          <w:numId w:val="48"/>
        </w:numPr>
        <w:tabs>
          <w:tab w:val="left" w:pos="1321"/>
        </w:tabs>
        <w:ind w:left="1321" w:hanging="548"/>
        <w:jc w:val="left"/>
        <w:rPr>
          <w:sz w:val="18"/>
        </w:rPr>
      </w:pPr>
      <w:r>
        <w:rPr>
          <w:w w:val="90"/>
          <w:sz w:val="18"/>
        </w:rPr>
        <w:t>PASLANMAZ</w:t>
      </w:r>
      <w:r>
        <w:rPr>
          <w:spacing w:val="-3"/>
          <w:sz w:val="18"/>
        </w:rPr>
        <w:t xml:space="preserve"> </w:t>
      </w:r>
      <w:r>
        <w:rPr>
          <w:w w:val="90"/>
          <w:sz w:val="18"/>
        </w:rPr>
        <w:t>ÇELİK</w:t>
      </w:r>
      <w:r>
        <w:rPr>
          <w:spacing w:val="45"/>
          <w:sz w:val="18"/>
        </w:rPr>
        <w:t xml:space="preserve"> </w:t>
      </w:r>
      <w:r>
        <w:rPr>
          <w:w w:val="90"/>
          <w:sz w:val="18"/>
        </w:rPr>
        <w:t>GÖVDELİ</w:t>
      </w:r>
      <w:r>
        <w:rPr>
          <w:spacing w:val="-3"/>
          <w:sz w:val="18"/>
        </w:rPr>
        <w:t xml:space="preserve"> </w:t>
      </w:r>
      <w:r>
        <w:rPr>
          <w:w w:val="90"/>
          <w:sz w:val="18"/>
        </w:rPr>
        <w:t>SEDİMENT</w:t>
      </w:r>
      <w:r>
        <w:rPr>
          <w:spacing w:val="-2"/>
          <w:sz w:val="18"/>
        </w:rPr>
        <w:t xml:space="preserve"> </w:t>
      </w:r>
      <w:r>
        <w:rPr>
          <w:w w:val="90"/>
          <w:sz w:val="18"/>
        </w:rPr>
        <w:t>KARTUŞ</w:t>
      </w:r>
      <w:r>
        <w:rPr>
          <w:spacing w:val="-3"/>
          <w:sz w:val="18"/>
        </w:rPr>
        <w:t xml:space="preserve"> </w:t>
      </w:r>
      <w:r>
        <w:rPr>
          <w:spacing w:val="-2"/>
          <w:w w:val="90"/>
          <w:sz w:val="18"/>
        </w:rPr>
        <w:t>FİLTRE</w:t>
      </w:r>
    </w:p>
    <w:p w14:paraId="3E2C0587" w14:textId="77777777" w:rsidR="00A607E1" w:rsidRDefault="00A607E1">
      <w:pPr>
        <w:pStyle w:val="GvdeMetni"/>
        <w:spacing w:before="97"/>
      </w:pPr>
    </w:p>
    <w:p w14:paraId="39DCE090" w14:textId="77777777" w:rsidR="00A607E1" w:rsidRDefault="003D549B">
      <w:pPr>
        <w:pStyle w:val="GvdeMetni"/>
        <w:spacing w:before="1" w:line="592" w:lineRule="auto"/>
        <w:ind w:left="412" w:right="3090"/>
      </w:pPr>
      <w:r>
        <w:rPr>
          <w:spacing w:val="-4"/>
        </w:rPr>
        <w:t>Filtrelenmiş</w:t>
      </w:r>
      <w:r>
        <w:rPr>
          <w:spacing w:val="-6"/>
        </w:rPr>
        <w:t xml:space="preserve"> </w:t>
      </w:r>
      <w:r>
        <w:rPr>
          <w:spacing w:val="-4"/>
        </w:rPr>
        <w:t>ve</w:t>
      </w:r>
      <w:r>
        <w:rPr>
          <w:spacing w:val="-6"/>
        </w:rPr>
        <w:t xml:space="preserve"> </w:t>
      </w:r>
      <w:r>
        <w:rPr>
          <w:spacing w:val="-4"/>
        </w:rPr>
        <w:t>yumuşatılmış</w:t>
      </w:r>
      <w:r>
        <w:rPr>
          <w:spacing w:val="-7"/>
        </w:rPr>
        <w:t xml:space="preserve"> </w:t>
      </w:r>
      <w:r>
        <w:rPr>
          <w:spacing w:val="-4"/>
        </w:rPr>
        <w:t>suyun</w:t>
      </w:r>
      <w:r>
        <w:rPr>
          <w:spacing w:val="-8"/>
        </w:rPr>
        <w:t xml:space="preserve"> </w:t>
      </w:r>
      <w:r>
        <w:rPr>
          <w:spacing w:val="-4"/>
        </w:rPr>
        <w:t>daha</w:t>
      </w:r>
      <w:r>
        <w:rPr>
          <w:spacing w:val="-6"/>
        </w:rPr>
        <w:t xml:space="preserve"> </w:t>
      </w:r>
      <w:r>
        <w:rPr>
          <w:spacing w:val="-4"/>
        </w:rPr>
        <w:t>hassas</w:t>
      </w:r>
      <w:r>
        <w:rPr>
          <w:spacing w:val="-6"/>
        </w:rPr>
        <w:t xml:space="preserve"> </w:t>
      </w:r>
      <w:r>
        <w:rPr>
          <w:spacing w:val="-4"/>
        </w:rPr>
        <w:t>filtrasyonu</w:t>
      </w:r>
      <w:r>
        <w:rPr>
          <w:spacing w:val="-8"/>
        </w:rPr>
        <w:t xml:space="preserve"> </w:t>
      </w:r>
      <w:r>
        <w:rPr>
          <w:spacing w:val="-4"/>
        </w:rPr>
        <w:t>için</w:t>
      </w:r>
      <w:r>
        <w:rPr>
          <w:spacing w:val="-8"/>
        </w:rPr>
        <w:t xml:space="preserve"> </w:t>
      </w:r>
      <w:r>
        <w:rPr>
          <w:spacing w:val="-4"/>
        </w:rPr>
        <w:t>kartuş</w:t>
      </w:r>
      <w:r>
        <w:rPr>
          <w:spacing w:val="-6"/>
        </w:rPr>
        <w:t xml:space="preserve"> </w:t>
      </w:r>
      <w:r>
        <w:rPr>
          <w:spacing w:val="-4"/>
        </w:rPr>
        <w:t>filtre</w:t>
      </w:r>
      <w:r>
        <w:rPr>
          <w:spacing w:val="-8"/>
        </w:rPr>
        <w:t xml:space="preserve"> </w:t>
      </w:r>
      <w:r>
        <w:rPr>
          <w:spacing w:val="-4"/>
        </w:rPr>
        <w:t xml:space="preserve">kullanılacaktır. </w:t>
      </w:r>
      <w:r>
        <w:t>Teknik Özellikleri;</w:t>
      </w:r>
    </w:p>
    <w:p w14:paraId="699FC9F4" w14:textId="77777777" w:rsidR="00A607E1" w:rsidRDefault="003D549B">
      <w:pPr>
        <w:pStyle w:val="ListeParagraf"/>
        <w:numPr>
          <w:ilvl w:val="0"/>
          <w:numId w:val="47"/>
        </w:numPr>
        <w:tabs>
          <w:tab w:val="left" w:pos="1133"/>
        </w:tabs>
        <w:spacing w:line="202" w:lineRule="exact"/>
        <w:rPr>
          <w:sz w:val="18"/>
        </w:rPr>
      </w:pPr>
      <w:r>
        <w:rPr>
          <w:sz w:val="18"/>
        </w:rPr>
        <w:t>Filtre</w:t>
      </w:r>
      <w:r>
        <w:rPr>
          <w:spacing w:val="-5"/>
          <w:sz w:val="18"/>
        </w:rPr>
        <w:t xml:space="preserve"> </w:t>
      </w:r>
      <w:r>
        <w:rPr>
          <w:sz w:val="18"/>
        </w:rPr>
        <w:t>gövdesi</w:t>
      </w:r>
      <w:r>
        <w:rPr>
          <w:spacing w:val="-3"/>
          <w:sz w:val="18"/>
        </w:rPr>
        <w:t xml:space="preserve"> </w:t>
      </w:r>
      <w:r>
        <w:rPr>
          <w:sz w:val="18"/>
        </w:rPr>
        <w:t>SS316</w:t>
      </w:r>
      <w:r>
        <w:rPr>
          <w:spacing w:val="-2"/>
          <w:sz w:val="18"/>
        </w:rPr>
        <w:t xml:space="preserve"> olmalıdır.</w:t>
      </w:r>
    </w:p>
    <w:p w14:paraId="32138715" w14:textId="77777777" w:rsidR="00A607E1" w:rsidRDefault="003D549B">
      <w:pPr>
        <w:pStyle w:val="ListeParagraf"/>
        <w:numPr>
          <w:ilvl w:val="0"/>
          <w:numId w:val="47"/>
        </w:numPr>
        <w:tabs>
          <w:tab w:val="left" w:pos="1133"/>
        </w:tabs>
        <w:spacing w:before="105"/>
        <w:rPr>
          <w:sz w:val="18"/>
        </w:rPr>
      </w:pPr>
      <w:r>
        <w:rPr>
          <w:sz w:val="18"/>
        </w:rPr>
        <w:t>5</w:t>
      </w:r>
      <w:r>
        <w:rPr>
          <w:spacing w:val="-3"/>
          <w:sz w:val="18"/>
        </w:rPr>
        <w:t xml:space="preserve"> </w:t>
      </w:r>
      <w:proofErr w:type="spellStart"/>
      <w:r>
        <w:rPr>
          <w:sz w:val="18"/>
        </w:rPr>
        <w:t>micron</w:t>
      </w:r>
      <w:proofErr w:type="spellEnd"/>
      <w:r>
        <w:rPr>
          <w:spacing w:val="-5"/>
          <w:sz w:val="18"/>
        </w:rPr>
        <w:t xml:space="preserve"> </w:t>
      </w:r>
      <w:r>
        <w:rPr>
          <w:sz w:val="18"/>
        </w:rPr>
        <w:t>filtrasyon</w:t>
      </w:r>
      <w:r>
        <w:rPr>
          <w:spacing w:val="-4"/>
          <w:sz w:val="18"/>
        </w:rPr>
        <w:t xml:space="preserve"> </w:t>
      </w:r>
      <w:r>
        <w:rPr>
          <w:sz w:val="18"/>
        </w:rPr>
        <w:t>hassasiyeti</w:t>
      </w:r>
      <w:r>
        <w:rPr>
          <w:spacing w:val="-4"/>
          <w:sz w:val="18"/>
        </w:rPr>
        <w:t xml:space="preserve"> </w:t>
      </w:r>
      <w:r>
        <w:rPr>
          <w:spacing w:val="-2"/>
          <w:sz w:val="18"/>
        </w:rPr>
        <w:t>bulunmalıdır.</w:t>
      </w:r>
    </w:p>
    <w:p w14:paraId="32320A9E" w14:textId="77777777" w:rsidR="00A607E1" w:rsidRDefault="003D549B">
      <w:pPr>
        <w:pStyle w:val="ListeParagraf"/>
        <w:numPr>
          <w:ilvl w:val="0"/>
          <w:numId w:val="47"/>
        </w:numPr>
        <w:tabs>
          <w:tab w:val="left" w:pos="1133"/>
        </w:tabs>
        <w:spacing w:before="102"/>
        <w:rPr>
          <w:sz w:val="18"/>
        </w:rPr>
      </w:pPr>
      <w:r>
        <w:rPr>
          <w:sz w:val="18"/>
        </w:rPr>
        <w:t>Filtre</w:t>
      </w:r>
      <w:r>
        <w:rPr>
          <w:spacing w:val="-4"/>
          <w:sz w:val="18"/>
        </w:rPr>
        <w:t xml:space="preserve"> </w:t>
      </w:r>
      <w:r>
        <w:rPr>
          <w:sz w:val="18"/>
        </w:rPr>
        <w:t>kapasitesi</w:t>
      </w:r>
      <w:r>
        <w:rPr>
          <w:spacing w:val="-2"/>
          <w:sz w:val="18"/>
        </w:rPr>
        <w:t xml:space="preserve"> </w:t>
      </w:r>
      <w:r>
        <w:rPr>
          <w:sz w:val="18"/>
        </w:rPr>
        <w:t>X</w:t>
      </w:r>
      <w:r>
        <w:rPr>
          <w:spacing w:val="-4"/>
          <w:sz w:val="18"/>
        </w:rPr>
        <w:t xml:space="preserve"> </w:t>
      </w:r>
      <w:r>
        <w:rPr>
          <w:sz w:val="18"/>
        </w:rPr>
        <w:t>m3/h</w:t>
      </w:r>
      <w:r>
        <w:rPr>
          <w:spacing w:val="-3"/>
          <w:sz w:val="18"/>
        </w:rPr>
        <w:t xml:space="preserve"> </w:t>
      </w:r>
      <w:r>
        <w:rPr>
          <w:spacing w:val="-2"/>
          <w:sz w:val="18"/>
        </w:rPr>
        <w:t>olmalıdır.</w:t>
      </w:r>
    </w:p>
    <w:p w14:paraId="44CE2F02" w14:textId="77777777" w:rsidR="00A607E1" w:rsidRDefault="00A607E1">
      <w:pPr>
        <w:pStyle w:val="GvdeMetni"/>
      </w:pPr>
    </w:p>
    <w:p w14:paraId="34EE30E0" w14:textId="77777777" w:rsidR="00A607E1" w:rsidRDefault="00A607E1">
      <w:pPr>
        <w:pStyle w:val="GvdeMetni"/>
        <w:spacing w:before="130"/>
      </w:pPr>
    </w:p>
    <w:p w14:paraId="30D5D05A" w14:textId="77777777" w:rsidR="00A607E1" w:rsidRDefault="003D549B">
      <w:pPr>
        <w:pStyle w:val="ListeParagraf"/>
        <w:numPr>
          <w:ilvl w:val="2"/>
          <w:numId w:val="48"/>
        </w:numPr>
        <w:tabs>
          <w:tab w:val="left" w:pos="960"/>
        </w:tabs>
        <w:ind w:left="960" w:hanging="548"/>
        <w:jc w:val="left"/>
        <w:rPr>
          <w:sz w:val="18"/>
        </w:rPr>
      </w:pPr>
      <w:r>
        <w:rPr>
          <w:w w:val="90"/>
          <w:sz w:val="18"/>
        </w:rPr>
        <w:t>ULTRAVİYOLE</w:t>
      </w:r>
      <w:r>
        <w:rPr>
          <w:spacing w:val="-1"/>
          <w:w w:val="95"/>
          <w:sz w:val="18"/>
        </w:rPr>
        <w:t xml:space="preserve"> </w:t>
      </w:r>
      <w:r>
        <w:rPr>
          <w:spacing w:val="-2"/>
          <w:w w:val="95"/>
          <w:sz w:val="18"/>
        </w:rPr>
        <w:t>CİHAZI</w:t>
      </w:r>
    </w:p>
    <w:p w14:paraId="15A6D168" w14:textId="77777777" w:rsidR="00A607E1" w:rsidRDefault="00A607E1">
      <w:pPr>
        <w:pStyle w:val="GvdeMetni"/>
        <w:spacing w:before="95"/>
      </w:pPr>
    </w:p>
    <w:p w14:paraId="3BBC4BE9" w14:textId="77777777" w:rsidR="00A607E1" w:rsidRDefault="003D549B">
      <w:pPr>
        <w:pStyle w:val="GvdeMetni"/>
        <w:spacing w:line="362" w:lineRule="auto"/>
        <w:ind w:left="412"/>
      </w:pPr>
      <w:r>
        <w:t>Ultraviyole</w:t>
      </w:r>
      <w:r>
        <w:rPr>
          <w:spacing w:val="-5"/>
        </w:rPr>
        <w:t xml:space="preserve"> </w:t>
      </w:r>
      <w:r>
        <w:t>ünitesine</w:t>
      </w:r>
      <w:r>
        <w:rPr>
          <w:spacing w:val="-6"/>
        </w:rPr>
        <w:t xml:space="preserve"> </w:t>
      </w:r>
      <w:r>
        <w:t>giren</w:t>
      </w:r>
      <w:r>
        <w:rPr>
          <w:spacing w:val="-6"/>
        </w:rPr>
        <w:t xml:space="preserve"> </w:t>
      </w:r>
      <w:r>
        <w:t>su,</w:t>
      </w:r>
      <w:r>
        <w:rPr>
          <w:spacing w:val="-7"/>
        </w:rPr>
        <w:t xml:space="preserve"> </w:t>
      </w:r>
      <w:r>
        <w:t>türbülans</w:t>
      </w:r>
      <w:r>
        <w:rPr>
          <w:spacing w:val="-6"/>
        </w:rPr>
        <w:t xml:space="preserve"> </w:t>
      </w:r>
      <w:r>
        <w:t>vasıtası</w:t>
      </w:r>
      <w:r>
        <w:rPr>
          <w:spacing w:val="-5"/>
        </w:rPr>
        <w:t xml:space="preserve"> </w:t>
      </w:r>
      <w:r>
        <w:t>ile</w:t>
      </w:r>
      <w:r>
        <w:rPr>
          <w:spacing w:val="-5"/>
        </w:rPr>
        <w:t xml:space="preserve"> </w:t>
      </w:r>
      <w:r>
        <w:t>azami</w:t>
      </w:r>
      <w:r>
        <w:rPr>
          <w:spacing w:val="-5"/>
        </w:rPr>
        <w:t xml:space="preserve"> </w:t>
      </w:r>
      <w:r>
        <w:t>ışın</w:t>
      </w:r>
      <w:r>
        <w:rPr>
          <w:spacing w:val="-5"/>
        </w:rPr>
        <w:t xml:space="preserve"> </w:t>
      </w:r>
      <w:r>
        <w:t>dozajına</w:t>
      </w:r>
      <w:r>
        <w:rPr>
          <w:spacing w:val="-5"/>
        </w:rPr>
        <w:t xml:space="preserve"> </w:t>
      </w:r>
      <w:r>
        <w:t>tabi</w:t>
      </w:r>
      <w:r>
        <w:rPr>
          <w:spacing w:val="-5"/>
        </w:rPr>
        <w:t xml:space="preserve"> </w:t>
      </w:r>
      <w:r>
        <w:t>tutulacak</w:t>
      </w:r>
      <w:r>
        <w:rPr>
          <w:spacing w:val="-4"/>
        </w:rPr>
        <w:t xml:space="preserve"> </w:t>
      </w:r>
      <w:r>
        <w:t>ve</w:t>
      </w:r>
      <w:r>
        <w:rPr>
          <w:spacing w:val="-5"/>
        </w:rPr>
        <w:t xml:space="preserve"> </w:t>
      </w:r>
      <w:r>
        <w:t>bu</w:t>
      </w:r>
      <w:r>
        <w:rPr>
          <w:spacing w:val="-5"/>
        </w:rPr>
        <w:t xml:space="preserve"> </w:t>
      </w:r>
      <w:r>
        <w:t>sayede</w:t>
      </w:r>
      <w:r>
        <w:rPr>
          <w:spacing w:val="-5"/>
        </w:rPr>
        <w:t xml:space="preserve"> </w:t>
      </w:r>
      <w:r>
        <w:t>bakteri,</w:t>
      </w:r>
      <w:r>
        <w:rPr>
          <w:spacing w:val="-5"/>
        </w:rPr>
        <w:t xml:space="preserve"> </w:t>
      </w:r>
      <w:r>
        <w:t>alg,</w:t>
      </w:r>
      <w:r>
        <w:rPr>
          <w:spacing w:val="-5"/>
        </w:rPr>
        <w:t xml:space="preserve"> </w:t>
      </w:r>
      <w:r>
        <w:t>virüs,</w:t>
      </w:r>
      <w:r>
        <w:rPr>
          <w:spacing w:val="-7"/>
        </w:rPr>
        <w:t xml:space="preserve"> </w:t>
      </w:r>
      <w:r>
        <w:t>spor</w:t>
      </w:r>
      <w:r>
        <w:rPr>
          <w:spacing w:val="-5"/>
        </w:rPr>
        <w:t xml:space="preserve"> </w:t>
      </w:r>
      <w:r>
        <w:t>ve</w:t>
      </w:r>
      <w:r>
        <w:rPr>
          <w:spacing w:val="-5"/>
        </w:rPr>
        <w:t xml:space="preserve"> </w:t>
      </w:r>
      <w:r>
        <w:t>diğer mikroorganizmaların çok kısa sürede giderilmesi sağlanacaktır.</w:t>
      </w:r>
    </w:p>
    <w:p w14:paraId="41B90E46" w14:textId="77777777" w:rsidR="00A607E1" w:rsidRDefault="003D549B">
      <w:pPr>
        <w:pStyle w:val="GvdeMetni"/>
        <w:spacing w:before="198"/>
        <w:ind w:left="412"/>
      </w:pPr>
      <w:r>
        <w:rPr>
          <w:spacing w:val="-2"/>
        </w:rPr>
        <w:t>UV</w:t>
      </w:r>
      <w:r>
        <w:rPr>
          <w:spacing w:val="-3"/>
        </w:rPr>
        <w:t xml:space="preserve"> </w:t>
      </w:r>
      <w:r>
        <w:rPr>
          <w:spacing w:val="-2"/>
        </w:rPr>
        <w:t>cihazının</w:t>
      </w:r>
      <w:r>
        <w:t xml:space="preserve"> </w:t>
      </w:r>
      <w:r>
        <w:rPr>
          <w:spacing w:val="-2"/>
        </w:rPr>
        <w:t>gövde</w:t>
      </w:r>
      <w:r>
        <w:t xml:space="preserve"> </w:t>
      </w:r>
      <w:r>
        <w:rPr>
          <w:spacing w:val="-2"/>
        </w:rPr>
        <w:t>malzemesi</w:t>
      </w:r>
      <w:r>
        <w:t xml:space="preserve"> </w:t>
      </w:r>
      <w:r>
        <w:rPr>
          <w:spacing w:val="-2"/>
        </w:rPr>
        <w:t>SS316,</w:t>
      </w:r>
      <w:r>
        <w:rPr>
          <w:spacing w:val="-3"/>
        </w:rPr>
        <w:t xml:space="preserve"> </w:t>
      </w:r>
      <w:r>
        <w:rPr>
          <w:spacing w:val="-2"/>
        </w:rPr>
        <w:t>işletme</w:t>
      </w:r>
      <w:r>
        <w:t xml:space="preserve"> </w:t>
      </w:r>
      <w:r>
        <w:rPr>
          <w:spacing w:val="-2"/>
        </w:rPr>
        <w:t>basıncı 2-16</w:t>
      </w:r>
      <w:r>
        <w:rPr>
          <w:spacing w:val="-4"/>
        </w:rPr>
        <w:t xml:space="preserve"> </w:t>
      </w:r>
      <w:r>
        <w:rPr>
          <w:spacing w:val="-2"/>
        </w:rPr>
        <w:t>bar</w:t>
      </w:r>
      <w:r>
        <w:t xml:space="preserve"> </w:t>
      </w:r>
      <w:r>
        <w:rPr>
          <w:spacing w:val="-2"/>
        </w:rPr>
        <w:t>olmalıdır.</w:t>
      </w:r>
    </w:p>
    <w:p w14:paraId="73656B18" w14:textId="77777777" w:rsidR="00A607E1" w:rsidRDefault="00A607E1">
      <w:pPr>
        <w:pStyle w:val="GvdeMetni"/>
        <w:spacing w:before="96"/>
      </w:pPr>
    </w:p>
    <w:p w14:paraId="14CA657E" w14:textId="77777777" w:rsidR="00A607E1" w:rsidRDefault="003D549B">
      <w:pPr>
        <w:pStyle w:val="ListeParagraf"/>
        <w:numPr>
          <w:ilvl w:val="1"/>
          <w:numId w:val="48"/>
        </w:numPr>
        <w:tabs>
          <w:tab w:val="left" w:pos="813"/>
        </w:tabs>
        <w:ind w:left="813" w:hanging="401"/>
        <w:rPr>
          <w:sz w:val="18"/>
        </w:rPr>
      </w:pPr>
      <w:r>
        <w:rPr>
          <w:sz w:val="18"/>
        </w:rPr>
        <w:t>Temiz</w:t>
      </w:r>
      <w:r>
        <w:rPr>
          <w:spacing w:val="-2"/>
          <w:sz w:val="18"/>
        </w:rPr>
        <w:t xml:space="preserve"> </w:t>
      </w:r>
      <w:r>
        <w:rPr>
          <w:sz w:val="18"/>
        </w:rPr>
        <w:t>Su</w:t>
      </w:r>
      <w:r>
        <w:rPr>
          <w:spacing w:val="-4"/>
          <w:sz w:val="18"/>
        </w:rPr>
        <w:t xml:space="preserve"> </w:t>
      </w:r>
      <w:r>
        <w:rPr>
          <w:spacing w:val="-2"/>
          <w:sz w:val="18"/>
        </w:rPr>
        <w:t>Boruları:</w:t>
      </w:r>
    </w:p>
    <w:p w14:paraId="33A44A4C" w14:textId="77777777" w:rsidR="00A607E1" w:rsidRDefault="00A607E1">
      <w:pPr>
        <w:pStyle w:val="GvdeMetni"/>
        <w:spacing w:before="97"/>
      </w:pPr>
    </w:p>
    <w:p w14:paraId="40C30FF0" w14:textId="77777777" w:rsidR="00A607E1" w:rsidRDefault="003D549B">
      <w:pPr>
        <w:pStyle w:val="GvdeMetni"/>
        <w:ind w:left="1133"/>
      </w:pPr>
      <w:r>
        <w:rPr>
          <w:spacing w:val="-4"/>
        </w:rPr>
        <w:t>Müşterek</w:t>
      </w:r>
      <w:r>
        <w:rPr>
          <w:spacing w:val="4"/>
        </w:rPr>
        <w:t xml:space="preserve"> </w:t>
      </w:r>
      <w:r>
        <w:rPr>
          <w:spacing w:val="-4"/>
        </w:rPr>
        <w:t>tesisatta</w:t>
      </w:r>
      <w:r>
        <w:rPr>
          <w:spacing w:val="1"/>
        </w:rPr>
        <w:t xml:space="preserve"> </w:t>
      </w:r>
      <w:r>
        <w:rPr>
          <w:spacing w:val="-4"/>
        </w:rPr>
        <w:t>ilgili</w:t>
      </w:r>
      <w:r>
        <w:rPr>
          <w:spacing w:val="3"/>
        </w:rPr>
        <w:t xml:space="preserve"> </w:t>
      </w:r>
      <w:r>
        <w:rPr>
          <w:spacing w:val="-4"/>
        </w:rPr>
        <w:t>bölüme</w:t>
      </w:r>
      <w:r>
        <w:rPr>
          <w:spacing w:val="2"/>
        </w:rPr>
        <w:t xml:space="preserve"> </w:t>
      </w:r>
      <w:r>
        <w:rPr>
          <w:spacing w:val="-4"/>
        </w:rPr>
        <w:t>bakılacaktır.</w:t>
      </w:r>
    </w:p>
    <w:p w14:paraId="16474B39" w14:textId="77777777" w:rsidR="00A607E1" w:rsidRDefault="00A607E1">
      <w:pPr>
        <w:pStyle w:val="GvdeMetni"/>
        <w:spacing w:before="97"/>
      </w:pPr>
    </w:p>
    <w:p w14:paraId="481D85CD" w14:textId="77777777" w:rsidR="00A607E1" w:rsidRDefault="003D549B">
      <w:pPr>
        <w:pStyle w:val="ListeParagraf"/>
        <w:numPr>
          <w:ilvl w:val="1"/>
          <w:numId w:val="48"/>
        </w:numPr>
        <w:tabs>
          <w:tab w:val="left" w:pos="813"/>
        </w:tabs>
        <w:ind w:left="813" w:hanging="401"/>
        <w:rPr>
          <w:sz w:val="18"/>
        </w:rPr>
      </w:pPr>
      <w:r>
        <w:rPr>
          <w:sz w:val="18"/>
        </w:rPr>
        <w:t>Atıksu</w:t>
      </w:r>
      <w:r>
        <w:rPr>
          <w:spacing w:val="-2"/>
          <w:sz w:val="18"/>
        </w:rPr>
        <w:t xml:space="preserve"> Boruları:</w:t>
      </w:r>
    </w:p>
    <w:p w14:paraId="2FA2D6E0" w14:textId="77777777" w:rsidR="00A607E1" w:rsidRDefault="00A607E1">
      <w:pPr>
        <w:pStyle w:val="GvdeMetni"/>
        <w:spacing w:before="97"/>
      </w:pPr>
    </w:p>
    <w:p w14:paraId="151A1B35" w14:textId="77777777" w:rsidR="00A607E1" w:rsidRDefault="003D549B">
      <w:pPr>
        <w:pStyle w:val="GvdeMetni"/>
        <w:spacing w:before="1"/>
        <w:ind w:left="1133"/>
      </w:pPr>
      <w:r>
        <w:rPr>
          <w:spacing w:val="-4"/>
        </w:rPr>
        <w:t>Müşterek</w:t>
      </w:r>
      <w:r>
        <w:rPr>
          <w:spacing w:val="4"/>
        </w:rPr>
        <w:t xml:space="preserve"> </w:t>
      </w:r>
      <w:r>
        <w:rPr>
          <w:spacing w:val="-4"/>
        </w:rPr>
        <w:t>tesisatta</w:t>
      </w:r>
      <w:r>
        <w:rPr>
          <w:spacing w:val="1"/>
        </w:rPr>
        <w:t xml:space="preserve"> </w:t>
      </w:r>
      <w:r>
        <w:rPr>
          <w:spacing w:val="-4"/>
        </w:rPr>
        <w:t>ilgili</w:t>
      </w:r>
      <w:r>
        <w:rPr>
          <w:spacing w:val="3"/>
        </w:rPr>
        <w:t xml:space="preserve"> </w:t>
      </w:r>
      <w:r>
        <w:rPr>
          <w:spacing w:val="-4"/>
        </w:rPr>
        <w:t>bölüme</w:t>
      </w:r>
      <w:r>
        <w:rPr>
          <w:spacing w:val="2"/>
        </w:rPr>
        <w:t xml:space="preserve"> </w:t>
      </w:r>
      <w:r>
        <w:rPr>
          <w:spacing w:val="-4"/>
        </w:rPr>
        <w:t>bakılacaktır.</w:t>
      </w:r>
    </w:p>
    <w:p w14:paraId="25926CD7" w14:textId="77777777" w:rsidR="00A607E1" w:rsidRDefault="00A607E1">
      <w:pPr>
        <w:pStyle w:val="GvdeMetni"/>
        <w:spacing w:before="94"/>
      </w:pPr>
    </w:p>
    <w:p w14:paraId="7D662A80" w14:textId="77777777" w:rsidR="00A607E1" w:rsidRDefault="003D549B">
      <w:pPr>
        <w:pStyle w:val="GvdeMetni"/>
        <w:ind w:left="412"/>
      </w:pPr>
      <w:r>
        <w:rPr>
          <w:w w:val="90"/>
          <w:u w:val="single"/>
        </w:rPr>
        <w:t>2-14</w:t>
      </w:r>
      <w:r>
        <w:rPr>
          <w:spacing w:val="6"/>
          <w:u w:val="single"/>
        </w:rPr>
        <w:t xml:space="preserve"> </w:t>
      </w:r>
      <w:r>
        <w:rPr>
          <w:w w:val="90"/>
          <w:u w:val="single"/>
        </w:rPr>
        <w:t>Tanıtma</w:t>
      </w:r>
      <w:r>
        <w:rPr>
          <w:spacing w:val="6"/>
          <w:u w:val="single"/>
        </w:rPr>
        <w:t xml:space="preserve"> </w:t>
      </w:r>
      <w:r>
        <w:rPr>
          <w:w w:val="90"/>
          <w:u w:val="single"/>
        </w:rPr>
        <w:t>İşletme</w:t>
      </w:r>
      <w:r>
        <w:rPr>
          <w:spacing w:val="3"/>
          <w:u w:val="single"/>
        </w:rPr>
        <w:t xml:space="preserve"> </w:t>
      </w:r>
      <w:r>
        <w:rPr>
          <w:w w:val="90"/>
          <w:u w:val="single"/>
        </w:rPr>
        <w:t>ve</w:t>
      </w:r>
      <w:r>
        <w:rPr>
          <w:spacing w:val="6"/>
          <w:u w:val="single"/>
        </w:rPr>
        <w:t xml:space="preserve"> </w:t>
      </w:r>
      <w:r>
        <w:rPr>
          <w:w w:val="90"/>
          <w:u w:val="single"/>
        </w:rPr>
        <w:t>Bakım</w:t>
      </w:r>
      <w:r>
        <w:rPr>
          <w:spacing w:val="7"/>
          <w:u w:val="single"/>
        </w:rPr>
        <w:t xml:space="preserve"> </w:t>
      </w:r>
      <w:r>
        <w:rPr>
          <w:w w:val="90"/>
          <w:u w:val="single"/>
        </w:rPr>
        <w:t>El</w:t>
      </w:r>
      <w:r>
        <w:rPr>
          <w:spacing w:val="6"/>
          <w:u w:val="single"/>
        </w:rPr>
        <w:t xml:space="preserve"> </w:t>
      </w:r>
      <w:r>
        <w:rPr>
          <w:spacing w:val="-2"/>
          <w:w w:val="90"/>
          <w:u w:val="single"/>
        </w:rPr>
        <w:t>Kitabı:</w:t>
      </w:r>
    </w:p>
    <w:p w14:paraId="53796BC2" w14:textId="77777777" w:rsidR="00A607E1" w:rsidRDefault="00A607E1">
      <w:pPr>
        <w:pStyle w:val="GvdeMetni"/>
        <w:spacing w:before="97"/>
      </w:pPr>
    </w:p>
    <w:p w14:paraId="7427C3AC" w14:textId="77777777" w:rsidR="00A607E1" w:rsidRDefault="003D549B">
      <w:pPr>
        <w:pStyle w:val="ListeParagraf"/>
        <w:numPr>
          <w:ilvl w:val="1"/>
          <w:numId w:val="46"/>
        </w:numPr>
        <w:tabs>
          <w:tab w:val="left" w:pos="863"/>
        </w:tabs>
        <w:spacing w:before="1"/>
        <w:ind w:left="863" w:hanging="451"/>
        <w:rPr>
          <w:sz w:val="18"/>
        </w:rPr>
      </w:pPr>
      <w:r>
        <w:rPr>
          <w:spacing w:val="-2"/>
          <w:sz w:val="18"/>
        </w:rPr>
        <w:t>Yüklenici</w:t>
      </w:r>
      <w:r>
        <w:rPr>
          <w:spacing w:val="37"/>
          <w:sz w:val="18"/>
        </w:rPr>
        <w:t xml:space="preserve"> </w:t>
      </w:r>
      <w:r>
        <w:rPr>
          <w:spacing w:val="-2"/>
          <w:sz w:val="18"/>
        </w:rPr>
        <w:t>ciltlenmiş</w:t>
      </w:r>
      <w:r>
        <w:rPr>
          <w:spacing w:val="-6"/>
          <w:sz w:val="18"/>
        </w:rPr>
        <w:t xml:space="preserve"> </w:t>
      </w:r>
      <w:r>
        <w:rPr>
          <w:spacing w:val="-2"/>
          <w:sz w:val="18"/>
        </w:rPr>
        <w:t>olarak</w:t>
      </w:r>
      <w:r>
        <w:rPr>
          <w:spacing w:val="-4"/>
          <w:sz w:val="18"/>
        </w:rPr>
        <w:t xml:space="preserve"> </w:t>
      </w:r>
      <w:r>
        <w:rPr>
          <w:spacing w:val="-2"/>
          <w:sz w:val="18"/>
        </w:rPr>
        <w:t>el</w:t>
      </w:r>
      <w:r>
        <w:rPr>
          <w:spacing w:val="-4"/>
          <w:sz w:val="18"/>
        </w:rPr>
        <w:t xml:space="preserve"> </w:t>
      </w:r>
      <w:r>
        <w:rPr>
          <w:spacing w:val="-2"/>
          <w:sz w:val="18"/>
        </w:rPr>
        <w:t>kitabı</w:t>
      </w:r>
      <w:r>
        <w:rPr>
          <w:spacing w:val="-7"/>
          <w:sz w:val="18"/>
        </w:rPr>
        <w:t xml:space="preserve"> </w:t>
      </w:r>
      <w:r>
        <w:rPr>
          <w:spacing w:val="-2"/>
          <w:sz w:val="18"/>
        </w:rPr>
        <w:t>hazırlayacak</w:t>
      </w:r>
      <w:r>
        <w:rPr>
          <w:spacing w:val="-4"/>
          <w:sz w:val="18"/>
        </w:rPr>
        <w:t xml:space="preserve"> </w:t>
      </w:r>
      <w:r>
        <w:rPr>
          <w:spacing w:val="-2"/>
          <w:sz w:val="18"/>
        </w:rPr>
        <w:t>ve</w:t>
      </w:r>
      <w:r>
        <w:rPr>
          <w:spacing w:val="-6"/>
          <w:sz w:val="18"/>
        </w:rPr>
        <w:t xml:space="preserve"> </w:t>
      </w:r>
      <w:r>
        <w:rPr>
          <w:spacing w:val="-2"/>
          <w:sz w:val="18"/>
        </w:rPr>
        <w:t>bu</w:t>
      </w:r>
      <w:r>
        <w:rPr>
          <w:spacing w:val="-7"/>
          <w:sz w:val="18"/>
        </w:rPr>
        <w:t xml:space="preserve"> </w:t>
      </w:r>
      <w:r>
        <w:rPr>
          <w:spacing w:val="-2"/>
          <w:sz w:val="18"/>
        </w:rPr>
        <w:t>el</w:t>
      </w:r>
      <w:r>
        <w:rPr>
          <w:spacing w:val="-5"/>
          <w:sz w:val="18"/>
        </w:rPr>
        <w:t xml:space="preserve"> </w:t>
      </w:r>
      <w:r>
        <w:rPr>
          <w:spacing w:val="-2"/>
          <w:sz w:val="18"/>
        </w:rPr>
        <w:t>kitabı</w:t>
      </w:r>
      <w:r>
        <w:rPr>
          <w:spacing w:val="-5"/>
          <w:sz w:val="18"/>
        </w:rPr>
        <w:t xml:space="preserve"> </w:t>
      </w:r>
      <w:r>
        <w:rPr>
          <w:spacing w:val="-2"/>
          <w:sz w:val="18"/>
        </w:rPr>
        <w:t>şu</w:t>
      </w:r>
      <w:r>
        <w:rPr>
          <w:spacing w:val="-4"/>
          <w:sz w:val="18"/>
        </w:rPr>
        <w:t xml:space="preserve"> </w:t>
      </w:r>
      <w:r>
        <w:rPr>
          <w:spacing w:val="-2"/>
          <w:sz w:val="18"/>
        </w:rPr>
        <w:t>bilgileri</w:t>
      </w:r>
      <w:r>
        <w:rPr>
          <w:spacing w:val="-7"/>
          <w:sz w:val="18"/>
        </w:rPr>
        <w:t xml:space="preserve"> </w:t>
      </w:r>
      <w:r>
        <w:rPr>
          <w:spacing w:val="-2"/>
          <w:sz w:val="18"/>
        </w:rPr>
        <w:t>ihtiva</w:t>
      </w:r>
      <w:r>
        <w:rPr>
          <w:spacing w:val="-6"/>
          <w:sz w:val="18"/>
        </w:rPr>
        <w:t xml:space="preserve"> </w:t>
      </w:r>
      <w:r>
        <w:rPr>
          <w:spacing w:val="-2"/>
          <w:sz w:val="18"/>
        </w:rPr>
        <w:t>edecektir.</w:t>
      </w:r>
    </w:p>
    <w:p w14:paraId="348A814A" w14:textId="77777777" w:rsidR="00A607E1" w:rsidRDefault="00A607E1">
      <w:pPr>
        <w:pStyle w:val="GvdeMetni"/>
        <w:spacing w:before="97"/>
      </w:pPr>
    </w:p>
    <w:p w14:paraId="408ECBA0" w14:textId="77777777" w:rsidR="00A607E1" w:rsidRDefault="003D549B">
      <w:pPr>
        <w:pStyle w:val="ListeParagraf"/>
        <w:numPr>
          <w:ilvl w:val="1"/>
          <w:numId w:val="46"/>
        </w:numPr>
        <w:tabs>
          <w:tab w:val="left" w:pos="863"/>
        </w:tabs>
        <w:ind w:left="863" w:hanging="451"/>
        <w:rPr>
          <w:sz w:val="18"/>
        </w:rPr>
      </w:pPr>
      <w:r>
        <w:rPr>
          <w:spacing w:val="-2"/>
          <w:sz w:val="18"/>
        </w:rPr>
        <w:t>Her</w:t>
      </w:r>
      <w:r>
        <w:rPr>
          <w:spacing w:val="-3"/>
          <w:sz w:val="18"/>
        </w:rPr>
        <w:t xml:space="preserve"> </w:t>
      </w:r>
      <w:r>
        <w:rPr>
          <w:spacing w:val="-2"/>
          <w:sz w:val="18"/>
        </w:rPr>
        <w:t>bir</w:t>
      </w:r>
      <w:r>
        <w:rPr>
          <w:spacing w:val="-3"/>
          <w:sz w:val="18"/>
        </w:rPr>
        <w:t xml:space="preserve"> </w:t>
      </w:r>
      <w:r>
        <w:rPr>
          <w:spacing w:val="-2"/>
          <w:sz w:val="18"/>
        </w:rPr>
        <w:t>sistemin basit</w:t>
      </w:r>
      <w:r>
        <w:rPr>
          <w:spacing w:val="-1"/>
          <w:sz w:val="18"/>
        </w:rPr>
        <w:t xml:space="preserve"> </w:t>
      </w:r>
      <w:r>
        <w:rPr>
          <w:spacing w:val="-2"/>
          <w:sz w:val="18"/>
        </w:rPr>
        <w:t>tarifi,</w:t>
      </w:r>
      <w:r>
        <w:rPr>
          <w:spacing w:val="-1"/>
          <w:sz w:val="18"/>
        </w:rPr>
        <w:t xml:space="preserve"> </w:t>
      </w:r>
      <w:r>
        <w:rPr>
          <w:spacing w:val="-2"/>
          <w:sz w:val="18"/>
        </w:rPr>
        <w:t>bakımı</w:t>
      </w:r>
      <w:r>
        <w:rPr>
          <w:sz w:val="18"/>
        </w:rPr>
        <w:t xml:space="preserve"> </w:t>
      </w:r>
      <w:r>
        <w:rPr>
          <w:spacing w:val="-2"/>
          <w:sz w:val="18"/>
        </w:rPr>
        <w:t>ve</w:t>
      </w:r>
      <w:r>
        <w:rPr>
          <w:spacing w:val="-1"/>
          <w:sz w:val="18"/>
        </w:rPr>
        <w:t xml:space="preserve"> </w:t>
      </w:r>
      <w:r>
        <w:rPr>
          <w:spacing w:val="-2"/>
          <w:sz w:val="18"/>
        </w:rPr>
        <w:t>işletme</w:t>
      </w:r>
      <w:r>
        <w:rPr>
          <w:spacing w:val="-3"/>
          <w:sz w:val="18"/>
        </w:rPr>
        <w:t xml:space="preserve"> </w:t>
      </w:r>
      <w:r>
        <w:rPr>
          <w:spacing w:val="-2"/>
          <w:sz w:val="18"/>
        </w:rPr>
        <w:t>esaslarının</w:t>
      </w:r>
      <w:r>
        <w:rPr>
          <w:sz w:val="18"/>
        </w:rPr>
        <w:t xml:space="preserve"> </w:t>
      </w:r>
      <w:r>
        <w:rPr>
          <w:spacing w:val="-2"/>
          <w:sz w:val="18"/>
        </w:rPr>
        <w:t>izahını,</w:t>
      </w:r>
    </w:p>
    <w:p w14:paraId="41268780" w14:textId="77777777" w:rsidR="00A607E1" w:rsidRDefault="00A607E1">
      <w:pPr>
        <w:pStyle w:val="ListeParagraf"/>
        <w:rPr>
          <w:sz w:val="18"/>
        </w:rPr>
        <w:sectPr w:rsidR="00A607E1">
          <w:pgSz w:w="12240" w:h="15840"/>
          <w:pgMar w:top="860" w:right="360" w:bottom="540" w:left="720" w:header="65" w:footer="292" w:gutter="0"/>
          <w:cols w:space="708"/>
        </w:sectPr>
      </w:pPr>
    </w:p>
    <w:p w14:paraId="7E291330" w14:textId="77777777" w:rsidR="00A607E1" w:rsidRDefault="003D549B">
      <w:pPr>
        <w:pStyle w:val="GvdeMetni"/>
        <w:spacing w:before="205"/>
        <w:ind w:left="412"/>
      </w:pPr>
      <w:r>
        <w:rPr>
          <w:u w:val="single"/>
        </w:rPr>
        <w:lastRenderedPageBreak/>
        <w:t>2–15</w:t>
      </w:r>
      <w:r>
        <w:rPr>
          <w:spacing w:val="-5"/>
          <w:u w:val="single"/>
        </w:rPr>
        <w:t xml:space="preserve"> </w:t>
      </w:r>
      <w:r>
        <w:rPr>
          <w:u w:val="single"/>
        </w:rPr>
        <w:t>Temiz</w:t>
      </w:r>
      <w:r>
        <w:rPr>
          <w:spacing w:val="-2"/>
          <w:u w:val="single"/>
        </w:rPr>
        <w:t xml:space="preserve"> </w:t>
      </w:r>
      <w:r>
        <w:rPr>
          <w:u w:val="single"/>
        </w:rPr>
        <w:t>Su</w:t>
      </w:r>
      <w:r>
        <w:rPr>
          <w:spacing w:val="-2"/>
          <w:u w:val="single"/>
        </w:rPr>
        <w:t xml:space="preserve"> Tesisatı:</w:t>
      </w:r>
    </w:p>
    <w:p w14:paraId="08D2028A" w14:textId="77777777" w:rsidR="00A607E1" w:rsidRDefault="00A607E1">
      <w:pPr>
        <w:pStyle w:val="GvdeMetni"/>
        <w:spacing w:before="95"/>
      </w:pPr>
    </w:p>
    <w:p w14:paraId="7BB82366" w14:textId="77777777" w:rsidR="00A607E1" w:rsidRDefault="003D549B">
      <w:pPr>
        <w:pStyle w:val="ListeParagraf"/>
        <w:numPr>
          <w:ilvl w:val="2"/>
          <w:numId w:val="45"/>
        </w:numPr>
        <w:tabs>
          <w:tab w:val="left" w:pos="961"/>
        </w:tabs>
        <w:ind w:left="961" w:hanging="549"/>
        <w:rPr>
          <w:sz w:val="18"/>
        </w:rPr>
      </w:pPr>
      <w:r>
        <w:rPr>
          <w:sz w:val="18"/>
        </w:rPr>
        <w:t>Genel</w:t>
      </w:r>
      <w:r>
        <w:rPr>
          <w:spacing w:val="-6"/>
          <w:sz w:val="18"/>
        </w:rPr>
        <w:t xml:space="preserve"> </w:t>
      </w:r>
      <w:r>
        <w:rPr>
          <w:spacing w:val="-2"/>
          <w:sz w:val="18"/>
        </w:rPr>
        <w:t>Esaslar:</w:t>
      </w:r>
    </w:p>
    <w:p w14:paraId="6232F3E4" w14:textId="77777777" w:rsidR="00A607E1" w:rsidRDefault="00A607E1">
      <w:pPr>
        <w:pStyle w:val="GvdeMetni"/>
        <w:spacing w:before="95"/>
      </w:pPr>
    </w:p>
    <w:p w14:paraId="57C36B23" w14:textId="77777777" w:rsidR="00A607E1" w:rsidRDefault="003D549B">
      <w:pPr>
        <w:pStyle w:val="GvdeMetni"/>
        <w:spacing w:line="364" w:lineRule="auto"/>
        <w:ind w:left="412" w:right="216" w:firstLine="720"/>
        <w:jc w:val="both"/>
      </w:pPr>
      <w:r>
        <w:t>Temiz su tesisatı; borular, armatürler, su sayaçları, temiz su deposu, hidrofor tesisatı, boyler, akümülasyon tankı, termosifon</w:t>
      </w:r>
      <w:r>
        <w:rPr>
          <w:spacing w:val="-8"/>
        </w:rPr>
        <w:t xml:space="preserve"> </w:t>
      </w:r>
      <w:r>
        <w:t>ve</w:t>
      </w:r>
      <w:r>
        <w:rPr>
          <w:spacing w:val="-8"/>
        </w:rPr>
        <w:t xml:space="preserve"> </w:t>
      </w:r>
      <w:r>
        <w:t>şofbenler,</w:t>
      </w:r>
      <w:r>
        <w:rPr>
          <w:spacing w:val="-8"/>
        </w:rPr>
        <w:t xml:space="preserve"> </w:t>
      </w:r>
      <w:r>
        <w:t>havalık</w:t>
      </w:r>
      <w:r>
        <w:rPr>
          <w:spacing w:val="-7"/>
        </w:rPr>
        <w:t xml:space="preserve"> </w:t>
      </w:r>
      <w:r>
        <w:t>ve</w:t>
      </w:r>
      <w:r>
        <w:rPr>
          <w:spacing w:val="-10"/>
        </w:rPr>
        <w:t xml:space="preserve"> </w:t>
      </w:r>
      <w:r>
        <w:t>basınç</w:t>
      </w:r>
      <w:r>
        <w:rPr>
          <w:spacing w:val="-7"/>
        </w:rPr>
        <w:t xml:space="preserve"> </w:t>
      </w:r>
      <w:r>
        <w:t>regülatörlerinden</w:t>
      </w:r>
      <w:r>
        <w:rPr>
          <w:spacing w:val="-10"/>
        </w:rPr>
        <w:t xml:space="preserve"> </w:t>
      </w:r>
      <w:r>
        <w:t>oluşur.</w:t>
      </w:r>
    </w:p>
    <w:p w14:paraId="7EF1FA79" w14:textId="77777777" w:rsidR="00A607E1" w:rsidRDefault="003D549B">
      <w:pPr>
        <w:pStyle w:val="ListeParagraf"/>
        <w:numPr>
          <w:ilvl w:val="0"/>
          <w:numId w:val="44"/>
        </w:numPr>
        <w:tabs>
          <w:tab w:val="left" w:pos="694"/>
        </w:tabs>
        <w:spacing w:before="192" w:line="364" w:lineRule="auto"/>
        <w:ind w:right="214" w:firstLine="0"/>
        <w:rPr>
          <w:sz w:val="18"/>
        </w:rPr>
      </w:pPr>
      <w:r>
        <w:rPr>
          <w:sz w:val="18"/>
        </w:rPr>
        <w:t>Temiz</w:t>
      </w:r>
      <w:r>
        <w:rPr>
          <w:spacing w:val="80"/>
          <w:sz w:val="18"/>
        </w:rPr>
        <w:t xml:space="preserve"> </w:t>
      </w:r>
      <w:r>
        <w:rPr>
          <w:sz w:val="18"/>
        </w:rPr>
        <w:t>suyun</w:t>
      </w:r>
      <w:r>
        <w:rPr>
          <w:spacing w:val="80"/>
          <w:sz w:val="18"/>
        </w:rPr>
        <w:t xml:space="preserve"> </w:t>
      </w:r>
      <w:r>
        <w:rPr>
          <w:sz w:val="18"/>
        </w:rPr>
        <w:t>kirlenmesini</w:t>
      </w:r>
      <w:r>
        <w:rPr>
          <w:spacing w:val="80"/>
          <w:sz w:val="18"/>
        </w:rPr>
        <w:t xml:space="preserve"> </w:t>
      </w:r>
      <w:r>
        <w:rPr>
          <w:sz w:val="18"/>
        </w:rPr>
        <w:t>önlemek</w:t>
      </w:r>
      <w:r>
        <w:rPr>
          <w:spacing w:val="80"/>
          <w:sz w:val="18"/>
        </w:rPr>
        <w:t xml:space="preserve"> </w:t>
      </w:r>
      <w:r>
        <w:rPr>
          <w:sz w:val="18"/>
        </w:rPr>
        <w:t>üzere</w:t>
      </w:r>
      <w:r>
        <w:rPr>
          <w:spacing w:val="80"/>
          <w:sz w:val="18"/>
        </w:rPr>
        <w:t xml:space="preserve"> </w:t>
      </w:r>
      <w:r>
        <w:rPr>
          <w:sz w:val="18"/>
        </w:rPr>
        <w:t>standartlarda,</w:t>
      </w:r>
      <w:r>
        <w:rPr>
          <w:spacing w:val="80"/>
          <w:sz w:val="18"/>
        </w:rPr>
        <w:t xml:space="preserve"> </w:t>
      </w:r>
      <w:r>
        <w:rPr>
          <w:sz w:val="18"/>
        </w:rPr>
        <w:t>Tüzüklerde,</w:t>
      </w:r>
      <w:r>
        <w:rPr>
          <w:spacing w:val="80"/>
          <w:sz w:val="18"/>
        </w:rPr>
        <w:t xml:space="preserve"> </w:t>
      </w:r>
      <w:r>
        <w:rPr>
          <w:sz w:val="18"/>
        </w:rPr>
        <w:t>Yönetmeliklerde</w:t>
      </w:r>
      <w:r>
        <w:rPr>
          <w:spacing w:val="80"/>
          <w:sz w:val="18"/>
        </w:rPr>
        <w:t xml:space="preserve"> </w:t>
      </w:r>
      <w:r>
        <w:rPr>
          <w:sz w:val="18"/>
        </w:rPr>
        <w:t>veya</w:t>
      </w:r>
      <w:r>
        <w:rPr>
          <w:spacing w:val="80"/>
          <w:sz w:val="18"/>
        </w:rPr>
        <w:t xml:space="preserve"> </w:t>
      </w:r>
      <w:r>
        <w:rPr>
          <w:sz w:val="18"/>
        </w:rPr>
        <w:t>Belediyelerce</w:t>
      </w:r>
      <w:r>
        <w:rPr>
          <w:spacing w:val="80"/>
          <w:sz w:val="18"/>
        </w:rPr>
        <w:t xml:space="preserve"> </w:t>
      </w:r>
      <w:r>
        <w:rPr>
          <w:sz w:val="18"/>
        </w:rPr>
        <w:t>hazırlanan</w:t>
      </w:r>
      <w:r>
        <w:rPr>
          <w:spacing w:val="40"/>
          <w:sz w:val="18"/>
        </w:rPr>
        <w:t xml:space="preserve"> </w:t>
      </w:r>
      <w:r>
        <w:rPr>
          <w:sz w:val="18"/>
        </w:rPr>
        <w:t>yönetmeliklerde mevcut mevzuata uyulacak tesisat buna göre yapılacaktır.</w:t>
      </w:r>
    </w:p>
    <w:p w14:paraId="2422EF37" w14:textId="77777777" w:rsidR="00A607E1" w:rsidRDefault="003D549B">
      <w:pPr>
        <w:pStyle w:val="ListeParagraf"/>
        <w:numPr>
          <w:ilvl w:val="0"/>
          <w:numId w:val="44"/>
        </w:numPr>
        <w:tabs>
          <w:tab w:val="left" w:pos="694"/>
        </w:tabs>
        <w:spacing w:before="191" w:line="364" w:lineRule="auto"/>
        <w:ind w:right="203" w:firstLine="0"/>
        <w:rPr>
          <w:sz w:val="18"/>
        </w:rPr>
      </w:pPr>
      <w:r>
        <w:rPr>
          <w:sz w:val="18"/>
        </w:rPr>
        <w:t>Temiz</w:t>
      </w:r>
      <w:r>
        <w:rPr>
          <w:spacing w:val="-3"/>
          <w:sz w:val="18"/>
        </w:rPr>
        <w:t xml:space="preserve"> </w:t>
      </w:r>
      <w:r>
        <w:rPr>
          <w:sz w:val="18"/>
        </w:rPr>
        <w:t>su</w:t>
      </w:r>
      <w:r>
        <w:rPr>
          <w:spacing w:val="-4"/>
          <w:sz w:val="18"/>
        </w:rPr>
        <w:t xml:space="preserve"> </w:t>
      </w:r>
      <w:r>
        <w:rPr>
          <w:sz w:val="18"/>
        </w:rPr>
        <w:t>tesisatı</w:t>
      </w:r>
      <w:r>
        <w:rPr>
          <w:spacing w:val="-4"/>
          <w:sz w:val="18"/>
        </w:rPr>
        <w:t xml:space="preserve"> </w:t>
      </w:r>
      <w:r>
        <w:rPr>
          <w:sz w:val="18"/>
        </w:rPr>
        <w:t>dış</w:t>
      </w:r>
      <w:r>
        <w:rPr>
          <w:spacing w:val="-1"/>
          <w:sz w:val="18"/>
        </w:rPr>
        <w:t xml:space="preserve"> </w:t>
      </w:r>
      <w:r>
        <w:rPr>
          <w:sz w:val="18"/>
        </w:rPr>
        <w:t>duvarların</w:t>
      </w:r>
      <w:r>
        <w:rPr>
          <w:spacing w:val="-2"/>
          <w:sz w:val="18"/>
        </w:rPr>
        <w:t xml:space="preserve"> </w:t>
      </w:r>
      <w:r>
        <w:rPr>
          <w:sz w:val="18"/>
        </w:rPr>
        <w:t>içinden</w:t>
      </w:r>
      <w:r>
        <w:rPr>
          <w:spacing w:val="-4"/>
          <w:sz w:val="18"/>
        </w:rPr>
        <w:t xml:space="preserve"> </w:t>
      </w:r>
      <w:r>
        <w:rPr>
          <w:sz w:val="18"/>
        </w:rPr>
        <w:t>veya</w:t>
      </w:r>
      <w:r>
        <w:rPr>
          <w:spacing w:val="-4"/>
          <w:sz w:val="18"/>
        </w:rPr>
        <w:t xml:space="preserve"> </w:t>
      </w:r>
      <w:r>
        <w:rPr>
          <w:sz w:val="18"/>
        </w:rPr>
        <w:t>yüzeylerinden</w:t>
      </w:r>
      <w:r>
        <w:rPr>
          <w:spacing w:val="-6"/>
          <w:sz w:val="18"/>
        </w:rPr>
        <w:t xml:space="preserve"> </w:t>
      </w:r>
      <w:proofErr w:type="spellStart"/>
      <w:r>
        <w:rPr>
          <w:sz w:val="18"/>
        </w:rPr>
        <w:t>geçirilmiyecektir</w:t>
      </w:r>
      <w:proofErr w:type="spellEnd"/>
      <w:r>
        <w:rPr>
          <w:sz w:val="18"/>
        </w:rPr>
        <w:t>.</w:t>
      </w:r>
      <w:r>
        <w:rPr>
          <w:spacing w:val="-2"/>
          <w:sz w:val="18"/>
        </w:rPr>
        <w:t xml:space="preserve"> </w:t>
      </w:r>
      <w:r>
        <w:rPr>
          <w:sz w:val="18"/>
        </w:rPr>
        <w:t>Geçirilmesi</w:t>
      </w:r>
      <w:r>
        <w:rPr>
          <w:spacing w:val="-6"/>
          <w:sz w:val="18"/>
        </w:rPr>
        <w:t xml:space="preserve"> </w:t>
      </w:r>
      <w:r>
        <w:rPr>
          <w:sz w:val="18"/>
        </w:rPr>
        <w:t>mümkün</w:t>
      </w:r>
      <w:r>
        <w:rPr>
          <w:spacing w:val="-4"/>
          <w:sz w:val="18"/>
        </w:rPr>
        <w:t xml:space="preserve"> </w:t>
      </w:r>
      <w:r>
        <w:rPr>
          <w:sz w:val="18"/>
        </w:rPr>
        <w:t>olmayan</w:t>
      </w:r>
      <w:r>
        <w:rPr>
          <w:spacing w:val="-4"/>
          <w:sz w:val="18"/>
        </w:rPr>
        <w:t xml:space="preserve"> </w:t>
      </w:r>
      <w:r>
        <w:rPr>
          <w:sz w:val="18"/>
        </w:rPr>
        <w:t>durumlarda</w:t>
      </w:r>
      <w:r>
        <w:rPr>
          <w:spacing w:val="-4"/>
          <w:sz w:val="18"/>
        </w:rPr>
        <w:t xml:space="preserve"> </w:t>
      </w:r>
      <w:r>
        <w:rPr>
          <w:sz w:val="18"/>
        </w:rPr>
        <w:t>tesisatın yalıtımı yapılacaktır.</w:t>
      </w:r>
    </w:p>
    <w:p w14:paraId="6B3FE32D" w14:textId="77777777" w:rsidR="00A607E1" w:rsidRDefault="003D549B">
      <w:pPr>
        <w:pStyle w:val="ListeParagraf"/>
        <w:numPr>
          <w:ilvl w:val="0"/>
          <w:numId w:val="44"/>
        </w:numPr>
        <w:tabs>
          <w:tab w:val="left" w:pos="694"/>
        </w:tabs>
        <w:spacing w:before="194"/>
        <w:ind w:left="694" w:hanging="282"/>
        <w:rPr>
          <w:sz w:val="18"/>
        </w:rPr>
      </w:pPr>
      <w:r>
        <w:rPr>
          <w:sz w:val="18"/>
        </w:rPr>
        <w:t>Hava</w:t>
      </w:r>
      <w:r>
        <w:rPr>
          <w:spacing w:val="-13"/>
          <w:sz w:val="18"/>
        </w:rPr>
        <w:t xml:space="preserve"> </w:t>
      </w:r>
      <w:r>
        <w:rPr>
          <w:sz w:val="18"/>
        </w:rPr>
        <w:t>ceplerinin</w:t>
      </w:r>
      <w:r>
        <w:rPr>
          <w:spacing w:val="-8"/>
          <w:sz w:val="18"/>
        </w:rPr>
        <w:t xml:space="preserve"> </w:t>
      </w:r>
      <w:r>
        <w:rPr>
          <w:sz w:val="18"/>
        </w:rPr>
        <w:t>bulunduğu</w:t>
      </w:r>
      <w:r>
        <w:rPr>
          <w:spacing w:val="-8"/>
          <w:sz w:val="18"/>
        </w:rPr>
        <w:t xml:space="preserve"> </w:t>
      </w:r>
      <w:r>
        <w:rPr>
          <w:sz w:val="18"/>
        </w:rPr>
        <w:t>kısımlarda</w:t>
      </w:r>
      <w:r>
        <w:rPr>
          <w:spacing w:val="-9"/>
          <w:sz w:val="18"/>
        </w:rPr>
        <w:t xml:space="preserve"> </w:t>
      </w:r>
      <w:r>
        <w:rPr>
          <w:sz w:val="18"/>
        </w:rPr>
        <w:t>hava</w:t>
      </w:r>
      <w:r>
        <w:rPr>
          <w:spacing w:val="-10"/>
          <w:sz w:val="18"/>
        </w:rPr>
        <w:t xml:space="preserve"> </w:t>
      </w:r>
      <w:r>
        <w:rPr>
          <w:sz w:val="18"/>
        </w:rPr>
        <w:t>tahliye</w:t>
      </w:r>
      <w:r>
        <w:rPr>
          <w:spacing w:val="-8"/>
          <w:sz w:val="18"/>
        </w:rPr>
        <w:t xml:space="preserve"> </w:t>
      </w:r>
      <w:r>
        <w:rPr>
          <w:sz w:val="18"/>
        </w:rPr>
        <w:t>cihazları</w:t>
      </w:r>
      <w:r>
        <w:rPr>
          <w:spacing w:val="-10"/>
          <w:sz w:val="18"/>
        </w:rPr>
        <w:t xml:space="preserve"> </w:t>
      </w:r>
      <w:r>
        <w:rPr>
          <w:sz w:val="18"/>
        </w:rPr>
        <w:t>konacak</w:t>
      </w:r>
      <w:r>
        <w:rPr>
          <w:spacing w:val="-8"/>
          <w:sz w:val="18"/>
        </w:rPr>
        <w:t xml:space="preserve"> </w:t>
      </w:r>
      <w:r>
        <w:rPr>
          <w:sz w:val="18"/>
        </w:rPr>
        <w:t>bu</w:t>
      </w:r>
      <w:r>
        <w:rPr>
          <w:spacing w:val="31"/>
          <w:sz w:val="18"/>
        </w:rPr>
        <w:t xml:space="preserve"> </w:t>
      </w:r>
      <w:r>
        <w:rPr>
          <w:sz w:val="18"/>
        </w:rPr>
        <w:t>cihazlar</w:t>
      </w:r>
      <w:r>
        <w:rPr>
          <w:spacing w:val="-10"/>
          <w:sz w:val="18"/>
        </w:rPr>
        <w:t xml:space="preserve"> </w:t>
      </w:r>
      <w:r>
        <w:rPr>
          <w:sz w:val="18"/>
        </w:rPr>
        <w:t>en</w:t>
      </w:r>
      <w:r>
        <w:rPr>
          <w:spacing w:val="-10"/>
          <w:sz w:val="18"/>
        </w:rPr>
        <w:t xml:space="preserve"> </w:t>
      </w:r>
      <w:r>
        <w:rPr>
          <w:sz w:val="18"/>
        </w:rPr>
        <w:t>yüksek</w:t>
      </w:r>
      <w:r>
        <w:rPr>
          <w:spacing w:val="-7"/>
          <w:sz w:val="18"/>
        </w:rPr>
        <w:t xml:space="preserve"> </w:t>
      </w:r>
      <w:r>
        <w:rPr>
          <w:sz w:val="18"/>
        </w:rPr>
        <w:t>noktalarda</w:t>
      </w:r>
      <w:r>
        <w:rPr>
          <w:spacing w:val="-10"/>
          <w:sz w:val="18"/>
        </w:rPr>
        <w:t xml:space="preserve"> </w:t>
      </w:r>
      <w:r>
        <w:rPr>
          <w:spacing w:val="-2"/>
          <w:sz w:val="18"/>
        </w:rPr>
        <w:t>olacaktır.</w:t>
      </w:r>
    </w:p>
    <w:p w14:paraId="0CFB1928" w14:textId="77777777" w:rsidR="00A607E1" w:rsidRDefault="00A607E1">
      <w:pPr>
        <w:pStyle w:val="GvdeMetni"/>
        <w:spacing w:before="95"/>
      </w:pPr>
    </w:p>
    <w:p w14:paraId="1800C4E9" w14:textId="77777777" w:rsidR="00A607E1" w:rsidRDefault="003D549B">
      <w:pPr>
        <w:pStyle w:val="ListeParagraf"/>
        <w:numPr>
          <w:ilvl w:val="0"/>
          <w:numId w:val="44"/>
        </w:numPr>
        <w:tabs>
          <w:tab w:val="left" w:pos="694"/>
        </w:tabs>
        <w:spacing w:line="362" w:lineRule="auto"/>
        <w:ind w:right="203" w:firstLine="0"/>
        <w:rPr>
          <w:sz w:val="18"/>
        </w:rPr>
      </w:pPr>
      <w:r>
        <w:rPr>
          <w:spacing w:val="-2"/>
          <w:sz w:val="18"/>
        </w:rPr>
        <w:t>Tesisat</w:t>
      </w:r>
      <w:r>
        <w:rPr>
          <w:spacing w:val="-4"/>
          <w:sz w:val="18"/>
        </w:rPr>
        <w:t xml:space="preserve"> </w:t>
      </w:r>
      <w:r>
        <w:rPr>
          <w:spacing w:val="-2"/>
          <w:sz w:val="18"/>
        </w:rPr>
        <w:t>ilgili</w:t>
      </w:r>
      <w:r>
        <w:rPr>
          <w:spacing w:val="-4"/>
          <w:sz w:val="18"/>
        </w:rPr>
        <w:t xml:space="preserve"> </w:t>
      </w:r>
      <w:r>
        <w:rPr>
          <w:spacing w:val="-2"/>
          <w:sz w:val="18"/>
        </w:rPr>
        <w:t>mühendisin onayı</w:t>
      </w:r>
      <w:r>
        <w:rPr>
          <w:spacing w:val="-4"/>
          <w:sz w:val="18"/>
        </w:rPr>
        <w:t xml:space="preserve"> </w:t>
      </w:r>
      <w:r>
        <w:rPr>
          <w:spacing w:val="-2"/>
          <w:sz w:val="18"/>
        </w:rPr>
        <w:t>alınmadan kolon, kiriş</w:t>
      </w:r>
      <w:r>
        <w:rPr>
          <w:spacing w:val="-3"/>
          <w:sz w:val="18"/>
        </w:rPr>
        <w:t xml:space="preserve"> </w:t>
      </w:r>
      <w:r>
        <w:rPr>
          <w:spacing w:val="-2"/>
          <w:sz w:val="18"/>
        </w:rPr>
        <w:t>ve perde gibi</w:t>
      </w:r>
      <w:r>
        <w:rPr>
          <w:spacing w:val="-4"/>
          <w:sz w:val="18"/>
        </w:rPr>
        <w:t xml:space="preserve"> </w:t>
      </w:r>
      <w:r>
        <w:rPr>
          <w:spacing w:val="-2"/>
          <w:sz w:val="18"/>
        </w:rPr>
        <w:t>taşıyıcı elemanlardan</w:t>
      </w:r>
      <w:r>
        <w:rPr>
          <w:spacing w:val="-4"/>
          <w:sz w:val="18"/>
        </w:rPr>
        <w:t xml:space="preserve"> </w:t>
      </w:r>
      <w:r>
        <w:rPr>
          <w:spacing w:val="-2"/>
          <w:sz w:val="18"/>
        </w:rPr>
        <w:t>geçirilmeyecektir. Sistemin</w:t>
      </w:r>
      <w:r>
        <w:rPr>
          <w:spacing w:val="-4"/>
          <w:sz w:val="18"/>
        </w:rPr>
        <w:t xml:space="preserve"> </w:t>
      </w:r>
      <w:r>
        <w:rPr>
          <w:spacing w:val="-2"/>
          <w:sz w:val="18"/>
        </w:rPr>
        <w:t xml:space="preserve">boşaltılması </w:t>
      </w:r>
      <w:r>
        <w:rPr>
          <w:sz w:val="18"/>
        </w:rPr>
        <w:t>için</w:t>
      </w:r>
      <w:r>
        <w:rPr>
          <w:spacing w:val="-6"/>
          <w:sz w:val="18"/>
        </w:rPr>
        <w:t xml:space="preserve"> </w:t>
      </w:r>
      <w:r>
        <w:rPr>
          <w:sz w:val="18"/>
        </w:rPr>
        <w:t>en</w:t>
      </w:r>
      <w:r>
        <w:rPr>
          <w:spacing w:val="-6"/>
          <w:sz w:val="18"/>
        </w:rPr>
        <w:t xml:space="preserve"> </w:t>
      </w:r>
      <w:r>
        <w:rPr>
          <w:sz w:val="18"/>
        </w:rPr>
        <w:t>alt</w:t>
      </w:r>
      <w:r>
        <w:rPr>
          <w:spacing w:val="-6"/>
          <w:sz w:val="18"/>
        </w:rPr>
        <w:t xml:space="preserve"> </w:t>
      </w:r>
      <w:r>
        <w:rPr>
          <w:sz w:val="18"/>
        </w:rPr>
        <w:t>noktada</w:t>
      </w:r>
      <w:r>
        <w:rPr>
          <w:spacing w:val="-6"/>
          <w:sz w:val="18"/>
        </w:rPr>
        <w:t xml:space="preserve"> </w:t>
      </w:r>
      <w:r>
        <w:rPr>
          <w:sz w:val="18"/>
        </w:rPr>
        <w:t>boşaltım</w:t>
      </w:r>
      <w:r>
        <w:rPr>
          <w:spacing w:val="-5"/>
          <w:sz w:val="18"/>
        </w:rPr>
        <w:t xml:space="preserve"> </w:t>
      </w:r>
      <w:r>
        <w:rPr>
          <w:sz w:val="18"/>
        </w:rPr>
        <w:t>musluğu</w:t>
      </w:r>
      <w:r>
        <w:rPr>
          <w:spacing w:val="-4"/>
          <w:sz w:val="18"/>
        </w:rPr>
        <w:t xml:space="preserve"> </w:t>
      </w:r>
      <w:r>
        <w:rPr>
          <w:sz w:val="18"/>
        </w:rPr>
        <w:t>olacaktır.</w:t>
      </w:r>
    </w:p>
    <w:p w14:paraId="708EED04" w14:textId="77777777" w:rsidR="00A607E1" w:rsidRDefault="003D549B">
      <w:pPr>
        <w:pStyle w:val="ListeParagraf"/>
        <w:numPr>
          <w:ilvl w:val="0"/>
          <w:numId w:val="44"/>
        </w:numPr>
        <w:tabs>
          <w:tab w:val="left" w:pos="694"/>
        </w:tabs>
        <w:spacing w:before="196" w:line="362" w:lineRule="auto"/>
        <w:ind w:right="218" w:firstLine="0"/>
        <w:rPr>
          <w:sz w:val="18"/>
        </w:rPr>
      </w:pPr>
      <w:r>
        <w:rPr>
          <w:sz w:val="18"/>
        </w:rPr>
        <w:t>Projede</w:t>
      </w:r>
      <w:r>
        <w:rPr>
          <w:spacing w:val="35"/>
          <w:sz w:val="18"/>
        </w:rPr>
        <w:t xml:space="preserve"> </w:t>
      </w:r>
      <w:r>
        <w:rPr>
          <w:sz w:val="18"/>
        </w:rPr>
        <w:t>gösterilen</w:t>
      </w:r>
      <w:r>
        <w:rPr>
          <w:spacing w:val="35"/>
          <w:sz w:val="18"/>
        </w:rPr>
        <w:t xml:space="preserve"> </w:t>
      </w:r>
      <w:r>
        <w:rPr>
          <w:sz w:val="18"/>
        </w:rPr>
        <w:t>yerlerde</w:t>
      </w:r>
      <w:r>
        <w:rPr>
          <w:spacing w:val="35"/>
          <w:sz w:val="18"/>
        </w:rPr>
        <w:t xml:space="preserve"> </w:t>
      </w:r>
      <w:r>
        <w:rPr>
          <w:sz w:val="18"/>
        </w:rPr>
        <w:t>ve</w:t>
      </w:r>
      <w:r>
        <w:rPr>
          <w:spacing w:val="37"/>
          <w:sz w:val="18"/>
        </w:rPr>
        <w:t xml:space="preserve"> </w:t>
      </w:r>
      <w:r>
        <w:rPr>
          <w:sz w:val="18"/>
        </w:rPr>
        <w:t>sıhhi</w:t>
      </w:r>
      <w:r>
        <w:rPr>
          <w:spacing w:val="37"/>
          <w:sz w:val="18"/>
        </w:rPr>
        <w:t xml:space="preserve"> </w:t>
      </w:r>
      <w:r>
        <w:rPr>
          <w:sz w:val="18"/>
        </w:rPr>
        <w:t>tesisat</w:t>
      </w:r>
      <w:r>
        <w:rPr>
          <w:spacing w:val="35"/>
          <w:sz w:val="18"/>
        </w:rPr>
        <w:t xml:space="preserve"> </w:t>
      </w:r>
      <w:r>
        <w:rPr>
          <w:sz w:val="18"/>
        </w:rPr>
        <w:t>cihazlarına</w:t>
      </w:r>
      <w:r>
        <w:rPr>
          <w:spacing w:val="35"/>
          <w:sz w:val="18"/>
        </w:rPr>
        <w:t xml:space="preserve"> </w:t>
      </w:r>
      <w:r>
        <w:rPr>
          <w:sz w:val="18"/>
        </w:rPr>
        <w:t>ayrılan</w:t>
      </w:r>
      <w:r>
        <w:rPr>
          <w:spacing w:val="37"/>
          <w:sz w:val="18"/>
        </w:rPr>
        <w:t xml:space="preserve"> </w:t>
      </w:r>
      <w:r>
        <w:rPr>
          <w:sz w:val="18"/>
        </w:rPr>
        <w:t>en</w:t>
      </w:r>
      <w:r>
        <w:rPr>
          <w:spacing w:val="37"/>
          <w:sz w:val="18"/>
        </w:rPr>
        <w:t xml:space="preserve"> </w:t>
      </w:r>
      <w:r>
        <w:rPr>
          <w:sz w:val="18"/>
        </w:rPr>
        <w:t>son</w:t>
      </w:r>
      <w:r>
        <w:rPr>
          <w:spacing w:val="37"/>
          <w:sz w:val="18"/>
        </w:rPr>
        <w:t xml:space="preserve"> </w:t>
      </w:r>
      <w:r>
        <w:rPr>
          <w:sz w:val="18"/>
        </w:rPr>
        <w:t>branşman</w:t>
      </w:r>
      <w:r>
        <w:rPr>
          <w:spacing w:val="37"/>
          <w:sz w:val="18"/>
        </w:rPr>
        <w:t xml:space="preserve"> </w:t>
      </w:r>
      <w:r>
        <w:rPr>
          <w:sz w:val="18"/>
        </w:rPr>
        <w:t>noktasında</w:t>
      </w:r>
      <w:r>
        <w:rPr>
          <w:spacing w:val="37"/>
          <w:sz w:val="18"/>
        </w:rPr>
        <w:t xml:space="preserve"> </w:t>
      </w:r>
      <w:r>
        <w:rPr>
          <w:sz w:val="18"/>
        </w:rPr>
        <w:t>vanalar</w:t>
      </w:r>
      <w:r>
        <w:rPr>
          <w:spacing w:val="36"/>
          <w:sz w:val="18"/>
        </w:rPr>
        <w:t xml:space="preserve"> </w:t>
      </w:r>
      <w:r>
        <w:rPr>
          <w:sz w:val="18"/>
        </w:rPr>
        <w:t>kullanılacaktır.</w:t>
      </w:r>
      <w:r>
        <w:rPr>
          <w:spacing w:val="37"/>
          <w:sz w:val="18"/>
        </w:rPr>
        <w:t xml:space="preserve"> </w:t>
      </w:r>
      <w:proofErr w:type="gramStart"/>
      <w:r>
        <w:rPr>
          <w:sz w:val="18"/>
        </w:rPr>
        <w:t>(</w:t>
      </w:r>
      <w:r>
        <w:rPr>
          <w:spacing w:val="36"/>
          <w:sz w:val="18"/>
        </w:rPr>
        <w:t xml:space="preserve"> </w:t>
      </w:r>
      <w:r>
        <w:rPr>
          <w:sz w:val="18"/>
        </w:rPr>
        <w:t>son</w:t>
      </w:r>
      <w:proofErr w:type="gramEnd"/>
      <w:r>
        <w:rPr>
          <w:sz w:val="18"/>
        </w:rPr>
        <w:t xml:space="preserve"> branşman noktasında grup halinde cihazlar bulunması durumunda tek bir vana kullanılacaktır.)</w:t>
      </w:r>
    </w:p>
    <w:p w14:paraId="3627B282" w14:textId="77777777" w:rsidR="00A607E1" w:rsidRDefault="003D549B">
      <w:pPr>
        <w:pStyle w:val="ListeParagraf"/>
        <w:numPr>
          <w:ilvl w:val="0"/>
          <w:numId w:val="44"/>
        </w:numPr>
        <w:tabs>
          <w:tab w:val="left" w:pos="694"/>
        </w:tabs>
        <w:spacing w:before="198"/>
        <w:ind w:left="694" w:hanging="282"/>
        <w:rPr>
          <w:sz w:val="18"/>
        </w:rPr>
      </w:pPr>
      <w:r>
        <w:rPr>
          <w:spacing w:val="-2"/>
          <w:sz w:val="18"/>
        </w:rPr>
        <w:t>Sıcak</w:t>
      </w:r>
      <w:r>
        <w:rPr>
          <w:spacing w:val="-12"/>
          <w:sz w:val="18"/>
        </w:rPr>
        <w:t xml:space="preserve"> </w:t>
      </w:r>
      <w:r>
        <w:rPr>
          <w:spacing w:val="-2"/>
          <w:sz w:val="18"/>
        </w:rPr>
        <w:t>ve</w:t>
      </w:r>
      <w:r>
        <w:rPr>
          <w:spacing w:val="-10"/>
          <w:sz w:val="18"/>
        </w:rPr>
        <w:t xml:space="preserve"> </w:t>
      </w:r>
      <w:r>
        <w:rPr>
          <w:spacing w:val="-2"/>
          <w:sz w:val="18"/>
        </w:rPr>
        <w:t>soğuk</w:t>
      </w:r>
      <w:r>
        <w:rPr>
          <w:spacing w:val="-10"/>
          <w:sz w:val="18"/>
        </w:rPr>
        <w:t xml:space="preserve"> </w:t>
      </w:r>
      <w:r>
        <w:rPr>
          <w:spacing w:val="-2"/>
          <w:sz w:val="18"/>
        </w:rPr>
        <w:t>suyun</w:t>
      </w:r>
      <w:r>
        <w:rPr>
          <w:spacing w:val="-10"/>
          <w:sz w:val="18"/>
        </w:rPr>
        <w:t xml:space="preserve"> </w:t>
      </w:r>
      <w:r>
        <w:rPr>
          <w:spacing w:val="-2"/>
          <w:sz w:val="18"/>
        </w:rPr>
        <w:t>bir</w:t>
      </w:r>
      <w:r>
        <w:rPr>
          <w:spacing w:val="-10"/>
          <w:sz w:val="18"/>
        </w:rPr>
        <w:t xml:space="preserve"> </w:t>
      </w:r>
      <w:r>
        <w:rPr>
          <w:spacing w:val="-2"/>
          <w:sz w:val="18"/>
        </w:rPr>
        <w:t>arada</w:t>
      </w:r>
      <w:r>
        <w:rPr>
          <w:spacing w:val="-8"/>
          <w:sz w:val="18"/>
        </w:rPr>
        <w:t xml:space="preserve"> </w:t>
      </w:r>
      <w:r>
        <w:rPr>
          <w:spacing w:val="-2"/>
          <w:sz w:val="18"/>
        </w:rPr>
        <w:t>bulunduğu</w:t>
      </w:r>
      <w:r>
        <w:rPr>
          <w:spacing w:val="-10"/>
          <w:sz w:val="18"/>
        </w:rPr>
        <w:t xml:space="preserve"> </w:t>
      </w:r>
      <w:r>
        <w:rPr>
          <w:spacing w:val="-2"/>
          <w:sz w:val="18"/>
        </w:rPr>
        <w:t>durumda</w:t>
      </w:r>
      <w:r>
        <w:rPr>
          <w:spacing w:val="-10"/>
          <w:sz w:val="18"/>
        </w:rPr>
        <w:t xml:space="preserve"> </w:t>
      </w:r>
      <w:r>
        <w:rPr>
          <w:spacing w:val="-2"/>
          <w:sz w:val="18"/>
        </w:rPr>
        <w:t>sıcak</w:t>
      </w:r>
      <w:r>
        <w:rPr>
          <w:spacing w:val="-9"/>
          <w:sz w:val="18"/>
        </w:rPr>
        <w:t xml:space="preserve"> </w:t>
      </w:r>
      <w:r>
        <w:rPr>
          <w:spacing w:val="-2"/>
          <w:sz w:val="18"/>
        </w:rPr>
        <w:t>su</w:t>
      </w:r>
      <w:r>
        <w:rPr>
          <w:spacing w:val="-8"/>
          <w:sz w:val="18"/>
        </w:rPr>
        <w:t xml:space="preserve"> </w:t>
      </w:r>
      <w:r>
        <w:rPr>
          <w:spacing w:val="-2"/>
          <w:sz w:val="18"/>
        </w:rPr>
        <w:t>her</w:t>
      </w:r>
      <w:r>
        <w:rPr>
          <w:spacing w:val="-10"/>
          <w:sz w:val="18"/>
        </w:rPr>
        <w:t xml:space="preserve"> </w:t>
      </w:r>
      <w:r>
        <w:rPr>
          <w:spacing w:val="-2"/>
          <w:sz w:val="18"/>
        </w:rPr>
        <w:t>zaman</w:t>
      </w:r>
      <w:r>
        <w:rPr>
          <w:spacing w:val="-10"/>
          <w:sz w:val="18"/>
        </w:rPr>
        <w:t xml:space="preserve"> </w:t>
      </w:r>
      <w:r>
        <w:rPr>
          <w:spacing w:val="-2"/>
          <w:sz w:val="18"/>
        </w:rPr>
        <w:t>sola</w:t>
      </w:r>
      <w:r>
        <w:rPr>
          <w:spacing w:val="-8"/>
          <w:sz w:val="18"/>
        </w:rPr>
        <w:t xml:space="preserve"> </w:t>
      </w:r>
      <w:r>
        <w:rPr>
          <w:spacing w:val="-2"/>
          <w:sz w:val="18"/>
        </w:rPr>
        <w:t>gelecek</w:t>
      </w:r>
      <w:r>
        <w:rPr>
          <w:spacing w:val="-9"/>
          <w:sz w:val="18"/>
        </w:rPr>
        <w:t xml:space="preserve"> </w:t>
      </w:r>
      <w:r>
        <w:rPr>
          <w:spacing w:val="-2"/>
          <w:sz w:val="18"/>
        </w:rPr>
        <w:t>şekilde</w:t>
      </w:r>
      <w:r>
        <w:rPr>
          <w:spacing w:val="-8"/>
          <w:sz w:val="18"/>
        </w:rPr>
        <w:t xml:space="preserve"> </w:t>
      </w:r>
      <w:r>
        <w:rPr>
          <w:spacing w:val="-2"/>
          <w:sz w:val="18"/>
        </w:rPr>
        <w:t>düzenlenecektir.</w:t>
      </w:r>
    </w:p>
    <w:p w14:paraId="2BF7E90A" w14:textId="77777777" w:rsidR="00A607E1" w:rsidRDefault="00A607E1">
      <w:pPr>
        <w:pStyle w:val="GvdeMetni"/>
        <w:spacing w:before="97"/>
      </w:pPr>
    </w:p>
    <w:p w14:paraId="60B3E6DE" w14:textId="77777777" w:rsidR="00A607E1" w:rsidRDefault="003D549B">
      <w:pPr>
        <w:pStyle w:val="ListeParagraf"/>
        <w:numPr>
          <w:ilvl w:val="0"/>
          <w:numId w:val="44"/>
        </w:numPr>
        <w:tabs>
          <w:tab w:val="left" w:pos="694"/>
        </w:tabs>
        <w:spacing w:before="1"/>
        <w:ind w:left="694" w:hanging="282"/>
        <w:rPr>
          <w:sz w:val="18"/>
        </w:rPr>
      </w:pPr>
      <w:r>
        <w:rPr>
          <w:sz w:val="18"/>
        </w:rPr>
        <w:t>Temiz</w:t>
      </w:r>
      <w:r>
        <w:rPr>
          <w:spacing w:val="-4"/>
          <w:sz w:val="18"/>
        </w:rPr>
        <w:t xml:space="preserve"> </w:t>
      </w:r>
      <w:r>
        <w:rPr>
          <w:sz w:val="18"/>
        </w:rPr>
        <w:t>su</w:t>
      </w:r>
      <w:r>
        <w:rPr>
          <w:spacing w:val="-2"/>
          <w:sz w:val="18"/>
        </w:rPr>
        <w:t xml:space="preserve"> </w:t>
      </w:r>
      <w:r>
        <w:rPr>
          <w:sz w:val="18"/>
        </w:rPr>
        <w:t>tesisatı</w:t>
      </w:r>
      <w:r>
        <w:rPr>
          <w:spacing w:val="-3"/>
          <w:sz w:val="18"/>
        </w:rPr>
        <w:t xml:space="preserve"> </w:t>
      </w:r>
      <w:proofErr w:type="gramStart"/>
      <w:r>
        <w:rPr>
          <w:sz w:val="18"/>
        </w:rPr>
        <w:t>“</w:t>
      </w:r>
      <w:r>
        <w:rPr>
          <w:spacing w:val="-4"/>
          <w:sz w:val="18"/>
        </w:rPr>
        <w:t xml:space="preserve"> </w:t>
      </w:r>
      <w:r>
        <w:rPr>
          <w:sz w:val="18"/>
        </w:rPr>
        <w:t>TSE</w:t>
      </w:r>
      <w:proofErr w:type="gramEnd"/>
      <w:r>
        <w:rPr>
          <w:spacing w:val="-3"/>
          <w:sz w:val="18"/>
        </w:rPr>
        <w:t xml:space="preserve"> </w:t>
      </w:r>
      <w:r>
        <w:rPr>
          <w:sz w:val="18"/>
        </w:rPr>
        <w:t>828</w:t>
      </w:r>
      <w:r>
        <w:rPr>
          <w:spacing w:val="-2"/>
          <w:sz w:val="18"/>
        </w:rPr>
        <w:t xml:space="preserve"> </w:t>
      </w:r>
      <w:r>
        <w:rPr>
          <w:sz w:val="18"/>
        </w:rPr>
        <w:t>binalarda</w:t>
      </w:r>
      <w:r>
        <w:rPr>
          <w:spacing w:val="-2"/>
          <w:sz w:val="18"/>
        </w:rPr>
        <w:t xml:space="preserve"> </w:t>
      </w:r>
      <w:r>
        <w:rPr>
          <w:sz w:val="18"/>
        </w:rPr>
        <w:t>temiz</w:t>
      </w:r>
      <w:r>
        <w:rPr>
          <w:spacing w:val="-2"/>
          <w:sz w:val="18"/>
        </w:rPr>
        <w:t xml:space="preserve"> </w:t>
      </w:r>
      <w:r>
        <w:rPr>
          <w:sz w:val="18"/>
        </w:rPr>
        <w:t>su</w:t>
      </w:r>
      <w:r>
        <w:rPr>
          <w:spacing w:val="-2"/>
          <w:sz w:val="18"/>
        </w:rPr>
        <w:t xml:space="preserve"> </w:t>
      </w:r>
      <w:r>
        <w:rPr>
          <w:sz w:val="18"/>
        </w:rPr>
        <w:t>tesis</w:t>
      </w:r>
      <w:r>
        <w:rPr>
          <w:spacing w:val="-2"/>
          <w:sz w:val="18"/>
        </w:rPr>
        <w:t xml:space="preserve"> </w:t>
      </w:r>
      <w:r>
        <w:rPr>
          <w:sz w:val="18"/>
        </w:rPr>
        <w:t>kuralları</w:t>
      </w:r>
      <w:r>
        <w:rPr>
          <w:spacing w:val="-4"/>
          <w:sz w:val="18"/>
        </w:rPr>
        <w:t xml:space="preserve"> </w:t>
      </w:r>
      <w:proofErr w:type="gramStart"/>
      <w:r>
        <w:rPr>
          <w:sz w:val="18"/>
        </w:rPr>
        <w:t>“</w:t>
      </w:r>
      <w:r>
        <w:rPr>
          <w:spacing w:val="-2"/>
          <w:sz w:val="18"/>
        </w:rPr>
        <w:t xml:space="preserve"> </w:t>
      </w:r>
      <w:r>
        <w:rPr>
          <w:sz w:val="18"/>
        </w:rPr>
        <w:t>standardına</w:t>
      </w:r>
      <w:proofErr w:type="gramEnd"/>
      <w:r>
        <w:rPr>
          <w:spacing w:val="-5"/>
          <w:sz w:val="18"/>
        </w:rPr>
        <w:t xml:space="preserve"> </w:t>
      </w:r>
      <w:r>
        <w:rPr>
          <w:sz w:val="18"/>
        </w:rPr>
        <w:t>tamamen</w:t>
      </w:r>
      <w:r>
        <w:rPr>
          <w:spacing w:val="-2"/>
          <w:sz w:val="18"/>
        </w:rPr>
        <w:t xml:space="preserve"> </w:t>
      </w:r>
      <w:r>
        <w:rPr>
          <w:sz w:val="18"/>
        </w:rPr>
        <w:t>uygun</w:t>
      </w:r>
      <w:r>
        <w:rPr>
          <w:spacing w:val="-4"/>
          <w:sz w:val="18"/>
        </w:rPr>
        <w:t xml:space="preserve"> </w:t>
      </w:r>
      <w:r>
        <w:rPr>
          <w:spacing w:val="-2"/>
          <w:sz w:val="18"/>
        </w:rPr>
        <w:t>olacaktır.</w:t>
      </w:r>
    </w:p>
    <w:p w14:paraId="70ACC25D" w14:textId="77777777" w:rsidR="00A607E1" w:rsidRDefault="00A607E1">
      <w:pPr>
        <w:pStyle w:val="GvdeMetni"/>
        <w:spacing w:before="97"/>
      </w:pPr>
    </w:p>
    <w:p w14:paraId="2EA96352" w14:textId="77777777" w:rsidR="00A607E1" w:rsidRDefault="003D549B">
      <w:pPr>
        <w:pStyle w:val="ListeParagraf"/>
        <w:numPr>
          <w:ilvl w:val="0"/>
          <w:numId w:val="44"/>
        </w:numPr>
        <w:tabs>
          <w:tab w:val="left" w:pos="694"/>
        </w:tabs>
        <w:ind w:left="694" w:hanging="282"/>
        <w:rPr>
          <w:sz w:val="18"/>
        </w:rPr>
      </w:pPr>
      <w:r>
        <w:rPr>
          <w:sz w:val="18"/>
        </w:rPr>
        <w:t>Kullanılacak</w:t>
      </w:r>
      <w:r>
        <w:rPr>
          <w:spacing w:val="-3"/>
          <w:sz w:val="18"/>
        </w:rPr>
        <w:t xml:space="preserve"> </w:t>
      </w:r>
      <w:r>
        <w:rPr>
          <w:sz w:val="18"/>
        </w:rPr>
        <w:t>temiz</w:t>
      </w:r>
      <w:r>
        <w:rPr>
          <w:spacing w:val="-3"/>
          <w:sz w:val="18"/>
        </w:rPr>
        <w:t xml:space="preserve"> </w:t>
      </w:r>
      <w:r>
        <w:rPr>
          <w:sz w:val="18"/>
        </w:rPr>
        <w:t>su</w:t>
      </w:r>
      <w:r>
        <w:rPr>
          <w:spacing w:val="-5"/>
          <w:sz w:val="18"/>
        </w:rPr>
        <w:t xml:space="preserve"> </w:t>
      </w:r>
      <w:r>
        <w:rPr>
          <w:sz w:val="18"/>
        </w:rPr>
        <w:t>borularında</w:t>
      </w:r>
      <w:r>
        <w:rPr>
          <w:spacing w:val="-1"/>
          <w:sz w:val="18"/>
        </w:rPr>
        <w:t xml:space="preserve"> </w:t>
      </w:r>
      <w:r>
        <w:rPr>
          <w:sz w:val="18"/>
        </w:rPr>
        <w:t>Galvaniz</w:t>
      </w:r>
      <w:r>
        <w:rPr>
          <w:spacing w:val="-2"/>
          <w:sz w:val="18"/>
        </w:rPr>
        <w:t xml:space="preserve"> </w:t>
      </w:r>
      <w:r>
        <w:rPr>
          <w:sz w:val="18"/>
        </w:rPr>
        <w:t>boru</w:t>
      </w:r>
      <w:r>
        <w:rPr>
          <w:spacing w:val="-2"/>
          <w:sz w:val="18"/>
        </w:rPr>
        <w:t xml:space="preserve"> </w:t>
      </w:r>
      <w:r>
        <w:rPr>
          <w:sz w:val="18"/>
        </w:rPr>
        <w:t>imalat</w:t>
      </w:r>
      <w:r>
        <w:rPr>
          <w:spacing w:val="-5"/>
          <w:sz w:val="18"/>
        </w:rPr>
        <w:t xml:space="preserve"> </w:t>
      </w:r>
      <w:r>
        <w:rPr>
          <w:spacing w:val="-2"/>
          <w:sz w:val="18"/>
        </w:rPr>
        <w:t>yapılmayacaktır.</w:t>
      </w:r>
    </w:p>
    <w:p w14:paraId="33540C3E" w14:textId="77777777" w:rsidR="00A607E1" w:rsidRDefault="00A607E1">
      <w:pPr>
        <w:pStyle w:val="GvdeMetni"/>
        <w:spacing w:before="94"/>
      </w:pPr>
    </w:p>
    <w:p w14:paraId="3A667CFE" w14:textId="77777777" w:rsidR="00A607E1" w:rsidRDefault="003D549B">
      <w:pPr>
        <w:pStyle w:val="ListeParagraf"/>
        <w:numPr>
          <w:ilvl w:val="2"/>
          <w:numId w:val="45"/>
        </w:numPr>
        <w:tabs>
          <w:tab w:val="left" w:pos="960"/>
        </w:tabs>
        <w:spacing w:before="1"/>
        <w:ind w:left="960" w:hanging="548"/>
        <w:rPr>
          <w:sz w:val="18"/>
        </w:rPr>
      </w:pPr>
      <w:r>
        <w:rPr>
          <w:spacing w:val="-4"/>
          <w:sz w:val="18"/>
        </w:rPr>
        <w:t>İçme</w:t>
      </w:r>
      <w:r>
        <w:rPr>
          <w:spacing w:val="-1"/>
          <w:sz w:val="18"/>
        </w:rPr>
        <w:t xml:space="preserve"> </w:t>
      </w:r>
      <w:r>
        <w:rPr>
          <w:spacing w:val="-4"/>
          <w:sz w:val="18"/>
        </w:rPr>
        <w:t>ve</w:t>
      </w:r>
      <w:r>
        <w:rPr>
          <w:spacing w:val="2"/>
          <w:sz w:val="18"/>
        </w:rPr>
        <w:t xml:space="preserve"> </w:t>
      </w:r>
      <w:r>
        <w:rPr>
          <w:spacing w:val="-4"/>
          <w:sz w:val="18"/>
        </w:rPr>
        <w:t>Kullanma</w:t>
      </w:r>
      <w:r>
        <w:rPr>
          <w:spacing w:val="-1"/>
          <w:sz w:val="18"/>
        </w:rPr>
        <w:t xml:space="preserve"> </w:t>
      </w:r>
      <w:r>
        <w:rPr>
          <w:spacing w:val="-4"/>
          <w:sz w:val="18"/>
        </w:rPr>
        <w:t>Suyunun</w:t>
      </w:r>
      <w:r>
        <w:rPr>
          <w:spacing w:val="2"/>
          <w:sz w:val="18"/>
        </w:rPr>
        <w:t xml:space="preserve"> </w:t>
      </w:r>
      <w:r>
        <w:rPr>
          <w:spacing w:val="-4"/>
          <w:sz w:val="18"/>
        </w:rPr>
        <w:t>Temini</w:t>
      </w:r>
      <w:r>
        <w:rPr>
          <w:spacing w:val="2"/>
          <w:sz w:val="18"/>
        </w:rPr>
        <w:t xml:space="preserve"> </w:t>
      </w:r>
      <w:r>
        <w:rPr>
          <w:spacing w:val="-4"/>
          <w:sz w:val="18"/>
        </w:rPr>
        <w:t>Depolanması</w:t>
      </w:r>
      <w:r>
        <w:rPr>
          <w:spacing w:val="-1"/>
          <w:sz w:val="18"/>
        </w:rPr>
        <w:t xml:space="preserve"> </w:t>
      </w:r>
      <w:r>
        <w:rPr>
          <w:spacing w:val="-4"/>
          <w:sz w:val="18"/>
        </w:rPr>
        <w:t>ve</w:t>
      </w:r>
      <w:r>
        <w:rPr>
          <w:spacing w:val="2"/>
          <w:sz w:val="18"/>
        </w:rPr>
        <w:t xml:space="preserve"> </w:t>
      </w:r>
      <w:r>
        <w:rPr>
          <w:spacing w:val="-4"/>
          <w:sz w:val="18"/>
        </w:rPr>
        <w:t>Şartlandırılması:</w:t>
      </w:r>
    </w:p>
    <w:p w14:paraId="08D5E748" w14:textId="77777777" w:rsidR="00A607E1" w:rsidRDefault="00A607E1">
      <w:pPr>
        <w:pStyle w:val="GvdeMetni"/>
        <w:spacing w:before="97"/>
      </w:pPr>
    </w:p>
    <w:p w14:paraId="111661D1" w14:textId="77777777" w:rsidR="00A607E1" w:rsidRDefault="003D549B">
      <w:pPr>
        <w:pStyle w:val="GvdeMetni"/>
        <w:spacing w:line="592" w:lineRule="auto"/>
        <w:ind w:left="412" w:right="1858"/>
      </w:pPr>
      <w:proofErr w:type="gramStart"/>
      <w:r>
        <w:rPr>
          <w:rFonts w:ascii="Arial" w:hAnsi="Arial"/>
          <w:b/>
        </w:rPr>
        <w:t>a</w:t>
      </w:r>
      <w:proofErr w:type="gramEnd"/>
      <w:r>
        <w:rPr>
          <w:rFonts w:ascii="Arial" w:hAnsi="Arial"/>
          <w:b/>
        </w:rPr>
        <w:t>-</w:t>
      </w:r>
      <w:r>
        <w:rPr>
          <w:rFonts w:ascii="Arial" w:hAnsi="Arial"/>
          <w:b/>
          <w:spacing w:val="61"/>
        </w:rPr>
        <w:t xml:space="preserve"> </w:t>
      </w:r>
      <w:r>
        <w:t>Bina</w:t>
      </w:r>
      <w:r>
        <w:rPr>
          <w:spacing w:val="-5"/>
        </w:rPr>
        <w:t xml:space="preserve"> </w:t>
      </w:r>
      <w:r>
        <w:t>da</w:t>
      </w:r>
      <w:r>
        <w:rPr>
          <w:spacing w:val="-5"/>
        </w:rPr>
        <w:t xml:space="preserve"> </w:t>
      </w:r>
      <w:r>
        <w:t>rezerv</w:t>
      </w:r>
      <w:r>
        <w:rPr>
          <w:spacing w:val="-7"/>
        </w:rPr>
        <w:t xml:space="preserve"> </w:t>
      </w:r>
      <w:r>
        <w:t>olarak</w:t>
      </w:r>
      <w:r>
        <w:rPr>
          <w:spacing w:val="-6"/>
        </w:rPr>
        <w:t xml:space="preserve"> </w:t>
      </w:r>
      <w:r>
        <w:t>ayrılmış</w:t>
      </w:r>
      <w:r>
        <w:rPr>
          <w:spacing w:val="-6"/>
        </w:rPr>
        <w:t xml:space="preserve"> </w:t>
      </w:r>
      <w:proofErr w:type="spellStart"/>
      <w:r>
        <w:t>grp</w:t>
      </w:r>
      <w:proofErr w:type="spellEnd"/>
      <w:r>
        <w:rPr>
          <w:spacing w:val="-5"/>
        </w:rPr>
        <w:t xml:space="preserve"> </w:t>
      </w:r>
      <w:r>
        <w:t>su</w:t>
      </w:r>
      <w:r>
        <w:rPr>
          <w:spacing w:val="-5"/>
        </w:rPr>
        <w:t xml:space="preserve"> </w:t>
      </w:r>
      <w:r>
        <w:t>depoları</w:t>
      </w:r>
      <w:r>
        <w:rPr>
          <w:spacing w:val="-5"/>
        </w:rPr>
        <w:t xml:space="preserve"> </w:t>
      </w:r>
      <w:r>
        <w:t>kullanılacaktır.</w:t>
      </w:r>
      <w:r>
        <w:rPr>
          <w:spacing w:val="-9"/>
        </w:rPr>
        <w:t xml:space="preserve"> </w:t>
      </w:r>
      <w:proofErr w:type="gramStart"/>
      <w:r>
        <w:t>(</w:t>
      </w:r>
      <w:r>
        <w:rPr>
          <w:spacing w:val="-5"/>
        </w:rPr>
        <w:t xml:space="preserve"> </w:t>
      </w:r>
      <w:r>
        <w:t>1</w:t>
      </w:r>
      <w:proofErr w:type="gramEnd"/>
      <w:r>
        <w:rPr>
          <w:spacing w:val="-5"/>
        </w:rPr>
        <w:t xml:space="preserve"> </w:t>
      </w:r>
      <w:r>
        <w:t>adet</w:t>
      </w:r>
      <w:r>
        <w:rPr>
          <w:spacing w:val="-5"/>
        </w:rPr>
        <w:t xml:space="preserve"> </w:t>
      </w:r>
      <w:r>
        <w:t>91</w:t>
      </w:r>
      <w:r>
        <w:rPr>
          <w:spacing w:val="-7"/>
        </w:rPr>
        <w:t xml:space="preserve"> </w:t>
      </w:r>
      <w:proofErr w:type="gramStart"/>
      <w:r>
        <w:t>ton</w:t>
      </w:r>
      <w:r>
        <w:rPr>
          <w:spacing w:val="-7"/>
        </w:rPr>
        <w:t xml:space="preserve"> </w:t>
      </w:r>
      <w:r>
        <w:t>,</w:t>
      </w:r>
      <w:proofErr w:type="gramEnd"/>
      <w:r>
        <w:rPr>
          <w:spacing w:val="-5"/>
        </w:rPr>
        <w:t xml:space="preserve"> </w:t>
      </w:r>
      <w:r>
        <w:t>1</w:t>
      </w:r>
      <w:r>
        <w:rPr>
          <w:spacing w:val="-5"/>
        </w:rPr>
        <w:t xml:space="preserve"> </w:t>
      </w:r>
      <w:r>
        <w:t>adet</w:t>
      </w:r>
      <w:r>
        <w:rPr>
          <w:spacing w:val="-7"/>
        </w:rPr>
        <w:t xml:space="preserve"> </w:t>
      </w:r>
      <w:r>
        <w:t>137</w:t>
      </w:r>
      <w:r>
        <w:rPr>
          <w:spacing w:val="-7"/>
        </w:rPr>
        <w:t xml:space="preserve"> </w:t>
      </w:r>
      <w:r>
        <w:t>ton,</w:t>
      </w:r>
      <w:r>
        <w:rPr>
          <w:spacing w:val="-5"/>
        </w:rPr>
        <w:t xml:space="preserve"> </w:t>
      </w:r>
      <w:r>
        <w:t>2</w:t>
      </w:r>
      <w:r>
        <w:rPr>
          <w:spacing w:val="-5"/>
        </w:rPr>
        <w:t xml:space="preserve"> </w:t>
      </w:r>
      <w:r>
        <w:t>adet</w:t>
      </w:r>
      <w:r>
        <w:rPr>
          <w:spacing w:val="-7"/>
        </w:rPr>
        <w:t xml:space="preserve"> </w:t>
      </w:r>
      <w:r>
        <w:t>72</w:t>
      </w:r>
      <w:r>
        <w:rPr>
          <w:spacing w:val="-5"/>
        </w:rPr>
        <w:t xml:space="preserve"> </w:t>
      </w:r>
      <w:proofErr w:type="gramStart"/>
      <w:r>
        <w:t>ton</w:t>
      </w:r>
      <w:r>
        <w:rPr>
          <w:spacing w:val="-5"/>
        </w:rPr>
        <w:t xml:space="preserve"> </w:t>
      </w:r>
      <w:r>
        <w:t>)</w:t>
      </w:r>
      <w:proofErr w:type="gramEnd"/>
      <w:r>
        <w:t xml:space="preserve"> a.1- Şebeke suyu arıtma sisteminden geçirilerek bu depolara aktarılacaktır.</w:t>
      </w:r>
    </w:p>
    <w:p w14:paraId="22B34C4B" w14:textId="77777777" w:rsidR="00A607E1" w:rsidRDefault="003D549B">
      <w:pPr>
        <w:pStyle w:val="GvdeMetni"/>
        <w:spacing w:line="204" w:lineRule="exact"/>
        <w:ind w:left="412"/>
      </w:pPr>
      <w:r>
        <w:t>a.2-</w:t>
      </w:r>
      <w:r>
        <w:rPr>
          <w:spacing w:val="-9"/>
        </w:rPr>
        <w:t xml:space="preserve"> </w:t>
      </w:r>
      <w:proofErr w:type="spellStart"/>
      <w:r>
        <w:t>Herbir</w:t>
      </w:r>
      <w:proofErr w:type="spellEnd"/>
      <w:r>
        <w:rPr>
          <w:spacing w:val="-8"/>
        </w:rPr>
        <w:t xml:space="preserve"> </w:t>
      </w:r>
      <w:r>
        <w:t>depo</w:t>
      </w:r>
      <w:r>
        <w:rPr>
          <w:spacing w:val="-10"/>
        </w:rPr>
        <w:t xml:space="preserve"> </w:t>
      </w:r>
      <w:proofErr w:type="gramStart"/>
      <w:r>
        <w:t>seviyesi</w:t>
      </w:r>
      <w:r>
        <w:rPr>
          <w:spacing w:val="-10"/>
        </w:rPr>
        <w:t xml:space="preserve"> </w:t>
      </w:r>
      <w:r>
        <w:t>,</w:t>
      </w:r>
      <w:proofErr w:type="gramEnd"/>
      <w:r>
        <w:rPr>
          <w:spacing w:val="-8"/>
        </w:rPr>
        <w:t xml:space="preserve"> </w:t>
      </w:r>
      <w:r>
        <w:t>panolu</w:t>
      </w:r>
      <w:r>
        <w:rPr>
          <w:spacing w:val="-10"/>
        </w:rPr>
        <w:t xml:space="preserve"> </w:t>
      </w:r>
      <w:r>
        <w:t>seviye</w:t>
      </w:r>
      <w:r>
        <w:rPr>
          <w:spacing w:val="-10"/>
        </w:rPr>
        <w:t xml:space="preserve"> </w:t>
      </w:r>
      <w:r>
        <w:t>göstergeleri</w:t>
      </w:r>
      <w:r>
        <w:rPr>
          <w:spacing w:val="-8"/>
        </w:rPr>
        <w:t xml:space="preserve"> </w:t>
      </w:r>
      <w:r>
        <w:t>aracılığı</w:t>
      </w:r>
      <w:r>
        <w:rPr>
          <w:spacing w:val="-8"/>
        </w:rPr>
        <w:t xml:space="preserve"> </w:t>
      </w:r>
      <w:r>
        <w:t>ile</w:t>
      </w:r>
      <w:r>
        <w:rPr>
          <w:spacing w:val="-10"/>
        </w:rPr>
        <w:t xml:space="preserve"> </w:t>
      </w:r>
      <w:r>
        <w:t>otomasyondan</w:t>
      </w:r>
      <w:r>
        <w:rPr>
          <w:spacing w:val="-10"/>
        </w:rPr>
        <w:t xml:space="preserve"> </w:t>
      </w:r>
      <w:r>
        <w:t>ve</w:t>
      </w:r>
      <w:r>
        <w:rPr>
          <w:spacing w:val="-10"/>
        </w:rPr>
        <w:t xml:space="preserve"> </w:t>
      </w:r>
      <w:r>
        <w:t>mahalden</w:t>
      </w:r>
      <w:r>
        <w:rPr>
          <w:spacing w:val="-8"/>
        </w:rPr>
        <w:t xml:space="preserve"> </w:t>
      </w:r>
      <w:r>
        <w:t>görsel</w:t>
      </w:r>
      <w:r>
        <w:rPr>
          <w:spacing w:val="-10"/>
        </w:rPr>
        <w:t xml:space="preserve"> </w:t>
      </w:r>
      <w:r>
        <w:t>olarak</w:t>
      </w:r>
      <w:r>
        <w:rPr>
          <w:spacing w:val="-9"/>
        </w:rPr>
        <w:t xml:space="preserve"> </w:t>
      </w:r>
      <w:r>
        <w:rPr>
          <w:spacing w:val="-2"/>
        </w:rPr>
        <w:t>izlenebilecektir.</w:t>
      </w:r>
    </w:p>
    <w:p w14:paraId="5382AA05" w14:textId="77777777" w:rsidR="00A607E1" w:rsidRDefault="00A607E1">
      <w:pPr>
        <w:pStyle w:val="GvdeMetni"/>
        <w:spacing w:before="95"/>
      </w:pPr>
    </w:p>
    <w:p w14:paraId="56C15450" w14:textId="77777777" w:rsidR="00A607E1" w:rsidRDefault="003D549B">
      <w:pPr>
        <w:pStyle w:val="GvdeMetni"/>
        <w:spacing w:line="362" w:lineRule="auto"/>
        <w:ind w:left="412"/>
      </w:pPr>
      <w:r>
        <w:t xml:space="preserve">a.3- Ayrıca otoklav cihazları ve mutfak için </w:t>
      </w:r>
      <w:proofErr w:type="spellStart"/>
      <w:r>
        <w:t>reverse</w:t>
      </w:r>
      <w:proofErr w:type="spellEnd"/>
      <w:r>
        <w:t xml:space="preserve"> </w:t>
      </w:r>
      <w:proofErr w:type="spellStart"/>
      <w:r>
        <w:t>osmosis</w:t>
      </w:r>
      <w:proofErr w:type="spellEnd"/>
      <w:r>
        <w:t xml:space="preserve"> suyu 6 ton</w:t>
      </w:r>
      <w:r>
        <w:rPr>
          <w:spacing w:val="-1"/>
        </w:rPr>
        <w:t xml:space="preserve"> </w:t>
      </w:r>
      <w:r>
        <w:t>kapasiteli GRP su</w:t>
      </w:r>
      <w:r>
        <w:rPr>
          <w:spacing w:val="-1"/>
        </w:rPr>
        <w:t xml:space="preserve"> </w:t>
      </w:r>
      <w:r>
        <w:t xml:space="preserve">deposunda depolanacak ve bir </w:t>
      </w:r>
      <w:proofErr w:type="spellStart"/>
      <w:r>
        <w:t>hidrafor</w:t>
      </w:r>
      <w:proofErr w:type="spellEnd"/>
      <w:r>
        <w:t xml:space="preserve"> ile istenen noktalara taşınacaktır.</w:t>
      </w:r>
    </w:p>
    <w:p w14:paraId="51CC5A60" w14:textId="77777777" w:rsidR="00A607E1" w:rsidRDefault="003D549B">
      <w:pPr>
        <w:pStyle w:val="GvdeMetni"/>
        <w:spacing w:before="198"/>
        <w:ind w:left="412"/>
      </w:pPr>
      <w:proofErr w:type="gramStart"/>
      <w:r>
        <w:t>2.16</w:t>
      </w:r>
      <w:r>
        <w:rPr>
          <w:spacing w:val="-5"/>
        </w:rPr>
        <w:t xml:space="preserve"> </w:t>
      </w:r>
      <w:r>
        <w:t>:Muayene</w:t>
      </w:r>
      <w:proofErr w:type="gramEnd"/>
      <w:r>
        <w:rPr>
          <w:spacing w:val="-6"/>
        </w:rPr>
        <w:t xml:space="preserve"> </w:t>
      </w:r>
      <w:r>
        <w:t>ve</w:t>
      </w:r>
      <w:r>
        <w:rPr>
          <w:spacing w:val="-6"/>
        </w:rPr>
        <w:t xml:space="preserve"> </w:t>
      </w:r>
      <w:r>
        <w:rPr>
          <w:spacing w:val="-2"/>
        </w:rPr>
        <w:t>Testler:</w:t>
      </w:r>
    </w:p>
    <w:p w14:paraId="27B4027F" w14:textId="77777777" w:rsidR="00A607E1" w:rsidRDefault="00A607E1">
      <w:pPr>
        <w:pStyle w:val="GvdeMetni"/>
        <w:spacing w:before="95"/>
      </w:pPr>
    </w:p>
    <w:p w14:paraId="3FD09203" w14:textId="77777777" w:rsidR="00A607E1" w:rsidRDefault="003D549B">
      <w:pPr>
        <w:pStyle w:val="GvdeMetni"/>
        <w:spacing w:line="362" w:lineRule="auto"/>
        <w:ind w:left="412" w:right="216" w:firstLine="720"/>
        <w:jc w:val="both"/>
      </w:pPr>
      <w:r>
        <w:t>Pis su havalık ve su boru testleri kontrol mühendisinin gözetiminde yapılarak imza altına alınacaktır. Yer altına döşenen boru tesisatı gerekli testler yapıldıktan ve test sonuçları onaylandıktan sonra üstleri kapatılacaktır.</w:t>
      </w:r>
    </w:p>
    <w:p w14:paraId="3F7E48B1" w14:textId="77777777" w:rsidR="00A607E1" w:rsidRDefault="003D549B">
      <w:pPr>
        <w:pStyle w:val="GvdeMetni"/>
        <w:spacing w:before="196" w:line="362" w:lineRule="auto"/>
        <w:ind w:left="412" w:right="203" w:firstLine="720"/>
        <w:jc w:val="both"/>
      </w:pPr>
      <w:r>
        <w:t>SU</w:t>
      </w:r>
      <w:r>
        <w:rPr>
          <w:spacing w:val="-11"/>
        </w:rPr>
        <w:t xml:space="preserve"> </w:t>
      </w:r>
      <w:r>
        <w:t>TESTİ:</w:t>
      </w:r>
      <w:r>
        <w:rPr>
          <w:spacing w:val="-9"/>
        </w:rPr>
        <w:t xml:space="preserve"> </w:t>
      </w:r>
      <w:r>
        <w:t>Tavan</w:t>
      </w:r>
      <w:r>
        <w:rPr>
          <w:spacing w:val="-10"/>
        </w:rPr>
        <w:t xml:space="preserve"> </w:t>
      </w:r>
      <w:r>
        <w:t>ve</w:t>
      </w:r>
      <w:r>
        <w:rPr>
          <w:spacing w:val="-12"/>
        </w:rPr>
        <w:t xml:space="preserve"> </w:t>
      </w:r>
      <w:r>
        <w:t>duvar</w:t>
      </w:r>
      <w:r>
        <w:rPr>
          <w:spacing w:val="-11"/>
        </w:rPr>
        <w:t xml:space="preserve"> </w:t>
      </w:r>
      <w:proofErr w:type="spellStart"/>
      <w:r>
        <w:t>kapatmaişleminden</w:t>
      </w:r>
      <w:proofErr w:type="spellEnd"/>
      <w:r>
        <w:rPr>
          <w:spacing w:val="-10"/>
        </w:rPr>
        <w:t xml:space="preserve"> </w:t>
      </w:r>
      <w:r>
        <w:t>önce</w:t>
      </w:r>
      <w:r>
        <w:rPr>
          <w:spacing w:val="-12"/>
        </w:rPr>
        <w:t xml:space="preserve"> </w:t>
      </w:r>
      <w:r>
        <w:t>sistem</w:t>
      </w:r>
      <w:r>
        <w:rPr>
          <w:spacing w:val="-11"/>
        </w:rPr>
        <w:t xml:space="preserve"> </w:t>
      </w:r>
      <w:r>
        <w:t>çalışma</w:t>
      </w:r>
      <w:r>
        <w:rPr>
          <w:spacing w:val="-10"/>
        </w:rPr>
        <w:t xml:space="preserve"> </w:t>
      </w:r>
      <w:r>
        <w:t>basıncının</w:t>
      </w:r>
      <w:r>
        <w:rPr>
          <w:spacing w:val="-11"/>
        </w:rPr>
        <w:t xml:space="preserve"> </w:t>
      </w:r>
      <w:r>
        <w:t>1,5</w:t>
      </w:r>
      <w:r>
        <w:rPr>
          <w:spacing w:val="-10"/>
        </w:rPr>
        <w:t xml:space="preserve"> </w:t>
      </w:r>
      <w:r>
        <w:t>katı</w:t>
      </w:r>
      <w:r>
        <w:rPr>
          <w:spacing w:val="-10"/>
        </w:rPr>
        <w:t xml:space="preserve"> </w:t>
      </w:r>
      <w:r>
        <w:t>basınç</w:t>
      </w:r>
      <w:r>
        <w:rPr>
          <w:spacing w:val="-11"/>
        </w:rPr>
        <w:t xml:space="preserve"> </w:t>
      </w:r>
      <w:r>
        <w:t>ile</w:t>
      </w:r>
      <w:r>
        <w:rPr>
          <w:spacing w:val="-10"/>
        </w:rPr>
        <w:t xml:space="preserve"> </w:t>
      </w:r>
      <w:r>
        <w:t>test</w:t>
      </w:r>
      <w:r>
        <w:rPr>
          <w:spacing w:val="-10"/>
        </w:rPr>
        <w:t xml:space="preserve"> </w:t>
      </w:r>
      <w:r>
        <w:t>edilecek</w:t>
      </w:r>
      <w:r>
        <w:rPr>
          <w:spacing w:val="-10"/>
        </w:rPr>
        <w:t xml:space="preserve"> </w:t>
      </w:r>
      <w:r>
        <w:t>ve</w:t>
      </w:r>
      <w:r>
        <w:rPr>
          <w:spacing w:val="-10"/>
        </w:rPr>
        <w:t xml:space="preserve"> </w:t>
      </w:r>
      <w:r>
        <w:t xml:space="preserve">kontrol mühendisine yazılı olarak teslim edilecektir. Test işlemi min. 12 </w:t>
      </w:r>
      <w:proofErr w:type="gramStart"/>
      <w:r>
        <w:t>saat süre ile</w:t>
      </w:r>
      <w:proofErr w:type="gramEnd"/>
      <w:r>
        <w:t xml:space="preserve"> basınç altında bırakılarak yapılacaktır. Kapaması tamamlanan</w:t>
      </w:r>
      <w:r>
        <w:rPr>
          <w:spacing w:val="-8"/>
        </w:rPr>
        <w:t xml:space="preserve"> </w:t>
      </w:r>
      <w:r>
        <w:t>alanlarda</w:t>
      </w:r>
      <w:r>
        <w:rPr>
          <w:spacing w:val="-6"/>
        </w:rPr>
        <w:t xml:space="preserve"> </w:t>
      </w:r>
      <w:r>
        <w:t>sonradan</w:t>
      </w:r>
      <w:r>
        <w:rPr>
          <w:spacing w:val="-6"/>
        </w:rPr>
        <w:t xml:space="preserve"> </w:t>
      </w:r>
      <w:r>
        <w:t>oluşacak</w:t>
      </w:r>
      <w:r>
        <w:rPr>
          <w:spacing w:val="-5"/>
        </w:rPr>
        <w:t xml:space="preserve"> </w:t>
      </w:r>
      <w:r>
        <w:t>problemlere</w:t>
      </w:r>
      <w:r>
        <w:rPr>
          <w:spacing w:val="-6"/>
        </w:rPr>
        <w:t xml:space="preserve"> </w:t>
      </w:r>
      <w:proofErr w:type="gramStart"/>
      <w:r>
        <w:t>karşı</w:t>
      </w:r>
      <w:r>
        <w:rPr>
          <w:spacing w:val="-10"/>
        </w:rPr>
        <w:t xml:space="preserve"> </w:t>
      </w:r>
      <w:r>
        <w:t>,</w:t>
      </w:r>
      <w:proofErr w:type="gramEnd"/>
      <w:r>
        <w:rPr>
          <w:spacing w:val="-6"/>
        </w:rPr>
        <w:t xml:space="preserve"> </w:t>
      </w:r>
      <w:r>
        <w:t>tesisat</w:t>
      </w:r>
      <w:r>
        <w:rPr>
          <w:spacing w:val="-6"/>
        </w:rPr>
        <w:t xml:space="preserve"> </w:t>
      </w:r>
      <w:r>
        <w:t>sistemi</w:t>
      </w:r>
      <w:r>
        <w:rPr>
          <w:spacing w:val="-8"/>
        </w:rPr>
        <w:t xml:space="preserve"> </w:t>
      </w:r>
      <w:r>
        <w:t>basınçlı</w:t>
      </w:r>
      <w:r>
        <w:rPr>
          <w:spacing w:val="-6"/>
        </w:rPr>
        <w:t xml:space="preserve"> </w:t>
      </w:r>
      <w:r>
        <w:t>olarak</w:t>
      </w:r>
      <w:r>
        <w:rPr>
          <w:spacing w:val="-8"/>
        </w:rPr>
        <w:t xml:space="preserve"> </w:t>
      </w:r>
      <w:r>
        <w:t>muhafaza</w:t>
      </w:r>
      <w:r>
        <w:rPr>
          <w:spacing w:val="-6"/>
        </w:rPr>
        <w:t xml:space="preserve"> </w:t>
      </w:r>
      <w:r>
        <w:t>edilecektir.</w:t>
      </w:r>
    </w:p>
    <w:p w14:paraId="6AB792B4" w14:textId="77777777" w:rsidR="00A607E1" w:rsidRDefault="003D549B">
      <w:pPr>
        <w:pStyle w:val="GvdeMetni"/>
        <w:spacing w:before="193" w:line="362" w:lineRule="auto"/>
        <w:ind w:left="412" w:right="202" w:firstLine="720"/>
        <w:jc w:val="both"/>
      </w:pPr>
      <w:r>
        <w:t xml:space="preserve">HATALI </w:t>
      </w:r>
      <w:proofErr w:type="gramStart"/>
      <w:r>
        <w:rPr>
          <w:w w:val="85"/>
        </w:rPr>
        <w:t xml:space="preserve">İŞ </w:t>
      </w:r>
      <w:r>
        <w:t>:</w:t>
      </w:r>
      <w:proofErr w:type="gramEnd"/>
      <w:r>
        <w:t xml:space="preserve"> Yapılan testler sonucunda hatalı işler ortaya çıkarsa; hatalı iş veya malzeme idareye hiçbir ek masraf çıkartmadan değiştirilecek ve istenen testler kontrol tarafından kabul edilinceye kadar tekrarlanacaktır. Boru onarımları yeni malzemelerle</w:t>
      </w:r>
      <w:r>
        <w:rPr>
          <w:spacing w:val="-8"/>
        </w:rPr>
        <w:t xml:space="preserve"> </w:t>
      </w:r>
      <w:r>
        <w:t>yapılacaktır.</w:t>
      </w:r>
      <w:r>
        <w:rPr>
          <w:spacing w:val="-6"/>
        </w:rPr>
        <w:t xml:space="preserve"> </w:t>
      </w:r>
      <w:r>
        <w:t>Dişli</w:t>
      </w:r>
      <w:r>
        <w:rPr>
          <w:spacing w:val="-6"/>
        </w:rPr>
        <w:t xml:space="preserve"> </w:t>
      </w:r>
      <w:r>
        <w:t>bağlantı</w:t>
      </w:r>
      <w:r>
        <w:rPr>
          <w:spacing w:val="-6"/>
        </w:rPr>
        <w:t xml:space="preserve"> </w:t>
      </w:r>
      <w:r>
        <w:t>yerlerinin</w:t>
      </w:r>
      <w:r>
        <w:rPr>
          <w:spacing w:val="-8"/>
        </w:rPr>
        <w:t xml:space="preserve"> </w:t>
      </w:r>
      <w:r>
        <w:t>veya</w:t>
      </w:r>
      <w:r>
        <w:rPr>
          <w:spacing w:val="-8"/>
        </w:rPr>
        <w:t xml:space="preserve"> </w:t>
      </w:r>
      <w:r>
        <w:t>deliklerin</w:t>
      </w:r>
      <w:r>
        <w:rPr>
          <w:spacing w:val="-8"/>
        </w:rPr>
        <w:t xml:space="preserve"> </w:t>
      </w:r>
      <w:r>
        <w:t>macunla</w:t>
      </w:r>
      <w:r>
        <w:rPr>
          <w:spacing w:val="-6"/>
        </w:rPr>
        <w:t xml:space="preserve"> </w:t>
      </w:r>
      <w:r>
        <w:t>kapatılması</w:t>
      </w:r>
      <w:r>
        <w:rPr>
          <w:spacing w:val="-8"/>
        </w:rPr>
        <w:t xml:space="preserve"> </w:t>
      </w:r>
      <w:r>
        <w:t>yapılmayacaktır.</w:t>
      </w:r>
    </w:p>
    <w:p w14:paraId="1F83EC84" w14:textId="77777777" w:rsidR="00A607E1" w:rsidRDefault="003D549B">
      <w:pPr>
        <w:pStyle w:val="GvdeMetni"/>
        <w:spacing w:before="171" w:line="360" w:lineRule="auto"/>
        <w:ind w:left="412" w:right="203" w:firstLine="720"/>
        <w:jc w:val="both"/>
      </w:pPr>
      <w:r>
        <w:t>TEMİZLİK VE AYAR: İşin tamamlanmasından sonra genel temizlik yapılacaktır. Teçhizat, borular, vanalar ve ekleme parçaları</w:t>
      </w:r>
      <w:r>
        <w:rPr>
          <w:spacing w:val="12"/>
        </w:rPr>
        <w:t xml:space="preserve"> </w:t>
      </w:r>
      <w:r>
        <w:t>test için sistemin çalıştırılmasıyla birikebilecek</w:t>
      </w:r>
      <w:r>
        <w:rPr>
          <w:spacing w:val="12"/>
        </w:rPr>
        <w:t xml:space="preserve"> </w:t>
      </w:r>
      <w:proofErr w:type="spellStart"/>
      <w:proofErr w:type="gramStart"/>
      <w:r>
        <w:t>yağ,metal</w:t>
      </w:r>
      <w:proofErr w:type="spellEnd"/>
      <w:proofErr w:type="gramEnd"/>
      <w:r>
        <w:t xml:space="preserve"> kırıntıları ve çamurdan</w:t>
      </w:r>
      <w:r>
        <w:rPr>
          <w:spacing w:val="12"/>
        </w:rPr>
        <w:t xml:space="preserve"> </w:t>
      </w:r>
      <w:r>
        <w:t>temizlenecektir.</w:t>
      </w:r>
      <w:r>
        <w:rPr>
          <w:spacing w:val="12"/>
        </w:rPr>
        <w:t xml:space="preserve"> </w:t>
      </w:r>
      <w:r>
        <w:t>Boru sisteminin</w:t>
      </w:r>
      <w:r>
        <w:rPr>
          <w:spacing w:val="12"/>
        </w:rPr>
        <w:t xml:space="preserve"> </w:t>
      </w:r>
      <w:r>
        <w:t>uygun</w:t>
      </w:r>
    </w:p>
    <w:p w14:paraId="231557BA" w14:textId="77777777" w:rsidR="00A607E1" w:rsidRDefault="00A607E1">
      <w:pPr>
        <w:pStyle w:val="GvdeMetni"/>
        <w:spacing w:line="360" w:lineRule="auto"/>
        <w:jc w:val="both"/>
        <w:sectPr w:rsidR="00A607E1">
          <w:pgSz w:w="12240" w:h="15840"/>
          <w:pgMar w:top="860" w:right="360" w:bottom="520" w:left="720" w:header="65" w:footer="292" w:gutter="0"/>
          <w:cols w:space="708"/>
        </w:sectPr>
      </w:pPr>
    </w:p>
    <w:p w14:paraId="04D330E6" w14:textId="77777777" w:rsidR="00A607E1" w:rsidRDefault="003D549B">
      <w:pPr>
        <w:pStyle w:val="GvdeMetni"/>
        <w:spacing w:before="202" w:line="360" w:lineRule="auto"/>
        <w:ind w:left="412" w:right="203"/>
        <w:jc w:val="both"/>
      </w:pPr>
      <w:proofErr w:type="gramStart"/>
      <w:r>
        <w:lastRenderedPageBreak/>
        <w:t>olarak</w:t>
      </w:r>
      <w:proofErr w:type="gramEnd"/>
      <w:r>
        <w:t xml:space="preserve"> temizlenmesinde yüklenici hatası nedeniyle binanın muhtelif </w:t>
      </w:r>
      <w:proofErr w:type="spellStart"/>
      <w:proofErr w:type="gramStart"/>
      <w:r>
        <w:t>yerlerinde,yüzeylerinde</w:t>
      </w:r>
      <w:proofErr w:type="spellEnd"/>
      <w:proofErr w:type="gramEnd"/>
      <w:r>
        <w:t xml:space="preserve"> veya teçhizatında meydana gelebilecek kesinti,</w:t>
      </w:r>
      <w:r>
        <w:rPr>
          <w:spacing w:val="-1"/>
        </w:rPr>
        <w:t xml:space="preserve"> </w:t>
      </w:r>
      <w:r>
        <w:t>renk</w:t>
      </w:r>
      <w:r>
        <w:rPr>
          <w:spacing w:val="-1"/>
        </w:rPr>
        <w:t xml:space="preserve"> </w:t>
      </w:r>
      <w:r>
        <w:t>değişimi</w:t>
      </w:r>
      <w:r>
        <w:rPr>
          <w:spacing w:val="-2"/>
        </w:rPr>
        <w:t xml:space="preserve"> </w:t>
      </w:r>
      <w:r>
        <w:t>veya</w:t>
      </w:r>
      <w:r>
        <w:rPr>
          <w:spacing w:val="-1"/>
        </w:rPr>
        <w:t xml:space="preserve"> </w:t>
      </w:r>
      <w:r>
        <w:t>diğer</w:t>
      </w:r>
      <w:r>
        <w:rPr>
          <w:spacing w:val="-1"/>
        </w:rPr>
        <w:t xml:space="preserve"> </w:t>
      </w:r>
      <w:r>
        <w:t>hasarlar</w:t>
      </w:r>
      <w:r>
        <w:rPr>
          <w:spacing w:val="-2"/>
        </w:rPr>
        <w:t xml:space="preserve"> </w:t>
      </w:r>
      <w:r>
        <w:t>idareye</w:t>
      </w:r>
      <w:r>
        <w:rPr>
          <w:spacing w:val="-2"/>
        </w:rPr>
        <w:t xml:space="preserve"> </w:t>
      </w:r>
      <w:r>
        <w:t>masraf</w:t>
      </w:r>
      <w:r>
        <w:rPr>
          <w:spacing w:val="-2"/>
        </w:rPr>
        <w:t xml:space="preserve"> </w:t>
      </w:r>
      <w:r>
        <w:t>çıkartmadan</w:t>
      </w:r>
      <w:r>
        <w:rPr>
          <w:spacing w:val="-2"/>
        </w:rPr>
        <w:t xml:space="preserve"> </w:t>
      </w:r>
      <w:r>
        <w:t>yüklenici</w:t>
      </w:r>
      <w:r>
        <w:rPr>
          <w:spacing w:val="-2"/>
        </w:rPr>
        <w:t xml:space="preserve"> </w:t>
      </w:r>
      <w:r>
        <w:t>tarafından</w:t>
      </w:r>
      <w:r>
        <w:rPr>
          <w:spacing w:val="-1"/>
        </w:rPr>
        <w:t xml:space="preserve"> </w:t>
      </w:r>
      <w:proofErr w:type="spellStart"/>
      <w:proofErr w:type="gramStart"/>
      <w:r>
        <w:t>onarılacaktır.işlerin</w:t>
      </w:r>
      <w:proofErr w:type="spellEnd"/>
      <w:proofErr w:type="gramEnd"/>
      <w:r>
        <w:rPr>
          <w:spacing w:val="-1"/>
        </w:rPr>
        <w:t xml:space="preserve"> </w:t>
      </w:r>
      <w:proofErr w:type="spellStart"/>
      <w:r>
        <w:t>tamalanmasından</w:t>
      </w:r>
      <w:proofErr w:type="spellEnd"/>
      <w:r>
        <w:t xml:space="preserve"> sonra tüm mekanik sistem için gerekli tüm ayarlar yapılacaktır.</w:t>
      </w:r>
    </w:p>
    <w:p w14:paraId="35078F1E" w14:textId="77777777" w:rsidR="00A607E1" w:rsidRDefault="003D549B">
      <w:pPr>
        <w:pStyle w:val="GvdeMetni"/>
        <w:spacing w:before="202"/>
        <w:ind w:left="412"/>
        <w:jc w:val="both"/>
      </w:pPr>
      <w:r>
        <w:rPr>
          <w:w w:val="95"/>
          <w:u w:val="single"/>
        </w:rPr>
        <w:t>BÖLÜM</w:t>
      </w:r>
      <w:r>
        <w:rPr>
          <w:spacing w:val="22"/>
          <w:u w:val="single"/>
        </w:rPr>
        <w:t xml:space="preserve"> </w:t>
      </w:r>
      <w:r>
        <w:rPr>
          <w:w w:val="95"/>
          <w:u w:val="single"/>
        </w:rPr>
        <w:t>3</w:t>
      </w:r>
      <w:r>
        <w:rPr>
          <w:spacing w:val="25"/>
          <w:u w:val="single"/>
        </w:rPr>
        <w:t xml:space="preserve"> </w:t>
      </w:r>
      <w:r>
        <w:rPr>
          <w:w w:val="95"/>
          <w:u w:val="single"/>
        </w:rPr>
        <w:t>ISITMA-SOĞUTMA</w:t>
      </w:r>
      <w:r>
        <w:rPr>
          <w:spacing w:val="20"/>
          <w:u w:val="single"/>
        </w:rPr>
        <w:t xml:space="preserve"> </w:t>
      </w:r>
      <w:r>
        <w:rPr>
          <w:spacing w:val="-2"/>
          <w:w w:val="90"/>
          <w:u w:val="single"/>
        </w:rPr>
        <w:t>SİSTEMİ</w:t>
      </w:r>
    </w:p>
    <w:p w14:paraId="7E0A4823" w14:textId="77777777" w:rsidR="00A607E1" w:rsidRDefault="00A607E1">
      <w:pPr>
        <w:pStyle w:val="GvdeMetni"/>
        <w:spacing w:before="97"/>
      </w:pPr>
    </w:p>
    <w:p w14:paraId="6B7E698A" w14:textId="77777777" w:rsidR="00A607E1" w:rsidRDefault="003D549B">
      <w:pPr>
        <w:pStyle w:val="ListeParagraf"/>
        <w:numPr>
          <w:ilvl w:val="1"/>
          <w:numId w:val="43"/>
        </w:numPr>
        <w:tabs>
          <w:tab w:val="left" w:pos="772"/>
        </w:tabs>
        <w:ind w:left="772" w:hanging="360"/>
        <w:rPr>
          <w:sz w:val="18"/>
        </w:rPr>
      </w:pPr>
      <w:r>
        <w:rPr>
          <w:sz w:val="18"/>
          <w:u w:val="single"/>
        </w:rPr>
        <w:t xml:space="preserve"> </w:t>
      </w:r>
      <w:r>
        <w:rPr>
          <w:spacing w:val="-2"/>
          <w:sz w:val="18"/>
          <w:u w:val="single"/>
        </w:rPr>
        <w:t>Genel:</w:t>
      </w:r>
    </w:p>
    <w:p w14:paraId="6BA3B2AA" w14:textId="77777777" w:rsidR="00A607E1" w:rsidRDefault="00A607E1">
      <w:pPr>
        <w:pStyle w:val="GvdeMetni"/>
        <w:spacing w:before="95"/>
      </w:pPr>
    </w:p>
    <w:p w14:paraId="020A1461" w14:textId="77777777" w:rsidR="00A607E1" w:rsidRDefault="003D549B">
      <w:pPr>
        <w:pStyle w:val="GvdeMetni"/>
        <w:spacing w:line="360" w:lineRule="auto"/>
        <w:ind w:left="412" w:right="205" w:firstLine="720"/>
        <w:jc w:val="both"/>
      </w:pPr>
      <w:r>
        <w:t xml:space="preserve">Bu bölüm </w:t>
      </w:r>
      <w:proofErr w:type="spellStart"/>
      <w:r>
        <w:t>fuel-oilli</w:t>
      </w:r>
      <w:proofErr w:type="spellEnd"/>
      <w:r>
        <w:t>, doğal gazlı, sıcak sulu, pompalı ısıtma sisteminin tamamını kapsamaktadır. Isıtma tesisatının genel yerleşim düzeni proje çizimlerinde gösterilmiştir. Yüklenici tarafından imalat (</w:t>
      </w:r>
      <w:proofErr w:type="spellStart"/>
      <w:r>
        <w:t>shop</w:t>
      </w:r>
      <w:proofErr w:type="spellEnd"/>
      <w:r>
        <w:t xml:space="preserve"> </w:t>
      </w:r>
      <w:proofErr w:type="spellStart"/>
      <w:proofErr w:type="gramStart"/>
      <w:r>
        <w:t>drw</w:t>
      </w:r>
      <w:proofErr w:type="spellEnd"/>
      <w:r>
        <w:t xml:space="preserve"> )</w:t>
      </w:r>
      <w:proofErr w:type="gramEnd"/>
      <w:r>
        <w:t xml:space="preserve"> çizimleri yapılarak İdare'nin onayı için </w:t>
      </w:r>
      <w:r>
        <w:rPr>
          <w:spacing w:val="-2"/>
        </w:rPr>
        <w:t>iletilecektir. Teçhizat ve borular giriş, servis ve</w:t>
      </w:r>
      <w:r>
        <w:rPr>
          <w:spacing w:val="-3"/>
        </w:rPr>
        <w:t xml:space="preserve"> </w:t>
      </w:r>
      <w:r>
        <w:rPr>
          <w:spacing w:val="-2"/>
        </w:rPr>
        <w:t>bakım için yeterli</w:t>
      </w:r>
      <w:r>
        <w:rPr>
          <w:spacing w:val="-3"/>
        </w:rPr>
        <w:t xml:space="preserve"> </w:t>
      </w:r>
      <w:r>
        <w:rPr>
          <w:spacing w:val="-2"/>
        </w:rPr>
        <w:t>ve uygun açıklığı</w:t>
      </w:r>
      <w:r>
        <w:rPr>
          <w:spacing w:val="-3"/>
        </w:rPr>
        <w:t xml:space="preserve"> </w:t>
      </w:r>
      <w:r>
        <w:rPr>
          <w:spacing w:val="-2"/>
        </w:rPr>
        <w:t>sağlayacak şekilde</w:t>
      </w:r>
      <w:r>
        <w:rPr>
          <w:spacing w:val="-3"/>
        </w:rPr>
        <w:t xml:space="preserve"> </w:t>
      </w:r>
      <w:r>
        <w:rPr>
          <w:spacing w:val="-2"/>
        </w:rPr>
        <w:t>düzenlenecektir.</w:t>
      </w:r>
    </w:p>
    <w:p w14:paraId="57BC8103" w14:textId="77777777" w:rsidR="00A607E1" w:rsidRDefault="003D549B">
      <w:pPr>
        <w:pStyle w:val="ListeParagraf"/>
        <w:numPr>
          <w:ilvl w:val="1"/>
          <w:numId w:val="43"/>
        </w:numPr>
        <w:tabs>
          <w:tab w:val="left" w:pos="772"/>
        </w:tabs>
        <w:spacing w:before="202"/>
        <w:ind w:left="772" w:hanging="360"/>
        <w:rPr>
          <w:sz w:val="18"/>
        </w:rPr>
      </w:pPr>
      <w:r>
        <w:rPr>
          <w:spacing w:val="-2"/>
          <w:w w:val="99"/>
          <w:sz w:val="18"/>
          <w:u w:val="single"/>
        </w:rPr>
        <w:t xml:space="preserve"> </w:t>
      </w:r>
      <w:r>
        <w:rPr>
          <w:w w:val="99"/>
          <w:sz w:val="18"/>
          <w:u w:val="single"/>
        </w:rPr>
        <w:t>​</w:t>
      </w:r>
      <w:r>
        <w:rPr>
          <w:w w:val="70"/>
          <w:sz w:val="18"/>
          <w:u w:val="single"/>
        </w:rPr>
        <w:t>İlgili</w:t>
      </w:r>
      <w:r>
        <w:rPr>
          <w:spacing w:val="-2"/>
          <w:sz w:val="18"/>
          <w:u w:val="single"/>
        </w:rPr>
        <w:t xml:space="preserve"> Yayınlar:</w:t>
      </w:r>
    </w:p>
    <w:p w14:paraId="75AE3DA2" w14:textId="77777777" w:rsidR="00A607E1" w:rsidRDefault="00A607E1">
      <w:pPr>
        <w:pStyle w:val="GvdeMetni"/>
        <w:spacing w:before="94"/>
      </w:pPr>
    </w:p>
    <w:p w14:paraId="387F7620" w14:textId="77777777" w:rsidR="00A607E1" w:rsidRDefault="003D549B">
      <w:pPr>
        <w:pStyle w:val="GvdeMetni"/>
        <w:spacing w:before="1" w:line="362" w:lineRule="auto"/>
        <w:ind w:left="412" w:firstLine="720"/>
      </w:pPr>
      <w:r>
        <w:t>ASHRAE</w:t>
      </w:r>
      <w:r>
        <w:rPr>
          <w:spacing w:val="34"/>
        </w:rPr>
        <w:t xml:space="preserve"> </w:t>
      </w:r>
      <w:r>
        <w:t>DIN</w:t>
      </w:r>
      <w:r>
        <w:rPr>
          <w:spacing w:val="34"/>
        </w:rPr>
        <w:t xml:space="preserve"> </w:t>
      </w:r>
      <w:r>
        <w:t>ve</w:t>
      </w:r>
      <w:r>
        <w:rPr>
          <w:spacing w:val="34"/>
        </w:rPr>
        <w:t xml:space="preserve"> </w:t>
      </w:r>
      <w:r>
        <w:t>TSE</w:t>
      </w:r>
      <w:r>
        <w:rPr>
          <w:spacing w:val="34"/>
        </w:rPr>
        <w:t xml:space="preserve"> </w:t>
      </w:r>
      <w:r>
        <w:t>standartlarının</w:t>
      </w:r>
      <w:r>
        <w:rPr>
          <w:spacing w:val="35"/>
        </w:rPr>
        <w:t xml:space="preserve"> </w:t>
      </w:r>
      <w:r>
        <w:t>ilgili</w:t>
      </w:r>
      <w:r>
        <w:rPr>
          <w:spacing w:val="35"/>
        </w:rPr>
        <w:t xml:space="preserve"> </w:t>
      </w:r>
      <w:r>
        <w:t>bölümleri</w:t>
      </w:r>
      <w:r>
        <w:rPr>
          <w:spacing w:val="33"/>
        </w:rPr>
        <w:t xml:space="preserve"> </w:t>
      </w:r>
      <w:r>
        <w:t>ile</w:t>
      </w:r>
      <w:r>
        <w:rPr>
          <w:spacing w:val="34"/>
        </w:rPr>
        <w:t xml:space="preserve"> </w:t>
      </w:r>
      <w:r>
        <w:t>Bayındırlık</w:t>
      </w:r>
      <w:r>
        <w:rPr>
          <w:spacing w:val="35"/>
        </w:rPr>
        <w:t xml:space="preserve"> </w:t>
      </w:r>
      <w:r>
        <w:t>Bakanlığı</w:t>
      </w:r>
      <w:r>
        <w:rPr>
          <w:spacing w:val="34"/>
        </w:rPr>
        <w:t xml:space="preserve"> </w:t>
      </w:r>
      <w:r>
        <w:t>BB</w:t>
      </w:r>
      <w:r>
        <w:rPr>
          <w:spacing w:val="34"/>
        </w:rPr>
        <w:t xml:space="preserve"> </w:t>
      </w:r>
      <w:r>
        <w:t>tarifleri</w:t>
      </w:r>
      <w:r>
        <w:rPr>
          <w:spacing w:val="35"/>
        </w:rPr>
        <w:t xml:space="preserve"> </w:t>
      </w:r>
      <w:r>
        <w:t>ve</w:t>
      </w:r>
      <w:r>
        <w:rPr>
          <w:spacing w:val="34"/>
        </w:rPr>
        <w:t xml:space="preserve"> </w:t>
      </w:r>
      <w:r>
        <w:t>yürürlükteki</w:t>
      </w:r>
      <w:r>
        <w:rPr>
          <w:spacing w:val="33"/>
        </w:rPr>
        <w:t xml:space="preserve"> </w:t>
      </w:r>
      <w:r>
        <w:t>yönetmelikler açıkladıkları</w:t>
      </w:r>
      <w:r>
        <w:rPr>
          <w:spacing w:val="-7"/>
        </w:rPr>
        <w:t xml:space="preserve"> </w:t>
      </w:r>
      <w:r>
        <w:t>oranlarda</w:t>
      </w:r>
      <w:r>
        <w:rPr>
          <w:spacing w:val="-9"/>
        </w:rPr>
        <w:t xml:space="preserve"> </w:t>
      </w:r>
      <w:r>
        <w:t>bu</w:t>
      </w:r>
      <w:r>
        <w:rPr>
          <w:spacing w:val="-7"/>
        </w:rPr>
        <w:t xml:space="preserve"> </w:t>
      </w:r>
      <w:r>
        <w:t>şartnamenin</w:t>
      </w:r>
      <w:r>
        <w:rPr>
          <w:spacing w:val="-9"/>
        </w:rPr>
        <w:t xml:space="preserve"> </w:t>
      </w:r>
      <w:r>
        <w:t>doğal</w:t>
      </w:r>
      <w:r>
        <w:rPr>
          <w:spacing w:val="-7"/>
        </w:rPr>
        <w:t xml:space="preserve"> </w:t>
      </w:r>
      <w:r>
        <w:t>ekleridir.</w:t>
      </w:r>
    </w:p>
    <w:p w14:paraId="0CE37049" w14:textId="77777777" w:rsidR="00A607E1" w:rsidRDefault="003D549B">
      <w:pPr>
        <w:pStyle w:val="ListeParagraf"/>
        <w:numPr>
          <w:ilvl w:val="1"/>
          <w:numId w:val="43"/>
        </w:numPr>
        <w:tabs>
          <w:tab w:val="left" w:pos="772"/>
        </w:tabs>
        <w:spacing w:before="198"/>
        <w:ind w:left="772" w:hanging="360"/>
        <w:rPr>
          <w:sz w:val="18"/>
        </w:rPr>
      </w:pPr>
      <w:r>
        <w:rPr>
          <w:sz w:val="18"/>
          <w:u w:val="single"/>
        </w:rPr>
        <w:t xml:space="preserve"> </w:t>
      </w:r>
      <w:r>
        <w:rPr>
          <w:spacing w:val="-2"/>
          <w:sz w:val="18"/>
          <w:u w:val="single"/>
        </w:rPr>
        <w:t>Etiketler:</w:t>
      </w:r>
    </w:p>
    <w:p w14:paraId="0C575F03" w14:textId="77777777" w:rsidR="00A607E1" w:rsidRDefault="00A607E1">
      <w:pPr>
        <w:pStyle w:val="GvdeMetni"/>
        <w:spacing w:before="92"/>
      </w:pPr>
    </w:p>
    <w:p w14:paraId="0EE4BC4D" w14:textId="77777777" w:rsidR="00A607E1" w:rsidRDefault="003D549B">
      <w:pPr>
        <w:pStyle w:val="GvdeMetni"/>
        <w:spacing w:before="1" w:line="364" w:lineRule="auto"/>
        <w:ind w:left="412" w:right="196" w:firstLine="720"/>
      </w:pPr>
      <w:r>
        <w:t>Teçhizatın her ana birimine üzerinde imalatçı adını, adresini, katalog ve model numarasını içeren ve sağlam bir şekilde tespit edilmiş bir pirinç levha konacaktır. Borulama sistemi üzerinde gerekli tüm etiketlemeler yapılacaktır.</w:t>
      </w:r>
    </w:p>
    <w:p w14:paraId="78189103" w14:textId="77777777" w:rsidR="00A607E1" w:rsidRDefault="003D549B">
      <w:pPr>
        <w:pStyle w:val="ListeParagraf"/>
        <w:numPr>
          <w:ilvl w:val="1"/>
          <w:numId w:val="43"/>
        </w:numPr>
        <w:tabs>
          <w:tab w:val="left" w:pos="772"/>
        </w:tabs>
        <w:spacing w:before="196"/>
        <w:ind w:left="772" w:hanging="360"/>
        <w:rPr>
          <w:sz w:val="18"/>
        </w:rPr>
      </w:pPr>
      <w:r>
        <w:rPr>
          <w:spacing w:val="2"/>
          <w:sz w:val="18"/>
          <w:u w:val="single"/>
        </w:rPr>
        <w:t xml:space="preserve"> </w:t>
      </w:r>
      <w:r>
        <w:rPr>
          <w:w w:val="99"/>
          <w:sz w:val="18"/>
          <w:u w:val="single"/>
        </w:rPr>
        <w:t>​</w:t>
      </w:r>
      <w:r>
        <w:rPr>
          <w:spacing w:val="-2"/>
          <w:sz w:val="18"/>
          <w:u w:val="single"/>
        </w:rPr>
        <w:t>Boyutların</w:t>
      </w:r>
      <w:r>
        <w:rPr>
          <w:sz w:val="18"/>
          <w:u w:val="single"/>
        </w:rPr>
        <w:t xml:space="preserve"> </w:t>
      </w:r>
      <w:r>
        <w:rPr>
          <w:spacing w:val="-2"/>
          <w:sz w:val="18"/>
          <w:u w:val="single"/>
        </w:rPr>
        <w:t>Tahkiki:</w:t>
      </w:r>
    </w:p>
    <w:p w14:paraId="61802563" w14:textId="77777777" w:rsidR="00A607E1" w:rsidRDefault="00A607E1">
      <w:pPr>
        <w:pStyle w:val="GvdeMetni"/>
        <w:spacing w:before="92"/>
      </w:pPr>
    </w:p>
    <w:p w14:paraId="0C272634" w14:textId="77777777" w:rsidR="00A607E1" w:rsidRDefault="003D549B">
      <w:pPr>
        <w:pStyle w:val="GvdeMetni"/>
        <w:spacing w:line="360" w:lineRule="auto"/>
        <w:ind w:left="412" w:right="203" w:firstLine="720"/>
        <w:jc w:val="both"/>
      </w:pPr>
      <w:r>
        <w:t xml:space="preserve">Proje çizimleri ısıtma tesisatının kapsamını </w:t>
      </w:r>
      <w:proofErr w:type="gramStart"/>
      <w:r>
        <w:t>Ve</w:t>
      </w:r>
      <w:proofErr w:type="gramEnd"/>
      <w:r>
        <w:t xml:space="preserve"> genel yerleşimini göstermektedir. Yüklenici, iş ve iş şartlarının tüm detaylarını görmek için tesisleri gezecek ve tüm ölçüleri sahada tetkik edecek ve herhangi bir değişiklik halinde herhangi bir iş yapmadan idareye haber verecektir. Yüklenici kendi işinin ve bina yapısı ile tüm iş gruplarıyla olan uygun ilişki ve </w:t>
      </w:r>
      <w:proofErr w:type="gramStart"/>
      <w:r>
        <w:t>işbirliğinden</w:t>
      </w:r>
      <w:proofErr w:type="gramEnd"/>
      <w:r>
        <w:t xml:space="preserve"> sorumlu olacaktır.</w:t>
      </w:r>
    </w:p>
    <w:p w14:paraId="54F14732" w14:textId="77777777" w:rsidR="00A607E1" w:rsidRDefault="003D549B">
      <w:pPr>
        <w:pStyle w:val="ListeParagraf"/>
        <w:numPr>
          <w:ilvl w:val="1"/>
          <w:numId w:val="43"/>
        </w:numPr>
        <w:tabs>
          <w:tab w:val="left" w:pos="772"/>
        </w:tabs>
        <w:spacing w:before="204"/>
        <w:ind w:left="772" w:hanging="360"/>
        <w:rPr>
          <w:sz w:val="18"/>
        </w:rPr>
      </w:pPr>
      <w:r>
        <w:rPr>
          <w:spacing w:val="-5"/>
          <w:w w:val="99"/>
          <w:sz w:val="18"/>
          <w:u w:val="single"/>
        </w:rPr>
        <w:t xml:space="preserve"> </w:t>
      </w:r>
      <w:r>
        <w:rPr>
          <w:w w:val="99"/>
          <w:sz w:val="18"/>
          <w:u w:val="single"/>
        </w:rPr>
        <w:t>​</w:t>
      </w:r>
      <w:r>
        <w:rPr>
          <w:sz w:val="18"/>
          <w:u w:val="single"/>
        </w:rPr>
        <w:t>Standart</w:t>
      </w:r>
      <w:r>
        <w:rPr>
          <w:spacing w:val="-7"/>
          <w:sz w:val="18"/>
          <w:u w:val="single"/>
        </w:rPr>
        <w:t xml:space="preserve"> </w:t>
      </w:r>
      <w:r>
        <w:rPr>
          <w:spacing w:val="-2"/>
          <w:sz w:val="18"/>
          <w:u w:val="single"/>
        </w:rPr>
        <w:t>Üretimler:</w:t>
      </w:r>
    </w:p>
    <w:p w14:paraId="47452CBE" w14:textId="77777777" w:rsidR="00A607E1" w:rsidRDefault="00A607E1">
      <w:pPr>
        <w:pStyle w:val="GvdeMetni"/>
        <w:spacing w:before="94"/>
      </w:pPr>
    </w:p>
    <w:p w14:paraId="43D25E39" w14:textId="77777777" w:rsidR="00A607E1" w:rsidRDefault="003D549B">
      <w:pPr>
        <w:pStyle w:val="GvdeMetni"/>
        <w:spacing w:before="1" w:line="360" w:lineRule="auto"/>
        <w:ind w:left="412" w:right="201" w:firstLine="720"/>
        <w:jc w:val="both"/>
      </w:pPr>
      <w:r>
        <w:rPr>
          <w:spacing w:val="-2"/>
        </w:rPr>
        <w:t>Bu</w:t>
      </w:r>
      <w:r>
        <w:rPr>
          <w:spacing w:val="-5"/>
        </w:rPr>
        <w:t xml:space="preserve"> </w:t>
      </w:r>
      <w:r>
        <w:rPr>
          <w:spacing w:val="-2"/>
        </w:rPr>
        <w:t>şartname</w:t>
      </w:r>
      <w:r>
        <w:rPr>
          <w:spacing w:val="-5"/>
        </w:rPr>
        <w:t xml:space="preserve"> </w:t>
      </w:r>
      <w:r>
        <w:rPr>
          <w:spacing w:val="-2"/>
        </w:rPr>
        <w:t>altında</w:t>
      </w:r>
      <w:r>
        <w:rPr>
          <w:spacing w:val="-5"/>
        </w:rPr>
        <w:t xml:space="preserve"> </w:t>
      </w:r>
      <w:r>
        <w:rPr>
          <w:spacing w:val="-2"/>
        </w:rPr>
        <w:t>sağlanacak</w:t>
      </w:r>
      <w:r>
        <w:rPr>
          <w:spacing w:val="-5"/>
        </w:rPr>
        <w:t xml:space="preserve"> </w:t>
      </w:r>
      <w:r>
        <w:rPr>
          <w:spacing w:val="-2"/>
        </w:rPr>
        <w:t>teçhizat,</w:t>
      </w:r>
      <w:r>
        <w:rPr>
          <w:spacing w:val="-5"/>
        </w:rPr>
        <w:t xml:space="preserve"> </w:t>
      </w:r>
      <w:r>
        <w:rPr>
          <w:spacing w:val="-2"/>
        </w:rPr>
        <w:t>düzenli</w:t>
      </w:r>
      <w:r>
        <w:rPr>
          <w:spacing w:val="-5"/>
        </w:rPr>
        <w:t xml:space="preserve"> </w:t>
      </w:r>
      <w:r>
        <w:rPr>
          <w:spacing w:val="-2"/>
        </w:rPr>
        <w:t>olarak</w:t>
      </w:r>
      <w:r>
        <w:rPr>
          <w:spacing w:val="-5"/>
        </w:rPr>
        <w:t xml:space="preserve"> </w:t>
      </w:r>
      <w:r>
        <w:rPr>
          <w:spacing w:val="-2"/>
        </w:rPr>
        <w:t>bu</w:t>
      </w:r>
      <w:r>
        <w:rPr>
          <w:spacing w:val="-7"/>
        </w:rPr>
        <w:t xml:space="preserve"> </w:t>
      </w:r>
      <w:r>
        <w:rPr>
          <w:spacing w:val="-2"/>
        </w:rPr>
        <w:t>tür</w:t>
      </w:r>
      <w:r>
        <w:rPr>
          <w:spacing w:val="-5"/>
        </w:rPr>
        <w:t xml:space="preserve"> </w:t>
      </w:r>
      <w:r>
        <w:rPr>
          <w:spacing w:val="-2"/>
        </w:rPr>
        <w:t>ürünlerin</w:t>
      </w:r>
      <w:r>
        <w:rPr>
          <w:spacing w:val="-5"/>
        </w:rPr>
        <w:t xml:space="preserve"> </w:t>
      </w:r>
      <w:r>
        <w:rPr>
          <w:spacing w:val="-2"/>
        </w:rPr>
        <w:t>üretimi</w:t>
      </w:r>
      <w:r>
        <w:rPr>
          <w:spacing w:val="-5"/>
        </w:rPr>
        <w:t xml:space="preserve"> </w:t>
      </w:r>
      <w:r>
        <w:rPr>
          <w:spacing w:val="-2"/>
        </w:rPr>
        <w:t>ile</w:t>
      </w:r>
      <w:r>
        <w:rPr>
          <w:spacing w:val="-5"/>
        </w:rPr>
        <w:t xml:space="preserve"> </w:t>
      </w:r>
      <w:r>
        <w:rPr>
          <w:spacing w:val="-2"/>
        </w:rPr>
        <w:t>uğraşan</w:t>
      </w:r>
      <w:r>
        <w:rPr>
          <w:spacing w:val="-7"/>
        </w:rPr>
        <w:t xml:space="preserve"> </w:t>
      </w:r>
      <w:r>
        <w:rPr>
          <w:spacing w:val="-2"/>
        </w:rPr>
        <w:t>imalatçıların</w:t>
      </w:r>
      <w:r>
        <w:rPr>
          <w:spacing w:val="-5"/>
        </w:rPr>
        <w:t xml:space="preserve"> </w:t>
      </w:r>
      <w:r>
        <w:rPr>
          <w:spacing w:val="-2"/>
        </w:rPr>
        <w:t>standart</w:t>
      </w:r>
      <w:r>
        <w:rPr>
          <w:spacing w:val="-5"/>
        </w:rPr>
        <w:t xml:space="preserve"> </w:t>
      </w:r>
      <w:r>
        <w:rPr>
          <w:spacing w:val="-2"/>
        </w:rPr>
        <w:t xml:space="preserve">üretimleri </w:t>
      </w:r>
      <w:r>
        <w:t xml:space="preserve">olacaktır. Teçhizat kalemleri, ihale açılmasından önce en az iki (2) yıldır </w:t>
      </w:r>
      <w:proofErr w:type="gramStart"/>
      <w:r>
        <w:t>tatminkar</w:t>
      </w:r>
      <w:proofErr w:type="gramEnd"/>
      <w:r>
        <w:t xml:space="preserve"> bir şekilde kullanılmakta olan teçhizatın eşi olacaktır</w:t>
      </w:r>
      <w:r>
        <w:rPr>
          <w:spacing w:val="-6"/>
        </w:rPr>
        <w:t xml:space="preserve"> </w:t>
      </w:r>
      <w:r>
        <w:t>ve</w:t>
      </w:r>
      <w:r>
        <w:rPr>
          <w:spacing w:val="-8"/>
        </w:rPr>
        <w:t xml:space="preserve"> </w:t>
      </w:r>
      <w:r>
        <w:t>bir</w:t>
      </w:r>
      <w:r>
        <w:rPr>
          <w:spacing w:val="-8"/>
        </w:rPr>
        <w:t xml:space="preserve"> </w:t>
      </w:r>
      <w:r>
        <w:t>servis</w:t>
      </w:r>
      <w:r>
        <w:rPr>
          <w:spacing w:val="-8"/>
        </w:rPr>
        <w:t xml:space="preserve"> </w:t>
      </w:r>
      <w:r>
        <w:t>kuruluşu</w:t>
      </w:r>
      <w:r>
        <w:rPr>
          <w:spacing w:val="-8"/>
        </w:rPr>
        <w:t xml:space="preserve"> </w:t>
      </w:r>
      <w:r>
        <w:t>tarafından</w:t>
      </w:r>
      <w:r>
        <w:rPr>
          <w:spacing w:val="-6"/>
        </w:rPr>
        <w:t xml:space="preserve"> </w:t>
      </w:r>
      <w:r>
        <w:t>o</w:t>
      </w:r>
      <w:r>
        <w:rPr>
          <w:spacing w:val="-8"/>
        </w:rPr>
        <w:t xml:space="preserve"> </w:t>
      </w:r>
      <w:r>
        <w:t>yere</w:t>
      </w:r>
      <w:r>
        <w:rPr>
          <w:spacing w:val="-8"/>
        </w:rPr>
        <w:t xml:space="preserve"> </w:t>
      </w:r>
      <w:r>
        <w:t>uygun</w:t>
      </w:r>
      <w:r>
        <w:rPr>
          <w:spacing w:val="-8"/>
        </w:rPr>
        <w:t xml:space="preserve"> </w:t>
      </w:r>
      <w:r>
        <w:t>olduğu,</w:t>
      </w:r>
      <w:r>
        <w:rPr>
          <w:spacing w:val="-8"/>
        </w:rPr>
        <w:t xml:space="preserve"> </w:t>
      </w:r>
      <w:r>
        <w:t>idarenin</w:t>
      </w:r>
      <w:r>
        <w:rPr>
          <w:spacing w:val="-8"/>
        </w:rPr>
        <w:t xml:space="preserve"> </w:t>
      </w:r>
      <w:r>
        <w:t>de</w:t>
      </w:r>
      <w:r>
        <w:rPr>
          <w:spacing w:val="-8"/>
        </w:rPr>
        <w:t xml:space="preserve"> </w:t>
      </w:r>
      <w:r>
        <w:t>fikri</w:t>
      </w:r>
      <w:r>
        <w:rPr>
          <w:spacing w:val="-8"/>
        </w:rPr>
        <w:t xml:space="preserve"> </w:t>
      </w:r>
      <w:r>
        <w:t>alınarak,</w:t>
      </w:r>
      <w:r>
        <w:rPr>
          <w:spacing w:val="-8"/>
        </w:rPr>
        <w:t xml:space="preserve"> </w:t>
      </w:r>
      <w:r>
        <w:t>desteklenecektir.</w:t>
      </w:r>
      <w:r>
        <w:rPr>
          <w:spacing w:val="-8"/>
        </w:rPr>
        <w:t xml:space="preserve"> </w:t>
      </w:r>
      <w:r>
        <w:t>Malzeme</w:t>
      </w:r>
      <w:r>
        <w:rPr>
          <w:spacing w:val="-8"/>
        </w:rPr>
        <w:t xml:space="preserve"> </w:t>
      </w:r>
      <w:r>
        <w:t>ve</w:t>
      </w:r>
      <w:r>
        <w:rPr>
          <w:spacing w:val="-8"/>
        </w:rPr>
        <w:t xml:space="preserve"> </w:t>
      </w:r>
      <w:r>
        <w:t>teçhizat</w:t>
      </w:r>
      <w:r>
        <w:rPr>
          <w:spacing w:val="-8"/>
        </w:rPr>
        <w:t xml:space="preserve"> </w:t>
      </w:r>
      <w:r>
        <w:t>ilgili yayınlara ve belirtilen diğer şartlara uygun olacaktır. Aynı cins iki (2) veya daha fazla cihazın istendiği yerlerde, bu</w:t>
      </w:r>
      <w:r>
        <w:rPr>
          <w:spacing w:val="-2"/>
        </w:rPr>
        <w:t xml:space="preserve"> </w:t>
      </w:r>
      <w:r>
        <w:t>cihazlar tek bir imalatçının ürünleri olacaktır.</w:t>
      </w:r>
    </w:p>
    <w:p w14:paraId="78758B71" w14:textId="77777777" w:rsidR="00A607E1" w:rsidRDefault="003D549B">
      <w:pPr>
        <w:pStyle w:val="ListeParagraf"/>
        <w:numPr>
          <w:ilvl w:val="1"/>
          <w:numId w:val="43"/>
        </w:numPr>
        <w:tabs>
          <w:tab w:val="left" w:pos="772"/>
        </w:tabs>
        <w:spacing w:before="202"/>
        <w:ind w:left="772" w:hanging="360"/>
        <w:rPr>
          <w:sz w:val="18"/>
        </w:rPr>
      </w:pPr>
      <w:r>
        <w:rPr>
          <w:spacing w:val="-8"/>
          <w:w w:val="99"/>
          <w:sz w:val="18"/>
          <w:u w:val="single"/>
        </w:rPr>
        <w:t xml:space="preserve"> </w:t>
      </w:r>
      <w:r>
        <w:rPr>
          <w:w w:val="99"/>
          <w:sz w:val="18"/>
          <w:u w:val="single"/>
        </w:rPr>
        <w:t>​</w:t>
      </w:r>
      <w:r>
        <w:rPr>
          <w:sz w:val="18"/>
          <w:u w:val="single"/>
        </w:rPr>
        <w:t>Teçhizatın</w:t>
      </w:r>
      <w:r>
        <w:rPr>
          <w:spacing w:val="-9"/>
          <w:sz w:val="18"/>
          <w:u w:val="single"/>
        </w:rPr>
        <w:t xml:space="preserve"> </w:t>
      </w:r>
      <w:r>
        <w:rPr>
          <w:sz w:val="18"/>
          <w:u w:val="single"/>
        </w:rPr>
        <w:t>ve</w:t>
      </w:r>
      <w:r>
        <w:rPr>
          <w:spacing w:val="-9"/>
          <w:sz w:val="18"/>
          <w:u w:val="single"/>
        </w:rPr>
        <w:t xml:space="preserve"> </w:t>
      </w:r>
      <w:r>
        <w:rPr>
          <w:sz w:val="18"/>
          <w:u w:val="single"/>
        </w:rPr>
        <w:t>Malzemelerin</w:t>
      </w:r>
      <w:r>
        <w:rPr>
          <w:spacing w:val="-8"/>
          <w:sz w:val="18"/>
          <w:u w:val="single"/>
        </w:rPr>
        <w:t xml:space="preserve"> </w:t>
      </w:r>
      <w:r>
        <w:rPr>
          <w:spacing w:val="-2"/>
          <w:sz w:val="18"/>
          <w:u w:val="single"/>
        </w:rPr>
        <w:t>Onayı:</w:t>
      </w:r>
    </w:p>
    <w:p w14:paraId="50736CFB" w14:textId="77777777" w:rsidR="00A607E1" w:rsidRDefault="00A607E1">
      <w:pPr>
        <w:pStyle w:val="GvdeMetni"/>
        <w:spacing w:before="94"/>
      </w:pPr>
    </w:p>
    <w:p w14:paraId="7728A7A1" w14:textId="77777777" w:rsidR="00A607E1" w:rsidRDefault="003D549B">
      <w:pPr>
        <w:pStyle w:val="GvdeMetni"/>
        <w:spacing w:line="360" w:lineRule="auto"/>
        <w:ind w:left="412" w:right="201" w:firstLine="720"/>
        <w:jc w:val="both"/>
      </w:pPr>
      <w:r>
        <w:t>İşe</w:t>
      </w:r>
      <w:r>
        <w:rPr>
          <w:spacing w:val="-13"/>
        </w:rPr>
        <w:t xml:space="preserve"> </w:t>
      </w:r>
      <w:r>
        <w:t>başlama</w:t>
      </w:r>
      <w:r>
        <w:rPr>
          <w:spacing w:val="-12"/>
        </w:rPr>
        <w:t xml:space="preserve"> </w:t>
      </w:r>
      <w:r>
        <w:t>talimatını</w:t>
      </w:r>
      <w:r>
        <w:rPr>
          <w:spacing w:val="-13"/>
        </w:rPr>
        <w:t xml:space="preserve"> </w:t>
      </w:r>
      <w:r>
        <w:t>aldıktan</w:t>
      </w:r>
      <w:r>
        <w:rPr>
          <w:spacing w:val="-12"/>
        </w:rPr>
        <w:t xml:space="preserve"> </w:t>
      </w:r>
      <w:r>
        <w:t>sonra,</w:t>
      </w:r>
      <w:r>
        <w:rPr>
          <w:spacing w:val="-13"/>
        </w:rPr>
        <w:t xml:space="preserve"> </w:t>
      </w:r>
      <w:r>
        <w:t>malzeme</w:t>
      </w:r>
      <w:r>
        <w:rPr>
          <w:spacing w:val="-13"/>
        </w:rPr>
        <w:t xml:space="preserve"> </w:t>
      </w:r>
      <w:r>
        <w:t>veya</w:t>
      </w:r>
      <w:r>
        <w:rPr>
          <w:spacing w:val="-12"/>
        </w:rPr>
        <w:t xml:space="preserve"> </w:t>
      </w:r>
      <w:r>
        <w:t>teçhizatla</w:t>
      </w:r>
      <w:r>
        <w:rPr>
          <w:spacing w:val="-13"/>
        </w:rPr>
        <w:t xml:space="preserve"> </w:t>
      </w:r>
      <w:r>
        <w:t>ilgili</w:t>
      </w:r>
      <w:r>
        <w:rPr>
          <w:spacing w:val="-12"/>
        </w:rPr>
        <w:t xml:space="preserve"> </w:t>
      </w:r>
      <w:r>
        <w:t>herhangi</w:t>
      </w:r>
      <w:r>
        <w:rPr>
          <w:spacing w:val="-13"/>
        </w:rPr>
        <w:t xml:space="preserve"> </w:t>
      </w:r>
      <w:r>
        <w:t>bir</w:t>
      </w:r>
      <w:r>
        <w:rPr>
          <w:spacing w:val="-12"/>
        </w:rPr>
        <w:t xml:space="preserve"> </w:t>
      </w:r>
      <w:r>
        <w:t>tesis</w:t>
      </w:r>
      <w:r>
        <w:rPr>
          <w:spacing w:val="-13"/>
        </w:rPr>
        <w:t xml:space="preserve"> </w:t>
      </w:r>
      <w:r>
        <w:t>işine</w:t>
      </w:r>
      <w:r>
        <w:rPr>
          <w:spacing w:val="-12"/>
        </w:rPr>
        <w:t xml:space="preserve"> </w:t>
      </w:r>
      <w:r>
        <w:t>başlamadan</w:t>
      </w:r>
      <w:r>
        <w:rPr>
          <w:spacing w:val="-13"/>
        </w:rPr>
        <w:t xml:space="preserve"> </w:t>
      </w:r>
      <w:r>
        <w:t>önce,</w:t>
      </w:r>
      <w:r>
        <w:rPr>
          <w:spacing w:val="-12"/>
        </w:rPr>
        <w:t xml:space="preserve"> </w:t>
      </w:r>
      <w:r>
        <w:t xml:space="preserve">Yüklenici projede kullanılacak malzeme ve teçhizat listesini üç kopya olarak, idarenin onayına sunacaktır. Bunların bir kopyası onaylandıktan sonra Yükleniciye geri verilecektir. Yüklenici tarafından proje çizimlerinde değişiklikler gerekli görülürse, bu tür ürünün ilgili bölümlerdeki değişiklikleri de kapsayarak değişikliklerin </w:t>
      </w:r>
      <w:proofErr w:type="gramStart"/>
      <w:r>
        <w:t>detayları,</w:t>
      </w:r>
      <w:proofErr w:type="gramEnd"/>
      <w:r>
        <w:t xml:space="preserve"> ve nedenleri proje çizimleri </w:t>
      </w:r>
      <w:proofErr w:type="gramStart"/>
      <w:r>
        <w:t>ile birlikte</w:t>
      </w:r>
      <w:proofErr w:type="gramEnd"/>
      <w:r>
        <w:t xml:space="preserve"> verilecektir. Onayl</w:t>
      </w:r>
      <w:r>
        <w:t>anan değişiklikler idareye ek bir masrafa çıkarmadan yapılacaktır. Malzemeler ve teçhizat listesi, düzenli olarak onarım parçaları stoğu olan</w:t>
      </w:r>
      <w:r>
        <w:rPr>
          <w:spacing w:val="-6"/>
        </w:rPr>
        <w:t xml:space="preserve"> </w:t>
      </w:r>
      <w:r>
        <w:t>en</w:t>
      </w:r>
      <w:r>
        <w:rPr>
          <w:spacing w:val="-8"/>
        </w:rPr>
        <w:t xml:space="preserve"> </w:t>
      </w:r>
      <w:r>
        <w:t>yakın</w:t>
      </w:r>
      <w:r>
        <w:rPr>
          <w:spacing w:val="-6"/>
        </w:rPr>
        <w:t xml:space="preserve"> </w:t>
      </w:r>
      <w:r>
        <w:t>servis</w:t>
      </w:r>
      <w:r>
        <w:rPr>
          <w:spacing w:val="-6"/>
        </w:rPr>
        <w:t xml:space="preserve"> </w:t>
      </w:r>
      <w:r>
        <w:t>ve</w:t>
      </w:r>
      <w:r>
        <w:rPr>
          <w:spacing w:val="-6"/>
        </w:rPr>
        <w:t xml:space="preserve"> </w:t>
      </w:r>
      <w:r>
        <w:t>bakım</w:t>
      </w:r>
      <w:r>
        <w:rPr>
          <w:spacing w:val="-7"/>
        </w:rPr>
        <w:t xml:space="preserve"> </w:t>
      </w:r>
      <w:r>
        <w:t>kuruluşunun</w:t>
      </w:r>
      <w:r>
        <w:rPr>
          <w:spacing w:val="-6"/>
        </w:rPr>
        <w:t xml:space="preserve"> </w:t>
      </w:r>
      <w:r>
        <w:t>isim</w:t>
      </w:r>
      <w:r>
        <w:rPr>
          <w:spacing w:val="-7"/>
        </w:rPr>
        <w:t xml:space="preserve"> </w:t>
      </w:r>
      <w:r>
        <w:t>ve</w:t>
      </w:r>
      <w:r>
        <w:rPr>
          <w:spacing w:val="-6"/>
        </w:rPr>
        <w:t xml:space="preserve"> </w:t>
      </w:r>
      <w:r>
        <w:t>adresi</w:t>
      </w:r>
      <w:r>
        <w:rPr>
          <w:spacing w:val="-6"/>
        </w:rPr>
        <w:t xml:space="preserve"> </w:t>
      </w:r>
      <w:r>
        <w:t>ve</w:t>
      </w:r>
      <w:r>
        <w:rPr>
          <w:spacing w:val="-6"/>
        </w:rPr>
        <w:t xml:space="preserve"> </w:t>
      </w:r>
      <w:r>
        <w:t>şartname</w:t>
      </w:r>
      <w:r>
        <w:rPr>
          <w:spacing w:val="-6"/>
        </w:rPr>
        <w:t xml:space="preserve"> </w:t>
      </w:r>
      <w:r>
        <w:t>ilkelerine</w:t>
      </w:r>
      <w:r>
        <w:rPr>
          <w:spacing w:val="-6"/>
        </w:rPr>
        <w:t xml:space="preserve"> </w:t>
      </w:r>
      <w:r>
        <w:t>olan</w:t>
      </w:r>
      <w:r>
        <w:rPr>
          <w:spacing w:val="-6"/>
        </w:rPr>
        <w:t xml:space="preserve"> </w:t>
      </w:r>
      <w:r>
        <w:t>uygunluğu</w:t>
      </w:r>
      <w:r>
        <w:rPr>
          <w:spacing w:val="-6"/>
        </w:rPr>
        <w:t xml:space="preserve"> </w:t>
      </w:r>
      <w:r>
        <w:t>göstermek</w:t>
      </w:r>
      <w:r>
        <w:rPr>
          <w:spacing w:val="-6"/>
        </w:rPr>
        <w:t xml:space="preserve"> </w:t>
      </w:r>
      <w:r>
        <w:t>için</w:t>
      </w:r>
      <w:r>
        <w:rPr>
          <w:spacing w:val="-8"/>
        </w:rPr>
        <w:t xml:space="preserve"> </w:t>
      </w:r>
      <w:r>
        <w:t>kataloglar,</w:t>
      </w:r>
      <w:r>
        <w:rPr>
          <w:spacing w:val="-6"/>
        </w:rPr>
        <w:t xml:space="preserve"> </w:t>
      </w:r>
      <w:r>
        <w:t>katalog alıntıları, diyagramlar veya imalatçı tarafından yayınlanan diğer veriler gibi açıklayıcı malzemelerle donatılacaktır. Sadece katalog numaraları kabul edilmeyecektir. Bütün bir sistemin parçaları olarak görev yapan kalemlerin listesi bir defada verilecektir, aksi takdirde zaman zaman verilen kısmi listeler dikkate alınmayacaktır. Bu koşullar altındaki teçhizatın onaylanması, idarenin dikkati çekilmedikçe,</w:t>
      </w:r>
      <w:r>
        <w:rPr>
          <w:spacing w:val="26"/>
        </w:rPr>
        <w:t xml:space="preserve"> </w:t>
      </w:r>
      <w:r>
        <w:t>şartnameden</w:t>
      </w:r>
      <w:r>
        <w:rPr>
          <w:spacing w:val="26"/>
        </w:rPr>
        <w:t xml:space="preserve"> </w:t>
      </w:r>
      <w:r>
        <w:t>herhangi</w:t>
      </w:r>
      <w:r>
        <w:rPr>
          <w:spacing w:val="28"/>
        </w:rPr>
        <w:t xml:space="preserve"> </w:t>
      </w:r>
      <w:r>
        <w:t>bir</w:t>
      </w:r>
      <w:r>
        <w:rPr>
          <w:spacing w:val="27"/>
        </w:rPr>
        <w:t xml:space="preserve"> </w:t>
      </w:r>
      <w:r>
        <w:t>sapma</w:t>
      </w:r>
      <w:r>
        <w:rPr>
          <w:spacing w:val="26"/>
        </w:rPr>
        <w:t xml:space="preserve"> </w:t>
      </w:r>
      <w:r>
        <w:t>yapılmasına</w:t>
      </w:r>
      <w:r>
        <w:rPr>
          <w:spacing w:val="28"/>
        </w:rPr>
        <w:t xml:space="preserve"> </w:t>
      </w:r>
      <w:r>
        <w:t>yetki</w:t>
      </w:r>
      <w:r>
        <w:rPr>
          <w:spacing w:val="28"/>
        </w:rPr>
        <w:t xml:space="preserve"> </w:t>
      </w:r>
      <w:r>
        <w:t>verilir</w:t>
      </w:r>
      <w:r>
        <w:rPr>
          <w:spacing w:val="27"/>
        </w:rPr>
        <w:t xml:space="preserve"> </w:t>
      </w:r>
      <w:r>
        <w:t>şeklinde</w:t>
      </w:r>
      <w:r>
        <w:rPr>
          <w:spacing w:val="28"/>
        </w:rPr>
        <w:t xml:space="preserve"> </w:t>
      </w:r>
      <w:r>
        <w:t>yorumlanmayacaktır.</w:t>
      </w:r>
      <w:r>
        <w:rPr>
          <w:spacing w:val="28"/>
        </w:rPr>
        <w:t xml:space="preserve"> </w:t>
      </w:r>
      <w:r>
        <w:t>Belirtile</w:t>
      </w:r>
      <w:r>
        <w:t>nden</w:t>
      </w:r>
      <w:r>
        <w:rPr>
          <w:spacing w:val="26"/>
        </w:rPr>
        <w:t xml:space="preserve"> </w:t>
      </w:r>
      <w:r>
        <w:t>farklı</w:t>
      </w:r>
      <w:r>
        <w:rPr>
          <w:spacing w:val="28"/>
        </w:rPr>
        <w:t xml:space="preserve"> </w:t>
      </w:r>
      <w:r>
        <w:t>olan</w:t>
      </w:r>
    </w:p>
    <w:p w14:paraId="6DB3D282" w14:textId="77777777" w:rsidR="00A607E1" w:rsidRDefault="00A607E1">
      <w:pPr>
        <w:pStyle w:val="GvdeMetni"/>
        <w:spacing w:line="360" w:lineRule="auto"/>
        <w:jc w:val="both"/>
        <w:sectPr w:rsidR="00A607E1">
          <w:pgSz w:w="12240" w:h="15840"/>
          <w:pgMar w:top="860" w:right="360" w:bottom="540" w:left="720" w:header="65" w:footer="292" w:gutter="0"/>
          <w:cols w:space="708"/>
        </w:sectPr>
      </w:pPr>
    </w:p>
    <w:p w14:paraId="269FAB5B" w14:textId="77777777" w:rsidR="00A607E1" w:rsidRDefault="003D549B">
      <w:pPr>
        <w:pStyle w:val="GvdeMetni"/>
        <w:spacing w:before="202" w:line="362" w:lineRule="auto"/>
        <w:ind w:left="412" w:right="196"/>
      </w:pPr>
      <w:proofErr w:type="gramStart"/>
      <w:r>
        <w:lastRenderedPageBreak/>
        <w:t>teçhizat</w:t>
      </w:r>
      <w:proofErr w:type="gramEnd"/>
      <w:r>
        <w:t>,</w:t>
      </w:r>
      <w:r>
        <w:rPr>
          <w:spacing w:val="-3"/>
        </w:rPr>
        <w:t xml:space="preserve"> </w:t>
      </w:r>
      <w:r>
        <w:t>Yüklenicinin</w:t>
      </w:r>
      <w:r>
        <w:rPr>
          <w:spacing w:val="-5"/>
        </w:rPr>
        <w:t xml:space="preserve"> </w:t>
      </w:r>
      <w:r>
        <w:t>bu</w:t>
      </w:r>
      <w:r>
        <w:rPr>
          <w:spacing w:val="-5"/>
        </w:rPr>
        <w:t xml:space="preserve"> </w:t>
      </w:r>
      <w:r>
        <w:t>farklılıkları</w:t>
      </w:r>
      <w:r>
        <w:rPr>
          <w:spacing w:val="-5"/>
        </w:rPr>
        <w:t xml:space="preserve"> </w:t>
      </w:r>
      <w:r>
        <w:t>belirtilmesinin</w:t>
      </w:r>
      <w:r>
        <w:rPr>
          <w:spacing w:val="-5"/>
        </w:rPr>
        <w:t xml:space="preserve"> </w:t>
      </w:r>
      <w:r>
        <w:t>ve</w:t>
      </w:r>
      <w:r>
        <w:rPr>
          <w:spacing w:val="-5"/>
        </w:rPr>
        <w:t xml:space="preserve"> </w:t>
      </w:r>
      <w:r>
        <w:t>şartnamenin</w:t>
      </w:r>
      <w:r>
        <w:rPr>
          <w:spacing w:val="-5"/>
        </w:rPr>
        <w:t xml:space="preserve"> </w:t>
      </w:r>
      <w:r>
        <w:t>gerekli</w:t>
      </w:r>
      <w:r>
        <w:rPr>
          <w:spacing w:val="-5"/>
        </w:rPr>
        <w:t xml:space="preserve"> </w:t>
      </w:r>
      <w:r>
        <w:t>ilkelerinin</w:t>
      </w:r>
      <w:r>
        <w:rPr>
          <w:spacing w:val="-7"/>
        </w:rPr>
        <w:t xml:space="preserve"> </w:t>
      </w:r>
      <w:r>
        <w:t>karşılanmasının</w:t>
      </w:r>
      <w:r>
        <w:rPr>
          <w:spacing w:val="-5"/>
        </w:rPr>
        <w:t xml:space="preserve"> </w:t>
      </w:r>
      <w:r>
        <w:t>sağlanması</w:t>
      </w:r>
      <w:r>
        <w:rPr>
          <w:spacing w:val="-5"/>
        </w:rPr>
        <w:t xml:space="preserve"> </w:t>
      </w:r>
      <w:r>
        <w:t>ile</w:t>
      </w:r>
      <w:r>
        <w:rPr>
          <w:spacing w:val="-5"/>
        </w:rPr>
        <w:t xml:space="preserve"> </w:t>
      </w:r>
      <w:r>
        <w:t>teklif</w:t>
      </w:r>
      <w:r>
        <w:rPr>
          <w:spacing w:val="-4"/>
        </w:rPr>
        <w:t xml:space="preserve"> </w:t>
      </w:r>
      <w:r>
        <w:t>edilebilir. Bu</w:t>
      </w:r>
      <w:r>
        <w:rPr>
          <w:spacing w:val="-13"/>
        </w:rPr>
        <w:t xml:space="preserve"> </w:t>
      </w:r>
      <w:r>
        <w:t>koşullar</w:t>
      </w:r>
      <w:r>
        <w:rPr>
          <w:spacing w:val="-12"/>
        </w:rPr>
        <w:t xml:space="preserve"> </w:t>
      </w:r>
      <w:r>
        <w:t>altında</w:t>
      </w:r>
      <w:r>
        <w:rPr>
          <w:spacing w:val="-13"/>
        </w:rPr>
        <w:t xml:space="preserve"> </w:t>
      </w:r>
      <w:r>
        <w:t>teklif</w:t>
      </w:r>
      <w:r>
        <w:rPr>
          <w:spacing w:val="-12"/>
        </w:rPr>
        <w:t xml:space="preserve"> </w:t>
      </w:r>
      <w:r>
        <w:t>edilen</w:t>
      </w:r>
      <w:r>
        <w:rPr>
          <w:spacing w:val="-13"/>
        </w:rPr>
        <w:t xml:space="preserve"> </w:t>
      </w:r>
      <w:r>
        <w:t>teçhizat,</w:t>
      </w:r>
      <w:r>
        <w:rPr>
          <w:spacing w:val="-13"/>
        </w:rPr>
        <w:t xml:space="preserve"> </w:t>
      </w:r>
      <w:r>
        <w:t>idarenin</w:t>
      </w:r>
      <w:r>
        <w:rPr>
          <w:spacing w:val="-12"/>
        </w:rPr>
        <w:t xml:space="preserve"> </w:t>
      </w:r>
      <w:r>
        <w:t>fikrince,</w:t>
      </w:r>
      <w:r>
        <w:rPr>
          <w:spacing w:val="-13"/>
        </w:rPr>
        <w:t xml:space="preserve"> </w:t>
      </w:r>
      <w:r>
        <w:t>belirtilene</w:t>
      </w:r>
      <w:r>
        <w:rPr>
          <w:spacing w:val="-12"/>
        </w:rPr>
        <w:t xml:space="preserve"> </w:t>
      </w:r>
      <w:r>
        <w:t>eşit</w:t>
      </w:r>
      <w:r>
        <w:rPr>
          <w:spacing w:val="-13"/>
        </w:rPr>
        <w:t xml:space="preserve"> </w:t>
      </w:r>
      <w:r>
        <w:t>veya</w:t>
      </w:r>
      <w:r>
        <w:rPr>
          <w:spacing w:val="-12"/>
        </w:rPr>
        <w:t xml:space="preserve"> </w:t>
      </w:r>
      <w:r>
        <w:t>daha</w:t>
      </w:r>
      <w:r>
        <w:rPr>
          <w:spacing w:val="-13"/>
        </w:rPr>
        <w:t xml:space="preserve"> </w:t>
      </w:r>
      <w:r>
        <w:t>iyiyse,</w:t>
      </w:r>
      <w:r>
        <w:rPr>
          <w:spacing w:val="-12"/>
        </w:rPr>
        <w:t xml:space="preserve"> </w:t>
      </w:r>
      <w:r>
        <w:t>düşünülebilecektir.</w:t>
      </w:r>
    </w:p>
    <w:p w14:paraId="567D8BB6" w14:textId="77777777" w:rsidR="00A607E1" w:rsidRDefault="003D549B">
      <w:pPr>
        <w:pStyle w:val="ListeParagraf"/>
        <w:numPr>
          <w:ilvl w:val="1"/>
          <w:numId w:val="43"/>
        </w:numPr>
        <w:tabs>
          <w:tab w:val="left" w:pos="772"/>
        </w:tabs>
        <w:spacing w:before="199"/>
        <w:ind w:left="772" w:hanging="360"/>
        <w:rPr>
          <w:sz w:val="18"/>
        </w:rPr>
      </w:pPr>
      <w:r>
        <w:rPr>
          <w:spacing w:val="-2"/>
          <w:w w:val="99"/>
          <w:sz w:val="18"/>
          <w:u w:val="single"/>
        </w:rPr>
        <w:t xml:space="preserve"> </w:t>
      </w:r>
      <w:r>
        <w:rPr>
          <w:w w:val="99"/>
          <w:sz w:val="18"/>
          <w:u w:val="single"/>
        </w:rPr>
        <w:t>​</w:t>
      </w:r>
      <w:r>
        <w:rPr>
          <w:w w:val="90"/>
          <w:sz w:val="18"/>
          <w:u w:val="single"/>
        </w:rPr>
        <w:t>İmalat</w:t>
      </w:r>
      <w:r>
        <w:rPr>
          <w:spacing w:val="-1"/>
          <w:sz w:val="18"/>
          <w:u w:val="single"/>
        </w:rPr>
        <w:t xml:space="preserve"> </w:t>
      </w:r>
      <w:r>
        <w:rPr>
          <w:w w:val="90"/>
          <w:sz w:val="18"/>
          <w:u w:val="single"/>
        </w:rPr>
        <w:t>ve</w:t>
      </w:r>
      <w:r>
        <w:rPr>
          <w:spacing w:val="-1"/>
          <w:sz w:val="18"/>
          <w:u w:val="single"/>
        </w:rPr>
        <w:t xml:space="preserve"> </w:t>
      </w:r>
      <w:r>
        <w:rPr>
          <w:w w:val="90"/>
          <w:sz w:val="18"/>
          <w:u w:val="single"/>
        </w:rPr>
        <w:t>Montaj</w:t>
      </w:r>
      <w:r>
        <w:rPr>
          <w:spacing w:val="-2"/>
          <w:sz w:val="18"/>
          <w:u w:val="single"/>
        </w:rPr>
        <w:t xml:space="preserve"> </w:t>
      </w:r>
      <w:r>
        <w:rPr>
          <w:spacing w:val="-2"/>
          <w:w w:val="90"/>
          <w:sz w:val="18"/>
          <w:u w:val="single"/>
        </w:rPr>
        <w:t>Detayları:</w:t>
      </w:r>
    </w:p>
    <w:p w14:paraId="2965B42A" w14:textId="77777777" w:rsidR="00A607E1" w:rsidRDefault="00A607E1">
      <w:pPr>
        <w:pStyle w:val="GvdeMetni"/>
        <w:spacing w:before="95"/>
      </w:pPr>
    </w:p>
    <w:p w14:paraId="3DBD6A14" w14:textId="77777777" w:rsidR="00A607E1" w:rsidRDefault="003D549B">
      <w:pPr>
        <w:pStyle w:val="GvdeMetni"/>
        <w:spacing w:line="362" w:lineRule="auto"/>
        <w:ind w:left="412"/>
      </w:pPr>
      <w:r>
        <w:t>7.1</w:t>
      </w:r>
      <w:r>
        <w:rPr>
          <w:spacing w:val="-5"/>
        </w:rPr>
        <w:t xml:space="preserve"> </w:t>
      </w:r>
      <w:r>
        <w:t>Projelere,</w:t>
      </w:r>
      <w:r>
        <w:rPr>
          <w:spacing w:val="-6"/>
        </w:rPr>
        <w:t xml:space="preserve"> </w:t>
      </w:r>
      <w:r>
        <w:t>detaylara</w:t>
      </w:r>
      <w:r>
        <w:rPr>
          <w:spacing w:val="-6"/>
        </w:rPr>
        <w:t xml:space="preserve"> </w:t>
      </w:r>
      <w:r>
        <w:t>Birim</w:t>
      </w:r>
      <w:r>
        <w:rPr>
          <w:spacing w:val="-6"/>
        </w:rPr>
        <w:t xml:space="preserve"> </w:t>
      </w:r>
      <w:r>
        <w:t>fiyat</w:t>
      </w:r>
      <w:r>
        <w:rPr>
          <w:spacing w:val="-6"/>
        </w:rPr>
        <w:t xml:space="preserve"> </w:t>
      </w:r>
      <w:r>
        <w:t>tariflerine,</w:t>
      </w:r>
      <w:r>
        <w:rPr>
          <w:spacing w:val="-6"/>
        </w:rPr>
        <w:t xml:space="preserve"> </w:t>
      </w:r>
      <w:r>
        <w:t>yönetmeliklere</w:t>
      </w:r>
      <w:r>
        <w:rPr>
          <w:spacing w:val="-6"/>
        </w:rPr>
        <w:t xml:space="preserve"> </w:t>
      </w:r>
      <w:r>
        <w:t>ve</w:t>
      </w:r>
      <w:r>
        <w:rPr>
          <w:spacing w:val="-6"/>
        </w:rPr>
        <w:t xml:space="preserve"> </w:t>
      </w:r>
      <w:r>
        <w:t>teknik</w:t>
      </w:r>
      <w:r>
        <w:rPr>
          <w:spacing w:val="-6"/>
        </w:rPr>
        <w:t xml:space="preserve"> </w:t>
      </w:r>
      <w:r>
        <w:t>şartnamelere</w:t>
      </w:r>
      <w:r>
        <w:rPr>
          <w:spacing w:val="-5"/>
        </w:rPr>
        <w:t xml:space="preserve"> </w:t>
      </w:r>
      <w:r>
        <w:t>ilaveten</w:t>
      </w:r>
      <w:r>
        <w:rPr>
          <w:spacing w:val="-6"/>
        </w:rPr>
        <w:t xml:space="preserve"> </w:t>
      </w:r>
      <w:r>
        <w:t>yüklenici</w:t>
      </w:r>
      <w:r>
        <w:rPr>
          <w:spacing w:val="-6"/>
        </w:rPr>
        <w:t xml:space="preserve"> </w:t>
      </w:r>
      <w:r>
        <w:t>aşağıda</w:t>
      </w:r>
      <w:r>
        <w:rPr>
          <w:spacing w:val="-6"/>
        </w:rPr>
        <w:t xml:space="preserve"> </w:t>
      </w:r>
      <w:r>
        <w:t>açıklanan</w:t>
      </w:r>
      <w:r>
        <w:rPr>
          <w:spacing w:val="5"/>
        </w:rPr>
        <w:t xml:space="preserve"> </w:t>
      </w:r>
      <w:r>
        <w:t>hususları yerine getirecektir.</w:t>
      </w:r>
    </w:p>
    <w:p w14:paraId="269B4B4C" w14:textId="77777777" w:rsidR="00A607E1" w:rsidRDefault="003D549B">
      <w:pPr>
        <w:pStyle w:val="GvdeMetni"/>
        <w:spacing w:before="196" w:line="360" w:lineRule="auto"/>
        <w:ind w:left="1133" w:right="203" w:hanging="721"/>
        <w:jc w:val="both"/>
      </w:pPr>
      <w:r>
        <w:rPr>
          <w:rFonts w:ascii="Arial" w:hAnsi="Arial"/>
          <w:b/>
        </w:rPr>
        <w:t>1.1</w:t>
      </w:r>
      <w:proofErr w:type="gramStart"/>
      <w:r>
        <w:rPr>
          <w:rFonts w:ascii="Arial" w:hAnsi="Arial"/>
          <w:b/>
        </w:rPr>
        <w:t>-</w:t>
      </w:r>
      <w:r>
        <w:rPr>
          <w:rFonts w:ascii="Arial" w:hAnsi="Arial"/>
          <w:b/>
          <w:spacing w:val="80"/>
        </w:rPr>
        <w:t xml:space="preserve">  </w:t>
      </w:r>
      <w:r>
        <w:t>imalat</w:t>
      </w:r>
      <w:proofErr w:type="gramEnd"/>
      <w:r>
        <w:rPr>
          <w:spacing w:val="-7"/>
        </w:rPr>
        <w:t xml:space="preserve"> </w:t>
      </w:r>
      <w:r>
        <w:t>projeleri,</w:t>
      </w:r>
      <w:r>
        <w:rPr>
          <w:spacing w:val="-9"/>
        </w:rPr>
        <w:t xml:space="preserve"> </w:t>
      </w:r>
      <w:r>
        <w:t>imalatçının</w:t>
      </w:r>
      <w:r>
        <w:rPr>
          <w:spacing w:val="-6"/>
        </w:rPr>
        <w:t xml:space="preserve"> </w:t>
      </w:r>
      <w:r>
        <w:t>atölye</w:t>
      </w:r>
      <w:r>
        <w:rPr>
          <w:spacing w:val="-6"/>
        </w:rPr>
        <w:t xml:space="preserve"> </w:t>
      </w:r>
      <w:r>
        <w:t>teknik</w:t>
      </w:r>
      <w:r>
        <w:rPr>
          <w:spacing w:val="-6"/>
        </w:rPr>
        <w:t xml:space="preserve"> </w:t>
      </w:r>
      <w:r>
        <w:t>resimlerini</w:t>
      </w:r>
      <w:r>
        <w:rPr>
          <w:spacing w:val="-9"/>
        </w:rPr>
        <w:t xml:space="preserve"> </w:t>
      </w:r>
      <w:r>
        <w:t>ve</w:t>
      </w:r>
      <w:r>
        <w:rPr>
          <w:spacing w:val="-9"/>
        </w:rPr>
        <w:t xml:space="preserve"> </w:t>
      </w:r>
      <w:proofErr w:type="spellStart"/>
      <w:proofErr w:type="gramStart"/>
      <w:r>
        <w:t>kataloklarını</w:t>
      </w:r>
      <w:proofErr w:type="spellEnd"/>
      <w:r>
        <w:rPr>
          <w:spacing w:val="-7"/>
        </w:rPr>
        <w:t xml:space="preserve"> </w:t>
      </w:r>
      <w:r>
        <w:t>,</w:t>
      </w:r>
      <w:proofErr w:type="gramEnd"/>
      <w:r>
        <w:rPr>
          <w:spacing w:val="-7"/>
        </w:rPr>
        <w:t xml:space="preserve"> </w:t>
      </w:r>
      <w:r>
        <w:t>şartnamede</w:t>
      </w:r>
      <w:r>
        <w:rPr>
          <w:spacing w:val="-6"/>
        </w:rPr>
        <w:t xml:space="preserve"> </w:t>
      </w:r>
      <w:r>
        <w:t>talep</w:t>
      </w:r>
      <w:r>
        <w:rPr>
          <w:spacing w:val="-6"/>
        </w:rPr>
        <w:t xml:space="preserve"> </w:t>
      </w:r>
      <w:r>
        <w:t>edilmiş</w:t>
      </w:r>
      <w:r>
        <w:rPr>
          <w:spacing w:val="-6"/>
        </w:rPr>
        <w:t xml:space="preserve"> </w:t>
      </w:r>
      <w:proofErr w:type="gramStart"/>
      <w:r>
        <w:t>(</w:t>
      </w:r>
      <w:r>
        <w:rPr>
          <w:spacing w:val="-9"/>
        </w:rPr>
        <w:t xml:space="preserve"> </w:t>
      </w:r>
      <w:r>
        <w:t>tarif</w:t>
      </w:r>
      <w:proofErr w:type="gramEnd"/>
      <w:r>
        <w:rPr>
          <w:spacing w:val="-9"/>
        </w:rPr>
        <w:t xml:space="preserve"> </w:t>
      </w:r>
      <w:r>
        <w:t>edici</w:t>
      </w:r>
      <w:r>
        <w:rPr>
          <w:spacing w:val="-6"/>
        </w:rPr>
        <w:t xml:space="preserve"> </w:t>
      </w:r>
      <w:r>
        <w:t xml:space="preserve">literatürü, cihazın komple karakteristiklerini, ana ölçülerini, kapasitesini, basınç kaybını, standart ve yönetmelikler icabı gereken özelliklerini elektrik motorlarını </w:t>
      </w:r>
      <w:proofErr w:type="spellStart"/>
      <w:r>
        <w:t>akuple</w:t>
      </w:r>
      <w:proofErr w:type="spellEnd"/>
      <w:r>
        <w:t xml:space="preserve"> ediliş şeklini ve denemelerini, </w:t>
      </w:r>
      <w:proofErr w:type="spellStart"/>
      <w:r>
        <w:t>vs</w:t>
      </w:r>
      <w:proofErr w:type="spellEnd"/>
      <w:r>
        <w:t xml:space="preserve">…) her türlü bilgiyi veren resim, yazı, belge ve grafikleri ihtiva </w:t>
      </w:r>
      <w:r>
        <w:rPr>
          <w:spacing w:val="-2"/>
        </w:rPr>
        <w:t>edecektir.</w:t>
      </w:r>
    </w:p>
    <w:p w14:paraId="2EA467C5" w14:textId="77777777" w:rsidR="00A607E1" w:rsidRDefault="003D549B">
      <w:pPr>
        <w:pStyle w:val="GvdeMetni"/>
        <w:spacing w:before="198" w:line="360" w:lineRule="auto"/>
        <w:ind w:left="1133" w:right="203" w:hanging="721"/>
        <w:jc w:val="both"/>
      </w:pPr>
      <w:r>
        <w:rPr>
          <w:rFonts w:ascii="Arial" w:hAnsi="Arial"/>
          <w:b/>
        </w:rPr>
        <w:t>1.2</w:t>
      </w:r>
      <w:proofErr w:type="gramStart"/>
      <w:r>
        <w:rPr>
          <w:rFonts w:ascii="Arial" w:hAnsi="Arial"/>
          <w:b/>
        </w:rPr>
        <w:t>-</w:t>
      </w:r>
      <w:r>
        <w:rPr>
          <w:rFonts w:ascii="Arial" w:hAnsi="Arial"/>
          <w:b/>
          <w:spacing w:val="40"/>
        </w:rPr>
        <w:t xml:space="preserve">  </w:t>
      </w:r>
      <w:r>
        <w:t>Yüklenici</w:t>
      </w:r>
      <w:proofErr w:type="gramEnd"/>
      <w:r>
        <w:t xml:space="preserve"> tarafından verilecek yerleştirme ve montaj detayları; belirli hacimde boruları, cihazları ve yapı elemanlarını; </w:t>
      </w:r>
      <w:r>
        <w:rPr>
          <w:spacing w:val="-2"/>
        </w:rPr>
        <w:t>cihazların</w:t>
      </w:r>
      <w:r>
        <w:rPr>
          <w:spacing w:val="-5"/>
        </w:rPr>
        <w:t xml:space="preserve"> </w:t>
      </w:r>
      <w:r>
        <w:rPr>
          <w:spacing w:val="-2"/>
        </w:rPr>
        <w:t>aksesuarını,</w:t>
      </w:r>
      <w:r>
        <w:rPr>
          <w:spacing w:val="-6"/>
        </w:rPr>
        <w:t xml:space="preserve"> </w:t>
      </w:r>
      <w:r>
        <w:rPr>
          <w:spacing w:val="-2"/>
        </w:rPr>
        <w:t>bunların</w:t>
      </w:r>
      <w:r>
        <w:rPr>
          <w:spacing w:val="-5"/>
        </w:rPr>
        <w:t xml:space="preserve"> </w:t>
      </w:r>
      <w:r>
        <w:rPr>
          <w:spacing w:val="-2"/>
        </w:rPr>
        <w:t>çap,</w:t>
      </w:r>
      <w:r>
        <w:rPr>
          <w:spacing w:val="-5"/>
        </w:rPr>
        <w:t xml:space="preserve"> </w:t>
      </w:r>
      <w:r>
        <w:rPr>
          <w:spacing w:val="-2"/>
        </w:rPr>
        <w:t>boyut</w:t>
      </w:r>
      <w:r>
        <w:rPr>
          <w:spacing w:val="-6"/>
        </w:rPr>
        <w:t xml:space="preserve"> </w:t>
      </w:r>
      <w:r>
        <w:rPr>
          <w:spacing w:val="-2"/>
        </w:rPr>
        <w:t>ve</w:t>
      </w:r>
      <w:r>
        <w:rPr>
          <w:spacing w:val="-5"/>
        </w:rPr>
        <w:t xml:space="preserve"> </w:t>
      </w:r>
      <w:r>
        <w:rPr>
          <w:spacing w:val="-2"/>
        </w:rPr>
        <w:t>bağlantı</w:t>
      </w:r>
      <w:r>
        <w:rPr>
          <w:spacing w:val="-6"/>
        </w:rPr>
        <w:t xml:space="preserve"> </w:t>
      </w:r>
      <w:r>
        <w:rPr>
          <w:spacing w:val="-2"/>
        </w:rPr>
        <w:t>şekillerini,</w:t>
      </w:r>
      <w:r>
        <w:rPr>
          <w:spacing w:val="-6"/>
        </w:rPr>
        <w:t xml:space="preserve"> </w:t>
      </w:r>
      <w:r>
        <w:rPr>
          <w:spacing w:val="-2"/>
        </w:rPr>
        <w:t>aralarındaki</w:t>
      </w:r>
      <w:r>
        <w:rPr>
          <w:spacing w:val="-5"/>
        </w:rPr>
        <w:t xml:space="preserve"> </w:t>
      </w:r>
      <w:r>
        <w:rPr>
          <w:spacing w:val="-2"/>
        </w:rPr>
        <w:t>açıklıklarını,</w:t>
      </w:r>
      <w:r>
        <w:rPr>
          <w:spacing w:val="-6"/>
        </w:rPr>
        <w:t xml:space="preserve"> </w:t>
      </w:r>
      <w:r>
        <w:rPr>
          <w:spacing w:val="-2"/>
        </w:rPr>
        <w:t>boru</w:t>
      </w:r>
      <w:r>
        <w:rPr>
          <w:spacing w:val="-5"/>
        </w:rPr>
        <w:t xml:space="preserve"> </w:t>
      </w:r>
      <w:r>
        <w:rPr>
          <w:spacing w:val="-2"/>
        </w:rPr>
        <w:t>geçiş</w:t>
      </w:r>
      <w:r>
        <w:rPr>
          <w:spacing w:val="-4"/>
        </w:rPr>
        <w:t xml:space="preserve"> </w:t>
      </w:r>
      <w:r>
        <w:rPr>
          <w:spacing w:val="-2"/>
        </w:rPr>
        <w:t>yerleri,</w:t>
      </w:r>
      <w:r>
        <w:rPr>
          <w:spacing w:val="-5"/>
        </w:rPr>
        <w:t xml:space="preserve"> </w:t>
      </w:r>
      <w:r>
        <w:rPr>
          <w:spacing w:val="-2"/>
        </w:rPr>
        <w:t>yatay</w:t>
      </w:r>
      <w:r>
        <w:rPr>
          <w:spacing w:val="-4"/>
        </w:rPr>
        <w:t xml:space="preserve"> </w:t>
      </w:r>
      <w:r>
        <w:rPr>
          <w:spacing w:val="-2"/>
        </w:rPr>
        <w:t xml:space="preserve">ve dikey </w:t>
      </w:r>
      <w:r>
        <w:t xml:space="preserve">şaftları, asma tavan kesitinin planda ve kolon şemasında </w:t>
      </w:r>
      <w:proofErr w:type="gramStart"/>
      <w:r>
        <w:t>( kesitte</w:t>
      </w:r>
      <w:proofErr w:type="gramEnd"/>
      <w:r>
        <w:t xml:space="preserve"> ) açıkça gösteren teknik resimleri; taşıyıcı yapı </w:t>
      </w:r>
      <w:proofErr w:type="spellStart"/>
      <w:r>
        <w:t>striktürünü</w:t>
      </w:r>
      <w:proofErr w:type="spellEnd"/>
      <w:r>
        <w:t xml:space="preserve"> </w:t>
      </w:r>
      <w:proofErr w:type="spellStart"/>
      <w:r>
        <w:t>tesbit</w:t>
      </w:r>
      <w:proofErr w:type="spellEnd"/>
      <w:r>
        <w:t xml:space="preserve"> saplamalarının yerlerini ve bunlarla ilgili komple bilgi ve şemaları kapsayacaktır.</w:t>
      </w:r>
    </w:p>
    <w:p w14:paraId="742DBD24" w14:textId="77777777" w:rsidR="00A607E1" w:rsidRDefault="003D549B">
      <w:pPr>
        <w:pStyle w:val="GvdeMetni"/>
        <w:tabs>
          <w:tab w:val="left" w:pos="1133"/>
        </w:tabs>
        <w:spacing w:before="203"/>
        <w:ind w:left="412"/>
      </w:pPr>
      <w:r>
        <w:rPr>
          <w:rFonts w:ascii="Arial" w:hAnsi="Arial"/>
          <w:b/>
        </w:rPr>
        <w:t>1.3-</w:t>
      </w:r>
      <w:r>
        <w:rPr>
          <w:rFonts w:ascii="Arial" w:hAnsi="Arial"/>
          <w:b/>
        </w:rPr>
        <w:tab/>
      </w:r>
      <w:r>
        <w:rPr>
          <w:spacing w:val="-4"/>
        </w:rPr>
        <w:t>Bütün</w:t>
      </w:r>
      <w:r>
        <w:rPr>
          <w:spacing w:val="-2"/>
        </w:rPr>
        <w:t xml:space="preserve"> </w:t>
      </w:r>
      <w:r>
        <w:rPr>
          <w:spacing w:val="-4"/>
        </w:rPr>
        <w:t>pompalar</w:t>
      </w:r>
      <w:r>
        <w:rPr>
          <w:spacing w:val="-3"/>
        </w:rPr>
        <w:t xml:space="preserve"> </w:t>
      </w:r>
      <w:r>
        <w:rPr>
          <w:spacing w:val="-4"/>
        </w:rPr>
        <w:t>için</w:t>
      </w:r>
      <w:r>
        <w:rPr>
          <w:spacing w:val="-3"/>
        </w:rPr>
        <w:t xml:space="preserve"> </w:t>
      </w:r>
      <w:r>
        <w:rPr>
          <w:spacing w:val="-4"/>
        </w:rPr>
        <w:t>belgelenmiş</w:t>
      </w:r>
      <w:r>
        <w:rPr>
          <w:spacing w:val="-3"/>
        </w:rPr>
        <w:t xml:space="preserve"> </w:t>
      </w:r>
      <w:r>
        <w:rPr>
          <w:spacing w:val="-4"/>
        </w:rPr>
        <w:t>performans</w:t>
      </w:r>
      <w:r>
        <w:rPr>
          <w:spacing w:val="-2"/>
        </w:rPr>
        <w:t xml:space="preserve"> </w:t>
      </w:r>
      <w:r>
        <w:rPr>
          <w:spacing w:val="-4"/>
        </w:rPr>
        <w:t>eğrileri</w:t>
      </w:r>
      <w:r>
        <w:rPr>
          <w:spacing w:val="-3"/>
        </w:rPr>
        <w:t xml:space="preserve"> </w:t>
      </w:r>
      <w:r>
        <w:rPr>
          <w:spacing w:val="-4"/>
        </w:rPr>
        <w:t>verilecektir.</w:t>
      </w:r>
    </w:p>
    <w:p w14:paraId="19BE0059" w14:textId="77777777" w:rsidR="00A607E1" w:rsidRDefault="00A607E1">
      <w:pPr>
        <w:pStyle w:val="GvdeMetni"/>
        <w:spacing w:before="97"/>
      </w:pPr>
    </w:p>
    <w:p w14:paraId="292009F6" w14:textId="77777777" w:rsidR="00A607E1" w:rsidRDefault="003D549B">
      <w:pPr>
        <w:pStyle w:val="GvdeMetni"/>
        <w:tabs>
          <w:tab w:val="left" w:pos="1133"/>
        </w:tabs>
        <w:ind w:left="412"/>
      </w:pPr>
      <w:r>
        <w:rPr>
          <w:rFonts w:ascii="Arial" w:hAnsi="Arial"/>
          <w:b/>
        </w:rPr>
        <w:t>1.4-</w:t>
      </w:r>
      <w:r>
        <w:rPr>
          <w:rFonts w:ascii="Arial" w:hAnsi="Arial"/>
          <w:b/>
        </w:rPr>
        <w:tab/>
      </w:r>
      <w:r>
        <w:t>Kullanılacak</w:t>
      </w:r>
      <w:r>
        <w:rPr>
          <w:spacing w:val="-7"/>
        </w:rPr>
        <w:t xml:space="preserve"> </w:t>
      </w:r>
      <w:r>
        <w:t>izolasyon</w:t>
      </w:r>
      <w:r>
        <w:rPr>
          <w:spacing w:val="-6"/>
        </w:rPr>
        <w:t xml:space="preserve"> </w:t>
      </w:r>
      <w:r>
        <w:t>malzemelerinin</w:t>
      </w:r>
      <w:r>
        <w:rPr>
          <w:spacing w:val="-7"/>
        </w:rPr>
        <w:t xml:space="preserve"> </w:t>
      </w:r>
      <w:r>
        <w:t>numuneleri</w:t>
      </w:r>
      <w:r>
        <w:rPr>
          <w:spacing w:val="-7"/>
        </w:rPr>
        <w:t xml:space="preserve"> </w:t>
      </w:r>
      <w:r>
        <w:t>idareye</w:t>
      </w:r>
      <w:r>
        <w:rPr>
          <w:spacing w:val="-6"/>
        </w:rPr>
        <w:t xml:space="preserve"> </w:t>
      </w:r>
      <w:r>
        <w:rPr>
          <w:spacing w:val="-2"/>
        </w:rPr>
        <w:t>verilecektir.</w:t>
      </w:r>
    </w:p>
    <w:p w14:paraId="4D2ADB9D" w14:textId="77777777" w:rsidR="00A607E1" w:rsidRDefault="00A607E1">
      <w:pPr>
        <w:pStyle w:val="GvdeMetni"/>
        <w:spacing w:before="97"/>
      </w:pPr>
    </w:p>
    <w:p w14:paraId="0037E730" w14:textId="77777777" w:rsidR="00A607E1" w:rsidRDefault="003D549B">
      <w:pPr>
        <w:pStyle w:val="GvdeMetni"/>
        <w:tabs>
          <w:tab w:val="left" w:pos="1133"/>
        </w:tabs>
        <w:spacing w:before="1"/>
        <w:ind w:left="412"/>
      </w:pPr>
      <w:r>
        <w:rPr>
          <w:rFonts w:ascii="Arial" w:hAnsi="Arial"/>
          <w:b/>
        </w:rPr>
        <w:t>1.5-</w:t>
      </w:r>
      <w:r>
        <w:rPr>
          <w:rFonts w:ascii="Arial" w:hAnsi="Arial"/>
          <w:b/>
        </w:rPr>
        <w:tab/>
      </w:r>
      <w:r>
        <w:rPr>
          <w:spacing w:val="-2"/>
        </w:rPr>
        <w:t>Bütün</w:t>
      </w:r>
      <w:r>
        <w:rPr>
          <w:spacing w:val="-10"/>
        </w:rPr>
        <w:t xml:space="preserve"> </w:t>
      </w:r>
      <w:r>
        <w:rPr>
          <w:spacing w:val="-2"/>
        </w:rPr>
        <w:t>cihazları</w:t>
      </w:r>
      <w:r>
        <w:rPr>
          <w:spacing w:val="-6"/>
        </w:rPr>
        <w:t xml:space="preserve"> </w:t>
      </w:r>
      <w:r>
        <w:rPr>
          <w:spacing w:val="-2"/>
        </w:rPr>
        <w:t>elektrik</w:t>
      </w:r>
      <w:r>
        <w:rPr>
          <w:spacing w:val="-8"/>
        </w:rPr>
        <w:t xml:space="preserve"> </w:t>
      </w:r>
      <w:r>
        <w:rPr>
          <w:spacing w:val="-2"/>
        </w:rPr>
        <w:t>ve</w:t>
      </w:r>
      <w:r>
        <w:rPr>
          <w:spacing w:val="-7"/>
        </w:rPr>
        <w:t xml:space="preserve"> </w:t>
      </w:r>
      <w:r>
        <w:rPr>
          <w:spacing w:val="-2"/>
        </w:rPr>
        <w:t>kontrol</w:t>
      </w:r>
      <w:r>
        <w:rPr>
          <w:spacing w:val="-6"/>
        </w:rPr>
        <w:t xml:space="preserve"> </w:t>
      </w:r>
      <w:r>
        <w:rPr>
          <w:spacing w:val="-2"/>
        </w:rPr>
        <w:t>bağlantı</w:t>
      </w:r>
      <w:r>
        <w:rPr>
          <w:spacing w:val="-8"/>
        </w:rPr>
        <w:t xml:space="preserve"> </w:t>
      </w:r>
      <w:r>
        <w:rPr>
          <w:spacing w:val="-2"/>
        </w:rPr>
        <w:t>şemaları</w:t>
      </w:r>
      <w:r>
        <w:rPr>
          <w:spacing w:val="-8"/>
        </w:rPr>
        <w:t xml:space="preserve"> </w:t>
      </w:r>
      <w:r>
        <w:rPr>
          <w:spacing w:val="-2"/>
        </w:rPr>
        <w:t>hazırlanarak</w:t>
      </w:r>
      <w:r>
        <w:rPr>
          <w:spacing w:val="-5"/>
        </w:rPr>
        <w:t xml:space="preserve"> </w:t>
      </w:r>
      <w:r>
        <w:rPr>
          <w:spacing w:val="-2"/>
        </w:rPr>
        <w:t>idareye</w:t>
      </w:r>
      <w:r>
        <w:rPr>
          <w:spacing w:val="-6"/>
        </w:rPr>
        <w:t xml:space="preserve"> </w:t>
      </w:r>
      <w:r>
        <w:rPr>
          <w:spacing w:val="-2"/>
        </w:rPr>
        <w:t>tasdik</w:t>
      </w:r>
      <w:r>
        <w:rPr>
          <w:spacing w:val="-6"/>
        </w:rPr>
        <w:t xml:space="preserve"> </w:t>
      </w:r>
      <w:r>
        <w:rPr>
          <w:spacing w:val="-2"/>
        </w:rPr>
        <w:t>edilecektir.</w:t>
      </w:r>
    </w:p>
    <w:p w14:paraId="7BACC50C" w14:textId="77777777" w:rsidR="00A607E1" w:rsidRDefault="00A607E1">
      <w:pPr>
        <w:pStyle w:val="GvdeMetni"/>
        <w:spacing w:before="92"/>
      </w:pPr>
    </w:p>
    <w:p w14:paraId="2E10486F" w14:textId="77777777" w:rsidR="00A607E1" w:rsidRDefault="003D549B">
      <w:pPr>
        <w:pStyle w:val="GvdeMetni"/>
        <w:spacing w:line="364" w:lineRule="auto"/>
        <w:ind w:left="1133" w:right="203" w:hanging="721"/>
        <w:jc w:val="both"/>
      </w:pPr>
      <w:r>
        <w:rPr>
          <w:rFonts w:ascii="Arial" w:hAnsi="Arial"/>
          <w:b/>
        </w:rPr>
        <w:t>1.6</w:t>
      </w:r>
      <w:proofErr w:type="gramStart"/>
      <w:r>
        <w:rPr>
          <w:rFonts w:ascii="Arial" w:hAnsi="Arial"/>
          <w:b/>
        </w:rPr>
        <w:t>-</w:t>
      </w:r>
      <w:r>
        <w:rPr>
          <w:rFonts w:ascii="Arial" w:hAnsi="Arial"/>
          <w:b/>
          <w:spacing w:val="80"/>
        </w:rPr>
        <w:t xml:space="preserve">  </w:t>
      </w:r>
      <w:r>
        <w:t>Yüklenici</w:t>
      </w:r>
      <w:proofErr w:type="gramEnd"/>
      <w:r>
        <w:t xml:space="preserve"> imalat ve montaj resimleri ve prospektüsler tasdik edildikten; teklif ettiği cihazlar idarece kabul edildikten ve bu hususlar</w:t>
      </w:r>
      <w:r>
        <w:rPr>
          <w:spacing w:val="-8"/>
        </w:rPr>
        <w:t xml:space="preserve"> </w:t>
      </w:r>
      <w:r>
        <w:t>yazılı</w:t>
      </w:r>
      <w:r>
        <w:rPr>
          <w:spacing w:val="-5"/>
        </w:rPr>
        <w:t xml:space="preserve"> </w:t>
      </w:r>
      <w:r>
        <w:t>olarak</w:t>
      </w:r>
      <w:r>
        <w:rPr>
          <w:spacing w:val="-7"/>
        </w:rPr>
        <w:t xml:space="preserve"> </w:t>
      </w:r>
      <w:r>
        <w:t>kendisine</w:t>
      </w:r>
      <w:r>
        <w:rPr>
          <w:spacing w:val="-5"/>
        </w:rPr>
        <w:t xml:space="preserve"> </w:t>
      </w:r>
      <w:r>
        <w:t>tebliğ</w:t>
      </w:r>
      <w:r>
        <w:rPr>
          <w:spacing w:val="-7"/>
        </w:rPr>
        <w:t xml:space="preserve"> </w:t>
      </w:r>
      <w:r>
        <w:t>edildikten</w:t>
      </w:r>
      <w:r>
        <w:rPr>
          <w:spacing w:val="-7"/>
        </w:rPr>
        <w:t xml:space="preserve"> </w:t>
      </w:r>
      <w:r>
        <w:t>sonra</w:t>
      </w:r>
      <w:r>
        <w:rPr>
          <w:spacing w:val="-5"/>
        </w:rPr>
        <w:t xml:space="preserve"> </w:t>
      </w:r>
      <w:r>
        <w:t>imalata,</w:t>
      </w:r>
      <w:r>
        <w:rPr>
          <w:spacing w:val="-5"/>
        </w:rPr>
        <w:t xml:space="preserve"> </w:t>
      </w:r>
      <w:proofErr w:type="spellStart"/>
      <w:r>
        <w:t>ihsarata</w:t>
      </w:r>
      <w:proofErr w:type="spellEnd"/>
      <w:r>
        <w:rPr>
          <w:spacing w:val="-5"/>
        </w:rPr>
        <w:t xml:space="preserve"> </w:t>
      </w:r>
      <w:r>
        <w:t>ve</w:t>
      </w:r>
      <w:r>
        <w:rPr>
          <w:spacing w:val="-5"/>
        </w:rPr>
        <w:t xml:space="preserve"> </w:t>
      </w:r>
      <w:r>
        <w:t>montaja</w:t>
      </w:r>
      <w:r>
        <w:rPr>
          <w:spacing w:val="-5"/>
        </w:rPr>
        <w:t xml:space="preserve"> </w:t>
      </w:r>
      <w:r>
        <w:t>başlayabilecektir.</w:t>
      </w:r>
    </w:p>
    <w:p w14:paraId="41B7A1EA" w14:textId="77777777" w:rsidR="00A607E1" w:rsidRDefault="003D549B">
      <w:pPr>
        <w:pStyle w:val="GvdeMetni"/>
        <w:tabs>
          <w:tab w:val="left" w:pos="1133"/>
        </w:tabs>
        <w:spacing w:before="194" w:line="592" w:lineRule="auto"/>
        <w:ind w:left="412" w:right="310"/>
      </w:pPr>
      <w:r>
        <w:rPr>
          <w:rFonts w:ascii="Arial" w:hAnsi="Arial"/>
          <w:b/>
        </w:rPr>
        <w:t>1.7-</w:t>
      </w:r>
      <w:r>
        <w:rPr>
          <w:rFonts w:ascii="Arial" w:hAnsi="Arial"/>
          <w:b/>
        </w:rPr>
        <w:tab/>
      </w:r>
      <w:r>
        <w:t>Yükleniciye</w:t>
      </w:r>
      <w:r>
        <w:rPr>
          <w:spacing w:val="-13"/>
        </w:rPr>
        <w:t xml:space="preserve"> </w:t>
      </w:r>
      <w:r>
        <w:t>gerekli</w:t>
      </w:r>
      <w:r>
        <w:rPr>
          <w:spacing w:val="-12"/>
        </w:rPr>
        <w:t xml:space="preserve"> </w:t>
      </w:r>
      <w:r>
        <w:t>izin</w:t>
      </w:r>
      <w:r>
        <w:rPr>
          <w:spacing w:val="-13"/>
        </w:rPr>
        <w:t xml:space="preserve"> </w:t>
      </w:r>
      <w:r>
        <w:t>ve</w:t>
      </w:r>
      <w:r>
        <w:rPr>
          <w:spacing w:val="-12"/>
        </w:rPr>
        <w:t xml:space="preserve"> </w:t>
      </w:r>
      <w:r>
        <w:t>talimatlar</w:t>
      </w:r>
      <w:r>
        <w:rPr>
          <w:spacing w:val="-13"/>
        </w:rPr>
        <w:t xml:space="preserve"> </w:t>
      </w:r>
      <w:r>
        <w:t>verilmeden</w:t>
      </w:r>
      <w:r>
        <w:rPr>
          <w:spacing w:val="-13"/>
        </w:rPr>
        <w:t xml:space="preserve"> </w:t>
      </w:r>
      <w:r>
        <w:t>yapılan</w:t>
      </w:r>
      <w:r>
        <w:rPr>
          <w:spacing w:val="-12"/>
        </w:rPr>
        <w:t xml:space="preserve"> </w:t>
      </w:r>
      <w:r>
        <w:t>imalat</w:t>
      </w:r>
      <w:r>
        <w:rPr>
          <w:spacing w:val="-13"/>
        </w:rPr>
        <w:t xml:space="preserve"> </w:t>
      </w:r>
      <w:r>
        <w:t>ve</w:t>
      </w:r>
      <w:r>
        <w:rPr>
          <w:spacing w:val="-12"/>
        </w:rPr>
        <w:t xml:space="preserve"> </w:t>
      </w:r>
      <w:r>
        <w:t>montaj</w:t>
      </w:r>
      <w:r>
        <w:rPr>
          <w:spacing w:val="-13"/>
        </w:rPr>
        <w:t xml:space="preserve"> </w:t>
      </w:r>
      <w:r>
        <w:t>işlerinden</w:t>
      </w:r>
      <w:r>
        <w:rPr>
          <w:spacing w:val="-12"/>
        </w:rPr>
        <w:t xml:space="preserve"> </w:t>
      </w:r>
      <w:r>
        <w:t>doğacak</w:t>
      </w:r>
      <w:r>
        <w:rPr>
          <w:spacing w:val="-13"/>
        </w:rPr>
        <w:t xml:space="preserve"> </w:t>
      </w:r>
      <w:r>
        <w:t>zarar</w:t>
      </w:r>
      <w:r>
        <w:rPr>
          <w:spacing w:val="-12"/>
        </w:rPr>
        <w:t xml:space="preserve"> </w:t>
      </w:r>
      <w:r>
        <w:t>yükleniciye</w:t>
      </w:r>
      <w:r>
        <w:rPr>
          <w:spacing w:val="-13"/>
        </w:rPr>
        <w:t xml:space="preserve"> </w:t>
      </w:r>
      <w:r>
        <w:t>ait</w:t>
      </w:r>
      <w:r>
        <w:rPr>
          <w:spacing w:val="-12"/>
        </w:rPr>
        <w:t xml:space="preserve"> </w:t>
      </w:r>
      <w:r>
        <w:t xml:space="preserve">olacaktır. </w:t>
      </w:r>
      <w:r>
        <w:rPr>
          <w:u w:val="single"/>
        </w:rPr>
        <w:t>3-08 Malzeme ve Teçhizat:</w:t>
      </w:r>
    </w:p>
    <w:p w14:paraId="3CCB74CF" w14:textId="77777777" w:rsidR="00A607E1" w:rsidRDefault="003D549B">
      <w:pPr>
        <w:pStyle w:val="GvdeMetni"/>
        <w:ind w:left="412"/>
        <w:jc w:val="both"/>
      </w:pPr>
      <w:r>
        <w:t>A-</w:t>
      </w:r>
      <w:r>
        <w:rPr>
          <w:spacing w:val="-3"/>
        </w:rPr>
        <w:t xml:space="preserve"> </w:t>
      </w:r>
      <w:r>
        <w:t xml:space="preserve">Genel </w:t>
      </w:r>
      <w:r>
        <w:rPr>
          <w:spacing w:val="-2"/>
        </w:rPr>
        <w:t>Esaslar:</w:t>
      </w:r>
    </w:p>
    <w:p w14:paraId="644D0B21" w14:textId="77777777" w:rsidR="00A607E1" w:rsidRDefault="00A607E1">
      <w:pPr>
        <w:pStyle w:val="GvdeMetni"/>
        <w:spacing w:before="95"/>
      </w:pPr>
    </w:p>
    <w:p w14:paraId="7AB0DA56" w14:textId="77777777" w:rsidR="00A607E1" w:rsidRDefault="003D549B">
      <w:pPr>
        <w:pStyle w:val="GvdeMetni"/>
        <w:ind w:left="412"/>
        <w:jc w:val="both"/>
      </w:pPr>
      <w:proofErr w:type="gramStart"/>
      <w:r>
        <w:rPr>
          <w:spacing w:val="-2"/>
        </w:rPr>
        <w:t>1.A</w:t>
      </w:r>
      <w:r>
        <w:rPr>
          <w:spacing w:val="-10"/>
        </w:rPr>
        <w:t xml:space="preserve"> </w:t>
      </w:r>
      <w:r>
        <w:rPr>
          <w:spacing w:val="-2"/>
        </w:rPr>
        <w:t>-</w:t>
      </w:r>
      <w:proofErr w:type="gramEnd"/>
      <w:r>
        <w:rPr>
          <w:spacing w:val="-9"/>
        </w:rPr>
        <w:t xml:space="preserve"> </w:t>
      </w:r>
      <w:r>
        <w:rPr>
          <w:spacing w:val="-2"/>
        </w:rPr>
        <w:t>Kullanılacak</w:t>
      </w:r>
      <w:r>
        <w:rPr>
          <w:spacing w:val="-9"/>
        </w:rPr>
        <w:t xml:space="preserve"> </w:t>
      </w:r>
      <w:r>
        <w:rPr>
          <w:spacing w:val="-2"/>
        </w:rPr>
        <w:t>malzeme</w:t>
      </w:r>
      <w:r>
        <w:rPr>
          <w:spacing w:val="-10"/>
        </w:rPr>
        <w:t xml:space="preserve"> </w:t>
      </w:r>
      <w:r>
        <w:rPr>
          <w:spacing w:val="-2"/>
        </w:rPr>
        <w:t>alet</w:t>
      </w:r>
      <w:r>
        <w:rPr>
          <w:spacing w:val="-9"/>
        </w:rPr>
        <w:t xml:space="preserve"> </w:t>
      </w:r>
      <w:r>
        <w:rPr>
          <w:spacing w:val="-2"/>
        </w:rPr>
        <w:t>ve</w:t>
      </w:r>
      <w:r>
        <w:rPr>
          <w:spacing w:val="-10"/>
        </w:rPr>
        <w:t xml:space="preserve"> </w:t>
      </w:r>
      <w:r>
        <w:rPr>
          <w:spacing w:val="-2"/>
        </w:rPr>
        <w:t>cihazlar</w:t>
      </w:r>
      <w:r>
        <w:rPr>
          <w:spacing w:val="-10"/>
        </w:rPr>
        <w:t xml:space="preserve"> </w:t>
      </w:r>
      <w:r>
        <w:rPr>
          <w:spacing w:val="-2"/>
        </w:rPr>
        <w:t>işletme</w:t>
      </w:r>
      <w:r>
        <w:rPr>
          <w:spacing w:val="-9"/>
        </w:rPr>
        <w:t xml:space="preserve"> </w:t>
      </w:r>
      <w:r>
        <w:rPr>
          <w:spacing w:val="-2"/>
        </w:rPr>
        <w:t>ve</w:t>
      </w:r>
      <w:r>
        <w:rPr>
          <w:spacing w:val="-9"/>
        </w:rPr>
        <w:t xml:space="preserve"> </w:t>
      </w:r>
      <w:r>
        <w:rPr>
          <w:spacing w:val="-2"/>
        </w:rPr>
        <w:t>çalışma</w:t>
      </w:r>
      <w:r>
        <w:rPr>
          <w:spacing w:val="-8"/>
        </w:rPr>
        <w:t xml:space="preserve"> </w:t>
      </w:r>
      <w:r>
        <w:rPr>
          <w:spacing w:val="-2"/>
        </w:rPr>
        <w:t>esnasında</w:t>
      </w:r>
      <w:r>
        <w:rPr>
          <w:spacing w:val="-10"/>
        </w:rPr>
        <w:t xml:space="preserve"> </w:t>
      </w:r>
      <w:r>
        <w:rPr>
          <w:spacing w:val="-2"/>
        </w:rPr>
        <w:t>maruz</w:t>
      </w:r>
      <w:r>
        <w:rPr>
          <w:spacing w:val="-8"/>
        </w:rPr>
        <w:t xml:space="preserve"> </w:t>
      </w:r>
      <w:r>
        <w:rPr>
          <w:spacing w:val="-2"/>
        </w:rPr>
        <w:t>kalacakları</w:t>
      </w:r>
      <w:r>
        <w:rPr>
          <w:spacing w:val="-9"/>
        </w:rPr>
        <w:t xml:space="preserve"> </w:t>
      </w:r>
      <w:r>
        <w:rPr>
          <w:spacing w:val="-2"/>
        </w:rPr>
        <w:t>şartlara</w:t>
      </w:r>
      <w:r>
        <w:rPr>
          <w:spacing w:val="-8"/>
        </w:rPr>
        <w:t xml:space="preserve"> </w:t>
      </w:r>
      <w:r>
        <w:rPr>
          <w:spacing w:val="-2"/>
        </w:rPr>
        <w:t>uygun</w:t>
      </w:r>
      <w:r>
        <w:rPr>
          <w:spacing w:val="-10"/>
        </w:rPr>
        <w:t xml:space="preserve"> </w:t>
      </w:r>
      <w:r>
        <w:rPr>
          <w:spacing w:val="-2"/>
        </w:rPr>
        <w:t>olacaktır.</w:t>
      </w:r>
    </w:p>
    <w:p w14:paraId="6DB4FDEA" w14:textId="77777777" w:rsidR="00A607E1" w:rsidRDefault="00A607E1">
      <w:pPr>
        <w:pStyle w:val="GvdeMetni"/>
        <w:spacing w:before="95"/>
      </w:pPr>
    </w:p>
    <w:p w14:paraId="537DF0C5" w14:textId="77777777" w:rsidR="00A607E1" w:rsidRDefault="003D549B">
      <w:pPr>
        <w:pStyle w:val="GvdeMetni"/>
        <w:spacing w:line="362" w:lineRule="auto"/>
        <w:ind w:left="412" w:right="203"/>
        <w:jc w:val="both"/>
      </w:pPr>
      <w:proofErr w:type="gramStart"/>
      <w:r>
        <w:t>2.A -</w:t>
      </w:r>
      <w:proofErr w:type="gramEnd"/>
      <w:r>
        <w:t xml:space="preserve"> Korozyon olması muhtemel</w:t>
      </w:r>
      <w:r>
        <w:rPr>
          <w:spacing w:val="-2"/>
        </w:rPr>
        <w:t xml:space="preserve"> </w:t>
      </w:r>
      <w:r>
        <w:t>kısımlarda önceden</w:t>
      </w:r>
      <w:r>
        <w:rPr>
          <w:spacing w:val="-2"/>
        </w:rPr>
        <w:t xml:space="preserve"> </w:t>
      </w:r>
      <w:r>
        <w:t>kabul</w:t>
      </w:r>
      <w:r>
        <w:rPr>
          <w:spacing w:val="-2"/>
        </w:rPr>
        <w:t xml:space="preserve"> </w:t>
      </w:r>
      <w:r>
        <w:t>edilmiş korozyona dayanıklı</w:t>
      </w:r>
      <w:r>
        <w:rPr>
          <w:spacing w:val="-2"/>
        </w:rPr>
        <w:t xml:space="preserve"> </w:t>
      </w:r>
      <w:r>
        <w:t>malzeme ve</w:t>
      </w:r>
      <w:r>
        <w:rPr>
          <w:spacing w:val="-2"/>
        </w:rPr>
        <w:t xml:space="preserve"> </w:t>
      </w:r>
      <w:r>
        <w:t>montaj</w:t>
      </w:r>
      <w:r>
        <w:rPr>
          <w:spacing w:val="-2"/>
        </w:rPr>
        <w:t xml:space="preserve"> </w:t>
      </w:r>
      <w:proofErr w:type="spellStart"/>
      <w:r>
        <w:t>metodları</w:t>
      </w:r>
      <w:proofErr w:type="spellEnd"/>
      <w:r>
        <w:rPr>
          <w:spacing w:val="-2"/>
        </w:rPr>
        <w:t xml:space="preserve"> </w:t>
      </w:r>
      <w:r>
        <w:t xml:space="preserve">kullanılacak, bu anlamda pil reaksiyonu göstermeleri muhtemel </w:t>
      </w:r>
      <w:proofErr w:type="gramStart"/>
      <w:r>
        <w:t>bir birine</w:t>
      </w:r>
      <w:proofErr w:type="gramEnd"/>
      <w:r>
        <w:t xml:space="preserve"> uygun olmayan malzeme izole </w:t>
      </w:r>
      <w:proofErr w:type="spellStart"/>
      <w:r>
        <w:t>eilecektir</w:t>
      </w:r>
      <w:proofErr w:type="spellEnd"/>
      <w:r>
        <w:t xml:space="preserve">. Şartname ve projelerde aksi </w:t>
      </w:r>
      <w:r>
        <w:rPr>
          <w:spacing w:val="-2"/>
        </w:rPr>
        <w:t>belirtilmemişse</w:t>
      </w:r>
      <w:r>
        <w:rPr>
          <w:spacing w:val="-3"/>
        </w:rPr>
        <w:t xml:space="preserve"> </w:t>
      </w:r>
      <w:r>
        <w:rPr>
          <w:spacing w:val="-2"/>
        </w:rPr>
        <w:t>korozyona</w:t>
      </w:r>
      <w:r>
        <w:rPr>
          <w:spacing w:val="-3"/>
        </w:rPr>
        <w:t xml:space="preserve"> </w:t>
      </w:r>
      <w:r>
        <w:rPr>
          <w:spacing w:val="-2"/>
        </w:rPr>
        <w:t>karşı dayanıklılık önceden</w:t>
      </w:r>
      <w:r>
        <w:rPr>
          <w:spacing w:val="-3"/>
        </w:rPr>
        <w:t xml:space="preserve"> </w:t>
      </w:r>
      <w:r>
        <w:rPr>
          <w:spacing w:val="-2"/>
        </w:rPr>
        <w:t>kabul</w:t>
      </w:r>
      <w:r>
        <w:rPr>
          <w:spacing w:val="-3"/>
        </w:rPr>
        <w:t xml:space="preserve"> </w:t>
      </w:r>
      <w:r>
        <w:rPr>
          <w:spacing w:val="-2"/>
        </w:rPr>
        <w:t>edilmiş ana malzemeler</w:t>
      </w:r>
      <w:r>
        <w:rPr>
          <w:spacing w:val="-3"/>
        </w:rPr>
        <w:t xml:space="preserve"> </w:t>
      </w:r>
      <w:r>
        <w:rPr>
          <w:spacing w:val="-2"/>
        </w:rPr>
        <w:t>ve</w:t>
      </w:r>
      <w:r>
        <w:rPr>
          <w:spacing w:val="-3"/>
        </w:rPr>
        <w:t xml:space="preserve"> </w:t>
      </w:r>
      <w:r>
        <w:rPr>
          <w:spacing w:val="-2"/>
        </w:rPr>
        <w:t>kaplamalar</w:t>
      </w:r>
      <w:r>
        <w:rPr>
          <w:spacing w:val="-4"/>
        </w:rPr>
        <w:t xml:space="preserve"> </w:t>
      </w:r>
      <w:r>
        <w:rPr>
          <w:spacing w:val="-2"/>
        </w:rPr>
        <w:t>kullanılarak önlenmiş</w:t>
      </w:r>
      <w:r>
        <w:rPr>
          <w:spacing w:val="-3"/>
        </w:rPr>
        <w:t xml:space="preserve"> </w:t>
      </w:r>
      <w:r>
        <w:rPr>
          <w:spacing w:val="-2"/>
        </w:rPr>
        <w:t>olacaktır.</w:t>
      </w:r>
    </w:p>
    <w:p w14:paraId="218A8BA9" w14:textId="77777777" w:rsidR="00A607E1" w:rsidRDefault="003D549B">
      <w:pPr>
        <w:pStyle w:val="GvdeMetni"/>
        <w:spacing w:before="195" w:line="362" w:lineRule="auto"/>
        <w:ind w:left="412" w:right="215"/>
        <w:jc w:val="both"/>
      </w:pPr>
      <w:proofErr w:type="gramStart"/>
      <w:r>
        <w:t>3.A -</w:t>
      </w:r>
      <w:proofErr w:type="gramEnd"/>
      <w:r>
        <w:t xml:space="preserve"> Sistemlerin bütün elemanları işletme sırasında maruz kalabilecekleri tüm sıcaklık aralığında doğru çalışmayı ve beklenen </w:t>
      </w:r>
      <w:r>
        <w:rPr>
          <w:spacing w:val="-2"/>
        </w:rPr>
        <w:t>performansı</w:t>
      </w:r>
      <w:r>
        <w:rPr>
          <w:spacing w:val="-11"/>
        </w:rPr>
        <w:t xml:space="preserve"> </w:t>
      </w:r>
      <w:r>
        <w:rPr>
          <w:spacing w:val="-2"/>
        </w:rPr>
        <w:t>gerçekleştirecek</w:t>
      </w:r>
      <w:r>
        <w:rPr>
          <w:spacing w:val="-10"/>
        </w:rPr>
        <w:t xml:space="preserve"> </w:t>
      </w:r>
      <w:r>
        <w:rPr>
          <w:spacing w:val="-2"/>
        </w:rPr>
        <w:t>şekilde</w:t>
      </w:r>
      <w:r>
        <w:rPr>
          <w:spacing w:val="-11"/>
        </w:rPr>
        <w:t xml:space="preserve"> </w:t>
      </w:r>
      <w:r>
        <w:rPr>
          <w:spacing w:val="-2"/>
        </w:rPr>
        <w:t>tanzim</w:t>
      </w:r>
      <w:r>
        <w:rPr>
          <w:spacing w:val="-10"/>
        </w:rPr>
        <w:t xml:space="preserve"> </w:t>
      </w:r>
      <w:r>
        <w:rPr>
          <w:spacing w:val="-2"/>
        </w:rPr>
        <w:t>edilmiş</w:t>
      </w:r>
      <w:r>
        <w:rPr>
          <w:spacing w:val="-11"/>
        </w:rPr>
        <w:t xml:space="preserve"> </w:t>
      </w:r>
      <w:r>
        <w:rPr>
          <w:spacing w:val="-2"/>
        </w:rPr>
        <w:t>ve</w:t>
      </w:r>
      <w:r>
        <w:rPr>
          <w:spacing w:val="-10"/>
        </w:rPr>
        <w:t xml:space="preserve"> </w:t>
      </w:r>
      <w:proofErr w:type="spellStart"/>
      <w:r>
        <w:rPr>
          <w:spacing w:val="-2"/>
        </w:rPr>
        <w:t>ayarlanılarak</w:t>
      </w:r>
      <w:proofErr w:type="spellEnd"/>
      <w:r>
        <w:rPr>
          <w:spacing w:val="-9"/>
        </w:rPr>
        <w:t xml:space="preserve"> </w:t>
      </w:r>
      <w:r>
        <w:rPr>
          <w:spacing w:val="-2"/>
        </w:rPr>
        <w:t>dengelenmiş</w:t>
      </w:r>
      <w:r>
        <w:rPr>
          <w:spacing w:val="-10"/>
        </w:rPr>
        <w:t xml:space="preserve"> </w:t>
      </w:r>
      <w:r>
        <w:rPr>
          <w:spacing w:val="-2"/>
        </w:rPr>
        <w:t>olacaktır.</w:t>
      </w:r>
    </w:p>
    <w:p w14:paraId="5B1CA0EB" w14:textId="77777777" w:rsidR="00A607E1" w:rsidRDefault="003D549B">
      <w:pPr>
        <w:pStyle w:val="GvdeMetni"/>
        <w:spacing w:before="196" w:line="362" w:lineRule="auto"/>
        <w:ind w:left="412" w:right="203"/>
        <w:jc w:val="both"/>
      </w:pPr>
      <w:r>
        <w:t>4.A-</w:t>
      </w:r>
      <w:r>
        <w:rPr>
          <w:spacing w:val="-3"/>
        </w:rPr>
        <w:t xml:space="preserve"> </w:t>
      </w:r>
      <w:r>
        <w:t>Komple</w:t>
      </w:r>
      <w:r>
        <w:rPr>
          <w:spacing w:val="-3"/>
        </w:rPr>
        <w:t xml:space="preserve"> </w:t>
      </w:r>
      <w:r>
        <w:t>çalışır</w:t>
      </w:r>
      <w:r>
        <w:rPr>
          <w:spacing w:val="-5"/>
        </w:rPr>
        <w:t xml:space="preserve"> </w:t>
      </w:r>
      <w:r>
        <w:t>bir</w:t>
      </w:r>
      <w:r>
        <w:rPr>
          <w:spacing w:val="-5"/>
        </w:rPr>
        <w:t xml:space="preserve"> </w:t>
      </w:r>
      <w:r>
        <w:t>sistem</w:t>
      </w:r>
      <w:r>
        <w:rPr>
          <w:spacing w:val="-4"/>
        </w:rPr>
        <w:t xml:space="preserve"> </w:t>
      </w:r>
      <w:r>
        <w:t>meydana</w:t>
      </w:r>
      <w:r>
        <w:rPr>
          <w:spacing w:val="-4"/>
        </w:rPr>
        <w:t xml:space="preserve"> </w:t>
      </w:r>
      <w:r>
        <w:t>getirmek</w:t>
      </w:r>
      <w:r>
        <w:rPr>
          <w:spacing w:val="-4"/>
        </w:rPr>
        <w:t xml:space="preserve"> </w:t>
      </w:r>
      <w:r>
        <w:t>için</w:t>
      </w:r>
      <w:r>
        <w:rPr>
          <w:spacing w:val="-5"/>
        </w:rPr>
        <w:t xml:space="preserve"> </w:t>
      </w:r>
      <w:r>
        <w:t>gerekli</w:t>
      </w:r>
      <w:r>
        <w:rPr>
          <w:spacing w:val="-4"/>
        </w:rPr>
        <w:t xml:space="preserve"> </w:t>
      </w:r>
      <w:r>
        <w:t>bütün</w:t>
      </w:r>
      <w:r>
        <w:rPr>
          <w:spacing w:val="-5"/>
        </w:rPr>
        <w:t xml:space="preserve"> </w:t>
      </w:r>
      <w:r>
        <w:t>kontrol</w:t>
      </w:r>
      <w:r>
        <w:rPr>
          <w:spacing w:val="-4"/>
        </w:rPr>
        <w:t xml:space="preserve"> </w:t>
      </w:r>
      <w:r>
        <w:t>cihazları,</w:t>
      </w:r>
      <w:r>
        <w:rPr>
          <w:spacing w:val="-4"/>
        </w:rPr>
        <w:t xml:space="preserve"> </w:t>
      </w:r>
      <w:r>
        <w:t>elektrik</w:t>
      </w:r>
      <w:r>
        <w:rPr>
          <w:spacing w:val="-3"/>
        </w:rPr>
        <w:t xml:space="preserve"> </w:t>
      </w:r>
      <w:r>
        <w:t>bağlantıları,</w:t>
      </w:r>
      <w:r>
        <w:rPr>
          <w:spacing w:val="-5"/>
        </w:rPr>
        <w:t xml:space="preserve"> </w:t>
      </w:r>
      <w:r>
        <w:t>boru</w:t>
      </w:r>
      <w:r>
        <w:rPr>
          <w:spacing w:val="-4"/>
        </w:rPr>
        <w:t xml:space="preserve"> </w:t>
      </w:r>
      <w:r>
        <w:t>donanımları,</w:t>
      </w:r>
      <w:r>
        <w:rPr>
          <w:spacing w:val="-3"/>
        </w:rPr>
        <w:t xml:space="preserve"> </w:t>
      </w:r>
      <w:r>
        <w:t>vanalar, hava</w:t>
      </w:r>
      <w:r>
        <w:rPr>
          <w:spacing w:val="-5"/>
        </w:rPr>
        <w:t xml:space="preserve"> </w:t>
      </w:r>
      <w:r>
        <w:t>boru</w:t>
      </w:r>
      <w:r>
        <w:rPr>
          <w:spacing w:val="-5"/>
        </w:rPr>
        <w:t xml:space="preserve"> </w:t>
      </w:r>
      <w:r>
        <w:t>ve</w:t>
      </w:r>
      <w:r>
        <w:rPr>
          <w:spacing w:val="-5"/>
        </w:rPr>
        <w:t xml:space="preserve"> </w:t>
      </w:r>
      <w:r>
        <w:t>kanalları,</w:t>
      </w:r>
      <w:r>
        <w:rPr>
          <w:spacing w:val="-5"/>
        </w:rPr>
        <w:t xml:space="preserve"> </w:t>
      </w:r>
      <w:r>
        <w:t>yardımcı</w:t>
      </w:r>
      <w:r>
        <w:rPr>
          <w:spacing w:val="-4"/>
        </w:rPr>
        <w:t xml:space="preserve"> </w:t>
      </w:r>
      <w:r>
        <w:t>parçalar</w:t>
      </w:r>
      <w:r>
        <w:rPr>
          <w:spacing w:val="-4"/>
        </w:rPr>
        <w:t xml:space="preserve"> </w:t>
      </w:r>
      <w:r>
        <w:t>ve</w:t>
      </w:r>
      <w:r>
        <w:rPr>
          <w:spacing w:val="-4"/>
        </w:rPr>
        <w:t xml:space="preserve"> </w:t>
      </w:r>
      <w:r>
        <w:t>diğer</w:t>
      </w:r>
      <w:r>
        <w:rPr>
          <w:spacing w:val="-5"/>
        </w:rPr>
        <w:t xml:space="preserve"> </w:t>
      </w:r>
      <w:r>
        <w:t>cihazlar</w:t>
      </w:r>
      <w:r>
        <w:rPr>
          <w:spacing w:val="-4"/>
        </w:rPr>
        <w:t xml:space="preserve"> </w:t>
      </w:r>
      <w:r>
        <w:t>tesise</w:t>
      </w:r>
      <w:r>
        <w:rPr>
          <w:spacing w:val="-4"/>
        </w:rPr>
        <w:t xml:space="preserve"> </w:t>
      </w:r>
      <w:r>
        <w:t>monte</w:t>
      </w:r>
      <w:r>
        <w:rPr>
          <w:spacing w:val="-5"/>
        </w:rPr>
        <w:t xml:space="preserve"> </w:t>
      </w:r>
      <w:r>
        <w:t>edilmiş</w:t>
      </w:r>
      <w:r>
        <w:rPr>
          <w:spacing w:val="-5"/>
        </w:rPr>
        <w:t xml:space="preserve"> </w:t>
      </w:r>
      <w:r>
        <w:t>olacaktır.</w:t>
      </w:r>
    </w:p>
    <w:p w14:paraId="74563EFE" w14:textId="77777777" w:rsidR="00A607E1" w:rsidRDefault="003D549B">
      <w:pPr>
        <w:pStyle w:val="GvdeMetni"/>
        <w:spacing w:before="196" w:line="360" w:lineRule="auto"/>
        <w:ind w:left="412" w:right="203"/>
        <w:jc w:val="both"/>
      </w:pPr>
      <w:r>
        <w:t xml:space="preserve">5.A- Bütün cihazlar ve donanımlar özellikle ilgili Türk Standartlarını, Kanunlara, Tüzüklere ve Yönetmeliklere uygun olarak imal ve </w:t>
      </w:r>
      <w:r>
        <w:rPr>
          <w:spacing w:val="-2"/>
        </w:rPr>
        <w:t>monte</w:t>
      </w:r>
      <w:r>
        <w:rPr>
          <w:spacing w:val="-4"/>
        </w:rPr>
        <w:t xml:space="preserve"> </w:t>
      </w:r>
      <w:r>
        <w:rPr>
          <w:spacing w:val="-2"/>
        </w:rPr>
        <w:t>edilmiş olacaktır.</w:t>
      </w:r>
      <w:r>
        <w:rPr>
          <w:spacing w:val="-3"/>
        </w:rPr>
        <w:t xml:space="preserve"> </w:t>
      </w:r>
      <w:r>
        <w:rPr>
          <w:spacing w:val="-2"/>
        </w:rPr>
        <w:t>Herhangi bir</w:t>
      </w:r>
      <w:r>
        <w:rPr>
          <w:spacing w:val="-3"/>
        </w:rPr>
        <w:t xml:space="preserve"> </w:t>
      </w:r>
      <w:r>
        <w:rPr>
          <w:spacing w:val="-2"/>
        </w:rPr>
        <w:t>mevzuatın</w:t>
      </w:r>
      <w:r>
        <w:rPr>
          <w:spacing w:val="-3"/>
        </w:rPr>
        <w:t xml:space="preserve"> </w:t>
      </w:r>
      <w:r>
        <w:rPr>
          <w:spacing w:val="-2"/>
        </w:rPr>
        <w:t>henüz</w:t>
      </w:r>
      <w:r>
        <w:rPr>
          <w:spacing w:val="-4"/>
        </w:rPr>
        <w:t xml:space="preserve"> </w:t>
      </w:r>
      <w:proofErr w:type="spellStart"/>
      <w:r>
        <w:rPr>
          <w:spacing w:val="-2"/>
        </w:rPr>
        <w:t>yürülüğe</w:t>
      </w:r>
      <w:proofErr w:type="spellEnd"/>
      <w:r>
        <w:rPr>
          <w:spacing w:val="-3"/>
        </w:rPr>
        <w:t xml:space="preserve"> </w:t>
      </w:r>
      <w:r>
        <w:rPr>
          <w:spacing w:val="-2"/>
        </w:rPr>
        <w:t>konmamış olduğu</w:t>
      </w:r>
      <w:r>
        <w:rPr>
          <w:spacing w:val="-3"/>
        </w:rPr>
        <w:t xml:space="preserve"> </w:t>
      </w:r>
      <w:r>
        <w:rPr>
          <w:spacing w:val="-2"/>
        </w:rPr>
        <w:t>mevzularda</w:t>
      </w:r>
      <w:r>
        <w:rPr>
          <w:spacing w:val="-3"/>
        </w:rPr>
        <w:t xml:space="preserve"> </w:t>
      </w:r>
      <w:r>
        <w:rPr>
          <w:spacing w:val="-2"/>
        </w:rPr>
        <w:t>idarece</w:t>
      </w:r>
      <w:r>
        <w:rPr>
          <w:spacing w:val="-3"/>
        </w:rPr>
        <w:t xml:space="preserve"> </w:t>
      </w:r>
      <w:r>
        <w:rPr>
          <w:spacing w:val="-2"/>
        </w:rPr>
        <w:t xml:space="preserve">kabul edilecek </w:t>
      </w:r>
      <w:proofErr w:type="gramStart"/>
      <w:r>
        <w:rPr>
          <w:spacing w:val="-2"/>
        </w:rPr>
        <w:t>Uluslar</w:t>
      </w:r>
      <w:r>
        <w:rPr>
          <w:spacing w:val="-5"/>
        </w:rPr>
        <w:t xml:space="preserve"> </w:t>
      </w:r>
      <w:r>
        <w:rPr>
          <w:spacing w:val="-2"/>
        </w:rPr>
        <w:t>arası</w:t>
      </w:r>
      <w:proofErr w:type="gramEnd"/>
      <w:r>
        <w:rPr>
          <w:spacing w:val="-2"/>
        </w:rPr>
        <w:t xml:space="preserve"> </w:t>
      </w:r>
      <w:r>
        <w:t xml:space="preserve">bir </w:t>
      </w:r>
      <w:proofErr w:type="spellStart"/>
      <w:r>
        <w:t>standarta</w:t>
      </w:r>
      <w:proofErr w:type="spellEnd"/>
      <w:r>
        <w:t xml:space="preserve"> uygunluk aranacaktır. Bunların dışında kalan</w:t>
      </w:r>
      <w:r>
        <w:rPr>
          <w:spacing w:val="-1"/>
        </w:rPr>
        <w:t xml:space="preserve"> </w:t>
      </w:r>
      <w:r>
        <w:t>hususlarda tesisat,</w:t>
      </w:r>
      <w:r>
        <w:rPr>
          <w:spacing w:val="-1"/>
        </w:rPr>
        <w:t xml:space="preserve"> </w:t>
      </w:r>
      <w:r>
        <w:t>teknik şartnamelere</w:t>
      </w:r>
      <w:r>
        <w:rPr>
          <w:spacing w:val="-1"/>
        </w:rPr>
        <w:t xml:space="preserve"> </w:t>
      </w:r>
      <w:r>
        <w:t>ve alışılmış usul</w:t>
      </w:r>
      <w:r>
        <w:rPr>
          <w:spacing w:val="-1"/>
        </w:rPr>
        <w:t xml:space="preserve"> </w:t>
      </w:r>
      <w:r>
        <w:t>ve kaidelere uygun olarak imal</w:t>
      </w:r>
      <w:r>
        <w:rPr>
          <w:spacing w:val="-1"/>
        </w:rPr>
        <w:t xml:space="preserve"> </w:t>
      </w:r>
      <w:r>
        <w:t>ve</w:t>
      </w:r>
      <w:r>
        <w:rPr>
          <w:spacing w:val="-1"/>
        </w:rPr>
        <w:t xml:space="preserve"> </w:t>
      </w:r>
      <w:r>
        <w:t xml:space="preserve">monte edilmiş </w:t>
      </w:r>
      <w:proofErr w:type="spellStart"/>
      <w:r>
        <w:t>oalacaktır</w:t>
      </w:r>
      <w:proofErr w:type="spellEnd"/>
      <w:r>
        <w:t>. Cihazların montajında</w:t>
      </w:r>
      <w:r>
        <w:rPr>
          <w:spacing w:val="-1"/>
        </w:rPr>
        <w:t xml:space="preserve"> </w:t>
      </w:r>
      <w:r>
        <w:t>imalatçı firma</w:t>
      </w:r>
      <w:r>
        <w:rPr>
          <w:spacing w:val="-1"/>
        </w:rPr>
        <w:t xml:space="preserve"> </w:t>
      </w:r>
      <w:r>
        <w:t>tavsiyelerine</w:t>
      </w:r>
      <w:r>
        <w:rPr>
          <w:spacing w:val="-1"/>
        </w:rPr>
        <w:t xml:space="preserve"> </w:t>
      </w:r>
      <w:r>
        <w:t>de uyulacaktır.</w:t>
      </w:r>
    </w:p>
    <w:p w14:paraId="2BBB9E7F" w14:textId="77777777" w:rsidR="00A607E1" w:rsidRDefault="003D549B">
      <w:pPr>
        <w:pStyle w:val="GvdeMetni"/>
        <w:spacing w:before="170" w:line="364" w:lineRule="auto"/>
        <w:ind w:left="412" w:right="204"/>
        <w:jc w:val="both"/>
      </w:pPr>
      <w:proofErr w:type="gramStart"/>
      <w:r>
        <w:t>6.A -</w:t>
      </w:r>
      <w:proofErr w:type="gramEnd"/>
      <w:r>
        <w:t xml:space="preserve"> Bütün elektrik motorları; Şalterleri, </w:t>
      </w:r>
      <w:proofErr w:type="spellStart"/>
      <w:r>
        <w:t>starterleri</w:t>
      </w:r>
      <w:proofErr w:type="spellEnd"/>
      <w:r>
        <w:t xml:space="preserve"> ve kontrol cihazları elektrik iç tesisat yönetmeliği ve teknik şartnamesi ile </w:t>
      </w:r>
      <w:proofErr w:type="spellStart"/>
      <w:r>
        <w:rPr>
          <w:spacing w:val="-2"/>
        </w:rPr>
        <w:t>Bayıdırlık</w:t>
      </w:r>
      <w:proofErr w:type="spellEnd"/>
      <w:r>
        <w:rPr>
          <w:spacing w:val="-8"/>
        </w:rPr>
        <w:t xml:space="preserve"> </w:t>
      </w:r>
      <w:r>
        <w:rPr>
          <w:spacing w:val="-2"/>
        </w:rPr>
        <w:t>ve</w:t>
      </w:r>
      <w:r>
        <w:rPr>
          <w:spacing w:val="-9"/>
        </w:rPr>
        <w:t xml:space="preserve"> </w:t>
      </w:r>
      <w:proofErr w:type="gramStart"/>
      <w:r>
        <w:rPr>
          <w:spacing w:val="-2"/>
        </w:rPr>
        <w:t>İskan</w:t>
      </w:r>
      <w:proofErr w:type="gramEnd"/>
      <w:r>
        <w:rPr>
          <w:spacing w:val="-7"/>
        </w:rPr>
        <w:t xml:space="preserve"> </w:t>
      </w:r>
      <w:r>
        <w:rPr>
          <w:spacing w:val="-2"/>
        </w:rPr>
        <w:t>Bakanlığı</w:t>
      </w:r>
      <w:r>
        <w:rPr>
          <w:spacing w:val="-7"/>
        </w:rPr>
        <w:t xml:space="preserve"> </w:t>
      </w:r>
      <w:r>
        <w:rPr>
          <w:spacing w:val="-2"/>
        </w:rPr>
        <w:t>Elektrik</w:t>
      </w:r>
      <w:r>
        <w:rPr>
          <w:spacing w:val="-6"/>
        </w:rPr>
        <w:t xml:space="preserve"> </w:t>
      </w:r>
      <w:r>
        <w:rPr>
          <w:spacing w:val="-2"/>
        </w:rPr>
        <w:t>tesisatı</w:t>
      </w:r>
      <w:r>
        <w:rPr>
          <w:spacing w:val="-7"/>
        </w:rPr>
        <w:t xml:space="preserve"> </w:t>
      </w:r>
      <w:r>
        <w:rPr>
          <w:spacing w:val="-2"/>
        </w:rPr>
        <w:t>şartnamesine</w:t>
      </w:r>
      <w:r>
        <w:rPr>
          <w:spacing w:val="-7"/>
        </w:rPr>
        <w:t xml:space="preserve"> </w:t>
      </w:r>
      <w:r>
        <w:rPr>
          <w:spacing w:val="-2"/>
        </w:rPr>
        <w:t>uygun</w:t>
      </w:r>
      <w:r>
        <w:rPr>
          <w:spacing w:val="-9"/>
        </w:rPr>
        <w:t xml:space="preserve"> </w:t>
      </w:r>
      <w:r>
        <w:rPr>
          <w:spacing w:val="-2"/>
        </w:rPr>
        <w:t>olarak</w:t>
      </w:r>
      <w:r>
        <w:rPr>
          <w:spacing w:val="-8"/>
        </w:rPr>
        <w:t xml:space="preserve"> </w:t>
      </w:r>
      <w:r>
        <w:rPr>
          <w:spacing w:val="-2"/>
        </w:rPr>
        <w:t>imal</w:t>
      </w:r>
      <w:r>
        <w:rPr>
          <w:spacing w:val="-9"/>
        </w:rPr>
        <w:t xml:space="preserve"> </w:t>
      </w:r>
      <w:r>
        <w:rPr>
          <w:spacing w:val="-2"/>
        </w:rPr>
        <w:t>ve</w:t>
      </w:r>
      <w:r>
        <w:rPr>
          <w:spacing w:val="-7"/>
        </w:rPr>
        <w:t xml:space="preserve"> </w:t>
      </w:r>
      <w:r>
        <w:rPr>
          <w:spacing w:val="-2"/>
        </w:rPr>
        <w:t>monte</w:t>
      </w:r>
      <w:r>
        <w:rPr>
          <w:spacing w:val="-7"/>
        </w:rPr>
        <w:t xml:space="preserve"> </w:t>
      </w:r>
      <w:r>
        <w:rPr>
          <w:spacing w:val="-2"/>
        </w:rPr>
        <w:t>edilmiş</w:t>
      </w:r>
      <w:r>
        <w:rPr>
          <w:spacing w:val="-9"/>
        </w:rPr>
        <w:t xml:space="preserve"> </w:t>
      </w:r>
      <w:r>
        <w:rPr>
          <w:spacing w:val="-2"/>
        </w:rPr>
        <w:t>olacaktır.</w:t>
      </w:r>
    </w:p>
    <w:p w14:paraId="57BC2A4E" w14:textId="77777777" w:rsidR="00A607E1" w:rsidRDefault="00A607E1">
      <w:pPr>
        <w:pStyle w:val="GvdeMetni"/>
        <w:spacing w:line="364" w:lineRule="auto"/>
        <w:jc w:val="both"/>
        <w:sectPr w:rsidR="00A607E1">
          <w:pgSz w:w="12240" w:h="15840"/>
          <w:pgMar w:top="860" w:right="360" w:bottom="500" w:left="720" w:header="65" w:footer="292" w:gutter="0"/>
          <w:cols w:space="708"/>
        </w:sectPr>
      </w:pPr>
    </w:p>
    <w:p w14:paraId="68AFC6B4" w14:textId="77777777" w:rsidR="00A607E1" w:rsidRDefault="003D549B">
      <w:pPr>
        <w:pStyle w:val="GvdeMetni"/>
        <w:spacing w:before="205"/>
        <w:ind w:left="412"/>
      </w:pPr>
      <w:proofErr w:type="gramStart"/>
      <w:r>
        <w:lastRenderedPageBreak/>
        <w:t>7.A</w:t>
      </w:r>
      <w:r>
        <w:rPr>
          <w:spacing w:val="-15"/>
        </w:rPr>
        <w:t xml:space="preserve"> </w:t>
      </w:r>
      <w:r>
        <w:t>-</w:t>
      </w:r>
      <w:proofErr w:type="gramEnd"/>
      <w:r>
        <w:rPr>
          <w:spacing w:val="-12"/>
        </w:rPr>
        <w:t xml:space="preserve"> </w:t>
      </w:r>
      <w:r>
        <w:t>Isıtma</w:t>
      </w:r>
      <w:r>
        <w:rPr>
          <w:spacing w:val="-13"/>
        </w:rPr>
        <w:t xml:space="preserve"> </w:t>
      </w:r>
      <w:r>
        <w:t>santrallerinin</w:t>
      </w:r>
      <w:r>
        <w:rPr>
          <w:spacing w:val="-12"/>
        </w:rPr>
        <w:t xml:space="preserve"> </w:t>
      </w:r>
      <w:r>
        <w:t>yerleştirilmesi</w:t>
      </w:r>
      <w:r>
        <w:rPr>
          <w:spacing w:val="-13"/>
        </w:rPr>
        <w:t xml:space="preserve"> </w:t>
      </w:r>
      <w:r>
        <w:t>ve</w:t>
      </w:r>
      <w:r>
        <w:rPr>
          <w:spacing w:val="-13"/>
        </w:rPr>
        <w:t xml:space="preserve"> </w:t>
      </w:r>
      <w:r>
        <w:t>donatılmasında</w:t>
      </w:r>
      <w:r>
        <w:rPr>
          <w:spacing w:val="-12"/>
        </w:rPr>
        <w:t xml:space="preserve"> </w:t>
      </w:r>
      <w:r>
        <w:t>TSE</w:t>
      </w:r>
      <w:r>
        <w:rPr>
          <w:spacing w:val="-11"/>
        </w:rPr>
        <w:t xml:space="preserve"> </w:t>
      </w:r>
      <w:r>
        <w:t>2192</w:t>
      </w:r>
      <w:r>
        <w:rPr>
          <w:spacing w:val="-13"/>
        </w:rPr>
        <w:t xml:space="preserve"> </w:t>
      </w:r>
      <w:r>
        <w:t>ye</w:t>
      </w:r>
      <w:r>
        <w:rPr>
          <w:spacing w:val="-12"/>
        </w:rPr>
        <w:t xml:space="preserve"> </w:t>
      </w:r>
      <w:r>
        <w:rPr>
          <w:spacing w:val="-2"/>
        </w:rPr>
        <w:t>uyulacaktır.</w:t>
      </w:r>
    </w:p>
    <w:p w14:paraId="3A66D576" w14:textId="77777777" w:rsidR="00A607E1" w:rsidRDefault="00A607E1">
      <w:pPr>
        <w:pStyle w:val="GvdeMetni"/>
        <w:spacing w:before="95"/>
      </w:pPr>
    </w:p>
    <w:p w14:paraId="1617E331" w14:textId="77777777" w:rsidR="00A607E1" w:rsidRDefault="003D549B">
      <w:pPr>
        <w:pStyle w:val="GvdeMetni"/>
        <w:ind w:left="412"/>
      </w:pPr>
      <w:proofErr w:type="gramStart"/>
      <w:r>
        <w:t>8.A</w:t>
      </w:r>
      <w:r>
        <w:rPr>
          <w:spacing w:val="-5"/>
        </w:rPr>
        <w:t xml:space="preserve"> </w:t>
      </w:r>
      <w:r>
        <w:t>-</w:t>
      </w:r>
      <w:proofErr w:type="gramEnd"/>
      <w:r>
        <w:rPr>
          <w:spacing w:val="-3"/>
        </w:rPr>
        <w:t xml:space="preserve"> </w:t>
      </w:r>
      <w:r>
        <w:t>Deprem</w:t>
      </w:r>
      <w:r>
        <w:rPr>
          <w:spacing w:val="-2"/>
        </w:rPr>
        <w:t xml:space="preserve"> </w:t>
      </w:r>
      <w:r>
        <w:t>riski</w:t>
      </w:r>
      <w:r>
        <w:rPr>
          <w:spacing w:val="-5"/>
        </w:rPr>
        <w:t xml:space="preserve"> </w:t>
      </w:r>
      <w:r>
        <w:t>yüksek</w:t>
      </w:r>
      <w:r>
        <w:rPr>
          <w:spacing w:val="-2"/>
        </w:rPr>
        <w:t xml:space="preserve"> </w:t>
      </w:r>
      <w:r>
        <w:t>bölgelerde,</w:t>
      </w:r>
      <w:r>
        <w:rPr>
          <w:spacing w:val="-4"/>
        </w:rPr>
        <w:t xml:space="preserve"> </w:t>
      </w:r>
      <w:r>
        <w:t>tesisatın</w:t>
      </w:r>
      <w:r>
        <w:rPr>
          <w:spacing w:val="-5"/>
        </w:rPr>
        <w:t xml:space="preserve"> </w:t>
      </w:r>
      <w:r>
        <w:t>sismik</w:t>
      </w:r>
      <w:r>
        <w:rPr>
          <w:spacing w:val="-4"/>
        </w:rPr>
        <w:t xml:space="preserve"> </w:t>
      </w:r>
      <w:r>
        <w:t>koruması</w:t>
      </w:r>
      <w:r>
        <w:rPr>
          <w:spacing w:val="-3"/>
        </w:rPr>
        <w:t xml:space="preserve"> </w:t>
      </w:r>
      <w:r>
        <w:t>için</w:t>
      </w:r>
      <w:r>
        <w:rPr>
          <w:spacing w:val="-3"/>
        </w:rPr>
        <w:t xml:space="preserve"> </w:t>
      </w:r>
      <w:r>
        <w:t>gerekli</w:t>
      </w:r>
      <w:r>
        <w:rPr>
          <w:spacing w:val="-3"/>
        </w:rPr>
        <w:t xml:space="preserve"> </w:t>
      </w:r>
      <w:r>
        <w:t>tedbirler</w:t>
      </w:r>
      <w:r>
        <w:rPr>
          <w:spacing w:val="-3"/>
        </w:rPr>
        <w:t xml:space="preserve"> </w:t>
      </w:r>
      <w:r>
        <w:rPr>
          <w:spacing w:val="-2"/>
        </w:rPr>
        <w:t>alınacaktır.</w:t>
      </w:r>
    </w:p>
    <w:p w14:paraId="2D7381AE" w14:textId="77777777" w:rsidR="00A607E1" w:rsidRDefault="00A607E1">
      <w:pPr>
        <w:pStyle w:val="GvdeMetni"/>
        <w:spacing w:before="97"/>
      </w:pPr>
    </w:p>
    <w:p w14:paraId="4342B080" w14:textId="77777777" w:rsidR="00A607E1" w:rsidRDefault="003D549B">
      <w:pPr>
        <w:pStyle w:val="GvdeMetni"/>
        <w:ind w:left="412"/>
      </w:pPr>
      <w:r>
        <w:t>B–</w:t>
      </w:r>
      <w:r>
        <w:rPr>
          <w:spacing w:val="-3"/>
        </w:rPr>
        <w:t xml:space="preserve"> </w:t>
      </w:r>
      <w:r>
        <w:t>Kazan</w:t>
      </w:r>
      <w:r>
        <w:rPr>
          <w:spacing w:val="-3"/>
        </w:rPr>
        <w:t xml:space="preserve"> </w:t>
      </w:r>
      <w:proofErr w:type="spellStart"/>
      <w:r>
        <w:t>Dairesimim</w:t>
      </w:r>
      <w:proofErr w:type="spellEnd"/>
      <w:r>
        <w:rPr>
          <w:spacing w:val="-2"/>
        </w:rPr>
        <w:t xml:space="preserve"> </w:t>
      </w:r>
      <w:r>
        <w:t>Boyutlandırma</w:t>
      </w:r>
      <w:r>
        <w:rPr>
          <w:spacing w:val="-3"/>
        </w:rPr>
        <w:t xml:space="preserve"> </w:t>
      </w:r>
      <w:r>
        <w:t>ve</w:t>
      </w:r>
      <w:r>
        <w:rPr>
          <w:spacing w:val="-3"/>
        </w:rPr>
        <w:t xml:space="preserve"> </w:t>
      </w:r>
      <w:r>
        <w:rPr>
          <w:spacing w:val="-2"/>
        </w:rPr>
        <w:t>Düzenlenmesi:</w:t>
      </w:r>
    </w:p>
    <w:p w14:paraId="7079F27E" w14:textId="77777777" w:rsidR="00A607E1" w:rsidRDefault="00A607E1">
      <w:pPr>
        <w:pStyle w:val="GvdeMetni"/>
        <w:spacing w:before="95"/>
      </w:pPr>
    </w:p>
    <w:p w14:paraId="1158BD5E" w14:textId="77777777" w:rsidR="00A607E1" w:rsidRDefault="003D549B">
      <w:pPr>
        <w:pStyle w:val="GvdeMetni"/>
        <w:spacing w:line="362" w:lineRule="auto"/>
        <w:ind w:left="412" w:right="204"/>
        <w:jc w:val="both"/>
      </w:pPr>
      <w:r>
        <w:t>1.B- Isıtma cihazlarının teknik kaidelere uygun bir tarzda işletilmelerini mümkün kılmak ve rahatça tamir ve bakımlarını sağlamak maksadıyla</w:t>
      </w:r>
      <w:r>
        <w:rPr>
          <w:spacing w:val="-1"/>
        </w:rPr>
        <w:t xml:space="preserve"> </w:t>
      </w:r>
      <w:r>
        <w:t>ısıtma</w:t>
      </w:r>
      <w:r>
        <w:rPr>
          <w:spacing w:val="-3"/>
        </w:rPr>
        <w:t xml:space="preserve"> </w:t>
      </w:r>
      <w:r>
        <w:t>santrallerinin</w:t>
      </w:r>
      <w:r>
        <w:rPr>
          <w:spacing w:val="-1"/>
        </w:rPr>
        <w:t xml:space="preserve"> </w:t>
      </w:r>
      <w:r>
        <w:t>ölçüleri</w:t>
      </w:r>
      <w:r>
        <w:rPr>
          <w:spacing w:val="-3"/>
        </w:rPr>
        <w:t xml:space="preserve"> </w:t>
      </w:r>
      <w:r>
        <w:t>yeterli</w:t>
      </w:r>
      <w:r>
        <w:rPr>
          <w:spacing w:val="-1"/>
        </w:rPr>
        <w:t xml:space="preserve"> </w:t>
      </w:r>
      <w:r>
        <w:t>boyutlarda</w:t>
      </w:r>
      <w:r>
        <w:rPr>
          <w:spacing w:val="-1"/>
        </w:rPr>
        <w:t xml:space="preserve"> </w:t>
      </w:r>
      <w:r>
        <w:t>olacaktır.</w:t>
      </w:r>
      <w:r>
        <w:rPr>
          <w:spacing w:val="-1"/>
        </w:rPr>
        <w:t xml:space="preserve"> </w:t>
      </w:r>
      <w:r>
        <w:t>Kazan</w:t>
      </w:r>
      <w:r>
        <w:rPr>
          <w:spacing w:val="-1"/>
        </w:rPr>
        <w:t xml:space="preserve"> </w:t>
      </w:r>
      <w:r>
        <w:t>daireleri</w:t>
      </w:r>
      <w:r>
        <w:rPr>
          <w:spacing w:val="-1"/>
        </w:rPr>
        <w:t xml:space="preserve"> </w:t>
      </w:r>
      <w:r>
        <w:t>TS</w:t>
      </w:r>
      <w:r>
        <w:rPr>
          <w:spacing w:val="-1"/>
        </w:rPr>
        <w:t xml:space="preserve"> </w:t>
      </w:r>
      <w:r>
        <w:t>1257</w:t>
      </w:r>
      <w:r>
        <w:rPr>
          <w:spacing w:val="-1"/>
        </w:rPr>
        <w:t xml:space="preserve"> </w:t>
      </w:r>
      <w:r>
        <w:t>ve</w:t>
      </w:r>
      <w:r>
        <w:rPr>
          <w:spacing w:val="-1"/>
        </w:rPr>
        <w:t xml:space="preserve"> </w:t>
      </w:r>
      <w:r>
        <w:t>TSE</w:t>
      </w:r>
      <w:r>
        <w:rPr>
          <w:spacing w:val="-1"/>
        </w:rPr>
        <w:t xml:space="preserve"> </w:t>
      </w:r>
      <w:r>
        <w:t>2192</w:t>
      </w:r>
      <w:r>
        <w:rPr>
          <w:spacing w:val="-1"/>
        </w:rPr>
        <w:t xml:space="preserve"> </w:t>
      </w:r>
      <w:r>
        <w:t>ye</w:t>
      </w:r>
      <w:r>
        <w:rPr>
          <w:spacing w:val="-3"/>
        </w:rPr>
        <w:t xml:space="preserve"> </w:t>
      </w:r>
      <w:r>
        <w:t>ve</w:t>
      </w:r>
      <w:r>
        <w:rPr>
          <w:spacing w:val="-1"/>
        </w:rPr>
        <w:t xml:space="preserve"> </w:t>
      </w:r>
      <w:r>
        <w:t>binaların</w:t>
      </w:r>
      <w:r>
        <w:rPr>
          <w:spacing w:val="-3"/>
        </w:rPr>
        <w:t xml:space="preserve"> </w:t>
      </w:r>
      <w:r>
        <w:t>yangından korunması hakkındaki yönetmeliğe uygun olacaktır.</w:t>
      </w:r>
    </w:p>
    <w:p w14:paraId="146580B7" w14:textId="77777777" w:rsidR="00A607E1" w:rsidRDefault="003D549B">
      <w:pPr>
        <w:pStyle w:val="GvdeMetni"/>
        <w:spacing w:before="193" w:line="362" w:lineRule="auto"/>
        <w:ind w:left="412" w:right="204"/>
        <w:jc w:val="both"/>
      </w:pPr>
      <w:r>
        <w:t>2.B- Kazan dairesinin arka tarafı ile kazanların arka kısmı arasında en az bir (1) metre boşluk bırakılacak ve duman boruları, kanalları</w:t>
      </w:r>
      <w:r>
        <w:rPr>
          <w:spacing w:val="-7"/>
        </w:rPr>
        <w:t xml:space="preserve"> </w:t>
      </w:r>
      <w:r>
        <w:t>üzerine</w:t>
      </w:r>
      <w:r>
        <w:rPr>
          <w:spacing w:val="-5"/>
        </w:rPr>
        <w:t xml:space="preserve"> </w:t>
      </w:r>
      <w:proofErr w:type="spellStart"/>
      <w:r>
        <w:t>bodes</w:t>
      </w:r>
      <w:proofErr w:type="spellEnd"/>
      <w:r>
        <w:rPr>
          <w:spacing w:val="-5"/>
        </w:rPr>
        <w:t xml:space="preserve"> </w:t>
      </w:r>
      <w:r>
        <w:t>yapılması</w:t>
      </w:r>
      <w:r>
        <w:rPr>
          <w:spacing w:val="-6"/>
        </w:rPr>
        <w:t xml:space="preserve"> </w:t>
      </w:r>
      <w:r>
        <w:t>gerekirse</w:t>
      </w:r>
      <w:r>
        <w:rPr>
          <w:spacing w:val="-5"/>
        </w:rPr>
        <w:t xml:space="preserve"> </w:t>
      </w:r>
      <w:r>
        <w:t>tabanı</w:t>
      </w:r>
      <w:r>
        <w:rPr>
          <w:spacing w:val="-7"/>
        </w:rPr>
        <w:t xml:space="preserve"> </w:t>
      </w:r>
      <w:r>
        <w:t>yeterli</w:t>
      </w:r>
      <w:r>
        <w:rPr>
          <w:spacing w:val="-5"/>
        </w:rPr>
        <w:t xml:space="preserve"> </w:t>
      </w:r>
      <w:r>
        <w:t>kalınlıkta</w:t>
      </w:r>
      <w:r>
        <w:rPr>
          <w:spacing w:val="-5"/>
        </w:rPr>
        <w:t xml:space="preserve"> </w:t>
      </w:r>
      <w:r>
        <w:t>baklavalı</w:t>
      </w:r>
      <w:r>
        <w:rPr>
          <w:spacing w:val="-7"/>
        </w:rPr>
        <w:t xml:space="preserve"> </w:t>
      </w:r>
      <w:r>
        <w:t>sacdan,</w:t>
      </w:r>
      <w:r>
        <w:rPr>
          <w:spacing w:val="-6"/>
        </w:rPr>
        <w:t xml:space="preserve"> </w:t>
      </w:r>
      <w:r>
        <w:t>taşıyıcı</w:t>
      </w:r>
      <w:r>
        <w:rPr>
          <w:spacing w:val="-6"/>
        </w:rPr>
        <w:t xml:space="preserve"> </w:t>
      </w:r>
      <w:r>
        <w:t>kısım</w:t>
      </w:r>
      <w:r>
        <w:rPr>
          <w:spacing w:val="-5"/>
        </w:rPr>
        <w:t xml:space="preserve"> </w:t>
      </w:r>
      <w:r>
        <w:t>yeterli</w:t>
      </w:r>
      <w:r>
        <w:rPr>
          <w:spacing w:val="-7"/>
        </w:rPr>
        <w:t xml:space="preserve"> </w:t>
      </w:r>
      <w:r>
        <w:t>kesitte</w:t>
      </w:r>
      <w:r>
        <w:rPr>
          <w:spacing w:val="-7"/>
        </w:rPr>
        <w:t xml:space="preserve"> </w:t>
      </w:r>
      <w:r>
        <w:t>çelik profilden</w:t>
      </w:r>
      <w:r>
        <w:rPr>
          <w:spacing w:val="-5"/>
        </w:rPr>
        <w:t xml:space="preserve"> </w:t>
      </w:r>
      <w:r>
        <w:t>imal edilecek ve gerekli muhafazaları olacaktır.</w:t>
      </w:r>
    </w:p>
    <w:p w14:paraId="15079D7D" w14:textId="77777777" w:rsidR="00A607E1" w:rsidRDefault="003D549B">
      <w:pPr>
        <w:pStyle w:val="GvdeMetni"/>
        <w:spacing w:before="195" w:line="360" w:lineRule="auto"/>
        <w:ind w:left="412" w:right="203"/>
        <w:jc w:val="both"/>
      </w:pPr>
      <w:r>
        <w:t>3.B- Kazan dairesine</w:t>
      </w:r>
      <w:r>
        <w:t xml:space="preserve"> giriş ve </w:t>
      </w:r>
      <w:proofErr w:type="spellStart"/>
      <w:r>
        <w:t>bodese</w:t>
      </w:r>
      <w:proofErr w:type="spellEnd"/>
      <w:r>
        <w:t xml:space="preserve"> çıkış için yapılacak merdivenler yeterli kalınlıkta baklavalı sacdan ve korkuluklu olacaktır. Büyük</w:t>
      </w:r>
      <w:r>
        <w:rPr>
          <w:spacing w:val="-13"/>
        </w:rPr>
        <w:t xml:space="preserve"> </w:t>
      </w:r>
      <w:r>
        <w:t>ölçülü</w:t>
      </w:r>
      <w:r>
        <w:rPr>
          <w:spacing w:val="-12"/>
        </w:rPr>
        <w:t xml:space="preserve"> </w:t>
      </w:r>
      <w:r>
        <w:t>kazanlarda</w:t>
      </w:r>
      <w:r>
        <w:rPr>
          <w:spacing w:val="-13"/>
        </w:rPr>
        <w:t xml:space="preserve"> </w:t>
      </w:r>
      <w:r>
        <w:t>ölçü</w:t>
      </w:r>
      <w:r>
        <w:rPr>
          <w:spacing w:val="-12"/>
        </w:rPr>
        <w:t xml:space="preserve"> </w:t>
      </w:r>
      <w:r>
        <w:t>ve</w:t>
      </w:r>
      <w:r>
        <w:rPr>
          <w:spacing w:val="-12"/>
        </w:rPr>
        <w:t xml:space="preserve"> </w:t>
      </w:r>
      <w:r>
        <w:t>kontrol</w:t>
      </w:r>
      <w:r>
        <w:rPr>
          <w:spacing w:val="-13"/>
        </w:rPr>
        <w:t xml:space="preserve"> </w:t>
      </w:r>
      <w:r>
        <w:t>aletlerine</w:t>
      </w:r>
      <w:r>
        <w:rPr>
          <w:spacing w:val="-12"/>
        </w:rPr>
        <w:t xml:space="preserve"> </w:t>
      </w:r>
      <w:r>
        <w:t>gerektiğinde</w:t>
      </w:r>
      <w:r>
        <w:rPr>
          <w:spacing w:val="-12"/>
        </w:rPr>
        <w:t xml:space="preserve"> </w:t>
      </w:r>
      <w:r>
        <w:t>müdahale</w:t>
      </w:r>
      <w:r>
        <w:rPr>
          <w:spacing w:val="-12"/>
        </w:rPr>
        <w:t xml:space="preserve"> </w:t>
      </w:r>
      <w:r>
        <w:t>etmek</w:t>
      </w:r>
      <w:r>
        <w:rPr>
          <w:spacing w:val="-11"/>
        </w:rPr>
        <w:t xml:space="preserve"> </w:t>
      </w:r>
      <w:r>
        <w:t>için,</w:t>
      </w:r>
      <w:r>
        <w:rPr>
          <w:spacing w:val="-12"/>
        </w:rPr>
        <w:t xml:space="preserve"> </w:t>
      </w:r>
      <w:r>
        <w:t>tabanı</w:t>
      </w:r>
      <w:r>
        <w:rPr>
          <w:spacing w:val="-12"/>
        </w:rPr>
        <w:t xml:space="preserve"> </w:t>
      </w:r>
      <w:r>
        <w:t>yeterli</w:t>
      </w:r>
      <w:r>
        <w:rPr>
          <w:spacing w:val="-12"/>
        </w:rPr>
        <w:t xml:space="preserve"> </w:t>
      </w:r>
      <w:proofErr w:type="spellStart"/>
      <w:r>
        <w:t>kalılıkta</w:t>
      </w:r>
      <w:proofErr w:type="spellEnd"/>
      <w:r>
        <w:rPr>
          <w:spacing w:val="-13"/>
        </w:rPr>
        <w:t xml:space="preserve"> </w:t>
      </w:r>
      <w:r>
        <w:t>baklavalı</w:t>
      </w:r>
      <w:r>
        <w:rPr>
          <w:spacing w:val="-12"/>
        </w:rPr>
        <w:t xml:space="preserve"> </w:t>
      </w:r>
      <w:r>
        <w:t>sacdan,</w:t>
      </w:r>
      <w:r>
        <w:rPr>
          <w:spacing w:val="-12"/>
        </w:rPr>
        <w:t xml:space="preserve"> </w:t>
      </w:r>
      <w:r>
        <w:t>taşıyıcı kısmı yeterli</w:t>
      </w:r>
      <w:r>
        <w:rPr>
          <w:spacing w:val="-1"/>
        </w:rPr>
        <w:t xml:space="preserve"> </w:t>
      </w:r>
      <w:r>
        <w:t>kesitte</w:t>
      </w:r>
      <w:r>
        <w:rPr>
          <w:spacing w:val="-1"/>
        </w:rPr>
        <w:t xml:space="preserve"> </w:t>
      </w:r>
      <w:r>
        <w:t>çelik</w:t>
      </w:r>
      <w:r>
        <w:rPr>
          <w:spacing w:val="-1"/>
        </w:rPr>
        <w:t xml:space="preserve"> </w:t>
      </w:r>
      <w:proofErr w:type="spellStart"/>
      <w:r>
        <w:t>prfilden</w:t>
      </w:r>
      <w:proofErr w:type="spellEnd"/>
      <w:r>
        <w:t xml:space="preserve"> yapılmış, muhafazalı </w:t>
      </w:r>
      <w:proofErr w:type="spellStart"/>
      <w:r>
        <w:t>bodesin</w:t>
      </w:r>
      <w:proofErr w:type="spellEnd"/>
      <w:r>
        <w:t xml:space="preserve"> idarece onaylı projesine göre yapılması.</w:t>
      </w:r>
    </w:p>
    <w:p w14:paraId="60316FF1" w14:textId="77777777" w:rsidR="00A607E1" w:rsidRDefault="003D549B">
      <w:pPr>
        <w:pStyle w:val="GvdeMetni"/>
        <w:spacing w:before="200" w:line="362" w:lineRule="auto"/>
        <w:ind w:left="412" w:right="203"/>
        <w:jc w:val="both"/>
      </w:pPr>
      <w:r>
        <w:t xml:space="preserve">4.B- Kazan dairesi suları kanalizasyona isale edilebiliyorsa yanıcı, patlayıcı ve yağlı maddeler ayrıldıktan sonra kan </w:t>
      </w:r>
      <w:proofErr w:type="spellStart"/>
      <w:r>
        <w:t>alizasyona</w:t>
      </w:r>
      <w:proofErr w:type="spellEnd"/>
      <w:r>
        <w:t xml:space="preserve"> bağlanacaktır.</w:t>
      </w:r>
      <w:r>
        <w:rPr>
          <w:spacing w:val="-10"/>
        </w:rPr>
        <w:t xml:space="preserve"> </w:t>
      </w:r>
      <w:r>
        <w:t>Kanalizasyon</w:t>
      </w:r>
      <w:r>
        <w:rPr>
          <w:spacing w:val="-11"/>
        </w:rPr>
        <w:t xml:space="preserve"> </w:t>
      </w:r>
      <w:r>
        <w:t>kotundan</w:t>
      </w:r>
      <w:r>
        <w:rPr>
          <w:spacing w:val="-11"/>
        </w:rPr>
        <w:t xml:space="preserve"> </w:t>
      </w:r>
      <w:r>
        <w:t>düşük</w:t>
      </w:r>
      <w:r>
        <w:rPr>
          <w:spacing w:val="-10"/>
        </w:rPr>
        <w:t xml:space="preserve"> </w:t>
      </w:r>
      <w:r>
        <w:t>kotta</w:t>
      </w:r>
      <w:r>
        <w:rPr>
          <w:spacing w:val="-11"/>
        </w:rPr>
        <w:t xml:space="preserve"> </w:t>
      </w:r>
      <w:r>
        <w:t>tesis</w:t>
      </w:r>
      <w:r>
        <w:rPr>
          <w:spacing w:val="-10"/>
        </w:rPr>
        <w:t xml:space="preserve"> </w:t>
      </w:r>
      <w:r>
        <w:t>edilmiş</w:t>
      </w:r>
      <w:r>
        <w:rPr>
          <w:spacing w:val="-10"/>
        </w:rPr>
        <w:t xml:space="preserve"> </w:t>
      </w:r>
      <w:r>
        <w:t>santrallerin</w:t>
      </w:r>
      <w:r>
        <w:rPr>
          <w:spacing w:val="-11"/>
        </w:rPr>
        <w:t xml:space="preserve"> </w:t>
      </w:r>
      <w:r>
        <w:t>kirli</w:t>
      </w:r>
      <w:r>
        <w:rPr>
          <w:spacing w:val="-11"/>
        </w:rPr>
        <w:t xml:space="preserve"> </w:t>
      </w:r>
      <w:r>
        <w:t>suları</w:t>
      </w:r>
      <w:r>
        <w:rPr>
          <w:spacing w:val="-11"/>
        </w:rPr>
        <w:t xml:space="preserve"> </w:t>
      </w:r>
      <w:r>
        <w:t>en</w:t>
      </w:r>
      <w:r>
        <w:rPr>
          <w:spacing w:val="-11"/>
        </w:rPr>
        <w:t xml:space="preserve"> </w:t>
      </w:r>
      <w:r>
        <w:t>az</w:t>
      </w:r>
      <w:r>
        <w:rPr>
          <w:spacing w:val="-9"/>
        </w:rPr>
        <w:t xml:space="preserve"> </w:t>
      </w:r>
      <w:proofErr w:type="gramStart"/>
      <w:r>
        <w:t>0.25</w:t>
      </w:r>
      <w:proofErr w:type="gramEnd"/>
      <w:r>
        <w:rPr>
          <w:spacing w:val="-11"/>
        </w:rPr>
        <w:t xml:space="preserve"> </w:t>
      </w:r>
      <w:r>
        <w:t>m³</w:t>
      </w:r>
      <w:r>
        <w:rPr>
          <w:spacing w:val="-11"/>
        </w:rPr>
        <w:t xml:space="preserve"> </w:t>
      </w:r>
      <w:r>
        <w:t>hacminde</w:t>
      </w:r>
      <w:r>
        <w:rPr>
          <w:spacing w:val="-11"/>
        </w:rPr>
        <w:t xml:space="preserve"> </w:t>
      </w:r>
      <w:r>
        <w:t>bir</w:t>
      </w:r>
      <w:r>
        <w:rPr>
          <w:spacing w:val="-10"/>
        </w:rPr>
        <w:t xml:space="preserve"> </w:t>
      </w:r>
      <w:r>
        <w:t>pis</w:t>
      </w:r>
      <w:r>
        <w:rPr>
          <w:spacing w:val="-10"/>
        </w:rPr>
        <w:t xml:space="preserve"> </w:t>
      </w:r>
      <w:r>
        <w:t>su</w:t>
      </w:r>
      <w:r>
        <w:rPr>
          <w:spacing w:val="-11"/>
        </w:rPr>
        <w:t xml:space="preserve"> </w:t>
      </w:r>
      <w:r>
        <w:t>çukurunda toplanıp, yağ ve buna benzer maddelere ayrılıp uygun bir usulle kanalizasyon kotuna yükseltilerek isale edilecektir.</w:t>
      </w:r>
    </w:p>
    <w:p w14:paraId="63A05ED8" w14:textId="77777777" w:rsidR="00A607E1" w:rsidRDefault="003D549B">
      <w:pPr>
        <w:pStyle w:val="GvdeMetni"/>
        <w:spacing w:before="197"/>
        <w:ind w:left="412"/>
      </w:pPr>
      <w:proofErr w:type="gramStart"/>
      <w:r>
        <w:t>5.B</w:t>
      </w:r>
      <w:r>
        <w:rPr>
          <w:spacing w:val="-3"/>
        </w:rPr>
        <w:t xml:space="preserve"> </w:t>
      </w:r>
      <w:r>
        <w:t>-</w:t>
      </w:r>
      <w:proofErr w:type="gramEnd"/>
      <w:r>
        <w:rPr>
          <w:spacing w:val="-2"/>
        </w:rPr>
        <w:t xml:space="preserve"> </w:t>
      </w:r>
      <w:r>
        <w:t>Kazan</w:t>
      </w:r>
      <w:r>
        <w:rPr>
          <w:spacing w:val="-4"/>
        </w:rPr>
        <w:t xml:space="preserve"> </w:t>
      </w:r>
      <w:r>
        <w:t>daireleri</w:t>
      </w:r>
      <w:r>
        <w:rPr>
          <w:spacing w:val="-4"/>
        </w:rPr>
        <w:t xml:space="preserve"> </w:t>
      </w:r>
      <w:r>
        <w:t>yakıt</w:t>
      </w:r>
      <w:r>
        <w:rPr>
          <w:spacing w:val="-4"/>
        </w:rPr>
        <w:t xml:space="preserve"> </w:t>
      </w:r>
      <w:r>
        <w:t>cinsine</w:t>
      </w:r>
      <w:r>
        <w:rPr>
          <w:spacing w:val="-2"/>
        </w:rPr>
        <w:t xml:space="preserve"> </w:t>
      </w:r>
      <w:r>
        <w:t>göre</w:t>
      </w:r>
      <w:r>
        <w:rPr>
          <w:spacing w:val="-1"/>
        </w:rPr>
        <w:t xml:space="preserve"> </w:t>
      </w:r>
      <w:r>
        <w:rPr>
          <w:spacing w:val="-2"/>
        </w:rPr>
        <w:t>boyutlandırılmalıdır.</w:t>
      </w:r>
    </w:p>
    <w:p w14:paraId="1A636CB2" w14:textId="77777777" w:rsidR="00A607E1" w:rsidRDefault="00A607E1">
      <w:pPr>
        <w:pStyle w:val="GvdeMetni"/>
        <w:spacing w:before="93"/>
      </w:pPr>
    </w:p>
    <w:p w14:paraId="734DB58A" w14:textId="77777777" w:rsidR="00A607E1" w:rsidRDefault="003D549B">
      <w:pPr>
        <w:pStyle w:val="GvdeMetni"/>
        <w:spacing w:line="364" w:lineRule="auto"/>
        <w:ind w:left="412" w:right="215"/>
        <w:jc w:val="both"/>
      </w:pPr>
      <w:r>
        <w:t>6.B – Kazan dairesi yüksekliği projeyi hazırlayanın önerisiyle, idarenin onayı ile belirlenecektir. Kazan kapasitesi ve ebatları biliniyorsa kazan ile tavan arasında en az bir buçuk (1,5) metre yükseklik bulunmalıdır.</w:t>
      </w:r>
    </w:p>
    <w:p w14:paraId="073A56EA" w14:textId="77777777" w:rsidR="00A607E1" w:rsidRDefault="003D549B">
      <w:pPr>
        <w:pStyle w:val="GvdeMetni"/>
        <w:spacing w:before="192" w:line="364" w:lineRule="auto"/>
        <w:ind w:left="412" w:right="217"/>
        <w:jc w:val="both"/>
      </w:pPr>
      <w:proofErr w:type="gramStart"/>
      <w:r>
        <w:t>7.B</w:t>
      </w:r>
      <w:r>
        <w:rPr>
          <w:spacing w:val="-7"/>
        </w:rPr>
        <w:t xml:space="preserve"> </w:t>
      </w:r>
      <w:r>
        <w:t>-</w:t>
      </w:r>
      <w:proofErr w:type="gramEnd"/>
      <w:r>
        <w:rPr>
          <w:spacing w:val="-8"/>
        </w:rPr>
        <w:t xml:space="preserve"> </w:t>
      </w:r>
      <w:r>
        <w:t>Kazanların</w:t>
      </w:r>
      <w:r>
        <w:rPr>
          <w:spacing w:val="-9"/>
        </w:rPr>
        <w:t xml:space="preserve"> </w:t>
      </w:r>
      <w:r>
        <w:t>önü</w:t>
      </w:r>
      <w:r>
        <w:rPr>
          <w:spacing w:val="-10"/>
        </w:rPr>
        <w:t xml:space="preserve"> </w:t>
      </w:r>
      <w:r>
        <w:t>ve</w:t>
      </w:r>
      <w:r>
        <w:rPr>
          <w:spacing w:val="-10"/>
        </w:rPr>
        <w:t xml:space="preserve"> </w:t>
      </w:r>
      <w:r>
        <w:t>arkası</w:t>
      </w:r>
      <w:r>
        <w:rPr>
          <w:spacing w:val="-10"/>
        </w:rPr>
        <w:t xml:space="preserve"> </w:t>
      </w:r>
      <w:r>
        <w:t>ile</w:t>
      </w:r>
      <w:r>
        <w:rPr>
          <w:spacing w:val="-10"/>
        </w:rPr>
        <w:t xml:space="preserve"> </w:t>
      </w:r>
      <w:r>
        <w:t>sağ</w:t>
      </w:r>
      <w:r>
        <w:rPr>
          <w:spacing w:val="-7"/>
        </w:rPr>
        <w:t xml:space="preserve"> </w:t>
      </w:r>
      <w:r>
        <w:t>ve</w:t>
      </w:r>
      <w:r>
        <w:rPr>
          <w:spacing w:val="-7"/>
        </w:rPr>
        <w:t xml:space="preserve"> </w:t>
      </w:r>
      <w:r>
        <w:t>sol</w:t>
      </w:r>
      <w:r>
        <w:rPr>
          <w:spacing w:val="-10"/>
        </w:rPr>
        <w:t xml:space="preserve"> </w:t>
      </w:r>
      <w:r>
        <w:t>yanında</w:t>
      </w:r>
      <w:r>
        <w:rPr>
          <w:spacing w:val="-10"/>
        </w:rPr>
        <w:t xml:space="preserve"> </w:t>
      </w:r>
      <w:r>
        <w:t>her</w:t>
      </w:r>
      <w:r>
        <w:rPr>
          <w:spacing w:val="-10"/>
        </w:rPr>
        <w:t xml:space="preserve"> </w:t>
      </w:r>
      <w:r>
        <w:t>türlü</w:t>
      </w:r>
      <w:r>
        <w:rPr>
          <w:spacing w:val="-7"/>
        </w:rPr>
        <w:t xml:space="preserve"> </w:t>
      </w:r>
      <w:r>
        <w:t>bakım,</w:t>
      </w:r>
      <w:r>
        <w:rPr>
          <w:spacing w:val="-10"/>
        </w:rPr>
        <w:t xml:space="preserve"> </w:t>
      </w:r>
      <w:r>
        <w:t>onarım</w:t>
      </w:r>
      <w:r>
        <w:rPr>
          <w:spacing w:val="-9"/>
        </w:rPr>
        <w:t xml:space="preserve"> </w:t>
      </w:r>
      <w:r>
        <w:t>ve</w:t>
      </w:r>
      <w:r>
        <w:rPr>
          <w:spacing w:val="-10"/>
        </w:rPr>
        <w:t xml:space="preserve"> </w:t>
      </w:r>
      <w:r>
        <w:t>müdahalenin</w:t>
      </w:r>
      <w:r>
        <w:rPr>
          <w:spacing w:val="-10"/>
        </w:rPr>
        <w:t xml:space="preserve"> </w:t>
      </w:r>
      <w:r>
        <w:t>yapılmasına</w:t>
      </w:r>
      <w:r>
        <w:rPr>
          <w:spacing w:val="-7"/>
        </w:rPr>
        <w:t xml:space="preserve"> </w:t>
      </w:r>
      <w:proofErr w:type="gramStart"/>
      <w:r>
        <w:t>imkan</w:t>
      </w:r>
      <w:proofErr w:type="gramEnd"/>
      <w:r>
        <w:rPr>
          <w:spacing w:val="-10"/>
        </w:rPr>
        <w:t xml:space="preserve"> </w:t>
      </w:r>
      <w:r>
        <w:t>sağlayacak</w:t>
      </w:r>
      <w:r>
        <w:rPr>
          <w:spacing w:val="-7"/>
        </w:rPr>
        <w:t xml:space="preserve"> </w:t>
      </w:r>
      <w:r>
        <w:t xml:space="preserve">açıklık </w:t>
      </w:r>
      <w:r>
        <w:rPr>
          <w:spacing w:val="-2"/>
        </w:rPr>
        <w:t>bulunmalıdır.</w:t>
      </w:r>
    </w:p>
    <w:p w14:paraId="6424F226" w14:textId="77777777" w:rsidR="00A607E1" w:rsidRDefault="003D549B">
      <w:pPr>
        <w:pStyle w:val="GvdeMetni"/>
        <w:spacing w:before="194"/>
        <w:ind w:left="412"/>
      </w:pPr>
      <w:r>
        <w:t>D-</w:t>
      </w:r>
      <w:r>
        <w:rPr>
          <w:spacing w:val="-8"/>
        </w:rPr>
        <w:t xml:space="preserve"> </w:t>
      </w:r>
      <w:r>
        <w:t>Kazan</w:t>
      </w:r>
      <w:r>
        <w:rPr>
          <w:spacing w:val="-9"/>
        </w:rPr>
        <w:t xml:space="preserve"> </w:t>
      </w:r>
      <w:r>
        <w:t>Dairesinin</w:t>
      </w:r>
      <w:r>
        <w:rPr>
          <w:spacing w:val="-7"/>
        </w:rPr>
        <w:t xml:space="preserve"> </w:t>
      </w:r>
      <w:r>
        <w:rPr>
          <w:spacing w:val="-2"/>
        </w:rPr>
        <w:t>Havalandırması:</w:t>
      </w:r>
    </w:p>
    <w:p w14:paraId="786A7CE9" w14:textId="77777777" w:rsidR="00A607E1" w:rsidRDefault="00A607E1">
      <w:pPr>
        <w:pStyle w:val="GvdeMetni"/>
        <w:spacing w:before="94"/>
      </w:pPr>
    </w:p>
    <w:p w14:paraId="2846E012" w14:textId="77777777" w:rsidR="00A607E1" w:rsidRDefault="003D549B">
      <w:pPr>
        <w:pStyle w:val="GvdeMetni"/>
        <w:spacing w:line="362" w:lineRule="auto"/>
        <w:ind w:left="412" w:right="202"/>
        <w:jc w:val="both"/>
      </w:pPr>
      <w:r>
        <w:t>1.D</w:t>
      </w:r>
      <w:r>
        <w:rPr>
          <w:spacing w:val="-4"/>
        </w:rPr>
        <w:t xml:space="preserve"> </w:t>
      </w:r>
      <w:r>
        <w:t>Kazan</w:t>
      </w:r>
      <w:r>
        <w:rPr>
          <w:spacing w:val="-5"/>
        </w:rPr>
        <w:t xml:space="preserve"> </w:t>
      </w:r>
      <w:r>
        <w:t>dairesinin</w:t>
      </w:r>
      <w:r>
        <w:rPr>
          <w:spacing w:val="-5"/>
        </w:rPr>
        <w:t xml:space="preserve"> </w:t>
      </w:r>
      <w:r>
        <w:t>havalandırılması</w:t>
      </w:r>
      <w:r>
        <w:rPr>
          <w:spacing w:val="-5"/>
        </w:rPr>
        <w:t xml:space="preserve"> </w:t>
      </w:r>
      <w:r>
        <w:t>hava</w:t>
      </w:r>
      <w:r>
        <w:rPr>
          <w:spacing w:val="-5"/>
        </w:rPr>
        <w:t xml:space="preserve"> </w:t>
      </w:r>
      <w:r>
        <w:t>bacası,</w:t>
      </w:r>
      <w:r>
        <w:rPr>
          <w:spacing w:val="-3"/>
        </w:rPr>
        <w:t xml:space="preserve"> </w:t>
      </w:r>
      <w:r>
        <w:t>taze</w:t>
      </w:r>
      <w:r>
        <w:rPr>
          <w:spacing w:val="-3"/>
        </w:rPr>
        <w:t xml:space="preserve"> </w:t>
      </w:r>
      <w:r>
        <w:t>hava</w:t>
      </w:r>
      <w:r>
        <w:rPr>
          <w:spacing w:val="-5"/>
        </w:rPr>
        <w:t xml:space="preserve"> </w:t>
      </w:r>
      <w:r>
        <w:t>menfezi</w:t>
      </w:r>
      <w:r>
        <w:rPr>
          <w:spacing w:val="-5"/>
        </w:rPr>
        <w:t xml:space="preserve"> </w:t>
      </w:r>
      <w:r>
        <w:t>ve</w:t>
      </w:r>
      <w:r>
        <w:rPr>
          <w:spacing w:val="-5"/>
        </w:rPr>
        <w:t xml:space="preserve"> </w:t>
      </w:r>
      <w:r>
        <w:t>pencere</w:t>
      </w:r>
      <w:r>
        <w:rPr>
          <w:spacing w:val="-5"/>
        </w:rPr>
        <w:t xml:space="preserve"> </w:t>
      </w:r>
      <w:r>
        <w:t>ile</w:t>
      </w:r>
      <w:r>
        <w:rPr>
          <w:spacing w:val="-5"/>
        </w:rPr>
        <w:t xml:space="preserve"> </w:t>
      </w:r>
      <w:r>
        <w:t>sağlanacaktır.</w:t>
      </w:r>
      <w:r>
        <w:rPr>
          <w:spacing w:val="-3"/>
        </w:rPr>
        <w:t xml:space="preserve"> </w:t>
      </w:r>
      <w:r>
        <w:t>Pencerenin</w:t>
      </w:r>
      <w:r>
        <w:rPr>
          <w:spacing w:val="-5"/>
        </w:rPr>
        <w:t xml:space="preserve"> </w:t>
      </w:r>
      <w:r>
        <w:t>olmadığı</w:t>
      </w:r>
      <w:r>
        <w:rPr>
          <w:spacing w:val="-3"/>
        </w:rPr>
        <w:t xml:space="preserve"> </w:t>
      </w:r>
      <w:r>
        <w:t>yerlerde, zeminden</w:t>
      </w:r>
      <w:r>
        <w:rPr>
          <w:spacing w:val="-9"/>
        </w:rPr>
        <w:t xml:space="preserve"> </w:t>
      </w:r>
      <w:r>
        <w:t>20(yirmi)</w:t>
      </w:r>
      <w:r>
        <w:rPr>
          <w:spacing w:val="-9"/>
        </w:rPr>
        <w:t xml:space="preserve"> </w:t>
      </w:r>
      <w:r>
        <w:t>–</w:t>
      </w:r>
      <w:r>
        <w:rPr>
          <w:spacing w:val="-8"/>
        </w:rPr>
        <w:t xml:space="preserve"> </w:t>
      </w:r>
      <w:r>
        <w:t>30</w:t>
      </w:r>
      <w:r>
        <w:rPr>
          <w:spacing w:val="-8"/>
        </w:rPr>
        <w:t xml:space="preserve"> </w:t>
      </w:r>
      <w:r>
        <w:t>(otuz)</w:t>
      </w:r>
      <w:r>
        <w:rPr>
          <w:spacing w:val="-11"/>
        </w:rPr>
        <w:t xml:space="preserve"> </w:t>
      </w:r>
      <w:r>
        <w:t>cm</w:t>
      </w:r>
      <w:r>
        <w:rPr>
          <w:spacing w:val="-10"/>
        </w:rPr>
        <w:t xml:space="preserve"> </w:t>
      </w:r>
      <w:r>
        <w:t>yukardan</w:t>
      </w:r>
      <w:r>
        <w:rPr>
          <w:spacing w:val="-8"/>
        </w:rPr>
        <w:t xml:space="preserve"> </w:t>
      </w:r>
      <w:r>
        <w:t>başlamak</w:t>
      </w:r>
      <w:r>
        <w:rPr>
          <w:spacing w:val="-9"/>
        </w:rPr>
        <w:t xml:space="preserve"> </w:t>
      </w:r>
      <w:r>
        <w:t>üzere,</w:t>
      </w:r>
      <w:r>
        <w:rPr>
          <w:spacing w:val="-8"/>
        </w:rPr>
        <w:t xml:space="preserve"> </w:t>
      </w:r>
      <w:r>
        <w:t>yeterli</w:t>
      </w:r>
      <w:r>
        <w:rPr>
          <w:spacing w:val="-9"/>
        </w:rPr>
        <w:t xml:space="preserve"> </w:t>
      </w:r>
      <w:r>
        <w:t>kesitte,</w:t>
      </w:r>
      <w:r>
        <w:rPr>
          <w:spacing w:val="-10"/>
        </w:rPr>
        <w:t xml:space="preserve"> </w:t>
      </w:r>
      <w:r>
        <w:t>içeriye</w:t>
      </w:r>
      <w:r>
        <w:rPr>
          <w:spacing w:val="-12"/>
        </w:rPr>
        <w:t xml:space="preserve"> </w:t>
      </w:r>
      <w:r>
        <w:t>kuş</w:t>
      </w:r>
      <w:r>
        <w:rPr>
          <w:spacing w:val="-9"/>
        </w:rPr>
        <w:t xml:space="preserve"> </w:t>
      </w:r>
      <w:r>
        <w:t>fare</w:t>
      </w:r>
      <w:r>
        <w:rPr>
          <w:spacing w:val="-8"/>
        </w:rPr>
        <w:t xml:space="preserve"> </w:t>
      </w:r>
      <w:r>
        <w:t>vs.</w:t>
      </w:r>
      <w:r>
        <w:rPr>
          <w:spacing w:val="-9"/>
        </w:rPr>
        <w:t xml:space="preserve"> </w:t>
      </w:r>
      <w:r>
        <w:t>giremeyecek</w:t>
      </w:r>
      <w:r>
        <w:rPr>
          <w:spacing w:val="-9"/>
        </w:rPr>
        <w:t xml:space="preserve"> </w:t>
      </w:r>
      <w:r>
        <w:t>aralıklarda,</w:t>
      </w:r>
      <w:r>
        <w:rPr>
          <w:spacing w:val="-9"/>
        </w:rPr>
        <w:t xml:space="preserve"> </w:t>
      </w:r>
      <w:r>
        <w:t>kapanmaz panjurlu, çelik, taze hava giriş menfezi yapılacaktır.</w:t>
      </w:r>
    </w:p>
    <w:p w14:paraId="420EDBE5" w14:textId="77777777" w:rsidR="00A607E1" w:rsidRDefault="003D549B">
      <w:pPr>
        <w:pStyle w:val="GvdeMetni"/>
        <w:spacing w:before="193" w:line="364" w:lineRule="auto"/>
        <w:ind w:left="412" w:right="216"/>
        <w:jc w:val="both"/>
      </w:pPr>
      <w:r>
        <w:t>2.D</w:t>
      </w:r>
      <w:r>
        <w:rPr>
          <w:spacing w:val="-13"/>
        </w:rPr>
        <w:t xml:space="preserve"> </w:t>
      </w:r>
      <w:r>
        <w:t>Havalandırma</w:t>
      </w:r>
      <w:r>
        <w:rPr>
          <w:spacing w:val="-12"/>
        </w:rPr>
        <w:t xml:space="preserve"> </w:t>
      </w:r>
      <w:r>
        <w:t>mümkün</w:t>
      </w:r>
      <w:r>
        <w:rPr>
          <w:spacing w:val="-13"/>
        </w:rPr>
        <w:t xml:space="preserve"> </w:t>
      </w:r>
      <w:r>
        <w:t>mertebe</w:t>
      </w:r>
      <w:r>
        <w:rPr>
          <w:spacing w:val="-12"/>
        </w:rPr>
        <w:t xml:space="preserve"> </w:t>
      </w:r>
      <w:r>
        <w:t>hava</w:t>
      </w:r>
      <w:r>
        <w:rPr>
          <w:spacing w:val="-13"/>
        </w:rPr>
        <w:t xml:space="preserve"> </w:t>
      </w:r>
      <w:r>
        <w:t>akımına</w:t>
      </w:r>
      <w:r>
        <w:rPr>
          <w:spacing w:val="-12"/>
        </w:rPr>
        <w:t xml:space="preserve"> </w:t>
      </w:r>
      <w:r>
        <w:t>meydan</w:t>
      </w:r>
      <w:r>
        <w:rPr>
          <w:spacing w:val="-13"/>
        </w:rPr>
        <w:t xml:space="preserve"> </w:t>
      </w:r>
      <w:r>
        <w:t>verilmeden</w:t>
      </w:r>
      <w:r>
        <w:rPr>
          <w:spacing w:val="-12"/>
        </w:rPr>
        <w:t xml:space="preserve"> </w:t>
      </w:r>
      <w:r>
        <w:t>sağlanacaktır.</w:t>
      </w:r>
      <w:r>
        <w:rPr>
          <w:spacing w:val="-12"/>
        </w:rPr>
        <w:t xml:space="preserve"> </w:t>
      </w:r>
      <w:r>
        <w:t>Bunu</w:t>
      </w:r>
      <w:r>
        <w:rPr>
          <w:spacing w:val="-12"/>
        </w:rPr>
        <w:t xml:space="preserve"> </w:t>
      </w:r>
      <w:r>
        <w:t>sağlamak</w:t>
      </w:r>
      <w:r>
        <w:rPr>
          <w:spacing w:val="-13"/>
        </w:rPr>
        <w:t xml:space="preserve"> </w:t>
      </w:r>
      <w:r>
        <w:t>için,</w:t>
      </w:r>
      <w:r>
        <w:rPr>
          <w:spacing w:val="-12"/>
        </w:rPr>
        <w:t xml:space="preserve"> </w:t>
      </w:r>
      <w:r>
        <w:t>taze</w:t>
      </w:r>
      <w:r>
        <w:rPr>
          <w:spacing w:val="-12"/>
        </w:rPr>
        <w:t xml:space="preserve"> </w:t>
      </w:r>
      <w:r>
        <w:t>hava</w:t>
      </w:r>
      <w:r>
        <w:rPr>
          <w:spacing w:val="-13"/>
        </w:rPr>
        <w:t xml:space="preserve"> </w:t>
      </w:r>
      <w:r>
        <w:t>giriş</w:t>
      </w:r>
      <w:r>
        <w:rPr>
          <w:spacing w:val="-11"/>
        </w:rPr>
        <w:t xml:space="preserve"> </w:t>
      </w:r>
      <w:r>
        <w:t xml:space="preserve">menfezi, kazan </w:t>
      </w:r>
      <w:proofErr w:type="gramStart"/>
      <w:r>
        <w:t>( veya</w:t>
      </w:r>
      <w:proofErr w:type="gramEnd"/>
      <w:r>
        <w:t xml:space="preserve"> kazanların) arkasındaki duvarlara yapılmalıdır. Böylece soğuk hava ısınarak içeri girer.</w:t>
      </w:r>
    </w:p>
    <w:p w14:paraId="4F16B35C" w14:textId="77777777" w:rsidR="00A607E1" w:rsidRDefault="003D549B">
      <w:pPr>
        <w:pStyle w:val="GvdeMetni"/>
        <w:spacing w:before="194" w:line="362" w:lineRule="auto"/>
        <w:ind w:left="412" w:right="203"/>
        <w:jc w:val="both"/>
      </w:pPr>
      <w:r>
        <w:t>3.D En az bir hava giriş menfezi bulunmalı; bu menfez veya menfezler, pencere veya pencereler tüm kesiti ile açık tutulmalı ve bu husus kolayca görülecek yerde konacak bir levha ile açıklanacaktır.</w:t>
      </w:r>
    </w:p>
    <w:p w14:paraId="34EBC217" w14:textId="77777777" w:rsidR="00A607E1" w:rsidRDefault="003D549B">
      <w:pPr>
        <w:pStyle w:val="GvdeMetni"/>
        <w:spacing w:before="199"/>
        <w:ind w:left="412"/>
      </w:pPr>
      <w:r>
        <w:t>4.D</w:t>
      </w:r>
      <w:r>
        <w:rPr>
          <w:spacing w:val="-2"/>
        </w:rPr>
        <w:t xml:space="preserve"> </w:t>
      </w:r>
      <w:r>
        <w:t>Hava</w:t>
      </w:r>
      <w:r>
        <w:rPr>
          <w:spacing w:val="-4"/>
        </w:rPr>
        <w:t xml:space="preserve"> </w:t>
      </w:r>
      <w:r>
        <w:t>bacaları</w:t>
      </w:r>
      <w:r>
        <w:rPr>
          <w:spacing w:val="-2"/>
        </w:rPr>
        <w:t xml:space="preserve"> </w:t>
      </w:r>
      <w:r>
        <w:t>duman</w:t>
      </w:r>
      <w:r>
        <w:rPr>
          <w:spacing w:val="-4"/>
        </w:rPr>
        <w:t xml:space="preserve"> </w:t>
      </w:r>
      <w:r>
        <w:t>bacaları</w:t>
      </w:r>
      <w:r>
        <w:rPr>
          <w:spacing w:val="-3"/>
        </w:rPr>
        <w:t xml:space="preserve"> </w:t>
      </w:r>
      <w:r>
        <w:t>gibi</w:t>
      </w:r>
      <w:r>
        <w:rPr>
          <w:spacing w:val="-4"/>
        </w:rPr>
        <w:t xml:space="preserve"> </w:t>
      </w:r>
      <w:r>
        <w:t>çatı</w:t>
      </w:r>
      <w:r>
        <w:rPr>
          <w:spacing w:val="-2"/>
        </w:rPr>
        <w:t xml:space="preserve"> </w:t>
      </w:r>
      <w:r>
        <w:t>üstüne</w:t>
      </w:r>
      <w:r>
        <w:rPr>
          <w:spacing w:val="-2"/>
        </w:rPr>
        <w:t xml:space="preserve"> </w:t>
      </w:r>
      <w:r>
        <w:t>kadar</w:t>
      </w:r>
      <w:r>
        <w:rPr>
          <w:spacing w:val="-3"/>
        </w:rPr>
        <w:t xml:space="preserve"> </w:t>
      </w:r>
      <w:r>
        <w:rPr>
          <w:spacing w:val="-2"/>
        </w:rPr>
        <w:t>çıkartılacaktır.</w:t>
      </w:r>
    </w:p>
    <w:p w14:paraId="5381B4E3" w14:textId="77777777" w:rsidR="00A607E1" w:rsidRDefault="00A607E1">
      <w:pPr>
        <w:pStyle w:val="GvdeMetni"/>
        <w:spacing w:before="92"/>
      </w:pPr>
    </w:p>
    <w:p w14:paraId="32053BB6" w14:textId="77777777" w:rsidR="00A607E1" w:rsidRDefault="003D549B">
      <w:pPr>
        <w:pStyle w:val="GvdeMetni"/>
        <w:spacing w:line="362" w:lineRule="auto"/>
        <w:ind w:left="412" w:right="206"/>
        <w:jc w:val="both"/>
      </w:pPr>
      <w:r>
        <w:t xml:space="preserve">5.D Kazan dairesinde yakıt türüne göre gerekli olan temiz havanın sağlanması ve </w:t>
      </w:r>
      <w:proofErr w:type="spellStart"/>
      <w:r>
        <w:t>ekzost</w:t>
      </w:r>
      <w:proofErr w:type="spellEnd"/>
      <w:r>
        <w:t xml:space="preserve"> havasının atılabilmesi için gerekli havalandırma sağlanmalıdır.</w:t>
      </w:r>
      <w:r>
        <w:rPr>
          <w:spacing w:val="-1"/>
        </w:rPr>
        <w:t xml:space="preserve"> </w:t>
      </w:r>
      <w:r>
        <w:t>Bu işlemin</w:t>
      </w:r>
      <w:r>
        <w:rPr>
          <w:spacing w:val="-1"/>
        </w:rPr>
        <w:t xml:space="preserve"> </w:t>
      </w:r>
      <w:r>
        <w:t>sağlıklı</w:t>
      </w:r>
      <w:r>
        <w:rPr>
          <w:spacing w:val="-1"/>
        </w:rPr>
        <w:t xml:space="preserve"> </w:t>
      </w:r>
      <w:r>
        <w:t>yapılabilmesi</w:t>
      </w:r>
      <w:r>
        <w:rPr>
          <w:spacing w:val="-1"/>
        </w:rPr>
        <w:t xml:space="preserve"> </w:t>
      </w:r>
      <w:r>
        <w:t>için</w:t>
      </w:r>
      <w:r>
        <w:rPr>
          <w:spacing w:val="-1"/>
        </w:rPr>
        <w:t xml:space="preserve"> </w:t>
      </w:r>
      <w:proofErr w:type="spellStart"/>
      <w:r>
        <w:t>kurangilez</w:t>
      </w:r>
      <w:proofErr w:type="spellEnd"/>
      <w:r>
        <w:rPr>
          <w:spacing w:val="-1"/>
        </w:rPr>
        <w:t xml:space="preserve"> </w:t>
      </w:r>
      <w:r>
        <w:t>yapılmalıdır. Bu uygulama ile gaz</w:t>
      </w:r>
      <w:r>
        <w:rPr>
          <w:spacing w:val="-1"/>
        </w:rPr>
        <w:t xml:space="preserve"> </w:t>
      </w:r>
      <w:r>
        <w:t>yakıtlı</w:t>
      </w:r>
      <w:r>
        <w:rPr>
          <w:spacing w:val="-1"/>
        </w:rPr>
        <w:t xml:space="preserve"> </w:t>
      </w:r>
      <w:r>
        <w:t>cihazlar için kanal</w:t>
      </w:r>
      <w:r>
        <w:rPr>
          <w:spacing w:val="-7"/>
        </w:rPr>
        <w:t xml:space="preserve"> </w:t>
      </w:r>
      <w:r>
        <w:t>yapma</w:t>
      </w:r>
      <w:r>
        <w:rPr>
          <w:spacing w:val="-7"/>
        </w:rPr>
        <w:t xml:space="preserve"> </w:t>
      </w:r>
      <w:proofErr w:type="spellStart"/>
      <w:r>
        <w:t>imkanıda</w:t>
      </w:r>
      <w:proofErr w:type="spellEnd"/>
      <w:r>
        <w:rPr>
          <w:spacing w:val="-7"/>
        </w:rPr>
        <w:t xml:space="preserve"> </w:t>
      </w:r>
      <w:r>
        <w:t>sağlanmış</w:t>
      </w:r>
      <w:r>
        <w:rPr>
          <w:spacing w:val="-8"/>
        </w:rPr>
        <w:t xml:space="preserve"> </w:t>
      </w:r>
      <w:r>
        <w:t>olacaktır.</w:t>
      </w:r>
    </w:p>
    <w:p w14:paraId="0DD08764" w14:textId="77777777" w:rsidR="00A607E1" w:rsidRDefault="003D549B">
      <w:pPr>
        <w:pStyle w:val="GvdeMetni"/>
        <w:spacing w:before="195" w:line="362" w:lineRule="auto"/>
        <w:ind w:left="412" w:right="216"/>
        <w:jc w:val="both"/>
      </w:pPr>
      <w:r>
        <w:t xml:space="preserve">6.D Gaz yakıtlı kazanlarda ise TS 3818, TS </w:t>
      </w:r>
      <w:proofErr w:type="gramStart"/>
      <w:r>
        <w:t>7363 te</w:t>
      </w:r>
      <w:proofErr w:type="gramEnd"/>
      <w:r>
        <w:t xml:space="preserve"> belirtilen esaslar dikkate alınarak taze hava emiş menfezi, duman bacası ve havalandırma</w:t>
      </w:r>
      <w:r>
        <w:rPr>
          <w:spacing w:val="-13"/>
        </w:rPr>
        <w:t xml:space="preserve"> </w:t>
      </w:r>
      <w:r>
        <w:t>baca</w:t>
      </w:r>
      <w:r>
        <w:rPr>
          <w:spacing w:val="-12"/>
        </w:rPr>
        <w:t xml:space="preserve"> </w:t>
      </w:r>
      <w:r>
        <w:t>kesitleri,</w:t>
      </w:r>
      <w:r>
        <w:rPr>
          <w:spacing w:val="-13"/>
        </w:rPr>
        <w:t xml:space="preserve"> </w:t>
      </w:r>
      <w:r>
        <w:t>ilgili</w:t>
      </w:r>
      <w:r>
        <w:rPr>
          <w:spacing w:val="-12"/>
        </w:rPr>
        <w:t xml:space="preserve"> </w:t>
      </w:r>
      <w:r>
        <w:t>gaz</w:t>
      </w:r>
      <w:r>
        <w:rPr>
          <w:spacing w:val="-13"/>
        </w:rPr>
        <w:t xml:space="preserve"> </w:t>
      </w:r>
      <w:r>
        <w:t>dağıtım</w:t>
      </w:r>
      <w:r>
        <w:rPr>
          <w:spacing w:val="-13"/>
        </w:rPr>
        <w:t xml:space="preserve"> </w:t>
      </w:r>
      <w:r>
        <w:t>kuruluşlarının</w:t>
      </w:r>
      <w:r>
        <w:rPr>
          <w:spacing w:val="-12"/>
        </w:rPr>
        <w:t xml:space="preserve"> </w:t>
      </w:r>
      <w:r>
        <w:t>istedikleri</w:t>
      </w:r>
      <w:r>
        <w:rPr>
          <w:spacing w:val="-13"/>
        </w:rPr>
        <w:t xml:space="preserve"> </w:t>
      </w:r>
      <w:r>
        <w:t>hesap</w:t>
      </w:r>
      <w:r>
        <w:rPr>
          <w:spacing w:val="-12"/>
        </w:rPr>
        <w:t xml:space="preserve"> </w:t>
      </w:r>
      <w:r>
        <w:t>değerleri</w:t>
      </w:r>
      <w:r>
        <w:rPr>
          <w:spacing w:val="-13"/>
        </w:rPr>
        <w:t xml:space="preserve"> </w:t>
      </w:r>
      <w:r>
        <w:t>kadar</w:t>
      </w:r>
      <w:r>
        <w:rPr>
          <w:spacing w:val="-12"/>
        </w:rPr>
        <w:t xml:space="preserve"> </w:t>
      </w:r>
      <w:r>
        <w:t>olacaktır.</w:t>
      </w:r>
    </w:p>
    <w:p w14:paraId="13E6CBBE" w14:textId="77777777" w:rsidR="00A607E1" w:rsidRDefault="003D549B">
      <w:pPr>
        <w:pStyle w:val="GvdeMetni"/>
        <w:spacing w:before="199"/>
        <w:ind w:left="412"/>
      </w:pPr>
      <w:r>
        <w:t>E–</w:t>
      </w:r>
      <w:r>
        <w:rPr>
          <w:spacing w:val="-2"/>
        </w:rPr>
        <w:t xml:space="preserve"> </w:t>
      </w:r>
      <w:r>
        <w:t>Duman</w:t>
      </w:r>
      <w:r>
        <w:rPr>
          <w:spacing w:val="-2"/>
        </w:rPr>
        <w:t xml:space="preserve"> </w:t>
      </w:r>
      <w:r>
        <w:t>Boruları</w:t>
      </w:r>
      <w:r>
        <w:rPr>
          <w:spacing w:val="-3"/>
        </w:rPr>
        <w:t xml:space="preserve"> </w:t>
      </w:r>
      <w:r>
        <w:t>Kanallar</w:t>
      </w:r>
      <w:r>
        <w:rPr>
          <w:spacing w:val="-4"/>
        </w:rPr>
        <w:t xml:space="preserve"> </w:t>
      </w:r>
      <w:r>
        <w:t>ve</w:t>
      </w:r>
      <w:r>
        <w:rPr>
          <w:spacing w:val="-2"/>
        </w:rPr>
        <w:t xml:space="preserve"> Bacaları:</w:t>
      </w:r>
    </w:p>
    <w:p w14:paraId="1822E548" w14:textId="77777777" w:rsidR="00A607E1" w:rsidRDefault="00A607E1">
      <w:pPr>
        <w:pStyle w:val="GvdeMetni"/>
        <w:sectPr w:rsidR="00A607E1">
          <w:pgSz w:w="12240" w:h="15840"/>
          <w:pgMar w:top="860" w:right="360" w:bottom="500" w:left="720" w:header="65" w:footer="292" w:gutter="0"/>
          <w:cols w:space="708"/>
        </w:sectPr>
      </w:pPr>
    </w:p>
    <w:p w14:paraId="0DC2C9E9" w14:textId="77777777" w:rsidR="00A607E1" w:rsidRDefault="003D549B">
      <w:pPr>
        <w:pStyle w:val="ListeParagraf"/>
        <w:numPr>
          <w:ilvl w:val="0"/>
          <w:numId w:val="42"/>
        </w:numPr>
        <w:tabs>
          <w:tab w:val="left" w:pos="619"/>
        </w:tabs>
        <w:spacing w:before="202" w:line="362" w:lineRule="auto"/>
        <w:ind w:right="204" w:firstLine="0"/>
        <w:jc w:val="both"/>
        <w:rPr>
          <w:sz w:val="18"/>
        </w:rPr>
      </w:pPr>
      <w:r>
        <w:rPr>
          <w:sz w:val="18"/>
        </w:rPr>
        <w:lastRenderedPageBreak/>
        <w:t>E</w:t>
      </w:r>
      <w:r>
        <w:rPr>
          <w:spacing w:val="-1"/>
          <w:sz w:val="18"/>
        </w:rPr>
        <w:t xml:space="preserve"> </w:t>
      </w:r>
      <w:r>
        <w:rPr>
          <w:sz w:val="18"/>
        </w:rPr>
        <w:t>– Her</w:t>
      </w:r>
      <w:r>
        <w:rPr>
          <w:spacing w:val="-1"/>
          <w:sz w:val="18"/>
        </w:rPr>
        <w:t xml:space="preserve"> </w:t>
      </w:r>
      <w:r>
        <w:rPr>
          <w:sz w:val="18"/>
        </w:rPr>
        <w:t>kazan</w:t>
      </w:r>
      <w:r>
        <w:rPr>
          <w:spacing w:val="-1"/>
          <w:sz w:val="18"/>
        </w:rPr>
        <w:t xml:space="preserve"> </w:t>
      </w:r>
      <w:r>
        <w:rPr>
          <w:sz w:val="18"/>
        </w:rPr>
        <w:t>için</w:t>
      </w:r>
      <w:r>
        <w:rPr>
          <w:spacing w:val="-1"/>
          <w:sz w:val="18"/>
        </w:rPr>
        <w:t xml:space="preserve"> </w:t>
      </w:r>
      <w:r>
        <w:rPr>
          <w:sz w:val="18"/>
        </w:rPr>
        <w:t>ayrı bir</w:t>
      </w:r>
      <w:r>
        <w:rPr>
          <w:spacing w:val="-1"/>
          <w:sz w:val="18"/>
        </w:rPr>
        <w:t xml:space="preserve"> </w:t>
      </w:r>
      <w:r>
        <w:rPr>
          <w:sz w:val="18"/>
        </w:rPr>
        <w:t>baca</w:t>
      </w:r>
      <w:r>
        <w:rPr>
          <w:spacing w:val="-1"/>
          <w:sz w:val="18"/>
        </w:rPr>
        <w:t xml:space="preserve"> </w:t>
      </w:r>
      <w:r>
        <w:rPr>
          <w:sz w:val="18"/>
        </w:rPr>
        <w:t>yapılacaktır. Ancak gaz</w:t>
      </w:r>
      <w:r>
        <w:rPr>
          <w:spacing w:val="-3"/>
          <w:sz w:val="18"/>
        </w:rPr>
        <w:t xml:space="preserve"> </w:t>
      </w:r>
      <w:r>
        <w:rPr>
          <w:sz w:val="18"/>
        </w:rPr>
        <w:t>yakıtlı</w:t>
      </w:r>
      <w:r>
        <w:rPr>
          <w:spacing w:val="-1"/>
          <w:sz w:val="18"/>
        </w:rPr>
        <w:t xml:space="preserve"> </w:t>
      </w:r>
      <w:r>
        <w:rPr>
          <w:sz w:val="18"/>
        </w:rPr>
        <w:t>kazan bacalarında,</w:t>
      </w:r>
      <w:r>
        <w:rPr>
          <w:spacing w:val="-1"/>
          <w:sz w:val="18"/>
        </w:rPr>
        <w:t xml:space="preserve"> </w:t>
      </w:r>
      <w:r>
        <w:rPr>
          <w:sz w:val="18"/>
        </w:rPr>
        <w:t>ilgili</w:t>
      </w:r>
      <w:r>
        <w:rPr>
          <w:spacing w:val="-1"/>
          <w:sz w:val="18"/>
        </w:rPr>
        <w:t xml:space="preserve"> </w:t>
      </w:r>
      <w:r>
        <w:rPr>
          <w:sz w:val="18"/>
        </w:rPr>
        <w:t>gaz kuruluşlarınca</w:t>
      </w:r>
      <w:r>
        <w:rPr>
          <w:spacing w:val="-1"/>
          <w:sz w:val="18"/>
        </w:rPr>
        <w:t xml:space="preserve"> </w:t>
      </w:r>
      <w:r>
        <w:rPr>
          <w:sz w:val="18"/>
        </w:rPr>
        <w:t>önerilen</w:t>
      </w:r>
      <w:r>
        <w:rPr>
          <w:spacing w:val="-1"/>
          <w:sz w:val="18"/>
        </w:rPr>
        <w:t xml:space="preserve"> </w:t>
      </w:r>
      <w:r>
        <w:rPr>
          <w:sz w:val="18"/>
        </w:rPr>
        <w:t>kriterlere</w:t>
      </w:r>
      <w:r>
        <w:rPr>
          <w:spacing w:val="-1"/>
          <w:sz w:val="18"/>
        </w:rPr>
        <w:t xml:space="preserve"> </w:t>
      </w:r>
      <w:r>
        <w:rPr>
          <w:sz w:val="18"/>
        </w:rPr>
        <w:t>göre ortak baca uygulanabilir.</w:t>
      </w:r>
    </w:p>
    <w:p w14:paraId="04C89F74" w14:textId="77777777" w:rsidR="00A607E1" w:rsidRDefault="003D549B">
      <w:pPr>
        <w:pStyle w:val="ListeParagraf"/>
        <w:numPr>
          <w:ilvl w:val="0"/>
          <w:numId w:val="42"/>
        </w:numPr>
        <w:tabs>
          <w:tab w:val="left" w:pos="612"/>
        </w:tabs>
        <w:spacing w:before="199"/>
        <w:ind w:left="612" w:hanging="200"/>
        <w:rPr>
          <w:sz w:val="18"/>
        </w:rPr>
      </w:pPr>
      <w:r>
        <w:rPr>
          <w:sz w:val="18"/>
        </w:rPr>
        <w:t>E</w:t>
      </w:r>
      <w:r>
        <w:rPr>
          <w:spacing w:val="-11"/>
          <w:sz w:val="18"/>
        </w:rPr>
        <w:t xml:space="preserve"> </w:t>
      </w:r>
      <w:r>
        <w:rPr>
          <w:sz w:val="18"/>
        </w:rPr>
        <w:t>–</w:t>
      </w:r>
      <w:r>
        <w:rPr>
          <w:spacing w:val="-8"/>
          <w:sz w:val="18"/>
        </w:rPr>
        <w:t xml:space="preserve"> </w:t>
      </w:r>
      <w:r>
        <w:rPr>
          <w:sz w:val="18"/>
        </w:rPr>
        <w:t>Bacalar</w:t>
      </w:r>
      <w:r>
        <w:rPr>
          <w:spacing w:val="-9"/>
          <w:sz w:val="18"/>
        </w:rPr>
        <w:t xml:space="preserve"> </w:t>
      </w:r>
      <w:r>
        <w:rPr>
          <w:sz w:val="18"/>
        </w:rPr>
        <w:t>gaz</w:t>
      </w:r>
      <w:r>
        <w:rPr>
          <w:spacing w:val="-10"/>
          <w:sz w:val="18"/>
        </w:rPr>
        <w:t xml:space="preserve"> </w:t>
      </w:r>
      <w:r>
        <w:rPr>
          <w:sz w:val="18"/>
        </w:rPr>
        <w:t>basınç</w:t>
      </w:r>
      <w:r>
        <w:rPr>
          <w:spacing w:val="-10"/>
          <w:sz w:val="18"/>
        </w:rPr>
        <w:t xml:space="preserve"> </w:t>
      </w:r>
      <w:r>
        <w:rPr>
          <w:sz w:val="18"/>
        </w:rPr>
        <w:t>kayıplarını</w:t>
      </w:r>
      <w:r>
        <w:rPr>
          <w:spacing w:val="-9"/>
          <w:sz w:val="18"/>
        </w:rPr>
        <w:t xml:space="preserve"> </w:t>
      </w:r>
      <w:r>
        <w:rPr>
          <w:sz w:val="18"/>
        </w:rPr>
        <w:t>asgariye</w:t>
      </w:r>
      <w:r>
        <w:rPr>
          <w:spacing w:val="-11"/>
          <w:sz w:val="18"/>
        </w:rPr>
        <w:t xml:space="preserve"> </w:t>
      </w:r>
      <w:r>
        <w:rPr>
          <w:sz w:val="18"/>
        </w:rPr>
        <w:t>indirecek</w:t>
      </w:r>
      <w:r>
        <w:rPr>
          <w:spacing w:val="-10"/>
          <w:sz w:val="18"/>
        </w:rPr>
        <w:t xml:space="preserve"> </w:t>
      </w:r>
      <w:r>
        <w:rPr>
          <w:sz w:val="18"/>
        </w:rPr>
        <w:t>şekilde</w:t>
      </w:r>
      <w:r>
        <w:rPr>
          <w:spacing w:val="-9"/>
          <w:sz w:val="18"/>
        </w:rPr>
        <w:t xml:space="preserve"> </w:t>
      </w:r>
      <w:r>
        <w:rPr>
          <w:sz w:val="18"/>
        </w:rPr>
        <w:t>iç</w:t>
      </w:r>
      <w:r>
        <w:rPr>
          <w:spacing w:val="-8"/>
          <w:sz w:val="18"/>
        </w:rPr>
        <w:t xml:space="preserve"> </w:t>
      </w:r>
      <w:r>
        <w:rPr>
          <w:sz w:val="18"/>
        </w:rPr>
        <w:t>yüzeyleri</w:t>
      </w:r>
      <w:r>
        <w:rPr>
          <w:spacing w:val="-9"/>
          <w:sz w:val="18"/>
        </w:rPr>
        <w:t xml:space="preserve"> </w:t>
      </w:r>
      <w:r>
        <w:rPr>
          <w:sz w:val="18"/>
        </w:rPr>
        <w:t>düzgün</w:t>
      </w:r>
      <w:r>
        <w:rPr>
          <w:spacing w:val="-11"/>
          <w:sz w:val="18"/>
        </w:rPr>
        <w:t xml:space="preserve"> </w:t>
      </w:r>
      <w:r>
        <w:rPr>
          <w:sz w:val="18"/>
        </w:rPr>
        <w:t>ve</w:t>
      </w:r>
      <w:r>
        <w:rPr>
          <w:spacing w:val="-9"/>
          <w:sz w:val="18"/>
        </w:rPr>
        <w:t xml:space="preserve"> </w:t>
      </w:r>
      <w:r>
        <w:rPr>
          <w:sz w:val="18"/>
        </w:rPr>
        <w:t>muntazam</w:t>
      </w:r>
      <w:r>
        <w:rPr>
          <w:spacing w:val="-8"/>
          <w:sz w:val="18"/>
        </w:rPr>
        <w:t xml:space="preserve"> </w:t>
      </w:r>
      <w:r>
        <w:rPr>
          <w:spacing w:val="-2"/>
          <w:sz w:val="18"/>
        </w:rPr>
        <w:t>olacaktır.</w:t>
      </w:r>
    </w:p>
    <w:p w14:paraId="1F99D446" w14:textId="77777777" w:rsidR="00A607E1" w:rsidRDefault="00A607E1">
      <w:pPr>
        <w:pStyle w:val="GvdeMetni"/>
        <w:spacing w:before="97"/>
      </w:pPr>
    </w:p>
    <w:p w14:paraId="6B713E92" w14:textId="77777777" w:rsidR="00A607E1" w:rsidRDefault="003D549B">
      <w:pPr>
        <w:pStyle w:val="ListeParagraf"/>
        <w:numPr>
          <w:ilvl w:val="0"/>
          <w:numId w:val="42"/>
        </w:numPr>
        <w:tabs>
          <w:tab w:val="left" w:pos="612"/>
        </w:tabs>
        <w:ind w:left="612" w:hanging="200"/>
        <w:rPr>
          <w:sz w:val="18"/>
        </w:rPr>
      </w:pPr>
      <w:r>
        <w:rPr>
          <w:sz w:val="18"/>
        </w:rPr>
        <w:t>E</w:t>
      </w:r>
      <w:r>
        <w:rPr>
          <w:spacing w:val="-4"/>
          <w:sz w:val="18"/>
        </w:rPr>
        <w:t xml:space="preserve"> </w:t>
      </w:r>
      <w:r>
        <w:rPr>
          <w:sz w:val="18"/>
        </w:rPr>
        <w:t>–</w:t>
      </w:r>
      <w:r>
        <w:rPr>
          <w:spacing w:val="-2"/>
          <w:sz w:val="18"/>
        </w:rPr>
        <w:t xml:space="preserve"> </w:t>
      </w:r>
      <w:r>
        <w:rPr>
          <w:sz w:val="18"/>
        </w:rPr>
        <w:t>Binaya</w:t>
      </w:r>
      <w:r>
        <w:rPr>
          <w:spacing w:val="-2"/>
          <w:sz w:val="18"/>
        </w:rPr>
        <w:t xml:space="preserve"> </w:t>
      </w:r>
      <w:r>
        <w:rPr>
          <w:sz w:val="18"/>
        </w:rPr>
        <w:t>ait</w:t>
      </w:r>
      <w:r>
        <w:rPr>
          <w:spacing w:val="-3"/>
          <w:sz w:val="18"/>
        </w:rPr>
        <w:t xml:space="preserve"> </w:t>
      </w:r>
      <w:r>
        <w:rPr>
          <w:sz w:val="18"/>
        </w:rPr>
        <w:t>bölümler,</w:t>
      </w:r>
      <w:r>
        <w:rPr>
          <w:spacing w:val="-5"/>
          <w:sz w:val="18"/>
        </w:rPr>
        <w:t xml:space="preserve"> </w:t>
      </w:r>
      <w:r>
        <w:rPr>
          <w:sz w:val="18"/>
        </w:rPr>
        <w:t>beton</w:t>
      </w:r>
      <w:r>
        <w:rPr>
          <w:spacing w:val="-2"/>
          <w:sz w:val="18"/>
        </w:rPr>
        <w:t xml:space="preserve"> </w:t>
      </w:r>
      <w:r>
        <w:rPr>
          <w:sz w:val="18"/>
        </w:rPr>
        <w:t>perdeler</w:t>
      </w:r>
      <w:r>
        <w:rPr>
          <w:spacing w:val="-3"/>
          <w:sz w:val="18"/>
        </w:rPr>
        <w:t xml:space="preserve"> </w:t>
      </w:r>
      <w:r>
        <w:rPr>
          <w:sz w:val="18"/>
        </w:rPr>
        <w:t>baca</w:t>
      </w:r>
      <w:r>
        <w:rPr>
          <w:spacing w:val="-2"/>
          <w:sz w:val="18"/>
        </w:rPr>
        <w:t xml:space="preserve"> </w:t>
      </w:r>
      <w:r>
        <w:rPr>
          <w:sz w:val="18"/>
        </w:rPr>
        <w:t>duvarı</w:t>
      </w:r>
      <w:r>
        <w:rPr>
          <w:spacing w:val="-3"/>
          <w:sz w:val="18"/>
        </w:rPr>
        <w:t xml:space="preserve"> </w:t>
      </w:r>
      <w:r>
        <w:rPr>
          <w:sz w:val="18"/>
        </w:rPr>
        <w:t>olarak</w:t>
      </w:r>
      <w:r>
        <w:rPr>
          <w:spacing w:val="-4"/>
          <w:sz w:val="18"/>
        </w:rPr>
        <w:t xml:space="preserve"> </w:t>
      </w:r>
      <w:r>
        <w:rPr>
          <w:spacing w:val="-2"/>
          <w:sz w:val="18"/>
        </w:rPr>
        <w:t>kullanılmayacaktır.</w:t>
      </w:r>
    </w:p>
    <w:p w14:paraId="727A4944" w14:textId="77777777" w:rsidR="00A607E1" w:rsidRDefault="00A607E1">
      <w:pPr>
        <w:pStyle w:val="GvdeMetni"/>
        <w:spacing w:before="95"/>
      </w:pPr>
    </w:p>
    <w:p w14:paraId="5859BB00" w14:textId="77777777" w:rsidR="00A607E1" w:rsidRDefault="003D549B">
      <w:pPr>
        <w:pStyle w:val="ListeParagraf"/>
        <w:numPr>
          <w:ilvl w:val="0"/>
          <w:numId w:val="42"/>
        </w:numPr>
        <w:tabs>
          <w:tab w:val="left" w:pos="612"/>
        </w:tabs>
        <w:ind w:left="612" w:hanging="200"/>
        <w:rPr>
          <w:sz w:val="18"/>
        </w:rPr>
      </w:pPr>
      <w:r>
        <w:rPr>
          <w:sz w:val="18"/>
        </w:rPr>
        <w:t>E</w:t>
      </w:r>
      <w:r>
        <w:rPr>
          <w:spacing w:val="-9"/>
          <w:sz w:val="18"/>
        </w:rPr>
        <w:t xml:space="preserve"> </w:t>
      </w:r>
      <w:r>
        <w:rPr>
          <w:sz w:val="18"/>
        </w:rPr>
        <w:t>–</w:t>
      </w:r>
      <w:r>
        <w:rPr>
          <w:spacing w:val="-6"/>
          <w:sz w:val="18"/>
        </w:rPr>
        <w:t xml:space="preserve"> </w:t>
      </w:r>
      <w:r>
        <w:rPr>
          <w:sz w:val="18"/>
        </w:rPr>
        <w:t>Her</w:t>
      </w:r>
      <w:r>
        <w:rPr>
          <w:spacing w:val="-9"/>
          <w:sz w:val="18"/>
        </w:rPr>
        <w:t xml:space="preserve"> </w:t>
      </w:r>
      <w:r>
        <w:rPr>
          <w:sz w:val="18"/>
        </w:rPr>
        <w:t>bacanın</w:t>
      </w:r>
      <w:r>
        <w:rPr>
          <w:spacing w:val="-7"/>
          <w:sz w:val="18"/>
        </w:rPr>
        <w:t xml:space="preserve"> </w:t>
      </w:r>
      <w:r>
        <w:rPr>
          <w:sz w:val="18"/>
        </w:rPr>
        <w:t>dip</w:t>
      </w:r>
      <w:r>
        <w:rPr>
          <w:spacing w:val="-7"/>
          <w:sz w:val="18"/>
        </w:rPr>
        <w:t xml:space="preserve"> </w:t>
      </w:r>
      <w:r>
        <w:rPr>
          <w:sz w:val="18"/>
        </w:rPr>
        <w:t>kısmında</w:t>
      </w:r>
      <w:r>
        <w:rPr>
          <w:spacing w:val="-7"/>
          <w:sz w:val="18"/>
        </w:rPr>
        <w:t xml:space="preserve"> </w:t>
      </w:r>
      <w:r>
        <w:rPr>
          <w:sz w:val="18"/>
        </w:rPr>
        <w:t>kurum</w:t>
      </w:r>
      <w:r>
        <w:rPr>
          <w:spacing w:val="-8"/>
          <w:sz w:val="18"/>
        </w:rPr>
        <w:t xml:space="preserve"> </w:t>
      </w:r>
      <w:r>
        <w:rPr>
          <w:sz w:val="18"/>
        </w:rPr>
        <w:t>toplanması</w:t>
      </w:r>
      <w:r>
        <w:rPr>
          <w:spacing w:val="-7"/>
          <w:sz w:val="18"/>
        </w:rPr>
        <w:t xml:space="preserve"> </w:t>
      </w:r>
      <w:r>
        <w:rPr>
          <w:sz w:val="18"/>
        </w:rPr>
        <w:t>için</w:t>
      </w:r>
      <w:r>
        <w:rPr>
          <w:spacing w:val="-9"/>
          <w:sz w:val="18"/>
        </w:rPr>
        <w:t xml:space="preserve"> </w:t>
      </w:r>
      <w:r>
        <w:rPr>
          <w:sz w:val="18"/>
        </w:rPr>
        <w:t>çukur</w:t>
      </w:r>
      <w:r>
        <w:rPr>
          <w:spacing w:val="-7"/>
          <w:sz w:val="18"/>
        </w:rPr>
        <w:t xml:space="preserve"> </w:t>
      </w:r>
      <w:r>
        <w:rPr>
          <w:sz w:val="18"/>
        </w:rPr>
        <w:t>ve</w:t>
      </w:r>
      <w:r>
        <w:rPr>
          <w:spacing w:val="-7"/>
          <w:sz w:val="18"/>
        </w:rPr>
        <w:t xml:space="preserve"> </w:t>
      </w:r>
      <w:r>
        <w:rPr>
          <w:sz w:val="18"/>
        </w:rPr>
        <w:t>bu</w:t>
      </w:r>
      <w:r>
        <w:rPr>
          <w:spacing w:val="-7"/>
          <w:sz w:val="18"/>
        </w:rPr>
        <w:t xml:space="preserve"> </w:t>
      </w:r>
      <w:r>
        <w:rPr>
          <w:sz w:val="18"/>
        </w:rPr>
        <w:t>çukurun</w:t>
      </w:r>
      <w:r>
        <w:rPr>
          <w:spacing w:val="-9"/>
          <w:sz w:val="18"/>
        </w:rPr>
        <w:t xml:space="preserve"> </w:t>
      </w:r>
      <w:r>
        <w:rPr>
          <w:sz w:val="18"/>
        </w:rPr>
        <w:t>madeni</w:t>
      </w:r>
      <w:r>
        <w:rPr>
          <w:spacing w:val="-7"/>
          <w:sz w:val="18"/>
        </w:rPr>
        <w:t xml:space="preserve"> </w:t>
      </w:r>
      <w:r>
        <w:rPr>
          <w:sz w:val="18"/>
        </w:rPr>
        <w:t>temizleme</w:t>
      </w:r>
      <w:r>
        <w:rPr>
          <w:spacing w:val="-8"/>
          <w:sz w:val="18"/>
        </w:rPr>
        <w:t xml:space="preserve"> </w:t>
      </w:r>
      <w:r>
        <w:rPr>
          <w:sz w:val="18"/>
        </w:rPr>
        <w:t>kapağı</w:t>
      </w:r>
      <w:r>
        <w:rPr>
          <w:spacing w:val="-7"/>
          <w:sz w:val="18"/>
        </w:rPr>
        <w:t xml:space="preserve"> </w:t>
      </w:r>
      <w:r>
        <w:rPr>
          <w:spacing w:val="-2"/>
          <w:sz w:val="18"/>
        </w:rPr>
        <w:t>olacaktır.</w:t>
      </w:r>
    </w:p>
    <w:p w14:paraId="0567CE3D" w14:textId="77777777" w:rsidR="00A607E1" w:rsidRDefault="00A607E1">
      <w:pPr>
        <w:pStyle w:val="GvdeMetni"/>
        <w:spacing w:before="97"/>
      </w:pPr>
    </w:p>
    <w:p w14:paraId="7A5FA876" w14:textId="77777777" w:rsidR="00A607E1" w:rsidRDefault="003D549B">
      <w:pPr>
        <w:pStyle w:val="ListeParagraf"/>
        <w:numPr>
          <w:ilvl w:val="0"/>
          <w:numId w:val="42"/>
        </w:numPr>
        <w:tabs>
          <w:tab w:val="left" w:pos="612"/>
        </w:tabs>
        <w:ind w:left="612" w:hanging="200"/>
        <w:rPr>
          <w:sz w:val="18"/>
        </w:rPr>
      </w:pPr>
      <w:r>
        <w:rPr>
          <w:sz w:val="18"/>
        </w:rPr>
        <w:t>E</w:t>
      </w:r>
      <w:r>
        <w:rPr>
          <w:spacing w:val="-10"/>
          <w:sz w:val="18"/>
        </w:rPr>
        <w:t xml:space="preserve"> </w:t>
      </w:r>
      <w:r>
        <w:rPr>
          <w:sz w:val="18"/>
        </w:rPr>
        <w:t>–</w:t>
      </w:r>
      <w:r>
        <w:rPr>
          <w:spacing w:val="-8"/>
          <w:sz w:val="18"/>
        </w:rPr>
        <w:t xml:space="preserve"> </w:t>
      </w:r>
      <w:r>
        <w:rPr>
          <w:sz w:val="18"/>
        </w:rPr>
        <w:t>Duman</w:t>
      </w:r>
      <w:r>
        <w:rPr>
          <w:spacing w:val="-11"/>
          <w:sz w:val="18"/>
        </w:rPr>
        <w:t xml:space="preserve"> </w:t>
      </w:r>
      <w:r>
        <w:rPr>
          <w:sz w:val="18"/>
        </w:rPr>
        <w:t>kanalları</w:t>
      </w:r>
      <w:r>
        <w:rPr>
          <w:spacing w:val="-9"/>
          <w:sz w:val="18"/>
        </w:rPr>
        <w:t xml:space="preserve"> </w:t>
      </w:r>
      <w:r>
        <w:rPr>
          <w:sz w:val="18"/>
        </w:rPr>
        <w:t>üzerinde</w:t>
      </w:r>
      <w:r>
        <w:rPr>
          <w:spacing w:val="-8"/>
          <w:sz w:val="18"/>
        </w:rPr>
        <w:t xml:space="preserve"> </w:t>
      </w:r>
      <w:r>
        <w:rPr>
          <w:sz w:val="18"/>
        </w:rPr>
        <w:t>belirli</w:t>
      </w:r>
      <w:r>
        <w:rPr>
          <w:spacing w:val="-9"/>
          <w:sz w:val="18"/>
        </w:rPr>
        <w:t xml:space="preserve"> </w:t>
      </w:r>
      <w:r>
        <w:rPr>
          <w:sz w:val="18"/>
        </w:rPr>
        <w:t>aralıklarla</w:t>
      </w:r>
      <w:r>
        <w:rPr>
          <w:spacing w:val="-9"/>
          <w:sz w:val="18"/>
        </w:rPr>
        <w:t xml:space="preserve"> </w:t>
      </w:r>
      <w:r>
        <w:rPr>
          <w:sz w:val="18"/>
        </w:rPr>
        <w:t>çift</w:t>
      </w:r>
      <w:r>
        <w:rPr>
          <w:spacing w:val="-10"/>
          <w:sz w:val="18"/>
        </w:rPr>
        <w:t xml:space="preserve"> </w:t>
      </w:r>
      <w:r>
        <w:rPr>
          <w:sz w:val="18"/>
        </w:rPr>
        <w:t>cidarlı</w:t>
      </w:r>
      <w:r>
        <w:rPr>
          <w:spacing w:val="-11"/>
          <w:sz w:val="18"/>
        </w:rPr>
        <w:t xml:space="preserve"> </w:t>
      </w:r>
      <w:r>
        <w:rPr>
          <w:sz w:val="18"/>
        </w:rPr>
        <w:t>arası</w:t>
      </w:r>
      <w:r>
        <w:rPr>
          <w:spacing w:val="-10"/>
          <w:sz w:val="18"/>
        </w:rPr>
        <w:t xml:space="preserve"> </w:t>
      </w:r>
      <w:proofErr w:type="spellStart"/>
      <w:r>
        <w:rPr>
          <w:sz w:val="18"/>
        </w:rPr>
        <w:t>tecritli</w:t>
      </w:r>
      <w:proofErr w:type="spellEnd"/>
      <w:r>
        <w:rPr>
          <w:spacing w:val="-9"/>
          <w:sz w:val="18"/>
        </w:rPr>
        <w:t xml:space="preserve"> </w:t>
      </w:r>
      <w:r>
        <w:rPr>
          <w:sz w:val="18"/>
        </w:rPr>
        <w:t>olarak</w:t>
      </w:r>
      <w:r>
        <w:rPr>
          <w:spacing w:val="-10"/>
          <w:sz w:val="18"/>
        </w:rPr>
        <w:t xml:space="preserve"> </w:t>
      </w:r>
      <w:r>
        <w:rPr>
          <w:sz w:val="18"/>
        </w:rPr>
        <w:t>yapılmış</w:t>
      </w:r>
      <w:r>
        <w:rPr>
          <w:spacing w:val="-10"/>
          <w:sz w:val="18"/>
        </w:rPr>
        <w:t xml:space="preserve"> </w:t>
      </w:r>
      <w:r>
        <w:rPr>
          <w:sz w:val="18"/>
        </w:rPr>
        <w:t>madeni</w:t>
      </w:r>
      <w:r>
        <w:rPr>
          <w:spacing w:val="-10"/>
          <w:sz w:val="18"/>
        </w:rPr>
        <w:t xml:space="preserve"> </w:t>
      </w:r>
      <w:r>
        <w:rPr>
          <w:sz w:val="18"/>
        </w:rPr>
        <w:t>temizleme</w:t>
      </w:r>
      <w:r>
        <w:rPr>
          <w:spacing w:val="-11"/>
          <w:sz w:val="18"/>
        </w:rPr>
        <w:t xml:space="preserve"> </w:t>
      </w:r>
      <w:r>
        <w:rPr>
          <w:sz w:val="18"/>
        </w:rPr>
        <w:t>kapakları</w:t>
      </w:r>
      <w:r>
        <w:rPr>
          <w:spacing w:val="-8"/>
          <w:sz w:val="18"/>
        </w:rPr>
        <w:t xml:space="preserve"> </w:t>
      </w:r>
      <w:r>
        <w:rPr>
          <w:spacing w:val="-2"/>
          <w:sz w:val="18"/>
        </w:rPr>
        <w:t>konacaktır.</w:t>
      </w:r>
    </w:p>
    <w:p w14:paraId="42CEC0CF" w14:textId="77777777" w:rsidR="00A607E1" w:rsidRDefault="00A607E1">
      <w:pPr>
        <w:pStyle w:val="GvdeMetni"/>
        <w:spacing w:before="95"/>
      </w:pPr>
    </w:p>
    <w:p w14:paraId="10C7AE7A" w14:textId="77777777" w:rsidR="00A607E1" w:rsidRDefault="003D549B">
      <w:pPr>
        <w:pStyle w:val="ListeParagraf"/>
        <w:numPr>
          <w:ilvl w:val="0"/>
          <w:numId w:val="42"/>
        </w:numPr>
        <w:tabs>
          <w:tab w:val="left" w:pos="631"/>
        </w:tabs>
        <w:spacing w:line="362" w:lineRule="auto"/>
        <w:ind w:right="216" w:firstLine="0"/>
        <w:jc w:val="both"/>
        <w:rPr>
          <w:sz w:val="18"/>
        </w:rPr>
      </w:pPr>
      <w:r>
        <w:rPr>
          <w:sz w:val="18"/>
        </w:rPr>
        <w:t>E – Kazan çıkışından baca nihayetine kadar duman yollarında birleşmeler, kapaklar ve yapı gaz sızdırmaz olarak yapılacaktır. Bunun için gerekli yerlerde yanmaz malzeme fitillerle kalafatlama veya contalama yapılacaktır.</w:t>
      </w:r>
    </w:p>
    <w:p w14:paraId="577D39AA" w14:textId="77777777" w:rsidR="00A607E1" w:rsidRDefault="003D549B">
      <w:pPr>
        <w:pStyle w:val="ListeParagraf"/>
        <w:numPr>
          <w:ilvl w:val="0"/>
          <w:numId w:val="42"/>
        </w:numPr>
        <w:tabs>
          <w:tab w:val="left" w:pos="612"/>
        </w:tabs>
        <w:spacing w:before="198"/>
        <w:ind w:left="612" w:hanging="200"/>
        <w:rPr>
          <w:sz w:val="18"/>
        </w:rPr>
      </w:pPr>
      <w:r>
        <w:rPr>
          <w:spacing w:val="-2"/>
          <w:sz w:val="18"/>
        </w:rPr>
        <w:t>E</w:t>
      </w:r>
      <w:r>
        <w:rPr>
          <w:spacing w:val="-5"/>
          <w:sz w:val="18"/>
        </w:rPr>
        <w:t xml:space="preserve"> </w:t>
      </w:r>
      <w:r>
        <w:rPr>
          <w:spacing w:val="-2"/>
          <w:sz w:val="18"/>
        </w:rPr>
        <w:t>– Bir</w:t>
      </w:r>
      <w:r>
        <w:rPr>
          <w:spacing w:val="-3"/>
          <w:sz w:val="18"/>
        </w:rPr>
        <w:t xml:space="preserve"> </w:t>
      </w:r>
      <w:r>
        <w:rPr>
          <w:spacing w:val="-2"/>
          <w:sz w:val="18"/>
        </w:rPr>
        <w:t>bacaya</w:t>
      </w:r>
      <w:r>
        <w:rPr>
          <w:spacing w:val="-3"/>
          <w:sz w:val="18"/>
        </w:rPr>
        <w:t xml:space="preserve"> </w:t>
      </w:r>
      <w:r>
        <w:rPr>
          <w:spacing w:val="-2"/>
          <w:sz w:val="18"/>
        </w:rPr>
        <w:t>birden</w:t>
      </w:r>
      <w:r>
        <w:rPr>
          <w:spacing w:val="-5"/>
          <w:sz w:val="18"/>
        </w:rPr>
        <w:t xml:space="preserve"> </w:t>
      </w:r>
      <w:r>
        <w:rPr>
          <w:spacing w:val="-2"/>
          <w:sz w:val="18"/>
        </w:rPr>
        <w:t>fazla</w:t>
      </w:r>
      <w:r>
        <w:rPr>
          <w:spacing w:val="-5"/>
          <w:sz w:val="18"/>
        </w:rPr>
        <w:t xml:space="preserve"> </w:t>
      </w:r>
      <w:r>
        <w:rPr>
          <w:spacing w:val="-2"/>
          <w:sz w:val="18"/>
        </w:rPr>
        <w:t>kazan</w:t>
      </w:r>
      <w:r>
        <w:rPr>
          <w:spacing w:val="-4"/>
          <w:sz w:val="18"/>
        </w:rPr>
        <w:t xml:space="preserve"> </w:t>
      </w:r>
      <w:r>
        <w:rPr>
          <w:spacing w:val="-2"/>
          <w:sz w:val="18"/>
        </w:rPr>
        <w:t>bağlanması</w:t>
      </w:r>
      <w:r>
        <w:rPr>
          <w:spacing w:val="-5"/>
          <w:sz w:val="18"/>
        </w:rPr>
        <w:t xml:space="preserve"> </w:t>
      </w:r>
      <w:r>
        <w:rPr>
          <w:spacing w:val="-2"/>
          <w:sz w:val="18"/>
        </w:rPr>
        <w:t>durumunda</w:t>
      </w:r>
      <w:r>
        <w:rPr>
          <w:spacing w:val="-5"/>
          <w:sz w:val="18"/>
        </w:rPr>
        <w:t xml:space="preserve"> </w:t>
      </w:r>
      <w:r>
        <w:rPr>
          <w:spacing w:val="-2"/>
          <w:sz w:val="18"/>
        </w:rPr>
        <w:t>her</w:t>
      </w:r>
      <w:r>
        <w:rPr>
          <w:spacing w:val="-3"/>
          <w:sz w:val="18"/>
        </w:rPr>
        <w:t xml:space="preserve"> </w:t>
      </w:r>
      <w:r>
        <w:rPr>
          <w:spacing w:val="-2"/>
          <w:sz w:val="18"/>
        </w:rPr>
        <w:t>kazan</w:t>
      </w:r>
      <w:r>
        <w:rPr>
          <w:spacing w:val="-3"/>
          <w:sz w:val="18"/>
        </w:rPr>
        <w:t xml:space="preserve"> </w:t>
      </w:r>
      <w:r>
        <w:rPr>
          <w:spacing w:val="-2"/>
          <w:sz w:val="18"/>
        </w:rPr>
        <w:t>çıkışında</w:t>
      </w:r>
      <w:r>
        <w:rPr>
          <w:spacing w:val="-3"/>
          <w:sz w:val="18"/>
        </w:rPr>
        <w:t xml:space="preserve"> </w:t>
      </w:r>
      <w:r>
        <w:rPr>
          <w:spacing w:val="-2"/>
          <w:sz w:val="18"/>
        </w:rPr>
        <w:t>bir</w:t>
      </w:r>
      <w:r>
        <w:rPr>
          <w:spacing w:val="-3"/>
          <w:sz w:val="18"/>
        </w:rPr>
        <w:t xml:space="preserve"> </w:t>
      </w:r>
      <w:r>
        <w:rPr>
          <w:spacing w:val="-2"/>
          <w:sz w:val="18"/>
        </w:rPr>
        <w:t>duman</w:t>
      </w:r>
      <w:r>
        <w:rPr>
          <w:spacing w:val="-3"/>
          <w:sz w:val="18"/>
        </w:rPr>
        <w:t xml:space="preserve"> </w:t>
      </w:r>
      <w:r>
        <w:rPr>
          <w:spacing w:val="-2"/>
          <w:sz w:val="18"/>
        </w:rPr>
        <w:t>klapesi</w:t>
      </w:r>
      <w:r>
        <w:rPr>
          <w:spacing w:val="-5"/>
          <w:sz w:val="18"/>
        </w:rPr>
        <w:t xml:space="preserve"> </w:t>
      </w:r>
      <w:r>
        <w:rPr>
          <w:spacing w:val="-2"/>
          <w:sz w:val="18"/>
        </w:rPr>
        <w:t>konulacaktır.</w:t>
      </w:r>
    </w:p>
    <w:p w14:paraId="7A1A0333" w14:textId="77777777" w:rsidR="00A607E1" w:rsidRDefault="00A607E1">
      <w:pPr>
        <w:pStyle w:val="GvdeMetni"/>
        <w:spacing w:before="95"/>
      </w:pPr>
    </w:p>
    <w:p w14:paraId="52F9B091" w14:textId="77777777" w:rsidR="00A607E1" w:rsidRDefault="003D549B">
      <w:pPr>
        <w:pStyle w:val="ListeParagraf"/>
        <w:numPr>
          <w:ilvl w:val="0"/>
          <w:numId w:val="42"/>
        </w:numPr>
        <w:tabs>
          <w:tab w:val="left" w:pos="612"/>
        </w:tabs>
        <w:spacing w:before="1"/>
        <w:ind w:left="612" w:hanging="200"/>
        <w:rPr>
          <w:sz w:val="18"/>
        </w:rPr>
      </w:pPr>
      <w:r>
        <w:rPr>
          <w:spacing w:val="-4"/>
          <w:sz w:val="18"/>
        </w:rPr>
        <w:t>E</w:t>
      </w:r>
      <w:r>
        <w:rPr>
          <w:spacing w:val="-1"/>
          <w:sz w:val="18"/>
        </w:rPr>
        <w:t xml:space="preserve"> </w:t>
      </w:r>
      <w:r>
        <w:rPr>
          <w:spacing w:val="-4"/>
          <w:sz w:val="18"/>
        </w:rPr>
        <w:t>–</w:t>
      </w:r>
      <w:r>
        <w:rPr>
          <w:spacing w:val="1"/>
          <w:sz w:val="18"/>
        </w:rPr>
        <w:t xml:space="preserve"> </w:t>
      </w:r>
      <w:r>
        <w:rPr>
          <w:spacing w:val="-4"/>
          <w:sz w:val="18"/>
        </w:rPr>
        <w:t>Bacalar</w:t>
      </w:r>
      <w:r>
        <w:rPr>
          <w:sz w:val="18"/>
        </w:rPr>
        <w:t xml:space="preserve"> </w:t>
      </w:r>
      <w:r>
        <w:rPr>
          <w:spacing w:val="-4"/>
          <w:sz w:val="18"/>
        </w:rPr>
        <w:t>bina</w:t>
      </w:r>
      <w:r>
        <w:rPr>
          <w:spacing w:val="-1"/>
          <w:sz w:val="18"/>
        </w:rPr>
        <w:t xml:space="preserve"> </w:t>
      </w:r>
      <w:r>
        <w:rPr>
          <w:spacing w:val="-4"/>
          <w:sz w:val="18"/>
        </w:rPr>
        <w:t>dışında</w:t>
      </w:r>
      <w:r>
        <w:rPr>
          <w:spacing w:val="-2"/>
          <w:sz w:val="18"/>
        </w:rPr>
        <w:t xml:space="preserve"> </w:t>
      </w:r>
      <w:r>
        <w:rPr>
          <w:spacing w:val="-4"/>
          <w:sz w:val="18"/>
        </w:rPr>
        <w:t>yapılırsa</w:t>
      </w:r>
      <w:r>
        <w:rPr>
          <w:sz w:val="18"/>
        </w:rPr>
        <w:t xml:space="preserve"> </w:t>
      </w:r>
      <w:r>
        <w:rPr>
          <w:spacing w:val="-4"/>
          <w:sz w:val="18"/>
        </w:rPr>
        <w:t>soğumaması</w:t>
      </w:r>
      <w:r>
        <w:rPr>
          <w:spacing w:val="1"/>
          <w:sz w:val="18"/>
        </w:rPr>
        <w:t xml:space="preserve"> </w:t>
      </w:r>
      <w:r>
        <w:rPr>
          <w:spacing w:val="-4"/>
          <w:sz w:val="18"/>
        </w:rPr>
        <w:t>için</w:t>
      </w:r>
      <w:r>
        <w:rPr>
          <w:spacing w:val="-2"/>
          <w:sz w:val="18"/>
        </w:rPr>
        <w:t xml:space="preserve"> </w:t>
      </w:r>
      <w:r>
        <w:rPr>
          <w:spacing w:val="-4"/>
          <w:sz w:val="18"/>
        </w:rPr>
        <w:t>gerekli</w:t>
      </w:r>
      <w:r>
        <w:rPr>
          <w:sz w:val="18"/>
        </w:rPr>
        <w:t xml:space="preserve"> </w:t>
      </w:r>
      <w:r>
        <w:rPr>
          <w:spacing w:val="-4"/>
          <w:sz w:val="18"/>
        </w:rPr>
        <w:t>ısı</w:t>
      </w:r>
      <w:r>
        <w:rPr>
          <w:spacing w:val="-2"/>
          <w:sz w:val="18"/>
        </w:rPr>
        <w:t xml:space="preserve"> </w:t>
      </w:r>
      <w:r>
        <w:rPr>
          <w:spacing w:val="-4"/>
          <w:sz w:val="18"/>
        </w:rPr>
        <w:t>yalıtımı</w:t>
      </w:r>
      <w:r>
        <w:rPr>
          <w:spacing w:val="1"/>
          <w:sz w:val="18"/>
        </w:rPr>
        <w:t xml:space="preserve"> </w:t>
      </w:r>
      <w:r>
        <w:rPr>
          <w:spacing w:val="-4"/>
          <w:sz w:val="18"/>
        </w:rPr>
        <w:t>ve</w:t>
      </w:r>
      <w:r>
        <w:rPr>
          <w:sz w:val="18"/>
        </w:rPr>
        <w:t xml:space="preserve"> </w:t>
      </w:r>
      <w:r>
        <w:rPr>
          <w:spacing w:val="-4"/>
          <w:sz w:val="18"/>
        </w:rPr>
        <w:t>dış</w:t>
      </w:r>
      <w:r>
        <w:rPr>
          <w:spacing w:val="1"/>
          <w:sz w:val="18"/>
        </w:rPr>
        <w:t xml:space="preserve"> </w:t>
      </w:r>
      <w:r>
        <w:rPr>
          <w:spacing w:val="-4"/>
          <w:sz w:val="18"/>
        </w:rPr>
        <w:t>koruması</w:t>
      </w:r>
      <w:r>
        <w:rPr>
          <w:spacing w:val="1"/>
          <w:sz w:val="18"/>
        </w:rPr>
        <w:t xml:space="preserve"> </w:t>
      </w:r>
      <w:r>
        <w:rPr>
          <w:spacing w:val="-4"/>
          <w:sz w:val="18"/>
        </w:rPr>
        <w:t>yapılacaktır.</w:t>
      </w:r>
    </w:p>
    <w:p w14:paraId="4FF77A06" w14:textId="77777777" w:rsidR="00A607E1" w:rsidRDefault="00A607E1">
      <w:pPr>
        <w:pStyle w:val="GvdeMetni"/>
        <w:spacing w:before="97"/>
      </w:pPr>
    </w:p>
    <w:p w14:paraId="64111FBB" w14:textId="77777777" w:rsidR="00A607E1" w:rsidRDefault="003D549B">
      <w:pPr>
        <w:pStyle w:val="ListeParagraf"/>
        <w:numPr>
          <w:ilvl w:val="0"/>
          <w:numId w:val="42"/>
        </w:numPr>
        <w:tabs>
          <w:tab w:val="left" w:pos="612"/>
        </w:tabs>
        <w:ind w:left="612" w:hanging="200"/>
        <w:rPr>
          <w:sz w:val="18"/>
        </w:rPr>
      </w:pPr>
      <w:r>
        <w:rPr>
          <w:spacing w:val="-4"/>
          <w:sz w:val="18"/>
        </w:rPr>
        <w:t>E</w:t>
      </w:r>
      <w:r>
        <w:rPr>
          <w:spacing w:val="1"/>
          <w:sz w:val="18"/>
        </w:rPr>
        <w:t xml:space="preserve"> </w:t>
      </w:r>
      <w:r>
        <w:rPr>
          <w:spacing w:val="-4"/>
          <w:sz w:val="18"/>
        </w:rPr>
        <w:t>–</w:t>
      </w:r>
      <w:r>
        <w:rPr>
          <w:spacing w:val="1"/>
          <w:sz w:val="18"/>
        </w:rPr>
        <w:t xml:space="preserve"> </w:t>
      </w:r>
      <w:r>
        <w:rPr>
          <w:spacing w:val="-4"/>
          <w:sz w:val="18"/>
        </w:rPr>
        <w:t>Kazan</w:t>
      </w:r>
      <w:r>
        <w:rPr>
          <w:sz w:val="18"/>
        </w:rPr>
        <w:t xml:space="preserve"> </w:t>
      </w:r>
      <w:r>
        <w:rPr>
          <w:spacing w:val="-4"/>
          <w:sz w:val="18"/>
        </w:rPr>
        <w:t>bacalarına</w:t>
      </w:r>
      <w:r>
        <w:rPr>
          <w:spacing w:val="-2"/>
          <w:sz w:val="18"/>
        </w:rPr>
        <w:t xml:space="preserve"> </w:t>
      </w:r>
      <w:r>
        <w:rPr>
          <w:spacing w:val="-4"/>
          <w:sz w:val="18"/>
        </w:rPr>
        <w:t>başka</w:t>
      </w:r>
      <w:r>
        <w:rPr>
          <w:spacing w:val="-2"/>
          <w:sz w:val="18"/>
        </w:rPr>
        <w:t xml:space="preserve"> </w:t>
      </w:r>
      <w:r>
        <w:rPr>
          <w:spacing w:val="-4"/>
          <w:sz w:val="18"/>
        </w:rPr>
        <w:t>cihazların</w:t>
      </w:r>
      <w:r>
        <w:rPr>
          <w:spacing w:val="-2"/>
          <w:sz w:val="18"/>
        </w:rPr>
        <w:t xml:space="preserve"> </w:t>
      </w:r>
      <w:r>
        <w:rPr>
          <w:spacing w:val="-4"/>
          <w:sz w:val="18"/>
        </w:rPr>
        <w:t>baca</w:t>
      </w:r>
      <w:r>
        <w:rPr>
          <w:sz w:val="18"/>
        </w:rPr>
        <w:t xml:space="preserve"> </w:t>
      </w:r>
      <w:r>
        <w:rPr>
          <w:spacing w:val="-4"/>
          <w:sz w:val="18"/>
        </w:rPr>
        <w:t>bağlantıları</w:t>
      </w:r>
      <w:r>
        <w:rPr>
          <w:sz w:val="18"/>
        </w:rPr>
        <w:t xml:space="preserve"> </w:t>
      </w:r>
      <w:r>
        <w:rPr>
          <w:spacing w:val="-4"/>
          <w:sz w:val="18"/>
        </w:rPr>
        <w:t>yapılmayacaktır.</w:t>
      </w:r>
    </w:p>
    <w:p w14:paraId="7FFB23D1" w14:textId="77777777" w:rsidR="00A607E1" w:rsidRDefault="00A607E1">
      <w:pPr>
        <w:pStyle w:val="GvdeMetni"/>
        <w:spacing w:before="95"/>
      </w:pPr>
    </w:p>
    <w:p w14:paraId="609A15CA" w14:textId="77777777" w:rsidR="00A607E1" w:rsidRDefault="003D549B">
      <w:pPr>
        <w:pStyle w:val="ListeParagraf"/>
        <w:numPr>
          <w:ilvl w:val="0"/>
          <w:numId w:val="42"/>
        </w:numPr>
        <w:tabs>
          <w:tab w:val="left" w:pos="750"/>
        </w:tabs>
        <w:spacing w:line="360" w:lineRule="auto"/>
        <w:ind w:right="203" w:firstLine="0"/>
        <w:jc w:val="both"/>
        <w:rPr>
          <w:sz w:val="18"/>
        </w:rPr>
      </w:pPr>
      <w:r>
        <w:rPr>
          <w:sz w:val="18"/>
        </w:rPr>
        <w:t xml:space="preserve">E –Gaz yakıtlı kazan </w:t>
      </w:r>
      <w:proofErr w:type="gramStart"/>
      <w:r>
        <w:rPr>
          <w:sz w:val="18"/>
        </w:rPr>
        <w:t>bacaları ;</w:t>
      </w:r>
      <w:proofErr w:type="gramEnd"/>
      <w:r>
        <w:rPr>
          <w:sz w:val="18"/>
        </w:rPr>
        <w:t xml:space="preserve"> ısıya, yoğuşma etkilerine dayanıklı malzemelerden </w:t>
      </w:r>
      <w:proofErr w:type="gramStart"/>
      <w:r>
        <w:rPr>
          <w:sz w:val="18"/>
        </w:rPr>
        <w:t>( paslanmaz</w:t>
      </w:r>
      <w:proofErr w:type="gramEnd"/>
      <w:r>
        <w:rPr>
          <w:sz w:val="18"/>
        </w:rPr>
        <w:t xml:space="preserve"> çelikten) ve uygun üretim teknikleri ile ısı yalıtımlı olacaktır. Metal bacalarda yanma sesinin yukarılara iletilmemesi için gerekli tedbirler alınacak ve baca </w:t>
      </w:r>
      <w:r>
        <w:rPr>
          <w:spacing w:val="-2"/>
          <w:sz w:val="18"/>
        </w:rPr>
        <w:t>topraklaması</w:t>
      </w:r>
      <w:r>
        <w:rPr>
          <w:spacing w:val="-6"/>
          <w:sz w:val="18"/>
        </w:rPr>
        <w:t xml:space="preserve"> </w:t>
      </w:r>
      <w:r>
        <w:rPr>
          <w:spacing w:val="-2"/>
          <w:sz w:val="18"/>
        </w:rPr>
        <w:t>yapılacaktır.</w:t>
      </w:r>
      <w:r>
        <w:rPr>
          <w:spacing w:val="-5"/>
          <w:sz w:val="18"/>
        </w:rPr>
        <w:t xml:space="preserve"> </w:t>
      </w:r>
      <w:r>
        <w:rPr>
          <w:spacing w:val="-2"/>
          <w:sz w:val="18"/>
        </w:rPr>
        <w:t>İGDAŞ</w:t>
      </w:r>
      <w:r>
        <w:rPr>
          <w:spacing w:val="-6"/>
          <w:sz w:val="18"/>
        </w:rPr>
        <w:t xml:space="preserve"> </w:t>
      </w:r>
      <w:r>
        <w:rPr>
          <w:spacing w:val="-2"/>
          <w:sz w:val="18"/>
        </w:rPr>
        <w:t>şartnamelerine</w:t>
      </w:r>
      <w:r>
        <w:rPr>
          <w:spacing w:val="-6"/>
          <w:sz w:val="18"/>
        </w:rPr>
        <w:t xml:space="preserve"> </w:t>
      </w:r>
      <w:r>
        <w:rPr>
          <w:spacing w:val="-2"/>
          <w:sz w:val="18"/>
        </w:rPr>
        <w:t>uygun</w:t>
      </w:r>
      <w:r>
        <w:rPr>
          <w:spacing w:val="-6"/>
          <w:sz w:val="18"/>
        </w:rPr>
        <w:t xml:space="preserve"> </w:t>
      </w:r>
      <w:r>
        <w:rPr>
          <w:spacing w:val="-2"/>
          <w:sz w:val="18"/>
        </w:rPr>
        <w:t>olacaktır.</w:t>
      </w:r>
    </w:p>
    <w:p w14:paraId="1242D2CF" w14:textId="77777777" w:rsidR="00A607E1" w:rsidRDefault="003D549B">
      <w:pPr>
        <w:pStyle w:val="ListeParagraf"/>
        <w:numPr>
          <w:ilvl w:val="0"/>
          <w:numId w:val="42"/>
        </w:numPr>
        <w:tabs>
          <w:tab w:val="left" w:pos="712"/>
        </w:tabs>
        <w:spacing w:before="201"/>
        <w:ind w:left="712" w:hanging="300"/>
        <w:rPr>
          <w:sz w:val="18"/>
        </w:rPr>
      </w:pPr>
      <w:r>
        <w:rPr>
          <w:sz w:val="18"/>
        </w:rPr>
        <w:t>E</w:t>
      </w:r>
      <w:r>
        <w:rPr>
          <w:spacing w:val="-2"/>
          <w:sz w:val="18"/>
        </w:rPr>
        <w:t xml:space="preserve"> </w:t>
      </w:r>
      <w:r>
        <w:rPr>
          <w:sz w:val="18"/>
        </w:rPr>
        <w:t>–</w:t>
      </w:r>
      <w:r>
        <w:rPr>
          <w:spacing w:val="-1"/>
          <w:sz w:val="18"/>
        </w:rPr>
        <w:t xml:space="preserve"> </w:t>
      </w:r>
      <w:r>
        <w:rPr>
          <w:sz w:val="18"/>
        </w:rPr>
        <w:t>Gaz</w:t>
      </w:r>
      <w:r>
        <w:rPr>
          <w:spacing w:val="-3"/>
          <w:sz w:val="18"/>
        </w:rPr>
        <w:t xml:space="preserve"> </w:t>
      </w:r>
      <w:r>
        <w:rPr>
          <w:sz w:val="18"/>
        </w:rPr>
        <w:t>yakıtlı</w:t>
      </w:r>
      <w:r>
        <w:rPr>
          <w:spacing w:val="-4"/>
          <w:sz w:val="18"/>
        </w:rPr>
        <w:t xml:space="preserve"> </w:t>
      </w:r>
      <w:r>
        <w:rPr>
          <w:sz w:val="18"/>
        </w:rPr>
        <w:t>kazan</w:t>
      </w:r>
      <w:r>
        <w:rPr>
          <w:spacing w:val="-4"/>
          <w:sz w:val="18"/>
        </w:rPr>
        <w:t xml:space="preserve"> </w:t>
      </w:r>
      <w:r>
        <w:rPr>
          <w:sz w:val="18"/>
        </w:rPr>
        <w:t>bacalarında</w:t>
      </w:r>
      <w:r>
        <w:rPr>
          <w:spacing w:val="-2"/>
          <w:sz w:val="18"/>
        </w:rPr>
        <w:t xml:space="preserve"> </w:t>
      </w:r>
      <w:r>
        <w:rPr>
          <w:sz w:val="18"/>
        </w:rPr>
        <w:t>drenaj</w:t>
      </w:r>
      <w:r>
        <w:rPr>
          <w:spacing w:val="-4"/>
          <w:sz w:val="18"/>
        </w:rPr>
        <w:t xml:space="preserve"> </w:t>
      </w:r>
      <w:r>
        <w:rPr>
          <w:sz w:val="18"/>
        </w:rPr>
        <w:t>düzeni</w:t>
      </w:r>
      <w:r>
        <w:rPr>
          <w:spacing w:val="-3"/>
          <w:sz w:val="18"/>
        </w:rPr>
        <w:t xml:space="preserve"> </w:t>
      </w:r>
      <w:r>
        <w:rPr>
          <w:spacing w:val="-2"/>
          <w:sz w:val="18"/>
        </w:rPr>
        <w:t>bulunacaktır.</w:t>
      </w:r>
    </w:p>
    <w:p w14:paraId="289DFC4F" w14:textId="77777777" w:rsidR="00A607E1" w:rsidRDefault="00A607E1">
      <w:pPr>
        <w:pStyle w:val="GvdeMetni"/>
        <w:spacing w:before="95"/>
      </w:pPr>
    </w:p>
    <w:p w14:paraId="4FE52383" w14:textId="77777777" w:rsidR="00A607E1" w:rsidRDefault="003D549B">
      <w:pPr>
        <w:pStyle w:val="ListeParagraf"/>
        <w:numPr>
          <w:ilvl w:val="0"/>
          <w:numId w:val="42"/>
        </w:numPr>
        <w:tabs>
          <w:tab w:val="left" w:pos="739"/>
        </w:tabs>
        <w:spacing w:line="362" w:lineRule="auto"/>
        <w:ind w:right="216" w:firstLine="0"/>
        <w:jc w:val="both"/>
        <w:rPr>
          <w:sz w:val="18"/>
        </w:rPr>
      </w:pPr>
      <w:r>
        <w:rPr>
          <w:sz w:val="18"/>
        </w:rPr>
        <w:t>E – Bacalar, yanlarındaki bina ve engellerden etkilenmeyecek şekilde tesis edilecek, bu engellerin en üst noktasından veya münferit binalarda mahya kotundan en az bir (1) metre yükseklikte olacak ve üzerine şapka yapılacaktır.</w:t>
      </w:r>
    </w:p>
    <w:p w14:paraId="24903700" w14:textId="77777777" w:rsidR="00A607E1" w:rsidRDefault="003D549B">
      <w:pPr>
        <w:pStyle w:val="GvdeMetni"/>
        <w:spacing w:before="198"/>
        <w:ind w:left="412"/>
      </w:pPr>
      <w:r>
        <w:rPr>
          <w:u w:val="single"/>
        </w:rPr>
        <w:t>3-9</w:t>
      </w:r>
      <w:r>
        <w:rPr>
          <w:spacing w:val="-5"/>
          <w:u w:val="single"/>
        </w:rPr>
        <w:t xml:space="preserve"> </w:t>
      </w:r>
      <w:r>
        <w:rPr>
          <w:u w:val="single"/>
        </w:rPr>
        <w:t>Malzeme</w:t>
      </w:r>
      <w:r>
        <w:rPr>
          <w:spacing w:val="-7"/>
          <w:u w:val="single"/>
        </w:rPr>
        <w:t xml:space="preserve"> </w:t>
      </w:r>
      <w:r>
        <w:rPr>
          <w:u w:val="single"/>
        </w:rPr>
        <w:t>ve</w:t>
      </w:r>
      <w:r>
        <w:rPr>
          <w:spacing w:val="-7"/>
          <w:u w:val="single"/>
        </w:rPr>
        <w:t xml:space="preserve"> </w:t>
      </w:r>
      <w:proofErr w:type="spellStart"/>
      <w:r>
        <w:rPr>
          <w:spacing w:val="-2"/>
          <w:u w:val="single"/>
        </w:rPr>
        <w:t>Taçhizat</w:t>
      </w:r>
      <w:proofErr w:type="spellEnd"/>
      <w:r>
        <w:rPr>
          <w:spacing w:val="-2"/>
          <w:u w:val="single"/>
        </w:rPr>
        <w:t>:</w:t>
      </w:r>
    </w:p>
    <w:p w14:paraId="4B9ACFBE" w14:textId="77777777" w:rsidR="00A607E1" w:rsidRDefault="00A607E1">
      <w:pPr>
        <w:pStyle w:val="GvdeMetni"/>
        <w:spacing w:before="95"/>
      </w:pPr>
    </w:p>
    <w:p w14:paraId="0D209693" w14:textId="77777777" w:rsidR="00A607E1" w:rsidRDefault="003D549B">
      <w:pPr>
        <w:pStyle w:val="GvdeMetni"/>
        <w:spacing w:line="360" w:lineRule="auto"/>
        <w:ind w:left="412" w:right="204" w:firstLine="720"/>
        <w:jc w:val="both"/>
      </w:pPr>
      <w:r>
        <w:t>Malzeme ve mekanik teçhizat kullanılacakları amaca uygun, tanınmış bir imalatçının en iyi kalite üretimlerinden olacaktır. Her kalem teçhizatta, üzerinde imalatçı adı, adresi, katalog numarası yazılı olan kolay görünür bir yere sağlamca tespit edilmiş bir etiket</w:t>
      </w:r>
      <w:r>
        <w:rPr>
          <w:spacing w:val="-13"/>
        </w:rPr>
        <w:t xml:space="preserve"> </w:t>
      </w:r>
      <w:r>
        <w:t>plakası</w:t>
      </w:r>
      <w:r>
        <w:rPr>
          <w:spacing w:val="-12"/>
        </w:rPr>
        <w:t xml:space="preserve"> </w:t>
      </w:r>
      <w:r>
        <w:t>olacaktır.</w:t>
      </w:r>
      <w:r>
        <w:rPr>
          <w:spacing w:val="-13"/>
        </w:rPr>
        <w:t xml:space="preserve"> </w:t>
      </w:r>
      <w:r>
        <w:t>Yalnızca</w:t>
      </w:r>
      <w:r>
        <w:rPr>
          <w:spacing w:val="-12"/>
        </w:rPr>
        <w:t xml:space="preserve"> </w:t>
      </w:r>
      <w:r>
        <w:t>dağıtıcı</w:t>
      </w:r>
      <w:r>
        <w:rPr>
          <w:spacing w:val="-12"/>
        </w:rPr>
        <w:t xml:space="preserve"> </w:t>
      </w:r>
      <w:r>
        <w:t>bayiinin</w:t>
      </w:r>
      <w:r>
        <w:rPr>
          <w:spacing w:val="-12"/>
        </w:rPr>
        <w:t xml:space="preserve"> </w:t>
      </w:r>
      <w:r>
        <w:t>adının</w:t>
      </w:r>
      <w:r>
        <w:rPr>
          <w:spacing w:val="-13"/>
        </w:rPr>
        <w:t xml:space="preserve"> </w:t>
      </w:r>
      <w:r>
        <w:t>verilmesi</w:t>
      </w:r>
      <w:r>
        <w:rPr>
          <w:spacing w:val="-12"/>
        </w:rPr>
        <w:t xml:space="preserve"> </w:t>
      </w:r>
      <w:r>
        <w:t>yeterli</w:t>
      </w:r>
      <w:r>
        <w:rPr>
          <w:spacing w:val="-12"/>
        </w:rPr>
        <w:t xml:space="preserve"> </w:t>
      </w:r>
      <w:r>
        <w:t>değildir.</w:t>
      </w:r>
      <w:r>
        <w:rPr>
          <w:spacing w:val="-12"/>
        </w:rPr>
        <w:t xml:space="preserve"> </w:t>
      </w:r>
      <w:r>
        <w:t>Kayışlar,</w:t>
      </w:r>
      <w:r>
        <w:rPr>
          <w:spacing w:val="-13"/>
        </w:rPr>
        <w:t xml:space="preserve"> </w:t>
      </w:r>
      <w:r>
        <w:t>kasnaklar,</w:t>
      </w:r>
      <w:r>
        <w:rPr>
          <w:spacing w:val="-12"/>
        </w:rPr>
        <w:t xml:space="preserve"> </w:t>
      </w:r>
      <w:r>
        <w:t>zincirler,</w:t>
      </w:r>
      <w:r>
        <w:rPr>
          <w:spacing w:val="-12"/>
        </w:rPr>
        <w:t xml:space="preserve"> </w:t>
      </w:r>
      <w:r>
        <w:t>dişliler,</w:t>
      </w:r>
      <w:r>
        <w:rPr>
          <w:spacing w:val="-12"/>
        </w:rPr>
        <w:t xml:space="preserve"> </w:t>
      </w:r>
      <w:r>
        <w:t xml:space="preserve">kavramalar, anahtarlar, çıkık tespit </w:t>
      </w:r>
      <w:proofErr w:type="spellStart"/>
      <w:r>
        <w:t>civataları</w:t>
      </w:r>
      <w:proofErr w:type="spellEnd"/>
      <w:r>
        <w:t xml:space="preserve"> ve diğer döner elemanlar, yakınına gelecek personelin korunması için tamamen kapatılacak ve gerekli önlemler alınacaktır. Malzeme ve teçhizat Türk Standartları Enstitüsünün (TSE) Kalite belgelerine sahip olacak ve ilgili yayınlara ve aşağıdaki paragraflarda verilen hususlara uygun olacaktır. Diğer malzeme</w:t>
      </w:r>
      <w:r>
        <w:rPr>
          <w:spacing w:val="40"/>
        </w:rPr>
        <w:t xml:space="preserve"> </w:t>
      </w:r>
      <w:r>
        <w:t>ve teçhizat burada ilgili paragra</w:t>
      </w:r>
      <w:r>
        <w:t>flarda belirtilen şekilde olacaktır.</w:t>
      </w:r>
    </w:p>
    <w:p w14:paraId="363D441E" w14:textId="77777777" w:rsidR="00A607E1" w:rsidRDefault="003D549B">
      <w:pPr>
        <w:pStyle w:val="GvdeMetni"/>
        <w:spacing w:before="203"/>
        <w:ind w:left="412"/>
      </w:pPr>
      <w:r>
        <w:t>3.1</w:t>
      </w:r>
      <w:r>
        <w:rPr>
          <w:spacing w:val="-3"/>
        </w:rPr>
        <w:t xml:space="preserve"> </w:t>
      </w:r>
      <w:r>
        <w:rPr>
          <w:spacing w:val="-2"/>
        </w:rPr>
        <w:t>Kazan:</w:t>
      </w:r>
    </w:p>
    <w:p w14:paraId="676B0E02" w14:textId="77777777" w:rsidR="00A607E1" w:rsidRDefault="00A607E1">
      <w:pPr>
        <w:pStyle w:val="GvdeMetni"/>
        <w:spacing w:before="95"/>
      </w:pPr>
    </w:p>
    <w:p w14:paraId="11055E23" w14:textId="77777777" w:rsidR="00A607E1" w:rsidRDefault="003D549B">
      <w:pPr>
        <w:pStyle w:val="ListeParagraf"/>
        <w:numPr>
          <w:ilvl w:val="1"/>
          <w:numId w:val="41"/>
        </w:numPr>
        <w:tabs>
          <w:tab w:val="left" w:pos="771"/>
        </w:tabs>
        <w:ind w:left="771" w:hanging="359"/>
        <w:rPr>
          <w:sz w:val="18"/>
        </w:rPr>
      </w:pPr>
      <w:r>
        <w:rPr>
          <w:w w:val="85"/>
          <w:sz w:val="18"/>
        </w:rPr>
        <w:t>:</w:t>
      </w:r>
      <w:r>
        <w:rPr>
          <w:spacing w:val="-5"/>
          <w:w w:val="85"/>
          <w:sz w:val="18"/>
        </w:rPr>
        <w:t xml:space="preserve"> </w:t>
      </w:r>
      <w:r>
        <w:rPr>
          <w:w w:val="85"/>
          <w:sz w:val="18"/>
        </w:rPr>
        <w:t>YER</w:t>
      </w:r>
      <w:r>
        <w:rPr>
          <w:spacing w:val="-4"/>
          <w:w w:val="85"/>
          <w:sz w:val="18"/>
        </w:rPr>
        <w:t xml:space="preserve"> </w:t>
      </w:r>
      <w:r>
        <w:rPr>
          <w:w w:val="85"/>
          <w:sz w:val="18"/>
        </w:rPr>
        <w:t>TİPİ</w:t>
      </w:r>
      <w:r>
        <w:rPr>
          <w:spacing w:val="-4"/>
          <w:w w:val="85"/>
          <w:sz w:val="18"/>
        </w:rPr>
        <w:t xml:space="preserve"> </w:t>
      </w:r>
      <w:r>
        <w:rPr>
          <w:w w:val="85"/>
          <w:sz w:val="18"/>
        </w:rPr>
        <w:t>YOĞUŞMALI</w:t>
      </w:r>
      <w:r>
        <w:rPr>
          <w:spacing w:val="-4"/>
          <w:w w:val="85"/>
          <w:sz w:val="18"/>
        </w:rPr>
        <w:t xml:space="preserve"> </w:t>
      </w:r>
      <w:r>
        <w:rPr>
          <w:spacing w:val="-2"/>
          <w:w w:val="85"/>
          <w:sz w:val="18"/>
        </w:rPr>
        <w:t>KAZANLAR</w:t>
      </w:r>
    </w:p>
    <w:p w14:paraId="15F91E6A" w14:textId="77777777" w:rsidR="00A607E1" w:rsidRDefault="00A607E1">
      <w:pPr>
        <w:pStyle w:val="GvdeMetni"/>
        <w:spacing w:before="95"/>
      </w:pPr>
    </w:p>
    <w:p w14:paraId="111076BE" w14:textId="77777777" w:rsidR="00A607E1" w:rsidRDefault="003D549B">
      <w:pPr>
        <w:pStyle w:val="GvdeMetni"/>
        <w:ind w:left="1133"/>
      </w:pPr>
      <w:r>
        <w:t>Kazan</w:t>
      </w:r>
      <w:r>
        <w:rPr>
          <w:spacing w:val="-2"/>
        </w:rPr>
        <w:t xml:space="preserve"> Özellikleri</w:t>
      </w:r>
    </w:p>
    <w:p w14:paraId="3FA80D46" w14:textId="77777777" w:rsidR="00A607E1" w:rsidRDefault="00A607E1">
      <w:pPr>
        <w:pStyle w:val="GvdeMetni"/>
      </w:pPr>
    </w:p>
    <w:p w14:paraId="2D11FD63" w14:textId="77777777" w:rsidR="00A607E1" w:rsidRDefault="00A607E1">
      <w:pPr>
        <w:pStyle w:val="GvdeMetni"/>
        <w:spacing w:before="25"/>
      </w:pPr>
    </w:p>
    <w:p w14:paraId="26329955" w14:textId="77777777" w:rsidR="00A607E1" w:rsidRDefault="003D549B">
      <w:pPr>
        <w:pStyle w:val="GvdeMetni"/>
        <w:ind w:left="1853" w:right="211"/>
        <w:jc w:val="both"/>
      </w:pPr>
      <w:r>
        <w:rPr>
          <w:spacing w:val="-4"/>
        </w:rPr>
        <w:t>Kendinden</w:t>
      </w:r>
      <w:r>
        <w:rPr>
          <w:spacing w:val="-6"/>
        </w:rPr>
        <w:t xml:space="preserve"> </w:t>
      </w:r>
      <w:r>
        <w:rPr>
          <w:spacing w:val="-4"/>
        </w:rPr>
        <w:t>yoğuşmalı, doğalgaz ile çalışabilen</w:t>
      </w:r>
      <w:r>
        <w:rPr>
          <w:spacing w:val="-6"/>
        </w:rPr>
        <w:t xml:space="preserve"> </w:t>
      </w:r>
      <w:proofErr w:type="gramStart"/>
      <w:r>
        <w:rPr>
          <w:spacing w:val="-4"/>
        </w:rPr>
        <w:t>entegre</w:t>
      </w:r>
      <w:proofErr w:type="gramEnd"/>
      <w:r>
        <w:rPr>
          <w:spacing w:val="-4"/>
        </w:rPr>
        <w:t>, ön karışım/</w:t>
      </w:r>
      <w:proofErr w:type="spellStart"/>
      <w:r>
        <w:rPr>
          <w:spacing w:val="-4"/>
        </w:rPr>
        <w:t>premiks</w:t>
      </w:r>
      <w:proofErr w:type="spellEnd"/>
      <w:r>
        <w:rPr>
          <w:spacing w:val="-5"/>
        </w:rPr>
        <w:t xml:space="preserve"> </w:t>
      </w:r>
      <w:r>
        <w:rPr>
          <w:spacing w:val="-4"/>
        </w:rPr>
        <w:t>brülörlü</w:t>
      </w:r>
      <w:r>
        <w:rPr>
          <w:spacing w:val="-6"/>
        </w:rPr>
        <w:t xml:space="preserve"> </w:t>
      </w:r>
      <w:r>
        <w:rPr>
          <w:spacing w:val="-4"/>
        </w:rPr>
        <w:t xml:space="preserve">sıcak su kazanı. EU/2016/426 </w:t>
      </w:r>
      <w:r>
        <w:t xml:space="preserve">GAR (Gaz yakan cihazlar yönetmeliğine), 2014/30/EU </w:t>
      </w:r>
      <w:proofErr w:type="gramStart"/>
      <w:r>
        <w:t>EMC(</w:t>
      </w:r>
      <w:proofErr w:type="gramEnd"/>
      <w:r>
        <w:t>Elektromanyetik uyumluluk),</w:t>
      </w:r>
      <w:r>
        <w:rPr>
          <w:spacing w:val="-1"/>
        </w:rPr>
        <w:t xml:space="preserve"> </w:t>
      </w:r>
      <w:r>
        <w:t xml:space="preserve">2014/35/EU </w:t>
      </w:r>
      <w:proofErr w:type="gramStart"/>
      <w:r>
        <w:t>LVD(</w:t>
      </w:r>
      <w:proofErr w:type="gramEnd"/>
      <w:r>
        <w:t>Alçak gerilim cihazları), 92/42/EEC BED (Sıcak su kazanları verimliliği) temel direktiflerine uygun olmalıdır. EN 13836, EN 15502 normlarına, uygun olmalıdır.</w:t>
      </w:r>
    </w:p>
    <w:p w14:paraId="7E310799" w14:textId="77777777" w:rsidR="00A607E1" w:rsidRDefault="00A607E1">
      <w:pPr>
        <w:pStyle w:val="GvdeMetni"/>
        <w:jc w:val="both"/>
        <w:sectPr w:rsidR="00A607E1">
          <w:pgSz w:w="12240" w:h="15840"/>
          <w:pgMar w:top="860" w:right="360" w:bottom="540" w:left="720" w:header="65" w:footer="292" w:gutter="0"/>
          <w:cols w:space="708"/>
        </w:sectPr>
      </w:pPr>
    </w:p>
    <w:p w14:paraId="39FD81DA" w14:textId="77777777" w:rsidR="00A607E1" w:rsidRDefault="003D549B">
      <w:pPr>
        <w:pStyle w:val="GvdeMetni"/>
        <w:spacing w:before="202"/>
        <w:ind w:left="1793"/>
      </w:pPr>
      <w:r>
        <w:lastRenderedPageBreak/>
        <w:t>Kazanlarda</w:t>
      </w:r>
      <w:r>
        <w:rPr>
          <w:spacing w:val="-10"/>
        </w:rPr>
        <w:t xml:space="preserve"> </w:t>
      </w:r>
      <w:r>
        <w:t>korozyona</w:t>
      </w:r>
      <w:r>
        <w:rPr>
          <w:spacing w:val="-10"/>
        </w:rPr>
        <w:t xml:space="preserve"> </w:t>
      </w:r>
      <w:r>
        <w:t>ve</w:t>
      </w:r>
      <w:r>
        <w:rPr>
          <w:spacing w:val="-12"/>
        </w:rPr>
        <w:t xml:space="preserve"> </w:t>
      </w:r>
      <w:r>
        <w:t>ısıl</w:t>
      </w:r>
      <w:r>
        <w:rPr>
          <w:spacing w:val="-12"/>
        </w:rPr>
        <w:t xml:space="preserve"> </w:t>
      </w:r>
      <w:r>
        <w:t>gerilimlere</w:t>
      </w:r>
      <w:r>
        <w:rPr>
          <w:spacing w:val="-10"/>
        </w:rPr>
        <w:t xml:space="preserve"> </w:t>
      </w:r>
      <w:r>
        <w:t>dayanımlı</w:t>
      </w:r>
      <w:r>
        <w:rPr>
          <w:spacing w:val="-10"/>
        </w:rPr>
        <w:t xml:space="preserve"> </w:t>
      </w:r>
      <w:r>
        <w:t>özel</w:t>
      </w:r>
      <w:r>
        <w:rPr>
          <w:spacing w:val="-12"/>
        </w:rPr>
        <w:t xml:space="preserve"> </w:t>
      </w:r>
      <w:r>
        <w:t>Magnezyum-Alüminyum-Silisyum</w:t>
      </w:r>
      <w:r>
        <w:rPr>
          <w:spacing w:val="-11"/>
        </w:rPr>
        <w:t xml:space="preserve"> </w:t>
      </w:r>
      <w:r>
        <w:t>alaşımlı</w:t>
      </w:r>
      <w:r>
        <w:rPr>
          <w:spacing w:val="-8"/>
        </w:rPr>
        <w:t xml:space="preserve"> </w:t>
      </w:r>
      <w:r>
        <w:t>veya</w:t>
      </w:r>
      <w:r>
        <w:rPr>
          <w:spacing w:val="-12"/>
        </w:rPr>
        <w:t xml:space="preserve"> </w:t>
      </w:r>
      <w:r>
        <w:t xml:space="preserve">paslanmaz </w:t>
      </w:r>
      <w:proofErr w:type="spellStart"/>
      <w:r>
        <w:t>termoblok</w:t>
      </w:r>
      <w:proofErr w:type="spellEnd"/>
      <w:r>
        <w:t xml:space="preserve"> (</w:t>
      </w:r>
      <w:proofErr w:type="spellStart"/>
      <w:r>
        <w:t>esanjör</w:t>
      </w:r>
      <w:proofErr w:type="spellEnd"/>
      <w:r>
        <w:t>) olmalıdır.</w:t>
      </w:r>
    </w:p>
    <w:p w14:paraId="4D6B590B" w14:textId="77777777" w:rsidR="00A607E1" w:rsidRDefault="003D549B">
      <w:pPr>
        <w:pStyle w:val="GvdeMetni"/>
        <w:ind w:left="1793"/>
      </w:pPr>
      <w:r>
        <w:t>Yoğuşmadan</w:t>
      </w:r>
      <w:r>
        <w:rPr>
          <w:spacing w:val="40"/>
        </w:rPr>
        <w:t xml:space="preserve"> </w:t>
      </w:r>
      <w:r>
        <w:t>kaynaklı</w:t>
      </w:r>
      <w:r>
        <w:rPr>
          <w:spacing w:val="40"/>
        </w:rPr>
        <w:t xml:space="preserve"> </w:t>
      </w:r>
      <w:r>
        <w:t>elde</w:t>
      </w:r>
      <w:r>
        <w:rPr>
          <w:spacing w:val="38"/>
        </w:rPr>
        <w:t xml:space="preserve"> </w:t>
      </w:r>
      <w:r>
        <w:t>edilen</w:t>
      </w:r>
      <w:r>
        <w:rPr>
          <w:spacing w:val="40"/>
        </w:rPr>
        <w:t xml:space="preserve"> </w:t>
      </w:r>
      <w:r>
        <w:t>gizli</w:t>
      </w:r>
      <w:r>
        <w:rPr>
          <w:spacing w:val="40"/>
        </w:rPr>
        <w:t xml:space="preserve"> </w:t>
      </w:r>
      <w:r>
        <w:t>buharlaşma</w:t>
      </w:r>
      <w:r>
        <w:rPr>
          <w:spacing w:val="40"/>
        </w:rPr>
        <w:t xml:space="preserve"> </w:t>
      </w:r>
      <w:r>
        <w:t>ısısının</w:t>
      </w:r>
      <w:r>
        <w:rPr>
          <w:spacing w:val="40"/>
        </w:rPr>
        <w:t xml:space="preserve"> </w:t>
      </w:r>
      <w:r>
        <w:t>kazan</w:t>
      </w:r>
      <w:r>
        <w:rPr>
          <w:spacing w:val="40"/>
        </w:rPr>
        <w:t xml:space="preserve"> </w:t>
      </w:r>
      <w:r>
        <w:t>içerisinde</w:t>
      </w:r>
      <w:r>
        <w:rPr>
          <w:spacing w:val="40"/>
        </w:rPr>
        <w:t xml:space="preserve"> </w:t>
      </w:r>
      <w:r>
        <w:t>kalması</w:t>
      </w:r>
      <w:r>
        <w:rPr>
          <w:spacing w:val="40"/>
        </w:rPr>
        <w:t xml:space="preserve"> </w:t>
      </w:r>
      <w:r>
        <w:t>sayesinde</w:t>
      </w:r>
      <w:r>
        <w:rPr>
          <w:spacing w:val="38"/>
        </w:rPr>
        <w:t xml:space="preserve"> </w:t>
      </w:r>
      <w:r>
        <w:t>baca</w:t>
      </w:r>
      <w:r>
        <w:rPr>
          <w:spacing w:val="40"/>
        </w:rPr>
        <w:t xml:space="preserve"> </w:t>
      </w:r>
      <w:r>
        <w:t>gazı sıcaklıkları ve baca gazı hacmi düşürülmelidir.</w:t>
      </w:r>
    </w:p>
    <w:p w14:paraId="2A43D476" w14:textId="77777777" w:rsidR="00A607E1" w:rsidRDefault="003D549B">
      <w:pPr>
        <w:pStyle w:val="GvdeMetni"/>
        <w:spacing w:before="1"/>
        <w:ind w:left="1793" w:right="196"/>
      </w:pPr>
      <w:r>
        <w:t>Brülör,</w:t>
      </w:r>
      <w:r>
        <w:rPr>
          <w:spacing w:val="-6"/>
        </w:rPr>
        <w:t xml:space="preserve"> </w:t>
      </w:r>
      <w:r>
        <w:t>modüler</w:t>
      </w:r>
      <w:r>
        <w:rPr>
          <w:spacing w:val="-6"/>
        </w:rPr>
        <w:t xml:space="preserve"> </w:t>
      </w:r>
      <w:r>
        <w:t>ve</w:t>
      </w:r>
      <w:r>
        <w:rPr>
          <w:spacing w:val="-6"/>
        </w:rPr>
        <w:t xml:space="preserve"> </w:t>
      </w:r>
      <w:r>
        <w:t>ön</w:t>
      </w:r>
      <w:r>
        <w:rPr>
          <w:spacing w:val="-6"/>
        </w:rPr>
        <w:t xml:space="preserve"> </w:t>
      </w:r>
      <w:r>
        <w:t>karışımlı</w:t>
      </w:r>
      <w:r>
        <w:rPr>
          <w:spacing w:val="-4"/>
        </w:rPr>
        <w:t xml:space="preserve"> </w:t>
      </w:r>
      <w:r>
        <w:t>tipte</w:t>
      </w:r>
      <w:r>
        <w:rPr>
          <w:spacing w:val="-6"/>
        </w:rPr>
        <w:t xml:space="preserve"> </w:t>
      </w:r>
      <w:r>
        <w:t>olmalıdır.</w:t>
      </w:r>
      <w:r>
        <w:rPr>
          <w:spacing w:val="-6"/>
        </w:rPr>
        <w:t xml:space="preserve"> </w:t>
      </w:r>
      <w:proofErr w:type="spellStart"/>
      <w:r>
        <w:t>NOx</w:t>
      </w:r>
      <w:proofErr w:type="spellEnd"/>
      <w:r>
        <w:rPr>
          <w:spacing w:val="-6"/>
        </w:rPr>
        <w:t xml:space="preserve"> </w:t>
      </w:r>
      <w:r>
        <w:t>emisyon</w:t>
      </w:r>
      <w:r>
        <w:rPr>
          <w:spacing w:val="-8"/>
        </w:rPr>
        <w:t xml:space="preserve"> </w:t>
      </w:r>
      <w:r>
        <w:t>değeri</w:t>
      </w:r>
      <w:r>
        <w:rPr>
          <w:spacing w:val="-6"/>
        </w:rPr>
        <w:t xml:space="preserve"> </w:t>
      </w:r>
      <w:r>
        <w:t>en</w:t>
      </w:r>
      <w:r>
        <w:rPr>
          <w:spacing w:val="-4"/>
        </w:rPr>
        <w:t xml:space="preserve"> </w:t>
      </w:r>
      <w:r>
        <w:t>fazla</w:t>
      </w:r>
      <w:r>
        <w:rPr>
          <w:spacing w:val="-6"/>
        </w:rPr>
        <w:t xml:space="preserve"> </w:t>
      </w:r>
      <w:r>
        <w:t>40mg/kWh</w:t>
      </w:r>
      <w:r>
        <w:rPr>
          <w:spacing w:val="-6"/>
        </w:rPr>
        <w:t xml:space="preserve"> </w:t>
      </w:r>
      <w:r>
        <w:t>(DIN</w:t>
      </w:r>
      <w:r>
        <w:rPr>
          <w:spacing w:val="-5"/>
        </w:rPr>
        <w:t xml:space="preserve"> </w:t>
      </w:r>
      <w:r>
        <w:t>Normuna</w:t>
      </w:r>
      <w:r>
        <w:rPr>
          <w:spacing w:val="-6"/>
        </w:rPr>
        <w:t xml:space="preserve"> </w:t>
      </w:r>
      <w:r>
        <w:t>göre</w:t>
      </w:r>
      <w:r>
        <w:rPr>
          <w:spacing w:val="-6"/>
        </w:rPr>
        <w:t xml:space="preserve"> </w:t>
      </w:r>
      <w:r>
        <w:t>Class 5) ve CO emisyon değeri en fazla 20mg/kWh olmalıdır.</w:t>
      </w:r>
    </w:p>
    <w:p w14:paraId="073A8810" w14:textId="77777777" w:rsidR="00A607E1" w:rsidRDefault="003D549B">
      <w:pPr>
        <w:pStyle w:val="GvdeMetni"/>
        <w:spacing w:line="206" w:lineRule="exact"/>
        <w:ind w:left="1843"/>
      </w:pPr>
      <w:r>
        <w:t>%20</w:t>
      </w:r>
      <w:r>
        <w:rPr>
          <w:spacing w:val="-4"/>
        </w:rPr>
        <w:t xml:space="preserve"> </w:t>
      </w:r>
      <w:r>
        <w:t>ile</w:t>
      </w:r>
      <w:r>
        <w:rPr>
          <w:spacing w:val="-4"/>
        </w:rPr>
        <w:t xml:space="preserve"> </w:t>
      </w:r>
      <w:r>
        <w:t>%100</w:t>
      </w:r>
      <w:r>
        <w:rPr>
          <w:spacing w:val="-4"/>
        </w:rPr>
        <w:t xml:space="preserve"> </w:t>
      </w:r>
      <w:r>
        <w:t>(1:5)</w:t>
      </w:r>
      <w:r>
        <w:rPr>
          <w:spacing w:val="-5"/>
        </w:rPr>
        <w:t xml:space="preserve"> </w:t>
      </w:r>
      <w:r>
        <w:t>arasında</w:t>
      </w:r>
      <w:r>
        <w:rPr>
          <w:spacing w:val="-4"/>
        </w:rPr>
        <w:t xml:space="preserve"> </w:t>
      </w:r>
      <w:r>
        <w:t>modülasyon</w:t>
      </w:r>
      <w:r>
        <w:rPr>
          <w:spacing w:val="-1"/>
        </w:rPr>
        <w:t xml:space="preserve"> </w:t>
      </w:r>
      <w:r>
        <w:rPr>
          <w:spacing w:val="-2"/>
        </w:rPr>
        <w:t>yapabilmelidir.</w:t>
      </w:r>
    </w:p>
    <w:p w14:paraId="6B829571" w14:textId="77777777" w:rsidR="00A607E1" w:rsidRDefault="003D549B">
      <w:pPr>
        <w:pStyle w:val="GvdeMetni"/>
        <w:ind w:left="1793" w:right="1858"/>
      </w:pPr>
      <w:r>
        <w:rPr>
          <w:spacing w:val="-2"/>
        </w:rPr>
        <w:t>Düşük</w:t>
      </w:r>
      <w:r>
        <w:rPr>
          <w:spacing w:val="-7"/>
        </w:rPr>
        <w:t xml:space="preserve"> </w:t>
      </w:r>
      <w:r>
        <w:rPr>
          <w:spacing w:val="-2"/>
        </w:rPr>
        <w:t>durma</w:t>
      </w:r>
      <w:r>
        <w:rPr>
          <w:spacing w:val="-7"/>
        </w:rPr>
        <w:t xml:space="preserve"> </w:t>
      </w:r>
      <w:r>
        <w:rPr>
          <w:spacing w:val="-2"/>
        </w:rPr>
        <w:t>kayıpları</w:t>
      </w:r>
      <w:r>
        <w:rPr>
          <w:spacing w:val="-5"/>
        </w:rPr>
        <w:t xml:space="preserve"> </w:t>
      </w:r>
      <w:r>
        <w:rPr>
          <w:spacing w:val="-2"/>
        </w:rPr>
        <w:t>ve</w:t>
      </w:r>
      <w:r>
        <w:rPr>
          <w:spacing w:val="-5"/>
        </w:rPr>
        <w:t xml:space="preserve"> </w:t>
      </w:r>
      <w:r>
        <w:rPr>
          <w:spacing w:val="-2"/>
        </w:rPr>
        <w:t>yüksek</w:t>
      </w:r>
      <w:r>
        <w:rPr>
          <w:spacing w:val="-6"/>
        </w:rPr>
        <w:t xml:space="preserve"> </w:t>
      </w:r>
      <w:r>
        <w:rPr>
          <w:spacing w:val="-2"/>
        </w:rPr>
        <w:t>norm</w:t>
      </w:r>
      <w:r>
        <w:rPr>
          <w:spacing w:val="-4"/>
        </w:rPr>
        <w:t xml:space="preserve"> </w:t>
      </w:r>
      <w:r>
        <w:rPr>
          <w:spacing w:val="-2"/>
        </w:rPr>
        <w:t>kullanma</w:t>
      </w:r>
      <w:r>
        <w:rPr>
          <w:spacing w:val="-5"/>
        </w:rPr>
        <w:t xml:space="preserve"> </w:t>
      </w:r>
      <w:r>
        <w:rPr>
          <w:spacing w:val="-2"/>
        </w:rPr>
        <w:t>verimi</w:t>
      </w:r>
      <w:r>
        <w:rPr>
          <w:spacing w:val="-5"/>
        </w:rPr>
        <w:t xml:space="preserve"> </w:t>
      </w:r>
      <w:r>
        <w:rPr>
          <w:spacing w:val="-2"/>
        </w:rPr>
        <w:t>için</w:t>
      </w:r>
      <w:r>
        <w:rPr>
          <w:spacing w:val="-7"/>
        </w:rPr>
        <w:t xml:space="preserve"> </w:t>
      </w:r>
      <w:r>
        <w:rPr>
          <w:spacing w:val="-2"/>
        </w:rPr>
        <w:t>düşük</w:t>
      </w:r>
      <w:r>
        <w:rPr>
          <w:spacing w:val="-6"/>
        </w:rPr>
        <w:t xml:space="preserve"> </w:t>
      </w:r>
      <w:r>
        <w:rPr>
          <w:spacing w:val="-2"/>
        </w:rPr>
        <w:t>su</w:t>
      </w:r>
      <w:r>
        <w:rPr>
          <w:spacing w:val="-5"/>
        </w:rPr>
        <w:t xml:space="preserve"> </w:t>
      </w:r>
      <w:r>
        <w:rPr>
          <w:spacing w:val="-2"/>
        </w:rPr>
        <w:t>hacmine</w:t>
      </w:r>
      <w:r>
        <w:rPr>
          <w:spacing w:val="-7"/>
        </w:rPr>
        <w:t xml:space="preserve"> </w:t>
      </w:r>
      <w:r>
        <w:rPr>
          <w:spacing w:val="-2"/>
        </w:rPr>
        <w:t>sahip</w:t>
      </w:r>
      <w:r>
        <w:rPr>
          <w:spacing w:val="-7"/>
        </w:rPr>
        <w:t xml:space="preserve"> </w:t>
      </w:r>
      <w:r>
        <w:rPr>
          <w:spacing w:val="-2"/>
        </w:rPr>
        <w:t xml:space="preserve">olmalıdır. </w:t>
      </w:r>
      <w:r>
        <w:t>Elektrik tüketimi tam yükte 750 W/h’ geçmemeli ve kısmi yükte maksimum 70 W/h olmalıdır.</w:t>
      </w:r>
    </w:p>
    <w:p w14:paraId="0BAC02C5" w14:textId="77777777" w:rsidR="00A607E1" w:rsidRDefault="003D549B">
      <w:pPr>
        <w:pStyle w:val="GvdeMetni"/>
        <w:spacing w:before="1"/>
        <w:ind w:left="1793" w:right="4628"/>
      </w:pPr>
      <w:r>
        <w:rPr>
          <w:spacing w:val="-4"/>
        </w:rPr>
        <w:t>İzin</w:t>
      </w:r>
      <w:r>
        <w:rPr>
          <w:spacing w:val="-9"/>
        </w:rPr>
        <w:t xml:space="preserve"> </w:t>
      </w:r>
      <w:r>
        <w:rPr>
          <w:spacing w:val="-4"/>
        </w:rPr>
        <w:t>verilen</w:t>
      </w:r>
      <w:r>
        <w:rPr>
          <w:spacing w:val="-8"/>
        </w:rPr>
        <w:t xml:space="preserve"> </w:t>
      </w:r>
      <w:r>
        <w:rPr>
          <w:spacing w:val="-4"/>
        </w:rPr>
        <w:t>maksimum</w:t>
      </w:r>
      <w:r>
        <w:rPr>
          <w:spacing w:val="-9"/>
        </w:rPr>
        <w:t xml:space="preserve"> </w:t>
      </w:r>
      <w:r>
        <w:rPr>
          <w:spacing w:val="-4"/>
        </w:rPr>
        <w:t>işletme</w:t>
      </w:r>
      <w:r>
        <w:rPr>
          <w:spacing w:val="-8"/>
        </w:rPr>
        <w:t xml:space="preserve"> </w:t>
      </w:r>
      <w:r>
        <w:rPr>
          <w:spacing w:val="-4"/>
        </w:rPr>
        <w:t>basıncı</w:t>
      </w:r>
      <w:r>
        <w:rPr>
          <w:spacing w:val="-9"/>
        </w:rPr>
        <w:t xml:space="preserve"> </w:t>
      </w:r>
      <w:r>
        <w:rPr>
          <w:spacing w:val="-4"/>
        </w:rPr>
        <w:t>6</w:t>
      </w:r>
      <w:r>
        <w:rPr>
          <w:spacing w:val="-9"/>
        </w:rPr>
        <w:t xml:space="preserve"> </w:t>
      </w:r>
      <w:r>
        <w:rPr>
          <w:spacing w:val="-4"/>
        </w:rPr>
        <w:t>bar</w:t>
      </w:r>
      <w:r>
        <w:rPr>
          <w:spacing w:val="-8"/>
        </w:rPr>
        <w:t xml:space="preserve"> </w:t>
      </w:r>
      <w:r>
        <w:rPr>
          <w:spacing w:val="-4"/>
        </w:rPr>
        <w:t xml:space="preserve">olmalıdır. </w:t>
      </w:r>
      <w:r>
        <w:t>60</w:t>
      </w:r>
      <w:proofErr w:type="gramStart"/>
      <w:r>
        <w:t>dB(</w:t>
      </w:r>
      <w:proofErr w:type="gramEnd"/>
      <w:r>
        <w:t>A)’den</w:t>
      </w:r>
      <w:r>
        <w:rPr>
          <w:spacing w:val="-8"/>
        </w:rPr>
        <w:t xml:space="preserve"> </w:t>
      </w:r>
      <w:r>
        <w:t>düşük</w:t>
      </w:r>
      <w:r>
        <w:rPr>
          <w:spacing w:val="-9"/>
        </w:rPr>
        <w:t xml:space="preserve"> </w:t>
      </w:r>
      <w:r>
        <w:t>ses</w:t>
      </w:r>
      <w:r>
        <w:rPr>
          <w:spacing w:val="-10"/>
        </w:rPr>
        <w:t xml:space="preserve"> </w:t>
      </w:r>
      <w:r>
        <w:t>seviyesi</w:t>
      </w:r>
      <w:r>
        <w:rPr>
          <w:spacing w:val="-8"/>
        </w:rPr>
        <w:t xml:space="preserve"> </w:t>
      </w:r>
      <w:r>
        <w:t>ile</w:t>
      </w:r>
      <w:r>
        <w:rPr>
          <w:spacing w:val="-10"/>
        </w:rPr>
        <w:t xml:space="preserve"> </w:t>
      </w:r>
      <w:r>
        <w:t>çalışabilmelidir.</w:t>
      </w:r>
    </w:p>
    <w:p w14:paraId="60F2F6A3" w14:textId="77777777" w:rsidR="00A607E1" w:rsidRDefault="003D549B">
      <w:pPr>
        <w:pStyle w:val="GvdeMetni"/>
        <w:ind w:left="1793" w:right="196"/>
      </w:pPr>
      <w:r>
        <w:t>EN</w:t>
      </w:r>
      <w:r>
        <w:rPr>
          <w:spacing w:val="-3"/>
        </w:rPr>
        <w:t xml:space="preserve"> </w:t>
      </w:r>
      <w:r>
        <w:t>12828</w:t>
      </w:r>
      <w:r>
        <w:rPr>
          <w:spacing w:val="-5"/>
        </w:rPr>
        <w:t xml:space="preserve"> </w:t>
      </w:r>
      <w:r>
        <w:t>standardı</w:t>
      </w:r>
      <w:r>
        <w:rPr>
          <w:spacing w:val="-3"/>
        </w:rPr>
        <w:t xml:space="preserve"> </w:t>
      </w:r>
      <w:r>
        <w:t>uyarınca;</w:t>
      </w:r>
      <w:r>
        <w:rPr>
          <w:spacing w:val="-7"/>
        </w:rPr>
        <w:t xml:space="preserve"> </w:t>
      </w:r>
      <w:r>
        <w:t>kazana</w:t>
      </w:r>
      <w:r>
        <w:rPr>
          <w:spacing w:val="-5"/>
        </w:rPr>
        <w:t xml:space="preserve"> </w:t>
      </w:r>
      <w:proofErr w:type="gramStart"/>
      <w:r>
        <w:t>entegre</w:t>
      </w:r>
      <w:proofErr w:type="gramEnd"/>
      <w:r>
        <w:rPr>
          <w:spacing w:val="-3"/>
        </w:rPr>
        <w:t xml:space="preserve"> </w:t>
      </w:r>
      <w:r>
        <w:t>bir</w:t>
      </w:r>
      <w:r>
        <w:rPr>
          <w:spacing w:val="-3"/>
        </w:rPr>
        <w:t xml:space="preserve"> </w:t>
      </w:r>
      <w:r>
        <w:t>basınç</w:t>
      </w:r>
      <w:r>
        <w:rPr>
          <w:spacing w:val="-2"/>
        </w:rPr>
        <w:t xml:space="preserve"> </w:t>
      </w:r>
      <w:proofErr w:type="spellStart"/>
      <w:r>
        <w:t>transmiteri</w:t>
      </w:r>
      <w:proofErr w:type="spellEnd"/>
      <w:r>
        <w:rPr>
          <w:spacing w:val="-5"/>
        </w:rPr>
        <w:t xml:space="preserve"> </w:t>
      </w:r>
      <w:r>
        <w:t>sayesinde</w:t>
      </w:r>
      <w:r>
        <w:rPr>
          <w:spacing w:val="-3"/>
        </w:rPr>
        <w:t xml:space="preserve"> </w:t>
      </w:r>
      <w:r>
        <w:t>minimum</w:t>
      </w:r>
      <w:r>
        <w:rPr>
          <w:spacing w:val="-2"/>
        </w:rPr>
        <w:t xml:space="preserve"> </w:t>
      </w:r>
      <w:r>
        <w:t>basınç</w:t>
      </w:r>
      <w:r>
        <w:rPr>
          <w:spacing w:val="-5"/>
        </w:rPr>
        <w:t xml:space="preserve"> </w:t>
      </w:r>
      <w:proofErr w:type="spellStart"/>
      <w:r>
        <w:t>presostatı</w:t>
      </w:r>
      <w:proofErr w:type="spellEnd"/>
      <w:r>
        <w:t>, minimum su seviye kontrolü ve flaş buhar kapanı emniyet ekipmanlarına gerek olmamalıdır.</w:t>
      </w:r>
    </w:p>
    <w:p w14:paraId="63ECB875" w14:textId="77777777" w:rsidR="00A607E1" w:rsidRDefault="003D549B">
      <w:pPr>
        <w:pStyle w:val="GvdeMetni"/>
        <w:ind w:left="1793" w:right="3090"/>
      </w:pPr>
      <w:r>
        <w:rPr>
          <w:spacing w:val="-4"/>
        </w:rPr>
        <w:t>30 C° Dönüş suyu sıcaklığında baca gazı</w:t>
      </w:r>
      <w:r>
        <w:rPr>
          <w:spacing w:val="-5"/>
        </w:rPr>
        <w:t xml:space="preserve"> </w:t>
      </w:r>
      <w:r>
        <w:rPr>
          <w:spacing w:val="-4"/>
        </w:rPr>
        <w:t>sıcaklığı</w:t>
      </w:r>
      <w:r>
        <w:rPr>
          <w:spacing w:val="-5"/>
        </w:rPr>
        <w:t xml:space="preserve"> </w:t>
      </w:r>
      <w:r>
        <w:rPr>
          <w:spacing w:val="-4"/>
        </w:rPr>
        <w:t>maksimum 45 C°</w:t>
      </w:r>
      <w:r>
        <w:rPr>
          <w:spacing w:val="-5"/>
        </w:rPr>
        <w:t xml:space="preserve"> </w:t>
      </w:r>
      <w:r>
        <w:rPr>
          <w:spacing w:val="-4"/>
        </w:rPr>
        <w:t xml:space="preserve">olmalıdır. </w:t>
      </w:r>
      <w:r>
        <w:t>Kazan minimum debi sınırlaması olmamalıdır.</w:t>
      </w:r>
    </w:p>
    <w:p w14:paraId="0B6D5A44" w14:textId="77777777" w:rsidR="00A607E1" w:rsidRDefault="003D549B">
      <w:pPr>
        <w:pStyle w:val="GvdeMetni"/>
        <w:spacing w:line="206" w:lineRule="exact"/>
        <w:ind w:left="1793"/>
      </w:pPr>
      <w:r>
        <w:rPr>
          <w:spacing w:val="-2"/>
        </w:rPr>
        <w:t>Kontrol</w:t>
      </w:r>
      <w:r>
        <w:rPr>
          <w:spacing w:val="-4"/>
        </w:rPr>
        <w:t xml:space="preserve"> </w:t>
      </w:r>
      <w:r>
        <w:rPr>
          <w:spacing w:val="-2"/>
        </w:rPr>
        <w:t>ünitesinin</w:t>
      </w:r>
      <w:r>
        <w:rPr>
          <w:spacing w:val="-1"/>
        </w:rPr>
        <w:t xml:space="preserve"> </w:t>
      </w:r>
      <w:r>
        <w:rPr>
          <w:spacing w:val="-2"/>
        </w:rPr>
        <w:t>ön</w:t>
      </w:r>
      <w:r>
        <w:rPr>
          <w:spacing w:val="-3"/>
        </w:rPr>
        <w:t xml:space="preserve"> </w:t>
      </w:r>
      <w:r>
        <w:rPr>
          <w:spacing w:val="-2"/>
        </w:rPr>
        <w:t>veya</w:t>
      </w:r>
      <w:r>
        <w:rPr>
          <w:spacing w:val="-3"/>
        </w:rPr>
        <w:t xml:space="preserve"> </w:t>
      </w:r>
      <w:r>
        <w:rPr>
          <w:spacing w:val="-2"/>
        </w:rPr>
        <w:t>yan</w:t>
      </w:r>
      <w:r>
        <w:rPr>
          <w:spacing w:val="-3"/>
        </w:rPr>
        <w:t xml:space="preserve"> </w:t>
      </w:r>
      <w:r>
        <w:rPr>
          <w:spacing w:val="-2"/>
        </w:rPr>
        <w:t>panele</w:t>
      </w:r>
      <w:r>
        <w:rPr>
          <w:spacing w:val="-1"/>
        </w:rPr>
        <w:t xml:space="preserve"> </w:t>
      </w:r>
      <w:r>
        <w:rPr>
          <w:spacing w:val="-2"/>
        </w:rPr>
        <w:t>montaj</w:t>
      </w:r>
      <w:r>
        <w:rPr>
          <w:spacing w:val="-1"/>
        </w:rPr>
        <w:t xml:space="preserve"> </w:t>
      </w:r>
      <w:r>
        <w:rPr>
          <w:spacing w:val="-2"/>
        </w:rPr>
        <w:t>seçeneği</w:t>
      </w:r>
      <w:r>
        <w:rPr>
          <w:spacing w:val="-1"/>
        </w:rPr>
        <w:t xml:space="preserve"> </w:t>
      </w:r>
      <w:r>
        <w:rPr>
          <w:spacing w:val="-2"/>
        </w:rPr>
        <w:t>bulunmalıdır.</w:t>
      </w:r>
    </w:p>
    <w:p w14:paraId="7D2C9C8B" w14:textId="77777777" w:rsidR="00A607E1" w:rsidRDefault="003D549B">
      <w:pPr>
        <w:pStyle w:val="GvdeMetni"/>
        <w:spacing w:before="2"/>
        <w:ind w:left="1853" w:right="310" w:hanging="60"/>
      </w:pPr>
      <w:r>
        <w:t>Müdahale</w:t>
      </w:r>
      <w:r>
        <w:rPr>
          <w:spacing w:val="-13"/>
        </w:rPr>
        <w:t xml:space="preserve"> </w:t>
      </w:r>
      <w:r>
        <w:t>kapağı</w:t>
      </w:r>
      <w:r>
        <w:rPr>
          <w:spacing w:val="-12"/>
        </w:rPr>
        <w:t xml:space="preserve"> </w:t>
      </w:r>
      <w:r>
        <w:t>ön</w:t>
      </w:r>
      <w:r>
        <w:rPr>
          <w:spacing w:val="-13"/>
        </w:rPr>
        <w:t xml:space="preserve"> </w:t>
      </w:r>
      <w:r>
        <w:t>veya</w:t>
      </w:r>
      <w:r>
        <w:rPr>
          <w:spacing w:val="-12"/>
        </w:rPr>
        <w:t xml:space="preserve"> </w:t>
      </w:r>
      <w:r>
        <w:t>yan</w:t>
      </w:r>
      <w:r>
        <w:rPr>
          <w:spacing w:val="-13"/>
        </w:rPr>
        <w:t xml:space="preserve"> </w:t>
      </w:r>
      <w:r>
        <w:t>panele</w:t>
      </w:r>
      <w:r>
        <w:rPr>
          <w:spacing w:val="-13"/>
        </w:rPr>
        <w:t xml:space="preserve"> </w:t>
      </w:r>
      <w:r>
        <w:t>monte</w:t>
      </w:r>
      <w:r>
        <w:rPr>
          <w:spacing w:val="-12"/>
        </w:rPr>
        <w:t xml:space="preserve"> </w:t>
      </w:r>
      <w:r>
        <w:t>edilerek</w:t>
      </w:r>
      <w:r>
        <w:rPr>
          <w:spacing w:val="-13"/>
        </w:rPr>
        <w:t xml:space="preserve"> </w:t>
      </w:r>
      <w:r>
        <w:t>kazan</w:t>
      </w:r>
      <w:r>
        <w:rPr>
          <w:spacing w:val="-12"/>
        </w:rPr>
        <w:t xml:space="preserve"> </w:t>
      </w:r>
      <w:r>
        <w:t>dairesi</w:t>
      </w:r>
      <w:r>
        <w:rPr>
          <w:spacing w:val="-13"/>
        </w:rPr>
        <w:t xml:space="preserve"> </w:t>
      </w:r>
      <w:r>
        <w:t>yerleşiminde</w:t>
      </w:r>
      <w:r>
        <w:rPr>
          <w:spacing w:val="-12"/>
        </w:rPr>
        <w:t xml:space="preserve"> </w:t>
      </w:r>
      <w:r>
        <w:t>optimum</w:t>
      </w:r>
      <w:r>
        <w:rPr>
          <w:spacing w:val="-13"/>
        </w:rPr>
        <w:t xml:space="preserve"> </w:t>
      </w:r>
      <w:r>
        <w:t>alan</w:t>
      </w:r>
      <w:r>
        <w:rPr>
          <w:spacing w:val="-12"/>
        </w:rPr>
        <w:t xml:space="preserve"> </w:t>
      </w:r>
      <w:r>
        <w:t>kullanımı</w:t>
      </w:r>
      <w:r>
        <w:rPr>
          <w:spacing w:val="-13"/>
        </w:rPr>
        <w:t xml:space="preserve"> </w:t>
      </w:r>
      <w:r>
        <w:t>ve</w:t>
      </w:r>
      <w:r>
        <w:rPr>
          <w:spacing w:val="-12"/>
        </w:rPr>
        <w:t xml:space="preserve"> </w:t>
      </w:r>
      <w:r>
        <w:t>servis kolaylığı</w:t>
      </w:r>
      <w:r>
        <w:rPr>
          <w:spacing w:val="-9"/>
        </w:rPr>
        <w:t xml:space="preserve"> </w:t>
      </w:r>
      <w:r>
        <w:t>sağlamalıdır.</w:t>
      </w:r>
    </w:p>
    <w:p w14:paraId="337E8964" w14:textId="77777777" w:rsidR="00A607E1" w:rsidRDefault="003D549B">
      <w:pPr>
        <w:pStyle w:val="GvdeMetni"/>
        <w:spacing w:line="242" w:lineRule="auto"/>
        <w:ind w:left="1853" w:right="1858"/>
      </w:pPr>
      <w:r>
        <w:t>Kazan</w:t>
      </w:r>
      <w:r>
        <w:rPr>
          <w:spacing w:val="-6"/>
        </w:rPr>
        <w:t xml:space="preserve"> </w:t>
      </w:r>
      <w:r>
        <w:t>taban</w:t>
      </w:r>
      <w:r>
        <w:rPr>
          <w:spacing w:val="-4"/>
        </w:rPr>
        <w:t xml:space="preserve"> </w:t>
      </w:r>
      <w:r>
        <w:t>alanı</w:t>
      </w:r>
      <w:r>
        <w:rPr>
          <w:spacing w:val="-6"/>
        </w:rPr>
        <w:t xml:space="preserve"> </w:t>
      </w:r>
      <w:r>
        <w:t>&lt;440kW/m2,</w:t>
      </w:r>
      <w:r>
        <w:rPr>
          <w:spacing w:val="40"/>
        </w:rPr>
        <w:t xml:space="preserve"> </w:t>
      </w:r>
      <w:r>
        <w:t>küçük</w:t>
      </w:r>
      <w:r>
        <w:rPr>
          <w:spacing w:val="-3"/>
        </w:rPr>
        <w:t xml:space="preserve"> </w:t>
      </w:r>
      <w:r>
        <w:t>olmalı</w:t>
      </w:r>
      <w:r>
        <w:rPr>
          <w:spacing w:val="-6"/>
        </w:rPr>
        <w:t xml:space="preserve"> </w:t>
      </w:r>
      <w:r>
        <w:t>veya</w:t>
      </w:r>
      <w:r>
        <w:rPr>
          <w:spacing w:val="-4"/>
        </w:rPr>
        <w:t xml:space="preserve"> </w:t>
      </w:r>
      <w:r>
        <w:t>çatı</w:t>
      </w:r>
      <w:r>
        <w:rPr>
          <w:spacing w:val="-6"/>
        </w:rPr>
        <w:t xml:space="preserve"> </w:t>
      </w:r>
      <w:r>
        <w:t>kazan</w:t>
      </w:r>
      <w:r>
        <w:rPr>
          <w:spacing w:val="-4"/>
        </w:rPr>
        <w:t xml:space="preserve"> </w:t>
      </w:r>
      <w:r>
        <w:t>dairelerinde</w:t>
      </w:r>
      <w:r>
        <w:rPr>
          <w:spacing w:val="-6"/>
        </w:rPr>
        <w:t xml:space="preserve"> </w:t>
      </w:r>
      <w:r>
        <w:t>kullanılabilmelidir. 800mm</w:t>
      </w:r>
      <w:r>
        <w:rPr>
          <w:spacing w:val="-8"/>
        </w:rPr>
        <w:t xml:space="preserve"> </w:t>
      </w:r>
      <w:r>
        <w:t>genişliğinde</w:t>
      </w:r>
      <w:r>
        <w:rPr>
          <w:spacing w:val="-11"/>
        </w:rPr>
        <w:t xml:space="preserve"> </w:t>
      </w:r>
      <w:r>
        <w:t>standart</w:t>
      </w:r>
      <w:r>
        <w:rPr>
          <w:spacing w:val="-11"/>
        </w:rPr>
        <w:t xml:space="preserve"> </w:t>
      </w:r>
      <w:r>
        <w:t>kapılardan</w:t>
      </w:r>
      <w:r>
        <w:rPr>
          <w:spacing w:val="-11"/>
        </w:rPr>
        <w:t xml:space="preserve"> </w:t>
      </w:r>
      <w:r>
        <w:t>geçebilmelidir.</w:t>
      </w:r>
    </w:p>
    <w:p w14:paraId="186995C6" w14:textId="77777777" w:rsidR="00A607E1" w:rsidRDefault="00A607E1">
      <w:pPr>
        <w:pStyle w:val="GvdeMetni"/>
        <w:spacing w:before="22"/>
      </w:pPr>
    </w:p>
    <w:p w14:paraId="25A39B9B" w14:textId="77777777" w:rsidR="00A607E1" w:rsidRDefault="003D549B">
      <w:pPr>
        <w:pStyle w:val="GvdeMetni"/>
        <w:ind w:left="1853"/>
      </w:pPr>
      <w:r>
        <w:rPr>
          <w:w w:val="90"/>
        </w:rPr>
        <w:t>İstenildiğinde,</w:t>
      </w:r>
      <w:r>
        <w:rPr>
          <w:spacing w:val="20"/>
        </w:rPr>
        <w:t xml:space="preserve"> </w:t>
      </w:r>
      <w:r>
        <w:rPr>
          <w:w w:val="90"/>
        </w:rPr>
        <w:t>nötralizasyon</w:t>
      </w:r>
      <w:r>
        <w:rPr>
          <w:spacing w:val="24"/>
        </w:rPr>
        <w:t xml:space="preserve"> </w:t>
      </w:r>
      <w:r>
        <w:rPr>
          <w:w w:val="90"/>
        </w:rPr>
        <w:t>ünitesi</w:t>
      </w:r>
      <w:r>
        <w:rPr>
          <w:spacing w:val="20"/>
        </w:rPr>
        <w:t xml:space="preserve"> </w:t>
      </w:r>
      <w:r>
        <w:rPr>
          <w:w w:val="90"/>
        </w:rPr>
        <w:t>kazan</w:t>
      </w:r>
      <w:r>
        <w:rPr>
          <w:spacing w:val="21"/>
        </w:rPr>
        <w:t xml:space="preserve"> </w:t>
      </w:r>
      <w:r>
        <w:rPr>
          <w:w w:val="90"/>
        </w:rPr>
        <w:t>şasesi</w:t>
      </w:r>
      <w:r>
        <w:rPr>
          <w:spacing w:val="21"/>
        </w:rPr>
        <w:t xml:space="preserve"> </w:t>
      </w:r>
      <w:r>
        <w:rPr>
          <w:w w:val="90"/>
        </w:rPr>
        <w:t>içerisine</w:t>
      </w:r>
      <w:r>
        <w:rPr>
          <w:spacing w:val="23"/>
        </w:rPr>
        <w:t xml:space="preserve"> </w:t>
      </w:r>
      <w:r>
        <w:rPr>
          <w:spacing w:val="-2"/>
          <w:w w:val="90"/>
        </w:rPr>
        <w:t>yerleştirilebilmelidir.</w:t>
      </w:r>
    </w:p>
    <w:p w14:paraId="10955883" w14:textId="77777777" w:rsidR="00A607E1" w:rsidRDefault="00A607E1">
      <w:pPr>
        <w:pStyle w:val="GvdeMetni"/>
        <w:spacing w:before="20"/>
      </w:pPr>
    </w:p>
    <w:p w14:paraId="4C714CD7" w14:textId="77777777" w:rsidR="00A607E1" w:rsidRDefault="003D549B">
      <w:pPr>
        <w:pStyle w:val="GvdeMetni"/>
        <w:spacing w:before="1" w:line="280" w:lineRule="auto"/>
        <w:ind w:left="1853" w:right="310"/>
      </w:pPr>
      <w:r>
        <w:t>Teslim</w:t>
      </w:r>
      <w:r>
        <w:rPr>
          <w:spacing w:val="-10"/>
        </w:rPr>
        <w:t xml:space="preserve"> </w:t>
      </w:r>
      <w:r>
        <w:t>edilecek</w:t>
      </w:r>
      <w:r>
        <w:rPr>
          <w:spacing w:val="-8"/>
        </w:rPr>
        <w:t xml:space="preserve"> </w:t>
      </w:r>
      <w:r>
        <w:t>tüm</w:t>
      </w:r>
      <w:r>
        <w:rPr>
          <w:spacing w:val="-10"/>
        </w:rPr>
        <w:t xml:space="preserve"> </w:t>
      </w:r>
      <w:r>
        <w:t>kazanlar</w:t>
      </w:r>
      <w:r>
        <w:rPr>
          <w:spacing w:val="-11"/>
        </w:rPr>
        <w:t xml:space="preserve"> </w:t>
      </w:r>
      <w:r>
        <w:t>üretim</w:t>
      </w:r>
      <w:r>
        <w:rPr>
          <w:spacing w:val="-8"/>
        </w:rPr>
        <w:t xml:space="preserve"> </w:t>
      </w:r>
      <w:r>
        <w:t>aşamasında</w:t>
      </w:r>
      <w:r>
        <w:rPr>
          <w:spacing w:val="-9"/>
        </w:rPr>
        <w:t xml:space="preserve"> </w:t>
      </w:r>
      <w:r>
        <w:t>fabrikada</w:t>
      </w:r>
      <w:r>
        <w:rPr>
          <w:spacing w:val="-11"/>
        </w:rPr>
        <w:t xml:space="preserve"> </w:t>
      </w:r>
      <w:r>
        <w:t>alevli</w:t>
      </w:r>
      <w:r>
        <w:rPr>
          <w:spacing w:val="-11"/>
        </w:rPr>
        <w:t xml:space="preserve"> </w:t>
      </w:r>
      <w:r>
        <w:t>yanma</w:t>
      </w:r>
      <w:r>
        <w:rPr>
          <w:spacing w:val="-9"/>
        </w:rPr>
        <w:t xml:space="preserve"> </w:t>
      </w:r>
      <w:r>
        <w:t>testine</w:t>
      </w:r>
      <w:r>
        <w:rPr>
          <w:spacing w:val="-11"/>
        </w:rPr>
        <w:t xml:space="preserve"> </w:t>
      </w:r>
      <w:r>
        <w:t>tabi</w:t>
      </w:r>
      <w:r>
        <w:rPr>
          <w:spacing w:val="-9"/>
        </w:rPr>
        <w:t xml:space="preserve"> </w:t>
      </w:r>
      <w:r>
        <w:t>tutulmalı</w:t>
      </w:r>
      <w:r>
        <w:rPr>
          <w:spacing w:val="-11"/>
        </w:rPr>
        <w:t xml:space="preserve"> </w:t>
      </w:r>
      <w:r>
        <w:t>ve</w:t>
      </w:r>
      <w:r>
        <w:rPr>
          <w:spacing w:val="-11"/>
        </w:rPr>
        <w:t xml:space="preserve"> </w:t>
      </w:r>
      <w:r>
        <w:t>ön</w:t>
      </w:r>
      <w:r>
        <w:rPr>
          <w:spacing w:val="-11"/>
        </w:rPr>
        <w:t xml:space="preserve"> </w:t>
      </w:r>
      <w:r>
        <w:t>yanma ayarları yapılmış olmalıdır.</w:t>
      </w:r>
    </w:p>
    <w:p w14:paraId="319DB73D" w14:textId="77777777" w:rsidR="00A607E1" w:rsidRDefault="003D549B">
      <w:pPr>
        <w:pStyle w:val="GvdeMetni"/>
        <w:spacing w:before="192" w:line="278" w:lineRule="auto"/>
        <w:ind w:left="1853"/>
      </w:pPr>
      <w:r>
        <w:rPr>
          <w:spacing w:val="-2"/>
        </w:rPr>
        <w:t>Kazan</w:t>
      </w:r>
      <w:r>
        <w:rPr>
          <w:spacing w:val="-3"/>
        </w:rPr>
        <w:t xml:space="preserve"> </w:t>
      </w:r>
      <w:r>
        <w:rPr>
          <w:spacing w:val="-2"/>
        </w:rPr>
        <w:t>B</w:t>
      </w:r>
      <w:proofErr w:type="gramStart"/>
      <w:r>
        <w:rPr>
          <w:spacing w:val="-2"/>
        </w:rPr>
        <w:t>23,B</w:t>
      </w:r>
      <w:proofErr w:type="gramEnd"/>
      <w:r>
        <w:rPr>
          <w:spacing w:val="-2"/>
        </w:rPr>
        <w:t>23</w:t>
      </w:r>
      <w:proofErr w:type="gramStart"/>
      <w:r>
        <w:rPr>
          <w:spacing w:val="-2"/>
        </w:rPr>
        <w:t>P,B33,C13,C33,C43,C53,C63,C</w:t>
      </w:r>
      <w:proofErr w:type="gramEnd"/>
      <w:r>
        <w:rPr>
          <w:spacing w:val="-2"/>
        </w:rPr>
        <w:t>83</w:t>
      </w:r>
      <w:r>
        <w:rPr>
          <w:spacing w:val="-3"/>
        </w:rPr>
        <w:t xml:space="preserve"> </w:t>
      </w:r>
      <w:r>
        <w:rPr>
          <w:spacing w:val="-2"/>
        </w:rPr>
        <w:t>ve</w:t>
      </w:r>
      <w:r>
        <w:rPr>
          <w:spacing w:val="-5"/>
        </w:rPr>
        <w:t xml:space="preserve"> </w:t>
      </w:r>
      <w:r>
        <w:rPr>
          <w:spacing w:val="-2"/>
        </w:rPr>
        <w:t>C93</w:t>
      </w:r>
      <w:r>
        <w:rPr>
          <w:spacing w:val="-3"/>
        </w:rPr>
        <w:t xml:space="preserve"> </w:t>
      </w:r>
      <w:r>
        <w:rPr>
          <w:spacing w:val="-2"/>
        </w:rPr>
        <w:t>tip</w:t>
      </w:r>
      <w:r>
        <w:rPr>
          <w:spacing w:val="-3"/>
        </w:rPr>
        <w:t xml:space="preserve"> </w:t>
      </w:r>
      <w:r>
        <w:rPr>
          <w:spacing w:val="-2"/>
        </w:rPr>
        <w:t>atık gaz sistemleri</w:t>
      </w:r>
      <w:r>
        <w:rPr>
          <w:spacing w:val="-5"/>
        </w:rPr>
        <w:t xml:space="preserve"> </w:t>
      </w:r>
      <w:r>
        <w:rPr>
          <w:spacing w:val="-2"/>
        </w:rPr>
        <w:t>ile</w:t>
      </w:r>
      <w:r>
        <w:rPr>
          <w:spacing w:val="-5"/>
        </w:rPr>
        <w:t xml:space="preserve"> </w:t>
      </w:r>
      <w:r>
        <w:rPr>
          <w:spacing w:val="-2"/>
        </w:rPr>
        <w:t>uygun</w:t>
      </w:r>
      <w:r>
        <w:rPr>
          <w:spacing w:val="-5"/>
        </w:rPr>
        <w:t xml:space="preserve"> </w:t>
      </w:r>
      <w:r>
        <w:rPr>
          <w:spacing w:val="-2"/>
        </w:rPr>
        <w:t xml:space="preserve">çalışabilecek şekilde </w:t>
      </w:r>
      <w:r>
        <w:t>tasarlanmış</w:t>
      </w:r>
      <w:r>
        <w:rPr>
          <w:spacing w:val="-13"/>
        </w:rPr>
        <w:t xml:space="preserve"> </w:t>
      </w:r>
      <w:r>
        <w:t>ve</w:t>
      </w:r>
      <w:r>
        <w:rPr>
          <w:spacing w:val="-12"/>
        </w:rPr>
        <w:t xml:space="preserve"> </w:t>
      </w:r>
      <w:r>
        <w:t>sertifikalandırılmış</w:t>
      </w:r>
      <w:r>
        <w:rPr>
          <w:spacing w:val="-13"/>
        </w:rPr>
        <w:t xml:space="preserve"> </w:t>
      </w:r>
      <w:r>
        <w:t>olmalıdır.</w:t>
      </w:r>
    </w:p>
    <w:p w14:paraId="0A8B5E8E" w14:textId="77777777" w:rsidR="00A607E1" w:rsidRDefault="003D549B">
      <w:pPr>
        <w:pStyle w:val="GvdeMetni"/>
        <w:spacing w:before="197" w:line="207" w:lineRule="exact"/>
        <w:ind w:left="1853"/>
      </w:pPr>
      <w:r>
        <w:t>Otomatik</w:t>
      </w:r>
      <w:r>
        <w:rPr>
          <w:spacing w:val="-4"/>
        </w:rPr>
        <w:t xml:space="preserve"> </w:t>
      </w:r>
      <w:r>
        <w:t>Kontrol</w:t>
      </w:r>
      <w:r>
        <w:rPr>
          <w:spacing w:val="-6"/>
        </w:rPr>
        <w:t xml:space="preserve"> </w:t>
      </w:r>
      <w:r>
        <w:rPr>
          <w:spacing w:val="-2"/>
        </w:rPr>
        <w:t>Sistemi</w:t>
      </w:r>
    </w:p>
    <w:p w14:paraId="1FB71453" w14:textId="77777777" w:rsidR="00A607E1" w:rsidRDefault="003D549B">
      <w:pPr>
        <w:pStyle w:val="GvdeMetni"/>
        <w:ind w:left="1793" w:right="614"/>
      </w:pPr>
      <w:r>
        <w:t>Otomatik</w:t>
      </w:r>
      <w:r>
        <w:rPr>
          <w:spacing w:val="-13"/>
        </w:rPr>
        <w:t xml:space="preserve"> </w:t>
      </w:r>
      <w:r>
        <w:t>kontrol</w:t>
      </w:r>
      <w:r>
        <w:rPr>
          <w:spacing w:val="-12"/>
        </w:rPr>
        <w:t xml:space="preserve"> </w:t>
      </w:r>
      <w:r>
        <w:t>paneli</w:t>
      </w:r>
      <w:r>
        <w:rPr>
          <w:spacing w:val="-13"/>
        </w:rPr>
        <w:t xml:space="preserve"> </w:t>
      </w:r>
      <w:r>
        <w:t>tam</w:t>
      </w:r>
      <w:r>
        <w:rPr>
          <w:spacing w:val="-12"/>
        </w:rPr>
        <w:t xml:space="preserve"> </w:t>
      </w:r>
      <w:r>
        <w:t>uyumlu</w:t>
      </w:r>
      <w:r>
        <w:rPr>
          <w:spacing w:val="-13"/>
        </w:rPr>
        <w:t xml:space="preserve"> </w:t>
      </w:r>
      <w:r>
        <w:t>çalışma</w:t>
      </w:r>
      <w:r>
        <w:rPr>
          <w:spacing w:val="-13"/>
        </w:rPr>
        <w:t xml:space="preserve"> </w:t>
      </w:r>
      <w:r>
        <w:t>için</w:t>
      </w:r>
      <w:r>
        <w:rPr>
          <w:spacing w:val="-12"/>
        </w:rPr>
        <w:t xml:space="preserve"> </w:t>
      </w:r>
      <w:r>
        <w:t>kazan</w:t>
      </w:r>
      <w:r>
        <w:rPr>
          <w:spacing w:val="-13"/>
        </w:rPr>
        <w:t xml:space="preserve"> </w:t>
      </w:r>
      <w:r>
        <w:t>ile</w:t>
      </w:r>
      <w:r>
        <w:rPr>
          <w:spacing w:val="-12"/>
        </w:rPr>
        <w:t xml:space="preserve"> </w:t>
      </w:r>
      <w:r>
        <w:t>aynı</w:t>
      </w:r>
      <w:r>
        <w:rPr>
          <w:spacing w:val="-13"/>
        </w:rPr>
        <w:t xml:space="preserve"> </w:t>
      </w:r>
      <w:r>
        <w:t>üretici</w:t>
      </w:r>
      <w:r>
        <w:rPr>
          <w:spacing w:val="-12"/>
        </w:rPr>
        <w:t xml:space="preserve"> </w:t>
      </w:r>
      <w:r>
        <w:t>firma</w:t>
      </w:r>
      <w:r>
        <w:rPr>
          <w:spacing w:val="-13"/>
        </w:rPr>
        <w:t xml:space="preserve"> </w:t>
      </w:r>
      <w:r>
        <w:t>tarafından</w:t>
      </w:r>
      <w:r>
        <w:rPr>
          <w:spacing w:val="-12"/>
        </w:rPr>
        <w:t xml:space="preserve"> </w:t>
      </w:r>
      <w:r>
        <w:t>kazan</w:t>
      </w:r>
      <w:r>
        <w:rPr>
          <w:spacing w:val="-13"/>
        </w:rPr>
        <w:t xml:space="preserve"> </w:t>
      </w:r>
      <w:r>
        <w:t>için</w:t>
      </w:r>
      <w:r>
        <w:rPr>
          <w:spacing w:val="-12"/>
        </w:rPr>
        <w:t xml:space="preserve"> </w:t>
      </w:r>
      <w:r>
        <w:t>özel</w:t>
      </w:r>
      <w:r>
        <w:rPr>
          <w:spacing w:val="-13"/>
        </w:rPr>
        <w:t xml:space="preserve"> </w:t>
      </w:r>
      <w:r>
        <w:t xml:space="preserve">üretilmiş </w:t>
      </w:r>
      <w:r>
        <w:rPr>
          <w:spacing w:val="-2"/>
        </w:rPr>
        <w:t>olmalıdır.</w:t>
      </w:r>
    </w:p>
    <w:p w14:paraId="4D938A78" w14:textId="77777777" w:rsidR="00A607E1" w:rsidRDefault="003D549B">
      <w:pPr>
        <w:pStyle w:val="GvdeMetni"/>
        <w:spacing w:before="1"/>
        <w:ind w:left="1793" w:right="239"/>
      </w:pPr>
      <w:r>
        <w:rPr>
          <w:spacing w:val="-2"/>
        </w:rPr>
        <w:t>Kazan</w:t>
      </w:r>
      <w:r>
        <w:rPr>
          <w:spacing w:val="-7"/>
        </w:rPr>
        <w:t xml:space="preserve"> </w:t>
      </w:r>
      <w:r>
        <w:rPr>
          <w:spacing w:val="-2"/>
        </w:rPr>
        <w:t>kontrol</w:t>
      </w:r>
      <w:r>
        <w:rPr>
          <w:spacing w:val="-7"/>
        </w:rPr>
        <w:t xml:space="preserve"> </w:t>
      </w:r>
      <w:r>
        <w:rPr>
          <w:spacing w:val="-2"/>
        </w:rPr>
        <w:t>panelinde</w:t>
      </w:r>
      <w:r>
        <w:rPr>
          <w:spacing w:val="-7"/>
        </w:rPr>
        <w:t xml:space="preserve"> </w:t>
      </w:r>
      <w:r>
        <w:rPr>
          <w:spacing w:val="-2"/>
        </w:rPr>
        <w:t>işletme</w:t>
      </w:r>
      <w:r>
        <w:rPr>
          <w:spacing w:val="-6"/>
        </w:rPr>
        <w:t xml:space="preserve"> </w:t>
      </w:r>
      <w:r>
        <w:rPr>
          <w:spacing w:val="-2"/>
        </w:rPr>
        <w:t>sıcaklığı,</w:t>
      </w:r>
      <w:r>
        <w:rPr>
          <w:spacing w:val="-7"/>
        </w:rPr>
        <w:t xml:space="preserve"> </w:t>
      </w:r>
      <w:r>
        <w:rPr>
          <w:spacing w:val="-2"/>
        </w:rPr>
        <w:t>maksimum</w:t>
      </w:r>
      <w:r>
        <w:rPr>
          <w:spacing w:val="-7"/>
        </w:rPr>
        <w:t xml:space="preserve"> </w:t>
      </w:r>
      <w:r>
        <w:rPr>
          <w:spacing w:val="-2"/>
        </w:rPr>
        <w:t>su</w:t>
      </w:r>
      <w:r>
        <w:rPr>
          <w:spacing w:val="-7"/>
        </w:rPr>
        <w:t xml:space="preserve"> </w:t>
      </w:r>
      <w:r>
        <w:rPr>
          <w:spacing w:val="-2"/>
        </w:rPr>
        <w:t>sıcaklığı</w:t>
      </w:r>
      <w:r>
        <w:rPr>
          <w:spacing w:val="-7"/>
        </w:rPr>
        <w:t xml:space="preserve"> </w:t>
      </w:r>
      <w:r>
        <w:rPr>
          <w:spacing w:val="-2"/>
        </w:rPr>
        <w:t>ve</w:t>
      </w:r>
      <w:r>
        <w:rPr>
          <w:spacing w:val="-7"/>
        </w:rPr>
        <w:t xml:space="preserve"> </w:t>
      </w:r>
      <w:r>
        <w:rPr>
          <w:spacing w:val="-2"/>
        </w:rPr>
        <w:t>limit</w:t>
      </w:r>
      <w:r>
        <w:rPr>
          <w:spacing w:val="-7"/>
        </w:rPr>
        <w:t xml:space="preserve"> </w:t>
      </w:r>
      <w:r>
        <w:rPr>
          <w:spacing w:val="-2"/>
        </w:rPr>
        <w:t>sıcaklık</w:t>
      </w:r>
      <w:r>
        <w:rPr>
          <w:spacing w:val="-7"/>
        </w:rPr>
        <w:t xml:space="preserve"> </w:t>
      </w:r>
      <w:r>
        <w:rPr>
          <w:spacing w:val="-2"/>
        </w:rPr>
        <w:t>kontrollerini</w:t>
      </w:r>
      <w:r>
        <w:rPr>
          <w:spacing w:val="-6"/>
        </w:rPr>
        <w:t xml:space="preserve"> </w:t>
      </w:r>
      <w:r>
        <w:rPr>
          <w:spacing w:val="-2"/>
        </w:rPr>
        <w:t>yapacak</w:t>
      </w:r>
      <w:r>
        <w:rPr>
          <w:spacing w:val="-7"/>
        </w:rPr>
        <w:t xml:space="preserve"> </w:t>
      </w:r>
      <w:r>
        <w:rPr>
          <w:spacing w:val="-2"/>
        </w:rPr>
        <w:t>olan</w:t>
      </w:r>
      <w:r>
        <w:rPr>
          <w:spacing w:val="-6"/>
        </w:rPr>
        <w:t xml:space="preserve"> </w:t>
      </w:r>
      <w:r>
        <w:rPr>
          <w:spacing w:val="-2"/>
        </w:rPr>
        <w:t xml:space="preserve">toplam </w:t>
      </w:r>
      <w:r>
        <w:t xml:space="preserve">3 ayrı termostat bulunmalı, bu termostatların kovanları kazan üzerinde mevcut olmalı, termostat ve kabloları panel </w:t>
      </w:r>
      <w:proofErr w:type="gramStart"/>
      <w:r>
        <w:t>ile birlikte</w:t>
      </w:r>
      <w:proofErr w:type="gramEnd"/>
      <w:r>
        <w:t xml:space="preserve"> kablolaması yapılmış olarak hazır bulunmalıdır.</w:t>
      </w:r>
    </w:p>
    <w:p w14:paraId="30340106" w14:textId="77777777" w:rsidR="00A607E1" w:rsidRDefault="003D549B">
      <w:pPr>
        <w:pStyle w:val="GvdeMetni"/>
        <w:spacing w:before="41" w:line="416" w:lineRule="exact"/>
        <w:ind w:left="1793" w:right="3592"/>
      </w:pPr>
      <w:r>
        <w:rPr>
          <w:spacing w:val="-2"/>
        </w:rPr>
        <w:t>Kazan</w:t>
      </w:r>
      <w:r>
        <w:rPr>
          <w:spacing w:val="-11"/>
        </w:rPr>
        <w:t xml:space="preserve"> </w:t>
      </w:r>
      <w:r>
        <w:rPr>
          <w:spacing w:val="-2"/>
        </w:rPr>
        <w:t>kumanda</w:t>
      </w:r>
      <w:r>
        <w:rPr>
          <w:spacing w:val="-10"/>
        </w:rPr>
        <w:t xml:space="preserve"> </w:t>
      </w:r>
      <w:r>
        <w:rPr>
          <w:spacing w:val="-2"/>
        </w:rPr>
        <w:t>paneli</w:t>
      </w:r>
      <w:r>
        <w:rPr>
          <w:spacing w:val="-11"/>
        </w:rPr>
        <w:t xml:space="preserve"> </w:t>
      </w:r>
      <w:r>
        <w:rPr>
          <w:spacing w:val="-2"/>
        </w:rPr>
        <w:t>aşağıdaki</w:t>
      </w:r>
      <w:r>
        <w:rPr>
          <w:spacing w:val="-10"/>
        </w:rPr>
        <w:t xml:space="preserve"> </w:t>
      </w:r>
      <w:r>
        <w:rPr>
          <w:spacing w:val="-2"/>
        </w:rPr>
        <w:t>kontrol</w:t>
      </w:r>
      <w:r>
        <w:rPr>
          <w:spacing w:val="-11"/>
        </w:rPr>
        <w:t xml:space="preserve"> </w:t>
      </w:r>
      <w:r>
        <w:rPr>
          <w:spacing w:val="-2"/>
        </w:rPr>
        <w:t>niteliklerine</w:t>
      </w:r>
      <w:r>
        <w:rPr>
          <w:spacing w:val="-11"/>
        </w:rPr>
        <w:t xml:space="preserve"> </w:t>
      </w:r>
      <w:r>
        <w:rPr>
          <w:spacing w:val="-2"/>
        </w:rPr>
        <w:t>sahip</w:t>
      </w:r>
      <w:r>
        <w:rPr>
          <w:spacing w:val="-10"/>
        </w:rPr>
        <w:t xml:space="preserve"> </w:t>
      </w:r>
      <w:r>
        <w:rPr>
          <w:spacing w:val="-2"/>
        </w:rPr>
        <w:t xml:space="preserve">olmalıdır; </w:t>
      </w:r>
      <w:r>
        <w:t>Dış</w:t>
      </w:r>
      <w:r>
        <w:rPr>
          <w:spacing w:val="-7"/>
        </w:rPr>
        <w:t xml:space="preserve"> </w:t>
      </w:r>
      <w:r>
        <w:t>havaya</w:t>
      </w:r>
      <w:r>
        <w:rPr>
          <w:spacing w:val="-7"/>
        </w:rPr>
        <w:t xml:space="preserve"> </w:t>
      </w:r>
      <w:r>
        <w:t>göre</w:t>
      </w:r>
      <w:r>
        <w:rPr>
          <w:spacing w:val="-7"/>
        </w:rPr>
        <w:t xml:space="preserve"> </w:t>
      </w:r>
      <w:r>
        <w:t>kompanzasyon</w:t>
      </w:r>
      <w:r>
        <w:rPr>
          <w:spacing w:val="-7"/>
        </w:rPr>
        <w:t xml:space="preserve"> </w:t>
      </w:r>
      <w:r>
        <w:t>özelliği,</w:t>
      </w:r>
    </w:p>
    <w:p w14:paraId="56181E71" w14:textId="77777777" w:rsidR="00A607E1" w:rsidRDefault="003D549B">
      <w:pPr>
        <w:pStyle w:val="GvdeMetni"/>
        <w:spacing w:line="160" w:lineRule="exact"/>
        <w:ind w:left="1793"/>
      </w:pPr>
      <w:r>
        <w:rPr>
          <w:spacing w:val="-2"/>
        </w:rPr>
        <w:t>İlave</w:t>
      </w:r>
      <w:r>
        <w:rPr>
          <w:spacing w:val="-8"/>
        </w:rPr>
        <w:t xml:space="preserve"> </w:t>
      </w:r>
      <w:r>
        <w:rPr>
          <w:spacing w:val="-2"/>
        </w:rPr>
        <w:t>modüller</w:t>
      </w:r>
      <w:r>
        <w:rPr>
          <w:spacing w:val="-9"/>
        </w:rPr>
        <w:t xml:space="preserve"> </w:t>
      </w:r>
      <w:r>
        <w:rPr>
          <w:spacing w:val="-2"/>
        </w:rPr>
        <w:t>ile</w:t>
      </w:r>
      <w:r>
        <w:rPr>
          <w:spacing w:val="-10"/>
        </w:rPr>
        <w:t xml:space="preserve"> </w:t>
      </w:r>
      <w:r>
        <w:rPr>
          <w:spacing w:val="-2"/>
        </w:rPr>
        <w:t>toplamda</w:t>
      </w:r>
      <w:r>
        <w:rPr>
          <w:spacing w:val="-7"/>
        </w:rPr>
        <w:t xml:space="preserve"> </w:t>
      </w:r>
      <w:r>
        <w:rPr>
          <w:spacing w:val="-2"/>
        </w:rPr>
        <w:t>64</w:t>
      </w:r>
      <w:r>
        <w:rPr>
          <w:spacing w:val="-9"/>
        </w:rPr>
        <w:t xml:space="preserve"> </w:t>
      </w:r>
      <w:r>
        <w:rPr>
          <w:spacing w:val="-2"/>
        </w:rPr>
        <w:t>ısıtma</w:t>
      </w:r>
      <w:r>
        <w:rPr>
          <w:spacing w:val="-8"/>
        </w:rPr>
        <w:t xml:space="preserve"> </w:t>
      </w:r>
      <w:r>
        <w:rPr>
          <w:spacing w:val="-2"/>
        </w:rPr>
        <w:t>devresi</w:t>
      </w:r>
      <w:r>
        <w:rPr>
          <w:spacing w:val="-9"/>
        </w:rPr>
        <w:t xml:space="preserve"> </w:t>
      </w:r>
      <w:r>
        <w:rPr>
          <w:spacing w:val="-2"/>
        </w:rPr>
        <w:t>kontrol</w:t>
      </w:r>
      <w:r>
        <w:rPr>
          <w:spacing w:val="-9"/>
        </w:rPr>
        <w:t xml:space="preserve"> </w:t>
      </w:r>
      <w:r>
        <w:rPr>
          <w:spacing w:val="-2"/>
        </w:rPr>
        <w:t>edebilmelidir</w:t>
      </w:r>
    </w:p>
    <w:p w14:paraId="7654B807" w14:textId="77777777" w:rsidR="00A607E1" w:rsidRDefault="003D549B">
      <w:pPr>
        <w:pStyle w:val="GvdeMetni"/>
        <w:spacing w:line="207" w:lineRule="exact"/>
        <w:ind w:left="1793"/>
      </w:pPr>
      <w:r>
        <w:t>Dijital</w:t>
      </w:r>
      <w:r>
        <w:rPr>
          <w:spacing w:val="-11"/>
        </w:rPr>
        <w:t xml:space="preserve"> </w:t>
      </w:r>
      <w:r>
        <w:t>ekrandan</w:t>
      </w:r>
      <w:r>
        <w:rPr>
          <w:spacing w:val="-10"/>
        </w:rPr>
        <w:t xml:space="preserve"> </w:t>
      </w:r>
      <w:r>
        <w:t>her</w:t>
      </w:r>
      <w:r>
        <w:rPr>
          <w:spacing w:val="-10"/>
        </w:rPr>
        <w:t xml:space="preserve"> </w:t>
      </w:r>
      <w:r>
        <w:t>ısıtma</w:t>
      </w:r>
      <w:r>
        <w:rPr>
          <w:spacing w:val="-11"/>
        </w:rPr>
        <w:t xml:space="preserve"> </w:t>
      </w:r>
      <w:r>
        <w:t>devresi</w:t>
      </w:r>
      <w:r>
        <w:rPr>
          <w:spacing w:val="-12"/>
        </w:rPr>
        <w:t xml:space="preserve"> </w:t>
      </w:r>
      <w:r>
        <w:t>için</w:t>
      </w:r>
      <w:r>
        <w:rPr>
          <w:spacing w:val="-10"/>
        </w:rPr>
        <w:t xml:space="preserve"> </w:t>
      </w:r>
      <w:r>
        <w:t>birbirinden</w:t>
      </w:r>
      <w:r>
        <w:rPr>
          <w:spacing w:val="-10"/>
        </w:rPr>
        <w:t xml:space="preserve"> </w:t>
      </w:r>
      <w:r>
        <w:t>bağımsız</w:t>
      </w:r>
      <w:r>
        <w:rPr>
          <w:spacing w:val="-10"/>
        </w:rPr>
        <w:t xml:space="preserve"> </w:t>
      </w:r>
      <w:r>
        <w:t>sıcaklık</w:t>
      </w:r>
      <w:r>
        <w:rPr>
          <w:spacing w:val="-11"/>
        </w:rPr>
        <w:t xml:space="preserve"> </w:t>
      </w:r>
      <w:r>
        <w:t>ve</w:t>
      </w:r>
      <w:r>
        <w:rPr>
          <w:spacing w:val="-12"/>
        </w:rPr>
        <w:t xml:space="preserve"> </w:t>
      </w:r>
      <w:r>
        <w:t>zaman</w:t>
      </w:r>
      <w:r>
        <w:rPr>
          <w:spacing w:val="-11"/>
        </w:rPr>
        <w:t xml:space="preserve"> </w:t>
      </w:r>
      <w:r>
        <w:rPr>
          <w:spacing w:val="-2"/>
        </w:rPr>
        <w:t>kontrolü,</w:t>
      </w:r>
    </w:p>
    <w:p w14:paraId="2B24E2B9" w14:textId="77777777" w:rsidR="00A607E1" w:rsidRDefault="003D549B">
      <w:pPr>
        <w:pStyle w:val="GvdeMetni"/>
        <w:spacing w:before="1"/>
        <w:ind w:left="1853" w:right="196"/>
      </w:pPr>
      <w:r>
        <w:t>Kazan</w:t>
      </w:r>
      <w:r>
        <w:rPr>
          <w:spacing w:val="-4"/>
        </w:rPr>
        <w:t xml:space="preserve"> </w:t>
      </w:r>
      <w:r>
        <w:t>kontrol</w:t>
      </w:r>
      <w:r>
        <w:rPr>
          <w:spacing w:val="-4"/>
        </w:rPr>
        <w:t xml:space="preserve"> </w:t>
      </w:r>
      <w:r>
        <w:t>paneline</w:t>
      </w:r>
      <w:r>
        <w:rPr>
          <w:spacing w:val="-2"/>
        </w:rPr>
        <w:t xml:space="preserve"> </w:t>
      </w:r>
      <w:r>
        <w:t>ilave</w:t>
      </w:r>
      <w:r>
        <w:rPr>
          <w:spacing w:val="-2"/>
        </w:rPr>
        <w:t xml:space="preserve"> </w:t>
      </w:r>
      <w:r>
        <w:t>panel</w:t>
      </w:r>
      <w:r>
        <w:rPr>
          <w:spacing w:val="-4"/>
        </w:rPr>
        <w:t xml:space="preserve"> </w:t>
      </w:r>
      <w:r>
        <w:t>gerektirmeden,</w:t>
      </w:r>
      <w:r>
        <w:rPr>
          <w:spacing w:val="-4"/>
        </w:rPr>
        <w:t xml:space="preserve"> </w:t>
      </w:r>
      <w:r>
        <w:t>sadece</w:t>
      </w:r>
      <w:r>
        <w:rPr>
          <w:spacing w:val="-4"/>
        </w:rPr>
        <w:t xml:space="preserve"> </w:t>
      </w:r>
      <w:r>
        <w:t>modül</w:t>
      </w:r>
      <w:r>
        <w:rPr>
          <w:spacing w:val="-4"/>
        </w:rPr>
        <w:t xml:space="preserve"> </w:t>
      </w:r>
      <w:r>
        <w:t>ilave</w:t>
      </w:r>
      <w:r>
        <w:rPr>
          <w:spacing w:val="-4"/>
        </w:rPr>
        <w:t xml:space="preserve"> </w:t>
      </w:r>
      <w:r>
        <w:t>ederek</w:t>
      </w:r>
      <w:r>
        <w:rPr>
          <w:spacing w:val="-1"/>
        </w:rPr>
        <w:t xml:space="preserve"> </w:t>
      </w:r>
      <w:r>
        <w:t>8</w:t>
      </w:r>
      <w:r>
        <w:rPr>
          <w:spacing w:val="-4"/>
        </w:rPr>
        <w:t xml:space="preserve"> </w:t>
      </w:r>
      <w:r>
        <w:t>kazana</w:t>
      </w:r>
      <w:r>
        <w:rPr>
          <w:spacing w:val="-2"/>
        </w:rPr>
        <w:t xml:space="preserve"> </w:t>
      </w:r>
      <w:r>
        <w:t>kadar</w:t>
      </w:r>
      <w:r>
        <w:rPr>
          <w:spacing w:val="-2"/>
        </w:rPr>
        <w:t xml:space="preserve"> </w:t>
      </w:r>
      <w:proofErr w:type="spellStart"/>
      <w:r>
        <w:t>kaskad</w:t>
      </w:r>
      <w:proofErr w:type="spellEnd"/>
      <w:r>
        <w:t>,</w:t>
      </w:r>
      <w:r>
        <w:rPr>
          <w:spacing w:val="-4"/>
        </w:rPr>
        <w:t xml:space="preserve"> </w:t>
      </w:r>
      <w:r>
        <w:t xml:space="preserve">sıra kontrolü, çalıştırma </w:t>
      </w:r>
      <w:proofErr w:type="gramStart"/>
      <w:r>
        <w:t>imkanı</w:t>
      </w:r>
      <w:proofErr w:type="gramEnd"/>
    </w:p>
    <w:p w14:paraId="411AA88D" w14:textId="77777777" w:rsidR="00A607E1" w:rsidRDefault="003D549B">
      <w:pPr>
        <w:pStyle w:val="GvdeMetni"/>
        <w:spacing w:line="206" w:lineRule="exact"/>
        <w:ind w:left="1853"/>
      </w:pPr>
      <w:r>
        <w:t>Tek-çift</w:t>
      </w:r>
      <w:r>
        <w:rPr>
          <w:spacing w:val="-6"/>
        </w:rPr>
        <w:t xml:space="preserve"> </w:t>
      </w:r>
      <w:r>
        <w:t>kademeli</w:t>
      </w:r>
      <w:r>
        <w:rPr>
          <w:spacing w:val="-4"/>
        </w:rPr>
        <w:t xml:space="preserve"> </w:t>
      </w:r>
      <w:r>
        <w:t>veya</w:t>
      </w:r>
      <w:r>
        <w:rPr>
          <w:spacing w:val="-4"/>
        </w:rPr>
        <w:t xml:space="preserve"> </w:t>
      </w:r>
      <w:proofErr w:type="spellStart"/>
      <w:r>
        <w:t>modülasyonlu</w:t>
      </w:r>
      <w:proofErr w:type="spellEnd"/>
      <w:r>
        <w:t>;</w:t>
      </w:r>
      <w:r>
        <w:rPr>
          <w:spacing w:val="-4"/>
        </w:rPr>
        <w:t xml:space="preserve"> </w:t>
      </w:r>
      <w:r>
        <w:t>sıvı/gaz</w:t>
      </w:r>
      <w:r>
        <w:rPr>
          <w:spacing w:val="-2"/>
        </w:rPr>
        <w:t xml:space="preserve"> </w:t>
      </w:r>
      <w:r>
        <w:t>ya</w:t>
      </w:r>
      <w:r>
        <w:rPr>
          <w:spacing w:val="-2"/>
        </w:rPr>
        <w:t xml:space="preserve"> </w:t>
      </w:r>
      <w:r>
        <w:t>da</w:t>
      </w:r>
      <w:r>
        <w:rPr>
          <w:spacing w:val="-2"/>
        </w:rPr>
        <w:t xml:space="preserve"> </w:t>
      </w:r>
      <w:r>
        <w:t>çift</w:t>
      </w:r>
      <w:r>
        <w:rPr>
          <w:spacing w:val="-4"/>
        </w:rPr>
        <w:t xml:space="preserve"> </w:t>
      </w:r>
      <w:r>
        <w:t>yakıtlı</w:t>
      </w:r>
      <w:r>
        <w:rPr>
          <w:spacing w:val="-2"/>
        </w:rPr>
        <w:t xml:space="preserve"> </w:t>
      </w:r>
      <w:r>
        <w:t>brülöre</w:t>
      </w:r>
      <w:r>
        <w:rPr>
          <w:spacing w:val="-4"/>
        </w:rPr>
        <w:t xml:space="preserve"> </w:t>
      </w:r>
      <w:r>
        <w:t>kumanda</w:t>
      </w:r>
      <w:r>
        <w:rPr>
          <w:spacing w:val="-1"/>
        </w:rPr>
        <w:t xml:space="preserve"> </w:t>
      </w:r>
      <w:r>
        <w:rPr>
          <w:spacing w:val="-2"/>
        </w:rPr>
        <w:t>edebilmelidir</w:t>
      </w:r>
    </w:p>
    <w:p w14:paraId="36C0FECB" w14:textId="77777777" w:rsidR="00A607E1" w:rsidRDefault="00A607E1">
      <w:pPr>
        <w:pStyle w:val="GvdeMetni"/>
        <w:spacing w:before="2"/>
      </w:pPr>
    </w:p>
    <w:p w14:paraId="24FB75DC" w14:textId="77777777" w:rsidR="00A607E1" w:rsidRDefault="003D549B">
      <w:pPr>
        <w:pStyle w:val="GvdeMetni"/>
        <w:ind w:left="1853" w:right="1015"/>
        <w:jc w:val="both"/>
      </w:pPr>
      <w:r>
        <w:t>Kazanla</w:t>
      </w:r>
      <w:r>
        <w:rPr>
          <w:spacing w:val="-4"/>
        </w:rPr>
        <w:t xml:space="preserve"> </w:t>
      </w:r>
      <w:r>
        <w:t>birlikte</w:t>
      </w:r>
      <w:r>
        <w:rPr>
          <w:spacing w:val="-5"/>
        </w:rPr>
        <w:t xml:space="preserve"> </w:t>
      </w:r>
      <w:r>
        <w:t>verilecek</w:t>
      </w:r>
      <w:r>
        <w:rPr>
          <w:spacing w:val="-3"/>
        </w:rPr>
        <w:t xml:space="preserve"> </w:t>
      </w:r>
      <w:r>
        <w:t>olan</w:t>
      </w:r>
      <w:r>
        <w:rPr>
          <w:spacing w:val="-5"/>
        </w:rPr>
        <w:t xml:space="preserve"> </w:t>
      </w:r>
      <w:r>
        <w:t>kazan</w:t>
      </w:r>
      <w:r>
        <w:rPr>
          <w:spacing w:val="-5"/>
        </w:rPr>
        <w:t xml:space="preserve"> </w:t>
      </w:r>
      <w:r>
        <w:t>kontrol</w:t>
      </w:r>
      <w:r>
        <w:rPr>
          <w:spacing w:val="-4"/>
        </w:rPr>
        <w:t xml:space="preserve"> </w:t>
      </w:r>
      <w:r>
        <w:t>paneli,</w:t>
      </w:r>
      <w:r>
        <w:rPr>
          <w:spacing w:val="-4"/>
        </w:rPr>
        <w:t xml:space="preserve"> </w:t>
      </w:r>
      <w:r>
        <w:t>gereksinim</w:t>
      </w:r>
      <w:r>
        <w:rPr>
          <w:spacing w:val="-3"/>
        </w:rPr>
        <w:t xml:space="preserve"> </w:t>
      </w:r>
      <w:r>
        <w:t>halinde</w:t>
      </w:r>
      <w:r>
        <w:rPr>
          <w:spacing w:val="-4"/>
        </w:rPr>
        <w:t xml:space="preserve"> </w:t>
      </w:r>
      <w:r>
        <w:t>kazan</w:t>
      </w:r>
      <w:r>
        <w:rPr>
          <w:spacing w:val="-4"/>
        </w:rPr>
        <w:t xml:space="preserve"> </w:t>
      </w:r>
      <w:r>
        <w:t>dairesinden</w:t>
      </w:r>
      <w:r>
        <w:rPr>
          <w:spacing w:val="-4"/>
        </w:rPr>
        <w:t xml:space="preserve"> </w:t>
      </w:r>
      <w:r>
        <w:t>farklı</w:t>
      </w:r>
      <w:r>
        <w:rPr>
          <w:spacing w:val="-5"/>
        </w:rPr>
        <w:t xml:space="preserve"> </w:t>
      </w:r>
      <w:r>
        <w:t>mekanik hacimlerdeki ısıtma devrelerini</w:t>
      </w:r>
      <w:r>
        <w:rPr>
          <w:spacing w:val="-2"/>
        </w:rPr>
        <w:t xml:space="preserve"> </w:t>
      </w:r>
      <w:r>
        <w:t>kontrol etmek için kazan firması tarafından üretilen</w:t>
      </w:r>
      <w:r>
        <w:rPr>
          <w:spacing w:val="-2"/>
        </w:rPr>
        <w:t xml:space="preserve"> </w:t>
      </w:r>
      <w:r>
        <w:t>kumanda</w:t>
      </w:r>
      <w:r>
        <w:rPr>
          <w:spacing w:val="-2"/>
        </w:rPr>
        <w:t xml:space="preserve"> </w:t>
      </w:r>
      <w:r>
        <w:t xml:space="preserve">panelleriyle </w:t>
      </w:r>
      <w:r>
        <w:rPr>
          <w:spacing w:val="-2"/>
        </w:rPr>
        <w:t>haberleşebilmeli,</w:t>
      </w:r>
      <w:r>
        <w:rPr>
          <w:spacing w:val="-7"/>
        </w:rPr>
        <w:t xml:space="preserve"> </w:t>
      </w:r>
      <w:r>
        <w:rPr>
          <w:spacing w:val="-2"/>
        </w:rPr>
        <w:t>tüm</w:t>
      </w:r>
      <w:r>
        <w:rPr>
          <w:spacing w:val="-8"/>
        </w:rPr>
        <w:t xml:space="preserve"> </w:t>
      </w:r>
      <w:r>
        <w:rPr>
          <w:spacing w:val="-2"/>
        </w:rPr>
        <w:t>ısıtma</w:t>
      </w:r>
      <w:r>
        <w:rPr>
          <w:spacing w:val="-9"/>
        </w:rPr>
        <w:t xml:space="preserve"> </w:t>
      </w:r>
      <w:r>
        <w:rPr>
          <w:spacing w:val="-2"/>
        </w:rPr>
        <w:t>devrelerinden</w:t>
      </w:r>
      <w:r>
        <w:rPr>
          <w:spacing w:val="-9"/>
        </w:rPr>
        <w:t xml:space="preserve"> </w:t>
      </w:r>
      <w:r>
        <w:rPr>
          <w:spacing w:val="-2"/>
        </w:rPr>
        <w:t>gelecek</w:t>
      </w:r>
      <w:r>
        <w:rPr>
          <w:spacing w:val="-6"/>
        </w:rPr>
        <w:t xml:space="preserve"> </w:t>
      </w:r>
      <w:r>
        <w:rPr>
          <w:spacing w:val="-2"/>
        </w:rPr>
        <w:t>farklı</w:t>
      </w:r>
      <w:r>
        <w:rPr>
          <w:spacing w:val="-9"/>
        </w:rPr>
        <w:t xml:space="preserve"> </w:t>
      </w:r>
      <w:r>
        <w:rPr>
          <w:spacing w:val="-2"/>
        </w:rPr>
        <w:t>ihtiyaçlar</w:t>
      </w:r>
      <w:r>
        <w:rPr>
          <w:spacing w:val="-7"/>
        </w:rPr>
        <w:t xml:space="preserve"> </w:t>
      </w:r>
      <w:r>
        <w:rPr>
          <w:spacing w:val="-2"/>
        </w:rPr>
        <w:t>doğrultusunda</w:t>
      </w:r>
      <w:r>
        <w:rPr>
          <w:spacing w:val="-7"/>
        </w:rPr>
        <w:t xml:space="preserve"> </w:t>
      </w:r>
      <w:r>
        <w:rPr>
          <w:spacing w:val="-2"/>
        </w:rPr>
        <w:t>kazanı</w:t>
      </w:r>
      <w:r>
        <w:rPr>
          <w:spacing w:val="-7"/>
        </w:rPr>
        <w:t xml:space="preserve"> </w:t>
      </w:r>
      <w:r>
        <w:rPr>
          <w:spacing w:val="-2"/>
        </w:rPr>
        <w:t>işletebilmelidir.</w:t>
      </w:r>
    </w:p>
    <w:p w14:paraId="5DE530AB" w14:textId="77777777" w:rsidR="00A607E1" w:rsidRDefault="00A607E1">
      <w:pPr>
        <w:pStyle w:val="GvdeMetni"/>
      </w:pPr>
    </w:p>
    <w:p w14:paraId="3C88EF5B" w14:textId="77777777" w:rsidR="00A607E1" w:rsidRDefault="003D549B">
      <w:pPr>
        <w:pStyle w:val="GvdeMetni"/>
        <w:ind w:left="1853" w:right="239"/>
      </w:pPr>
      <w:r>
        <w:t xml:space="preserve">Kumanda Panelleri ve </w:t>
      </w:r>
      <w:proofErr w:type="gramStart"/>
      <w:r>
        <w:t>entegre</w:t>
      </w:r>
      <w:proofErr w:type="gramEnd"/>
      <w:r>
        <w:t xml:space="preserve"> merkezi modüller sayesinde yer tipi üflemeli brülörlü kazanlar, üç-nokta veya </w:t>
      </w:r>
      <w:r>
        <w:rPr>
          <w:spacing w:val="-2"/>
        </w:rPr>
        <w:t xml:space="preserve">gerekli donanıma sahip brülör kullanıldığı uygulamalarda 0-10 V </w:t>
      </w:r>
      <w:proofErr w:type="spellStart"/>
      <w:r>
        <w:rPr>
          <w:spacing w:val="-2"/>
        </w:rPr>
        <w:t>modülasyonlu</w:t>
      </w:r>
      <w:proofErr w:type="spellEnd"/>
      <w:r>
        <w:rPr>
          <w:spacing w:val="-2"/>
        </w:rPr>
        <w:t xml:space="preserve"> brülör için doğrudan kontrol </w:t>
      </w:r>
      <w:proofErr w:type="gramStart"/>
      <w:r>
        <w:rPr>
          <w:spacing w:val="-2"/>
        </w:rPr>
        <w:t>imkanı</w:t>
      </w:r>
      <w:proofErr w:type="gramEnd"/>
      <w:r>
        <w:rPr>
          <w:spacing w:val="-2"/>
        </w:rPr>
        <w:t xml:space="preserve"> </w:t>
      </w:r>
      <w:r>
        <w:t>sunabilmelidir.</w:t>
      </w:r>
      <w:r>
        <w:rPr>
          <w:spacing w:val="-4"/>
        </w:rPr>
        <w:t xml:space="preserve"> </w:t>
      </w:r>
      <w:r>
        <w:t>Bununla</w:t>
      </w:r>
      <w:r>
        <w:rPr>
          <w:spacing w:val="-6"/>
        </w:rPr>
        <w:t xml:space="preserve"> </w:t>
      </w:r>
      <w:r>
        <w:t>birlikte</w:t>
      </w:r>
      <w:r>
        <w:rPr>
          <w:spacing w:val="-6"/>
        </w:rPr>
        <w:t xml:space="preserve"> </w:t>
      </w:r>
      <w:r>
        <w:t>kazan</w:t>
      </w:r>
      <w:r>
        <w:rPr>
          <w:spacing w:val="-4"/>
        </w:rPr>
        <w:t xml:space="preserve"> </w:t>
      </w:r>
      <w:r>
        <w:t>pompası</w:t>
      </w:r>
      <w:r>
        <w:rPr>
          <w:spacing w:val="-6"/>
        </w:rPr>
        <w:t xml:space="preserve"> </w:t>
      </w:r>
      <w:r>
        <w:t>da</w:t>
      </w:r>
      <w:r>
        <w:rPr>
          <w:spacing w:val="-6"/>
        </w:rPr>
        <w:t xml:space="preserve"> </w:t>
      </w:r>
      <w:r>
        <w:t>0-10</w:t>
      </w:r>
      <w:r>
        <w:rPr>
          <w:spacing w:val="-4"/>
        </w:rPr>
        <w:t xml:space="preserve"> </w:t>
      </w:r>
      <w:r>
        <w:t>V</w:t>
      </w:r>
      <w:r>
        <w:rPr>
          <w:spacing w:val="-7"/>
        </w:rPr>
        <w:t xml:space="preserve"> </w:t>
      </w:r>
      <w:r>
        <w:t>iletişim</w:t>
      </w:r>
      <w:r>
        <w:rPr>
          <w:spacing w:val="-6"/>
        </w:rPr>
        <w:t xml:space="preserve"> </w:t>
      </w:r>
      <w:r>
        <w:t>donanımlı</w:t>
      </w:r>
      <w:r>
        <w:rPr>
          <w:spacing w:val="-6"/>
        </w:rPr>
        <w:t xml:space="preserve"> </w:t>
      </w:r>
      <w:r>
        <w:t>olması</w:t>
      </w:r>
      <w:r>
        <w:rPr>
          <w:spacing w:val="-6"/>
        </w:rPr>
        <w:t xml:space="preserve"> </w:t>
      </w:r>
      <w:r>
        <w:t>durumunda</w:t>
      </w:r>
      <w:r>
        <w:rPr>
          <w:spacing w:val="-4"/>
        </w:rPr>
        <w:t xml:space="preserve"> </w:t>
      </w:r>
      <w:r>
        <w:t>doğrudan</w:t>
      </w:r>
      <w:r>
        <w:rPr>
          <w:spacing w:val="-6"/>
        </w:rPr>
        <w:t xml:space="preserve"> </w:t>
      </w:r>
      <w:r>
        <w:t xml:space="preserve">kazan </w:t>
      </w:r>
      <w:r>
        <w:rPr>
          <w:spacing w:val="-2"/>
        </w:rPr>
        <w:t>kapasitesine</w:t>
      </w:r>
      <w:r>
        <w:rPr>
          <w:spacing w:val="-5"/>
        </w:rPr>
        <w:t xml:space="preserve"> </w:t>
      </w:r>
      <w:r>
        <w:rPr>
          <w:spacing w:val="-2"/>
        </w:rPr>
        <w:t>ve</w:t>
      </w:r>
      <w:r>
        <w:rPr>
          <w:spacing w:val="-3"/>
        </w:rPr>
        <w:t xml:space="preserve"> </w:t>
      </w:r>
      <w:r>
        <w:rPr>
          <w:spacing w:val="-2"/>
        </w:rPr>
        <w:t>işletim şartlarına</w:t>
      </w:r>
      <w:r>
        <w:rPr>
          <w:spacing w:val="-3"/>
        </w:rPr>
        <w:t xml:space="preserve"> </w:t>
      </w:r>
      <w:r>
        <w:rPr>
          <w:spacing w:val="-2"/>
        </w:rPr>
        <w:t>bağlı</w:t>
      </w:r>
      <w:r>
        <w:rPr>
          <w:spacing w:val="-5"/>
        </w:rPr>
        <w:t xml:space="preserve"> </w:t>
      </w:r>
      <w:r>
        <w:rPr>
          <w:spacing w:val="-2"/>
        </w:rPr>
        <w:t>olarak</w:t>
      </w:r>
      <w:r>
        <w:rPr>
          <w:spacing w:val="-4"/>
        </w:rPr>
        <w:t xml:space="preserve"> </w:t>
      </w:r>
      <w:r>
        <w:rPr>
          <w:spacing w:val="-2"/>
        </w:rPr>
        <w:t>kazan</w:t>
      </w:r>
      <w:r>
        <w:rPr>
          <w:spacing w:val="-5"/>
        </w:rPr>
        <w:t xml:space="preserve"> </w:t>
      </w:r>
      <w:r>
        <w:rPr>
          <w:spacing w:val="-2"/>
        </w:rPr>
        <w:t>kumanda</w:t>
      </w:r>
      <w:r>
        <w:rPr>
          <w:spacing w:val="-3"/>
        </w:rPr>
        <w:t xml:space="preserve"> </w:t>
      </w:r>
      <w:r>
        <w:rPr>
          <w:spacing w:val="-2"/>
        </w:rPr>
        <w:t>paneli</w:t>
      </w:r>
      <w:r>
        <w:rPr>
          <w:spacing w:val="-5"/>
        </w:rPr>
        <w:t xml:space="preserve"> </w:t>
      </w:r>
      <w:r>
        <w:rPr>
          <w:spacing w:val="-2"/>
        </w:rPr>
        <w:t>tarafından</w:t>
      </w:r>
      <w:r>
        <w:rPr>
          <w:spacing w:val="-3"/>
        </w:rPr>
        <w:t xml:space="preserve"> </w:t>
      </w:r>
      <w:r>
        <w:rPr>
          <w:spacing w:val="-2"/>
        </w:rPr>
        <w:t>debi</w:t>
      </w:r>
      <w:r>
        <w:rPr>
          <w:spacing w:val="-5"/>
        </w:rPr>
        <w:t xml:space="preserve"> </w:t>
      </w:r>
      <w:r>
        <w:rPr>
          <w:spacing w:val="-2"/>
        </w:rPr>
        <w:t>kontrollü</w:t>
      </w:r>
      <w:r>
        <w:rPr>
          <w:spacing w:val="-3"/>
        </w:rPr>
        <w:t xml:space="preserve"> </w:t>
      </w:r>
      <w:r>
        <w:rPr>
          <w:spacing w:val="-2"/>
        </w:rPr>
        <w:t>işletilebilmelidir.</w:t>
      </w:r>
    </w:p>
    <w:p w14:paraId="6C534ABA" w14:textId="77777777" w:rsidR="00A607E1" w:rsidRDefault="00A607E1">
      <w:pPr>
        <w:pStyle w:val="GvdeMetni"/>
      </w:pPr>
    </w:p>
    <w:p w14:paraId="5266A526" w14:textId="77777777" w:rsidR="00A607E1" w:rsidRDefault="003D549B">
      <w:pPr>
        <w:pStyle w:val="GvdeMetni"/>
        <w:ind w:left="1853"/>
      </w:pPr>
      <w:r>
        <w:t>Bölgesel</w:t>
      </w:r>
      <w:r>
        <w:rPr>
          <w:spacing w:val="-6"/>
        </w:rPr>
        <w:t xml:space="preserve"> </w:t>
      </w:r>
      <w:r>
        <w:t>ısıtma</w:t>
      </w:r>
      <w:r>
        <w:rPr>
          <w:spacing w:val="-6"/>
        </w:rPr>
        <w:t xml:space="preserve"> </w:t>
      </w:r>
      <w:r>
        <w:t>durumunda</w:t>
      </w:r>
      <w:r>
        <w:rPr>
          <w:spacing w:val="-4"/>
        </w:rPr>
        <w:t xml:space="preserve"> </w:t>
      </w:r>
      <w:r>
        <w:t>14</w:t>
      </w:r>
      <w:r>
        <w:rPr>
          <w:spacing w:val="-6"/>
        </w:rPr>
        <w:t xml:space="preserve"> </w:t>
      </w:r>
      <w:r>
        <w:t>ayrı</w:t>
      </w:r>
      <w:r>
        <w:rPr>
          <w:spacing w:val="-6"/>
        </w:rPr>
        <w:t xml:space="preserve"> </w:t>
      </w:r>
      <w:r>
        <w:t>bina</w:t>
      </w:r>
      <w:r>
        <w:rPr>
          <w:spacing w:val="-6"/>
        </w:rPr>
        <w:t xml:space="preserve"> </w:t>
      </w:r>
      <w:r>
        <w:t>için</w:t>
      </w:r>
      <w:r>
        <w:rPr>
          <w:spacing w:val="-6"/>
        </w:rPr>
        <w:t xml:space="preserve"> </w:t>
      </w:r>
      <w:r>
        <w:t>14</w:t>
      </w:r>
      <w:r>
        <w:rPr>
          <w:spacing w:val="-4"/>
        </w:rPr>
        <w:t xml:space="preserve"> </w:t>
      </w:r>
      <w:r>
        <w:t>ayrı</w:t>
      </w:r>
      <w:r>
        <w:rPr>
          <w:spacing w:val="-4"/>
        </w:rPr>
        <w:t xml:space="preserve"> </w:t>
      </w:r>
      <w:r>
        <w:t>panel</w:t>
      </w:r>
      <w:r>
        <w:rPr>
          <w:spacing w:val="-4"/>
        </w:rPr>
        <w:t xml:space="preserve"> </w:t>
      </w:r>
      <w:r>
        <w:t>bağlanabilmelidir.</w:t>
      </w:r>
      <w:r>
        <w:rPr>
          <w:spacing w:val="-4"/>
        </w:rPr>
        <w:t xml:space="preserve"> </w:t>
      </w:r>
      <w:r>
        <w:t>Tüm</w:t>
      </w:r>
      <w:r>
        <w:rPr>
          <w:spacing w:val="-3"/>
        </w:rPr>
        <w:t xml:space="preserve"> </w:t>
      </w:r>
      <w:r>
        <w:t>binalar</w:t>
      </w:r>
      <w:r>
        <w:rPr>
          <w:spacing w:val="-4"/>
        </w:rPr>
        <w:t xml:space="preserve"> </w:t>
      </w:r>
      <w:r>
        <w:t>ana</w:t>
      </w:r>
      <w:r>
        <w:rPr>
          <w:spacing w:val="-4"/>
        </w:rPr>
        <w:t xml:space="preserve"> </w:t>
      </w:r>
      <w:r>
        <w:t>kazan</w:t>
      </w:r>
      <w:r>
        <w:rPr>
          <w:spacing w:val="-6"/>
        </w:rPr>
        <w:t xml:space="preserve"> </w:t>
      </w:r>
      <w:r>
        <w:t>dairesindeki kontrol</w:t>
      </w:r>
      <w:r>
        <w:rPr>
          <w:spacing w:val="-3"/>
        </w:rPr>
        <w:t xml:space="preserve"> </w:t>
      </w:r>
      <w:r>
        <w:t>paneli</w:t>
      </w:r>
      <w:r>
        <w:rPr>
          <w:spacing w:val="-3"/>
        </w:rPr>
        <w:t xml:space="preserve"> </w:t>
      </w:r>
      <w:r>
        <w:t>üzerinden</w:t>
      </w:r>
      <w:r>
        <w:rPr>
          <w:spacing w:val="-3"/>
        </w:rPr>
        <w:t xml:space="preserve"> </w:t>
      </w:r>
      <w:r>
        <w:t>kumanda</w:t>
      </w:r>
      <w:r>
        <w:rPr>
          <w:spacing w:val="-3"/>
        </w:rPr>
        <w:t xml:space="preserve"> </w:t>
      </w:r>
      <w:r>
        <w:t>edilebilmeli,</w:t>
      </w:r>
      <w:r>
        <w:rPr>
          <w:spacing w:val="-5"/>
        </w:rPr>
        <w:t xml:space="preserve"> </w:t>
      </w:r>
      <w:r>
        <w:t>istenen</w:t>
      </w:r>
      <w:r>
        <w:rPr>
          <w:spacing w:val="-5"/>
        </w:rPr>
        <w:t xml:space="preserve"> </w:t>
      </w:r>
      <w:r>
        <w:t>tüm</w:t>
      </w:r>
      <w:r>
        <w:rPr>
          <w:spacing w:val="-2"/>
        </w:rPr>
        <w:t xml:space="preserve"> </w:t>
      </w:r>
      <w:r>
        <w:t>ayarlar,</w:t>
      </w:r>
      <w:r>
        <w:rPr>
          <w:spacing w:val="-3"/>
        </w:rPr>
        <w:t xml:space="preserve"> </w:t>
      </w:r>
      <w:r>
        <w:t>arıza</w:t>
      </w:r>
      <w:r>
        <w:rPr>
          <w:spacing w:val="-5"/>
        </w:rPr>
        <w:t xml:space="preserve"> </w:t>
      </w:r>
      <w:r>
        <w:t>mesajları,</w:t>
      </w:r>
      <w:r>
        <w:rPr>
          <w:spacing w:val="-5"/>
        </w:rPr>
        <w:t xml:space="preserve"> </w:t>
      </w:r>
      <w:r>
        <w:t>sinyaller</w:t>
      </w:r>
      <w:r>
        <w:rPr>
          <w:spacing w:val="-3"/>
        </w:rPr>
        <w:t xml:space="preserve"> </w:t>
      </w:r>
      <w:r>
        <w:t>ana</w:t>
      </w:r>
      <w:r>
        <w:rPr>
          <w:spacing w:val="-3"/>
        </w:rPr>
        <w:t xml:space="preserve"> </w:t>
      </w:r>
      <w:r>
        <w:t>panel</w:t>
      </w:r>
      <w:r>
        <w:rPr>
          <w:spacing w:val="-3"/>
        </w:rPr>
        <w:t xml:space="preserve"> </w:t>
      </w:r>
      <w:r>
        <w:t>üzerinden yapılabilmelidir. Böylece her binada ayrı bir teknik personele ihtiyaç duyulmamaktadır.</w:t>
      </w:r>
    </w:p>
    <w:p w14:paraId="46DA8C14" w14:textId="77777777" w:rsidR="00A607E1" w:rsidRDefault="00A607E1">
      <w:pPr>
        <w:pStyle w:val="GvdeMetni"/>
      </w:pPr>
    </w:p>
    <w:p w14:paraId="493CBCF9" w14:textId="77777777" w:rsidR="00A607E1" w:rsidRDefault="003D549B">
      <w:pPr>
        <w:pStyle w:val="GvdeMetni"/>
        <w:ind w:left="1853" w:right="310"/>
      </w:pPr>
      <w:r>
        <w:t>Panelde,</w:t>
      </w:r>
      <w:r>
        <w:rPr>
          <w:spacing w:val="-3"/>
        </w:rPr>
        <w:t xml:space="preserve"> </w:t>
      </w:r>
      <w:proofErr w:type="gramStart"/>
      <w:r>
        <w:t>entegre</w:t>
      </w:r>
      <w:proofErr w:type="gramEnd"/>
      <w:r>
        <w:rPr>
          <w:spacing w:val="-3"/>
        </w:rPr>
        <w:t xml:space="preserve"> </w:t>
      </w:r>
      <w:r>
        <w:t>arıza</w:t>
      </w:r>
      <w:r>
        <w:rPr>
          <w:spacing w:val="-3"/>
        </w:rPr>
        <w:t xml:space="preserve"> </w:t>
      </w:r>
      <w:r>
        <w:t>tespit</w:t>
      </w:r>
      <w:r>
        <w:rPr>
          <w:spacing w:val="-5"/>
        </w:rPr>
        <w:t xml:space="preserve"> </w:t>
      </w:r>
      <w:r>
        <w:t>sistemi</w:t>
      </w:r>
      <w:r>
        <w:rPr>
          <w:spacing w:val="-5"/>
        </w:rPr>
        <w:t xml:space="preserve"> </w:t>
      </w:r>
      <w:r>
        <w:t>bulunmalı</w:t>
      </w:r>
      <w:r>
        <w:rPr>
          <w:spacing w:val="-5"/>
        </w:rPr>
        <w:t xml:space="preserve"> </w:t>
      </w:r>
      <w:r>
        <w:t>ve</w:t>
      </w:r>
      <w:r>
        <w:rPr>
          <w:spacing w:val="-3"/>
        </w:rPr>
        <w:t xml:space="preserve"> </w:t>
      </w:r>
      <w:r>
        <w:t>tespit</w:t>
      </w:r>
      <w:r>
        <w:rPr>
          <w:spacing w:val="-3"/>
        </w:rPr>
        <w:t xml:space="preserve"> </w:t>
      </w:r>
      <w:r>
        <w:t>edilen</w:t>
      </w:r>
      <w:r>
        <w:rPr>
          <w:spacing w:val="-3"/>
        </w:rPr>
        <w:t xml:space="preserve"> </w:t>
      </w:r>
      <w:r>
        <w:t>arızalar</w:t>
      </w:r>
      <w:r>
        <w:rPr>
          <w:spacing w:val="-6"/>
        </w:rPr>
        <w:t xml:space="preserve"> </w:t>
      </w:r>
      <w:r>
        <w:t>dijital</w:t>
      </w:r>
      <w:r>
        <w:rPr>
          <w:spacing w:val="-3"/>
        </w:rPr>
        <w:t xml:space="preserve"> </w:t>
      </w:r>
      <w:r>
        <w:t>kumanda</w:t>
      </w:r>
      <w:r>
        <w:rPr>
          <w:spacing w:val="-5"/>
        </w:rPr>
        <w:t xml:space="preserve"> </w:t>
      </w:r>
      <w:r>
        <w:t>sisteminde</w:t>
      </w:r>
      <w:r>
        <w:rPr>
          <w:spacing w:val="-3"/>
        </w:rPr>
        <w:t xml:space="preserve"> </w:t>
      </w:r>
      <w:r>
        <w:t>hata</w:t>
      </w:r>
      <w:r>
        <w:rPr>
          <w:spacing w:val="-5"/>
        </w:rPr>
        <w:t xml:space="preserve"> </w:t>
      </w:r>
      <w:r>
        <w:t>kodu olarak görülebilen, servisi kolaylaştıran ve hızlandıran sisteme sahip olmalıdır.</w:t>
      </w:r>
    </w:p>
    <w:p w14:paraId="3A2A70E7" w14:textId="77777777" w:rsidR="00A607E1" w:rsidRDefault="00A607E1">
      <w:pPr>
        <w:pStyle w:val="GvdeMetni"/>
      </w:pPr>
    </w:p>
    <w:p w14:paraId="093A1C99" w14:textId="77777777" w:rsidR="00A607E1" w:rsidRDefault="003D549B">
      <w:pPr>
        <w:pStyle w:val="GvdeMetni"/>
        <w:spacing w:before="1"/>
        <w:ind w:left="1853"/>
      </w:pPr>
      <w:r>
        <w:t>Panel,</w:t>
      </w:r>
      <w:r>
        <w:rPr>
          <w:spacing w:val="-13"/>
        </w:rPr>
        <w:t xml:space="preserve"> </w:t>
      </w:r>
      <w:r>
        <w:t>boyler</w:t>
      </w:r>
      <w:r>
        <w:rPr>
          <w:spacing w:val="-12"/>
        </w:rPr>
        <w:t xml:space="preserve"> </w:t>
      </w:r>
      <w:r>
        <w:t>termik</w:t>
      </w:r>
      <w:r>
        <w:rPr>
          <w:spacing w:val="-13"/>
        </w:rPr>
        <w:t xml:space="preserve"> </w:t>
      </w:r>
      <w:r>
        <w:t>dezenfeksiyonu</w:t>
      </w:r>
      <w:r>
        <w:rPr>
          <w:spacing w:val="-12"/>
        </w:rPr>
        <w:t xml:space="preserve"> </w:t>
      </w:r>
      <w:r>
        <w:t>ve</w:t>
      </w:r>
      <w:r>
        <w:rPr>
          <w:spacing w:val="-13"/>
        </w:rPr>
        <w:t xml:space="preserve"> </w:t>
      </w:r>
      <w:r>
        <w:t>şap-sıva</w:t>
      </w:r>
      <w:r>
        <w:rPr>
          <w:spacing w:val="-12"/>
        </w:rPr>
        <w:t xml:space="preserve"> </w:t>
      </w:r>
      <w:r>
        <w:t>kurutması</w:t>
      </w:r>
      <w:r>
        <w:rPr>
          <w:spacing w:val="-12"/>
        </w:rPr>
        <w:t xml:space="preserve"> </w:t>
      </w:r>
      <w:r>
        <w:t>yapabilme</w:t>
      </w:r>
      <w:r>
        <w:rPr>
          <w:spacing w:val="-13"/>
        </w:rPr>
        <w:t xml:space="preserve"> </w:t>
      </w:r>
      <w:r>
        <w:t>özelliğine</w:t>
      </w:r>
      <w:r>
        <w:rPr>
          <w:spacing w:val="-11"/>
        </w:rPr>
        <w:t xml:space="preserve"> </w:t>
      </w:r>
      <w:r>
        <w:t>sahip</w:t>
      </w:r>
      <w:r>
        <w:rPr>
          <w:spacing w:val="-13"/>
        </w:rPr>
        <w:t xml:space="preserve"> </w:t>
      </w:r>
      <w:r>
        <w:t>olmalıdır.</w:t>
      </w:r>
      <w:r>
        <w:rPr>
          <w:spacing w:val="-12"/>
        </w:rPr>
        <w:t xml:space="preserve"> </w:t>
      </w:r>
      <w:r>
        <w:t>Panel</w:t>
      </w:r>
      <w:r>
        <w:rPr>
          <w:spacing w:val="-11"/>
        </w:rPr>
        <w:t xml:space="preserve"> </w:t>
      </w:r>
      <w:r>
        <w:t xml:space="preserve">zaman </w:t>
      </w:r>
      <w:r>
        <w:rPr>
          <w:spacing w:val="-4"/>
        </w:rPr>
        <w:t>programı</w:t>
      </w:r>
      <w:r>
        <w:rPr>
          <w:spacing w:val="-5"/>
        </w:rPr>
        <w:t xml:space="preserve"> </w:t>
      </w:r>
      <w:r>
        <w:rPr>
          <w:spacing w:val="-4"/>
        </w:rPr>
        <w:t>(elektrik</w:t>
      </w:r>
      <w:r>
        <w:rPr>
          <w:spacing w:val="-7"/>
        </w:rPr>
        <w:t xml:space="preserve"> </w:t>
      </w:r>
      <w:r>
        <w:rPr>
          <w:spacing w:val="-4"/>
        </w:rPr>
        <w:t>kesintilerine</w:t>
      </w:r>
      <w:r>
        <w:rPr>
          <w:spacing w:val="-7"/>
        </w:rPr>
        <w:t xml:space="preserve"> </w:t>
      </w:r>
      <w:r>
        <w:rPr>
          <w:spacing w:val="-4"/>
        </w:rPr>
        <w:t>karşı</w:t>
      </w:r>
      <w:r>
        <w:rPr>
          <w:spacing w:val="-7"/>
        </w:rPr>
        <w:t xml:space="preserve"> </w:t>
      </w:r>
      <w:r>
        <w:rPr>
          <w:spacing w:val="-4"/>
        </w:rPr>
        <w:t>rezervli</w:t>
      </w:r>
      <w:r>
        <w:rPr>
          <w:spacing w:val="-5"/>
        </w:rPr>
        <w:t xml:space="preserve"> </w:t>
      </w:r>
      <w:r>
        <w:rPr>
          <w:spacing w:val="-4"/>
        </w:rPr>
        <w:t>tip)</w:t>
      </w:r>
      <w:r>
        <w:rPr>
          <w:spacing w:val="-7"/>
        </w:rPr>
        <w:t xml:space="preserve"> </w:t>
      </w:r>
      <w:r>
        <w:rPr>
          <w:spacing w:val="-4"/>
        </w:rPr>
        <w:t>ve</w:t>
      </w:r>
      <w:r>
        <w:rPr>
          <w:spacing w:val="-5"/>
        </w:rPr>
        <w:t xml:space="preserve"> </w:t>
      </w:r>
      <w:r>
        <w:rPr>
          <w:spacing w:val="-4"/>
        </w:rPr>
        <w:t>gece</w:t>
      </w:r>
      <w:r>
        <w:rPr>
          <w:spacing w:val="-7"/>
        </w:rPr>
        <w:t xml:space="preserve"> </w:t>
      </w:r>
      <w:r>
        <w:rPr>
          <w:spacing w:val="-4"/>
        </w:rPr>
        <w:t>işletme</w:t>
      </w:r>
      <w:r>
        <w:rPr>
          <w:spacing w:val="-5"/>
        </w:rPr>
        <w:t xml:space="preserve"> </w:t>
      </w:r>
      <w:r>
        <w:rPr>
          <w:spacing w:val="-4"/>
        </w:rPr>
        <w:t>şartlarını</w:t>
      </w:r>
      <w:r>
        <w:rPr>
          <w:spacing w:val="-7"/>
        </w:rPr>
        <w:t xml:space="preserve"> </w:t>
      </w:r>
      <w:r>
        <w:rPr>
          <w:spacing w:val="-4"/>
        </w:rPr>
        <w:t>sağlamalıdır.</w:t>
      </w:r>
      <w:r>
        <w:rPr>
          <w:spacing w:val="-5"/>
        </w:rPr>
        <w:t xml:space="preserve"> </w:t>
      </w:r>
      <w:r>
        <w:rPr>
          <w:spacing w:val="-4"/>
        </w:rPr>
        <w:t>Tesisatı</w:t>
      </w:r>
      <w:r>
        <w:rPr>
          <w:spacing w:val="-7"/>
        </w:rPr>
        <w:t xml:space="preserve"> </w:t>
      </w:r>
      <w:r>
        <w:rPr>
          <w:spacing w:val="-4"/>
        </w:rPr>
        <w:t>donmaya</w:t>
      </w:r>
      <w:r>
        <w:rPr>
          <w:spacing w:val="-7"/>
        </w:rPr>
        <w:t xml:space="preserve"> </w:t>
      </w:r>
      <w:r>
        <w:rPr>
          <w:spacing w:val="-4"/>
        </w:rPr>
        <w:t xml:space="preserve">karşı </w:t>
      </w:r>
      <w:r>
        <w:t>koruyacak emniyet sistemine sahip olmalıdır.</w:t>
      </w:r>
    </w:p>
    <w:p w14:paraId="1567C26C" w14:textId="77777777" w:rsidR="00A607E1" w:rsidRDefault="003D549B">
      <w:pPr>
        <w:pStyle w:val="GvdeMetni"/>
        <w:spacing w:before="207"/>
        <w:ind w:left="1853" w:right="1025"/>
        <w:jc w:val="both"/>
      </w:pPr>
      <w:r>
        <w:t>Panelin dijital ekranı sayesinde tüm bilgiler yazılı olarak görülebilmeli, ayarlar bu gösterge üzerinden yapılabilmelidir.</w:t>
      </w:r>
      <w:r>
        <w:rPr>
          <w:spacing w:val="-10"/>
        </w:rPr>
        <w:t xml:space="preserve"> </w:t>
      </w:r>
      <w:r>
        <w:t>Panelin</w:t>
      </w:r>
      <w:r>
        <w:rPr>
          <w:spacing w:val="-10"/>
        </w:rPr>
        <w:t xml:space="preserve"> </w:t>
      </w:r>
      <w:r>
        <w:t>dili</w:t>
      </w:r>
      <w:r>
        <w:rPr>
          <w:spacing w:val="-11"/>
        </w:rPr>
        <w:t xml:space="preserve"> </w:t>
      </w:r>
      <w:r>
        <w:t>Türkçe</w:t>
      </w:r>
      <w:r>
        <w:rPr>
          <w:spacing w:val="-11"/>
        </w:rPr>
        <w:t xml:space="preserve"> </w:t>
      </w:r>
      <w:r>
        <w:t>olmalıdır.</w:t>
      </w:r>
      <w:r>
        <w:rPr>
          <w:spacing w:val="-10"/>
        </w:rPr>
        <w:t xml:space="preserve"> </w:t>
      </w:r>
      <w:r>
        <w:t>Dijital</w:t>
      </w:r>
      <w:r>
        <w:rPr>
          <w:spacing w:val="-10"/>
        </w:rPr>
        <w:t xml:space="preserve"> </w:t>
      </w:r>
      <w:r>
        <w:t>ekran</w:t>
      </w:r>
      <w:r>
        <w:rPr>
          <w:spacing w:val="-11"/>
        </w:rPr>
        <w:t xml:space="preserve"> </w:t>
      </w:r>
      <w:r>
        <w:t>ve</w:t>
      </w:r>
      <w:r>
        <w:rPr>
          <w:spacing w:val="-11"/>
        </w:rPr>
        <w:t xml:space="preserve"> </w:t>
      </w:r>
      <w:r>
        <w:t>kumanda</w:t>
      </w:r>
      <w:r>
        <w:rPr>
          <w:spacing w:val="-11"/>
        </w:rPr>
        <w:t xml:space="preserve"> </w:t>
      </w:r>
      <w:r>
        <w:t>modülü</w:t>
      </w:r>
      <w:r>
        <w:rPr>
          <w:spacing w:val="-10"/>
        </w:rPr>
        <w:t xml:space="preserve"> </w:t>
      </w:r>
      <w:r>
        <w:t>kablo</w:t>
      </w:r>
      <w:r>
        <w:rPr>
          <w:spacing w:val="-11"/>
        </w:rPr>
        <w:t xml:space="preserve"> </w:t>
      </w:r>
      <w:r>
        <w:t>bağlantısıyla</w:t>
      </w:r>
      <w:r>
        <w:rPr>
          <w:spacing w:val="-11"/>
        </w:rPr>
        <w:t xml:space="preserve"> </w:t>
      </w:r>
      <w:r>
        <w:t>kazan</w:t>
      </w:r>
    </w:p>
    <w:p w14:paraId="489A5C7C" w14:textId="77777777" w:rsidR="00A607E1" w:rsidRDefault="00A607E1">
      <w:pPr>
        <w:pStyle w:val="GvdeMetni"/>
        <w:jc w:val="both"/>
        <w:sectPr w:rsidR="00A607E1">
          <w:pgSz w:w="12240" w:h="15840"/>
          <w:pgMar w:top="860" w:right="360" w:bottom="540" w:left="720" w:header="65" w:footer="292" w:gutter="0"/>
          <w:cols w:space="708"/>
        </w:sectPr>
      </w:pPr>
    </w:p>
    <w:p w14:paraId="64DAE42D" w14:textId="77777777" w:rsidR="00A607E1" w:rsidRDefault="003D549B">
      <w:pPr>
        <w:pStyle w:val="GvdeMetni"/>
        <w:spacing w:before="202"/>
        <w:ind w:left="1853"/>
      </w:pPr>
      <w:proofErr w:type="gramStart"/>
      <w:r>
        <w:lastRenderedPageBreak/>
        <w:t>üzerinden</w:t>
      </w:r>
      <w:proofErr w:type="gramEnd"/>
      <w:r>
        <w:rPr>
          <w:spacing w:val="-3"/>
        </w:rPr>
        <w:t xml:space="preserve"> </w:t>
      </w:r>
      <w:r>
        <w:t>alınıp</w:t>
      </w:r>
      <w:r>
        <w:rPr>
          <w:spacing w:val="-5"/>
        </w:rPr>
        <w:t xml:space="preserve"> </w:t>
      </w:r>
      <w:r>
        <w:t>istenen</w:t>
      </w:r>
      <w:r>
        <w:rPr>
          <w:spacing w:val="-3"/>
        </w:rPr>
        <w:t xml:space="preserve"> </w:t>
      </w:r>
      <w:r>
        <w:t>bir</w:t>
      </w:r>
      <w:r>
        <w:rPr>
          <w:spacing w:val="-6"/>
        </w:rPr>
        <w:t xml:space="preserve"> </w:t>
      </w:r>
      <w:r>
        <w:t>kontrol</w:t>
      </w:r>
      <w:r>
        <w:rPr>
          <w:spacing w:val="-5"/>
        </w:rPr>
        <w:t xml:space="preserve"> </w:t>
      </w:r>
      <w:r>
        <w:t>bölümüne</w:t>
      </w:r>
      <w:r>
        <w:rPr>
          <w:spacing w:val="-3"/>
        </w:rPr>
        <w:t xml:space="preserve"> </w:t>
      </w:r>
      <w:r>
        <w:t>monte</w:t>
      </w:r>
      <w:r>
        <w:rPr>
          <w:spacing w:val="-3"/>
        </w:rPr>
        <w:t xml:space="preserve"> </w:t>
      </w:r>
      <w:r>
        <w:t>edilebilmeli</w:t>
      </w:r>
      <w:r>
        <w:rPr>
          <w:spacing w:val="-5"/>
        </w:rPr>
        <w:t xml:space="preserve"> </w:t>
      </w:r>
      <w:r>
        <w:t>ve</w:t>
      </w:r>
      <w:r>
        <w:rPr>
          <w:spacing w:val="-5"/>
        </w:rPr>
        <w:t xml:space="preserve"> </w:t>
      </w:r>
      <w:r>
        <w:t>kazan</w:t>
      </w:r>
      <w:r>
        <w:rPr>
          <w:spacing w:val="-5"/>
        </w:rPr>
        <w:t xml:space="preserve"> </w:t>
      </w:r>
      <w:r>
        <w:t>bunun</w:t>
      </w:r>
      <w:r>
        <w:rPr>
          <w:spacing w:val="-3"/>
        </w:rPr>
        <w:t xml:space="preserve"> </w:t>
      </w:r>
      <w:r>
        <w:t>üzerinden</w:t>
      </w:r>
      <w:r>
        <w:rPr>
          <w:spacing w:val="-3"/>
        </w:rPr>
        <w:t xml:space="preserve"> </w:t>
      </w:r>
      <w:r>
        <w:t>uzaktan</w:t>
      </w:r>
      <w:r>
        <w:rPr>
          <w:spacing w:val="-3"/>
        </w:rPr>
        <w:t xml:space="preserve"> </w:t>
      </w:r>
      <w:r>
        <w:t xml:space="preserve">kumanda </w:t>
      </w:r>
      <w:r>
        <w:rPr>
          <w:spacing w:val="-2"/>
        </w:rPr>
        <w:t>edilebilmelidir.</w:t>
      </w:r>
    </w:p>
    <w:p w14:paraId="3C70781A" w14:textId="77777777" w:rsidR="00A607E1" w:rsidRDefault="003D549B">
      <w:pPr>
        <w:pStyle w:val="GvdeMetni"/>
        <w:spacing w:before="206"/>
        <w:ind w:left="1853" w:right="334"/>
      </w:pPr>
      <w:r>
        <w:t>Bina</w:t>
      </w:r>
      <w:r>
        <w:rPr>
          <w:spacing w:val="-13"/>
        </w:rPr>
        <w:t xml:space="preserve"> </w:t>
      </w:r>
      <w:r>
        <w:t>otomasyonu</w:t>
      </w:r>
      <w:r>
        <w:rPr>
          <w:spacing w:val="-12"/>
        </w:rPr>
        <w:t xml:space="preserve"> </w:t>
      </w:r>
      <w:r>
        <w:t>entegrasyonu</w:t>
      </w:r>
      <w:r>
        <w:rPr>
          <w:spacing w:val="-13"/>
        </w:rPr>
        <w:t xml:space="preserve"> </w:t>
      </w:r>
      <w:r>
        <w:t>olması</w:t>
      </w:r>
      <w:r>
        <w:rPr>
          <w:spacing w:val="-12"/>
        </w:rPr>
        <w:t xml:space="preserve"> </w:t>
      </w:r>
      <w:r>
        <w:t>durumunda</w:t>
      </w:r>
      <w:r>
        <w:rPr>
          <w:spacing w:val="-13"/>
        </w:rPr>
        <w:t xml:space="preserve"> </w:t>
      </w:r>
      <w:r>
        <w:t>gerekli</w:t>
      </w:r>
      <w:r>
        <w:rPr>
          <w:spacing w:val="-13"/>
        </w:rPr>
        <w:t xml:space="preserve"> </w:t>
      </w:r>
      <w:r>
        <w:t>modüller</w:t>
      </w:r>
      <w:r>
        <w:rPr>
          <w:spacing w:val="-12"/>
        </w:rPr>
        <w:t xml:space="preserve"> </w:t>
      </w:r>
      <w:r>
        <w:t>kullanılmak</w:t>
      </w:r>
      <w:r>
        <w:rPr>
          <w:spacing w:val="-11"/>
        </w:rPr>
        <w:t xml:space="preserve"> </w:t>
      </w:r>
      <w:r>
        <w:t>suretiyle</w:t>
      </w:r>
      <w:r>
        <w:rPr>
          <w:spacing w:val="-12"/>
        </w:rPr>
        <w:t xml:space="preserve"> </w:t>
      </w:r>
      <w:r>
        <w:t>LON</w:t>
      </w:r>
      <w:r>
        <w:rPr>
          <w:spacing w:val="-12"/>
        </w:rPr>
        <w:t xml:space="preserve"> </w:t>
      </w:r>
      <w:r>
        <w:t>iletişim</w:t>
      </w:r>
      <w:r>
        <w:rPr>
          <w:spacing w:val="-13"/>
        </w:rPr>
        <w:t xml:space="preserve"> </w:t>
      </w:r>
      <w:r>
        <w:t>protokolü ile bilgi aktarımı sağlanabilmelidir.</w:t>
      </w:r>
    </w:p>
    <w:p w14:paraId="41BC4A8C" w14:textId="77777777" w:rsidR="00A607E1" w:rsidRDefault="00A607E1">
      <w:pPr>
        <w:pStyle w:val="GvdeMetni"/>
        <w:spacing w:before="1"/>
      </w:pPr>
    </w:p>
    <w:p w14:paraId="6F84B32D" w14:textId="77777777" w:rsidR="00A607E1" w:rsidRDefault="003D549B">
      <w:pPr>
        <w:pStyle w:val="GvdeMetni"/>
        <w:ind w:left="1853"/>
      </w:pPr>
      <w:r>
        <w:rPr>
          <w:spacing w:val="-2"/>
        </w:rPr>
        <w:t>Kazan</w:t>
      </w:r>
      <w:r>
        <w:rPr>
          <w:spacing w:val="-7"/>
        </w:rPr>
        <w:t xml:space="preserve"> </w:t>
      </w:r>
      <w:r>
        <w:rPr>
          <w:spacing w:val="-2"/>
        </w:rPr>
        <w:t>kumanda</w:t>
      </w:r>
      <w:r>
        <w:rPr>
          <w:spacing w:val="-5"/>
        </w:rPr>
        <w:t xml:space="preserve"> </w:t>
      </w:r>
      <w:r>
        <w:rPr>
          <w:spacing w:val="-2"/>
        </w:rPr>
        <w:t>panelleri</w:t>
      </w:r>
      <w:r>
        <w:rPr>
          <w:spacing w:val="-5"/>
        </w:rPr>
        <w:t xml:space="preserve"> </w:t>
      </w:r>
      <w:r>
        <w:rPr>
          <w:spacing w:val="-2"/>
        </w:rPr>
        <w:t>gerektiğinde</w:t>
      </w:r>
      <w:r>
        <w:rPr>
          <w:spacing w:val="-7"/>
        </w:rPr>
        <w:t xml:space="preserve"> </w:t>
      </w:r>
      <w:r>
        <w:rPr>
          <w:spacing w:val="-2"/>
        </w:rPr>
        <w:t>yer</w:t>
      </w:r>
      <w:r>
        <w:rPr>
          <w:spacing w:val="-8"/>
        </w:rPr>
        <w:t xml:space="preserve"> </w:t>
      </w:r>
      <w:r>
        <w:rPr>
          <w:spacing w:val="-2"/>
        </w:rPr>
        <w:t>tipi</w:t>
      </w:r>
      <w:r>
        <w:rPr>
          <w:spacing w:val="-5"/>
        </w:rPr>
        <w:t xml:space="preserve"> </w:t>
      </w:r>
      <w:r>
        <w:rPr>
          <w:spacing w:val="-2"/>
        </w:rPr>
        <w:t>kazanları,</w:t>
      </w:r>
      <w:r>
        <w:rPr>
          <w:spacing w:val="-5"/>
        </w:rPr>
        <w:t xml:space="preserve"> </w:t>
      </w:r>
      <w:r>
        <w:rPr>
          <w:spacing w:val="-2"/>
        </w:rPr>
        <w:t>duvar</w:t>
      </w:r>
      <w:r>
        <w:rPr>
          <w:spacing w:val="-5"/>
        </w:rPr>
        <w:t xml:space="preserve"> </w:t>
      </w:r>
      <w:r>
        <w:rPr>
          <w:spacing w:val="-2"/>
        </w:rPr>
        <w:t>tipi</w:t>
      </w:r>
      <w:r>
        <w:rPr>
          <w:spacing w:val="-5"/>
        </w:rPr>
        <w:t xml:space="preserve"> </w:t>
      </w:r>
      <w:r>
        <w:rPr>
          <w:spacing w:val="-2"/>
        </w:rPr>
        <w:t>yoğuşmalı</w:t>
      </w:r>
      <w:r>
        <w:rPr>
          <w:spacing w:val="-7"/>
        </w:rPr>
        <w:t xml:space="preserve"> </w:t>
      </w:r>
      <w:proofErr w:type="spellStart"/>
      <w:r>
        <w:rPr>
          <w:spacing w:val="-2"/>
        </w:rPr>
        <w:t>kaskad</w:t>
      </w:r>
      <w:proofErr w:type="spellEnd"/>
      <w:r>
        <w:rPr>
          <w:spacing w:val="-7"/>
        </w:rPr>
        <w:t xml:space="preserve"> </w:t>
      </w:r>
      <w:r>
        <w:rPr>
          <w:spacing w:val="-2"/>
        </w:rPr>
        <w:t>sistemler</w:t>
      </w:r>
      <w:r>
        <w:rPr>
          <w:spacing w:val="-7"/>
        </w:rPr>
        <w:t xml:space="preserve"> </w:t>
      </w:r>
      <w:r>
        <w:rPr>
          <w:spacing w:val="-2"/>
        </w:rPr>
        <w:t>ile</w:t>
      </w:r>
      <w:r>
        <w:rPr>
          <w:spacing w:val="-7"/>
        </w:rPr>
        <w:t xml:space="preserve"> </w:t>
      </w:r>
      <w:r>
        <w:rPr>
          <w:spacing w:val="-2"/>
        </w:rPr>
        <w:t>bir</w:t>
      </w:r>
      <w:r>
        <w:rPr>
          <w:spacing w:val="-7"/>
        </w:rPr>
        <w:t xml:space="preserve"> </w:t>
      </w:r>
      <w:r>
        <w:rPr>
          <w:spacing w:val="-2"/>
        </w:rPr>
        <w:t>arada</w:t>
      </w:r>
      <w:r>
        <w:rPr>
          <w:spacing w:val="-7"/>
        </w:rPr>
        <w:t xml:space="preserve"> </w:t>
      </w:r>
      <w:r>
        <w:rPr>
          <w:spacing w:val="-2"/>
        </w:rPr>
        <w:t xml:space="preserve">kontrol </w:t>
      </w:r>
      <w:r>
        <w:t>edebilecek</w:t>
      </w:r>
      <w:r>
        <w:rPr>
          <w:spacing w:val="-8"/>
        </w:rPr>
        <w:t xml:space="preserve"> </w:t>
      </w:r>
      <w:r>
        <w:t>ve</w:t>
      </w:r>
      <w:r>
        <w:rPr>
          <w:spacing w:val="-8"/>
        </w:rPr>
        <w:t xml:space="preserve"> </w:t>
      </w:r>
      <w:r>
        <w:t>gerekli</w:t>
      </w:r>
      <w:r>
        <w:rPr>
          <w:spacing w:val="-6"/>
        </w:rPr>
        <w:t xml:space="preserve"> </w:t>
      </w:r>
      <w:r>
        <w:t>strateji</w:t>
      </w:r>
      <w:r>
        <w:rPr>
          <w:spacing w:val="-6"/>
        </w:rPr>
        <w:t xml:space="preserve"> </w:t>
      </w:r>
      <w:r>
        <w:t>işletimini</w:t>
      </w:r>
      <w:r>
        <w:rPr>
          <w:spacing w:val="-6"/>
        </w:rPr>
        <w:t xml:space="preserve"> </w:t>
      </w:r>
      <w:r>
        <w:t>sağlayabilecek</w:t>
      </w:r>
      <w:r>
        <w:rPr>
          <w:spacing w:val="-5"/>
        </w:rPr>
        <w:t xml:space="preserve"> </w:t>
      </w:r>
      <w:r>
        <w:t>altyapıda</w:t>
      </w:r>
      <w:r>
        <w:rPr>
          <w:spacing w:val="-6"/>
        </w:rPr>
        <w:t xml:space="preserve"> </w:t>
      </w:r>
      <w:r>
        <w:t>olmalıdır.</w:t>
      </w:r>
    </w:p>
    <w:p w14:paraId="50DAA8C7" w14:textId="77777777" w:rsidR="00A607E1" w:rsidRDefault="00A607E1">
      <w:pPr>
        <w:pStyle w:val="GvdeMetni"/>
      </w:pPr>
    </w:p>
    <w:p w14:paraId="6F89B5A1" w14:textId="77777777" w:rsidR="00A607E1" w:rsidRDefault="003D549B">
      <w:pPr>
        <w:pStyle w:val="GvdeMetni"/>
        <w:ind w:left="412"/>
      </w:pPr>
      <w:r>
        <w:rPr>
          <w:spacing w:val="-2"/>
        </w:rPr>
        <w:t>3.2-</w:t>
      </w:r>
      <w:r>
        <w:rPr>
          <w:spacing w:val="-8"/>
        </w:rPr>
        <w:t xml:space="preserve"> </w:t>
      </w:r>
      <w:r>
        <w:rPr>
          <w:spacing w:val="-2"/>
        </w:rPr>
        <w:t>HAVA</w:t>
      </w:r>
      <w:r>
        <w:rPr>
          <w:spacing w:val="-8"/>
        </w:rPr>
        <w:t xml:space="preserve"> </w:t>
      </w:r>
      <w:r>
        <w:rPr>
          <w:spacing w:val="-2"/>
        </w:rPr>
        <w:t>SOĞUTMALI</w:t>
      </w:r>
      <w:r>
        <w:rPr>
          <w:spacing w:val="-7"/>
        </w:rPr>
        <w:t xml:space="preserve"> </w:t>
      </w:r>
      <w:r>
        <w:rPr>
          <w:spacing w:val="-2"/>
        </w:rPr>
        <w:t>SU</w:t>
      </w:r>
      <w:r>
        <w:rPr>
          <w:spacing w:val="-8"/>
        </w:rPr>
        <w:t xml:space="preserve"> </w:t>
      </w:r>
      <w:r>
        <w:rPr>
          <w:spacing w:val="-2"/>
        </w:rPr>
        <w:t>SOĞUTMA</w:t>
      </w:r>
      <w:r>
        <w:rPr>
          <w:spacing w:val="-7"/>
        </w:rPr>
        <w:t xml:space="preserve"> </w:t>
      </w:r>
      <w:r>
        <w:rPr>
          <w:spacing w:val="-2"/>
        </w:rPr>
        <w:t>GRUBU</w:t>
      </w:r>
    </w:p>
    <w:p w14:paraId="1109CB71" w14:textId="77777777" w:rsidR="00A607E1" w:rsidRDefault="00A607E1">
      <w:pPr>
        <w:pStyle w:val="GvdeMetni"/>
        <w:spacing w:before="23"/>
      </w:pPr>
    </w:p>
    <w:p w14:paraId="3FCE5B88" w14:textId="77777777" w:rsidR="00A607E1" w:rsidRDefault="003D549B">
      <w:pPr>
        <w:pStyle w:val="GvdeMetni"/>
        <w:tabs>
          <w:tab w:val="left" w:pos="1853"/>
        </w:tabs>
        <w:ind w:left="1493"/>
      </w:pPr>
      <w:r>
        <w:rPr>
          <w:spacing w:val="-5"/>
        </w:rPr>
        <w:t>1.</w:t>
      </w:r>
      <w:r>
        <w:tab/>
      </w:r>
      <w:r>
        <w:rPr>
          <w:w w:val="90"/>
        </w:rPr>
        <w:t>HAVA</w:t>
      </w:r>
      <w:r>
        <w:rPr>
          <w:spacing w:val="34"/>
        </w:rPr>
        <w:t xml:space="preserve"> </w:t>
      </w:r>
      <w:r>
        <w:rPr>
          <w:w w:val="90"/>
        </w:rPr>
        <w:t>SOĞUTMALI</w:t>
      </w:r>
      <w:r>
        <w:rPr>
          <w:spacing w:val="35"/>
        </w:rPr>
        <w:t xml:space="preserve"> </w:t>
      </w:r>
      <w:r>
        <w:rPr>
          <w:w w:val="90"/>
        </w:rPr>
        <w:t>KONDENSERLİ,</w:t>
      </w:r>
      <w:r>
        <w:rPr>
          <w:spacing w:val="35"/>
        </w:rPr>
        <w:t xml:space="preserve"> </w:t>
      </w:r>
      <w:r>
        <w:rPr>
          <w:w w:val="90"/>
        </w:rPr>
        <w:t>VİDALI</w:t>
      </w:r>
      <w:r>
        <w:rPr>
          <w:spacing w:val="35"/>
        </w:rPr>
        <w:t xml:space="preserve"> </w:t>
      </w:r>
      <w:r>
        <w:rPr>
          <w:w w:val="90"/>
        </w:rPr>
        <w:t>KOMPRESÖRLÜ</w:t>
      </w:r>
      <w:r>
        <w:rPr>
          <w:spacing w:val="35"/>
        </w:rPr>
        <w:t xml:space="preserve"> </w:t>
      </w:r>
      <w:r>
        <w:rPr>
          <w:w w:val="90"/>
        </w:rPr>
        <w:t>İNVERTÖRLÜ</w:t>
      </w:r>
      <w:r>
        <w:rPr>
          <w:spacing w:val="35"/>
        </w:rPr>
        <w:t xml:space="preserve"> </w:t>
      </w:r>
      <w:r>
        <w:rPr>
          <w:w w:val="90"/>
        </w:rPr>
        <w:t>SOĞUTMA</w:t>
      </w:r>
      <w:r>
        <w:rPr>
          <w:spacing w:val="34"/>
        </w:rPr>
        <w:t xml:space="preserve"> </w:t>
      </w:r>
      <w:r>
        <w:rPr>
          <w:spacing w:val="-2"/>
          <w:w w:val="90"/>
        </w:rPr>
        <w:t>GRUBU</w:t>
      </w:r>
    </w:p>
    <w:p w14:paraId="6A9A540F" w14:textId="77777777" w:rsidR="00A607E1" w:rsidRDefault="003D549B">
      <w:pPr>
        <w:pStyle w:val="GvdeMetni"/>
        <w:spacing w:before="206"/>
        <w:ind w:left="1133" w:right="4628"/>
      </w:pPr>
      <w:r>
        <w:t>4</w:t>
      </w:r>
      <w:r>
        <w:rPr>
          <w:spacing w:val="-4"/>
        </w:rPr>
        <w:t xml:space="preserve"> </w:t>
      </w:r>
      <w:r>
        <w:t>adet</w:t>
      </w:r>
      <w:r>
        <w:rPr>
          <w:spacing w:val="-6"/>
        </w:rPr>
        <w:t xml:space="preserve"> </w:t>
      </w:r>
      <w:proofErr w:type="spellStart"/>
      <w:r>
        <w:t>Chiller</w:t>
      </w:r>
      <w:proofErr w:type="spellEnd"/>
      <w:r>
        <w:rPr>
          <w:spacing w:val="-6"/>
        </w:rPr>
        <w:t xml:space="preserve"> </w:t>
      </w:r>
      <w:proofErr w:type="gramStart"/>
      <w:r>
        <w:t>ile</w:t>
      </w:r>
      <w:r>
        <w:rPr>
          <w:spacing w:val="-6"/>
        </w:rPr>
        <w:t xml:space="preserve"> </w:t>
      </w:r>
      <w:r>
        <w:t>beraber</w:t>
      </w:r>
      <w:proofErr w:type="gramEnd"/>
      <w:r>
        <w:rPr>
          <w:spacing w:val="-4"/>
        </w:rPr>
        <w:t xml:space="preserve"> </w:t>
      </w:r>
      <w:r>
        <w:t>enerji</w:t>
      </w:r>
      <w:r>
        <w:rPr>
          <w:spacing w:val="-6"/>
        </w:rPr>
        <w:t xml:space="preserve"> </w:t>
      </w:r>
      <w:r>
        <w:t>optimizasyon</w:t>
      </w:r>
      <w:r>
        <w:rPr>
          <w:spacing w:val="-6"/>
        </w:rPr>
        <w:t xml:space="preserve"> </w:t>
      </w:r>
      <w:r>
        <w:t>sistemi</w:t>
      </w:r>
      <w:r>
        <w:rPr>
          <w:spacing w:val="-6"/>
        </w:rPr>
        <w:t xml:space="preserve"> </w:t>
      </w:r>
      <w:r>
        <w:t xml:space="preserve">kullanılacaktır. 4 adet </w:t>
      </w:r>
      <w:proofErr w:type="spellStart"/>
      <w:r>
        <w:t>Inverter</w:t>
      </w:r>
      <w:proofErr w:type="spellEnd"/>
      <w:r>
        <w:t xml:space="preserve"> (VFD) kompresörlü </w:t>
      </w:r>
      <w:proofErr w:type="spellStart"/>
      <w:r>
        <w:t>Chiller</w:t>
      </w:r>
      <w:proofErr w:type="spellEnd"/>
    </w:p>
    <w:p w14:paraId="3D97B39E" w14:textId="77777777" w:rsidR="00A607E1" w:rsidRDefault="003D549B">
      <w:pPr>
        <w:pStyle w:val="ListeParagraf"/>
        <w:numPr>
          <w:ilvl w:val="0"/>
          <w:numId w:val="40"/>
        </w:numPr>
        <w:tabs>
          <w:tab w:val="left" w:pos="1283"/>
        </w:tabs>
        <w:spacing w:before="1"/>
        <w:ind w:hanging="150"/>
        <w:rPr>
          <w:sz w:val="18"/>
        </w:rPr>
      </w:pPr>
      <w:proofErr w:type="gramStart"/>
      <w:r>
        <w:rPr>
          <w:spacing w:val="-4"/>
          <w:sz w:val="18"/>
        </w:rPr>
        <w:t>adet</w:t>
      </w:r>
      <w:proofErr w:type="gramEnd"/>
      <w:r>
        <w:rPr>
          <w:spacing w:val="-6"/>
          <w:sz w:val="18"/>
        </w:rPr>
        <w:t xml:space="preserve"> </w:t>
      </w:r>
      <w:proofErr w:type="spellStart"/>
      <w:r>
        <w:rPr>
          <w:spacing w:val="-4"/>
          <w:sz w:val="18"/>
        </w:rPr>
        <w:t>chiller</w:t>
      </w:r>
      <w:proofErr w:type="spellEnd"/>
      <w:r>
        <w:rPr>
          <w:spacing w:val="-4"/>
          <w:sz w:val="18"/>
        </w:rPr>
        <w:t xml:space="preserve"> soğuk</w:t>
      </w:r>
      <w:r>
        <w:rPr>
          <w:spacing w:val="-3"/>
          <w:sz w:val="18"/>
        </w:rPr>
        <w:t xml:space="preserve"> </w:t>
      </w:r>
      <w:r>
        <w:rPr>
          <w:spacing w:val="-4"/>
          <w:sz w:val="18"/>
        </w:rPr>
        <w:t>su otomasyonu</w:t>
      </w:r>
    </w:p>
    <w:p w14:paraId="7FD28B03" w14:textId="77777777" w:rsidR="00A607E1" w:rsidRDefault="00A607E1">
      <w:pPr>
        <w:pStyle w:val="GvdeMetni"/>
      </w:pPr>
    </w:p>
    <w:p w14:paraId="4B2BF165" w14:textId="77777777" w:rsidR="00A607E1" w:rsidRDefault="00A607E1">
      <w:pPr>
        <w:pStyle w:val="GvdeMetni"/>
        <w:spacing w:before="1"/>
      </w:pPr>
    </w:p>
    <w:p w14:paraId="6FD87A8B" w14:textId="77777777" w:rsidR="00A607E1" w:rsidRDefault="003D549B">
      <w:pPr>
        <w:pStyle w:val="ListeParagraf"/>
        <w:numPr>
          <w:ilvl w:val="1"/>
          <w:numId w:val="40"/>
        </w:numPr>
        <w:tabs>
          <w:tab w:val="left" w:pos="979"/>
        </w:tabs>
        <w:rPr>
          <w:sz w:val="18"/>
        </w:rPr>
      </w:pPr>
      <w:r>
        <w:rPr>
          <w:spacing w:val="-2"/>
          <w:sz w:val="18"/>
        </w:rPr>
        <w:t>KAPSAM</w:t>
      </w:r>
    </w:p>
    <w:p w14:paraId="5EE211F1" w14:textId="77777777" w:rsidR="00A607E1" w:rsidRDefault="003D549B">
      <w:pPr>
        <w:pStyle w:val="GvdeMetni"/>
        <w:spacing w:line="278" w:lineRule="auto"/>
        <w:ind w:left="412" w:right="614"/>
      </w:pPr>
      <w:r>
        <w:rPr>
          <w:spacing w:val="-4"/>
        </w:rPr>
        <w:t xml:space="preserve">Bu şartname, Merkezi klima sisteminde kullanılacak hava soğutmalı </w:t>
      </w:r>
      <w:proofErr w:type="spellStart"/>
      <w:r>
        <w:rPr>
          <w:spacing w:val="-4"/>
        </w:rPr>
        <w:t>kondenserli</w:t>
      </w:r>
      <w:proofErr w:type="spellEnd"/>
      <w:r>
        <w:rPr>
          <w:spacing w:val="-4"/>
        </w:rPr>
        <w:t>, vidalı</w:t>
      </w:r>
      <w:r>
        <w:t xml:space="preserve"> </w:t>
      </w:r>
      <w:proofErr w:type="spellStart"/>
      <w:r>
        <w:rPr>
          <w:spacing w:val="-4"/>
        </w:rPr>
        <w:t>İnvertölü</w:t>
      </w:r>
      <w:proofErr w:type="spellEnd"/>
      <w:r>
        <w:rPr>
          <w:spacing w:val="-4"/>
        </w:rPr>
        <w:t xml:space="preserve"> kompresörlü su soğutma </w:t>
      </w:r>
      <w:r>
        <w:t>gruplarının teknik özelliklerini içermektedir.</w:t>
      </w:r>
    </w:p>
    <w:p w14:paraId="21D736AD" w14:textId="77777777" w:rsidR="00A607E1" w:rsidRDefault="003D549B">
      <w:pPr>
        <w:pStyle w:val="ListeParagraf"/>
        <w:numPr>
          <w:ilvl w:val="1"/>
          <w:numId w:val="40"/>
        </w:numPr>
        <w:tabs>
          <w:tab w:val="left" w:pos="979"/>
        </w:tabs>
        <w:spacing w:before="197" w:line="207" w:lineRule="exact"/>
        <w:rPr>
          <w:sz w:val="18"/>
        </w:rPr>
      </w:pPr>
      <w:r>
        <w:rPr>
          <w:sz w:val="18"/>
        </w:rPr>
        <w:t>GENEL</w:t>
      </w:r>
      <w:r>
        <w:rPr>
          <w:spacing w:val="-6"/>
          <w:sz w:val="18"/>
        </w:rPr>
        <w:t xml:space="preserve"> </w:t>
      </w:r>
      <w:r>
        <w:rPr>
          <w:spacing w:val="-2"/>
          <w:sz w:val="18"/>
        </w:rPr>
        <w:t>TANIM</w:t>
      </w:r>
    </w:p>
    <w:p w14:paraId="58594271" w14:textId="77777777" w:rsidR="00A607E1" w:rsidRDefault="003D549B">
      <w:pPr>
        <w:pStyle w:val="GvdeMetni"/>
        <w:ind w:left="412" w:right="214"/>
        <w:jc w:val="both"/>
      </w:pPr>
      <w:r>
        <w:t xml:space="preserve">Ünite, fabrikada imalatı tamamlanmış, kompakt yapıda olmalıdır. Borulama, otomasyon, Elektrik pano ve kablolaması fabrikada tamamlanmış, soğutucu akışkan (R134a) şarjı yapılmış, soğutma devrelerinde bulunan tüm ekipmanları </w:t>
      </w:r>
      <w:proofErr w:type="gramStart"/>
      <w:r>
        <w:t>ile birlikte</w:t>
      </w:r>
      <w:proofErr w:type="gramEnd"/>
      <w:r>
        <w:t xml:space="preserve"> testleri tamamlanmış, montaj ve işletmeye almaya hazır halde teslim edilmelidir. Su soğutma grubunun teknik ve performans özellikleri aşağıdaki</w:t>
      </w:r>
      <w:r>
        <w:rPr>
          <w:spacing w:val="-10"/>
        </w:rPr>
        <w:t xml:space="preserve"> </w:t>
      </w:r>
      <w:r>
        <w:t>gibi</w:t>
      </w:r>
      <w:r>
        <w:rPr>
          <w:spacing w:val="-11"/>
        </w:rPr>
        <w:t xml:space="preserve"> </w:t>
      </w:r>
      <w:r>
        <w:t>olmalıdır:</w:t>
      </w:r>
    </w:p>
    <w:p w14:paraId="7356E0B5" w14:textId="77777777" w:rsidR="00A607E1" w:rsidRDefault="00A607E1">
      <w:pPr>
        <w:pStyle w:val="GvdeMetni"/>
        <w:spacing w:before="11"/>
      </w:pPr>
    </w:p>
    <w:p w14:paraId="66F78307" w14:textId="77777777" w:rsidR="00A607E1" w:rsidRDefault="003D549B">
      <w:pPr>
        <w:tabs>
          <w:tab w:val="left" w:pos="3293"/>
          <w:tab w:val="left" w:pos="4013"/>
          <w:tab w:val="left" w:pos="4733"/>
        </w:tabs>
        <w:spacing w:line="496" w:lineRule="auto"/>
        <w:ind w:left="412" w:right="5482"/>
        <w:rPr>
          <w:sz w:val="20"/>
        </w:rPr>
      </w:pPr>
      <w:r>
        <w:rPr>
          <w:sz w:val="20"/>
        </w:rPr>
        <w:t>Soğutma Kapasitesi (kW)</w:t>
      </w:r>
      <w:r>
        <w:rPr>
          <w:sz w:val="20"/>
        </w:rPr>
        <w:tab/>
        <w:t>: 1200</w:t>
      </w:r>
      <w:r>
        <w:rPr>
          <w:sz w:val="20"/>
        </w:rPr>
        <w:tab/>
      </w:r>
      <w:r>
        <w:rPr>
          <w:sz w:val="20"/>
        </w:rPr>
        <w:tab/>
      </w:r>
      <w:r>
        <w:rPr>
          <w:spacing w:val="-2"/>
          <w:sz w:val="20"/>
        </w:rPr>
        <w:t xml:space="preserve">(Minimum) </w:t>
      </w:r>
      <w:r>
        <w:rPr>
          <w:sz w:val="20"/>
        </w:rPr>
        <w:t>Enerji Sınıfı</w:t>
      </w:r>
      <w:r>
        <w:rPr>
          <w:sz w:val="20"/>
        </w:rPr>
        <w:tab/>
        <w:t>: A</w:t>
      </w:r>
      <w:r>
        <w:rPr>
          <w:sz w:val="20"/>
        </w:rPr>
        <w:tab/>
      </w:r>
      <w:r>
        <w:rPr>
          <w:spacing w:val="-2"/>
          <w:sz w:val="20"/>
        </w:rPr>
        <w:t>(Minimum)</w:t>
      </w:r>
    </w:p>
    <w:p w14:paraId="406A8660" w14:textId="77777777" w:rsidR="00A607E1" w:rsidRDefault="003D549B">
      <w:pPr>
        <w:tabs>
          <w:tab w:val="left" w:pos="3293"/>
          <w:tab w:val="left" w:pos="4733"/>
        </w:tabs>
        <w:spacing w:line="226" w:lineRule="exact"/>
        <w:ind w:left="412"/>
        <w:jc w:val="both"/>
        <w:rPr>
          <w:sz w:val="20"/>
        </w:rPr>
      </w:pPr>
      <w:r>
        <w:rPr>
          <w:spacing w:val="-5"/>
          <w:sz w:val="20"/>
        </w:rPr>
        <w:t>EER</w:t>
      </w:r>
      <w:r>
        <w:rPr>
          <w:sz w:val="20"/>
        </w:rPr>
        <w:tab/>
        <w:t>:</w:t>
      </w:r>
      <w:r>
        <w:rPr>
          <w:spacing w:val="-2"/>
          <w:sz w:val="20"/>
        </w:rPr>
        <w:t xml:space="preserve"> </w:t>
      </w:r>
      <w:r>
        <w:rPr>
          <w:spacing w:val="-4"/>
          <w:sz w:val="20"/>
        </w:rPr>
        <w:t>3,15</w:t>
      </w:r>
      <w:r>
        <w:rPr>
          <w:sz w:val="20"/>
        </w:rPr>
        <w:tab/>
        <w:t>(En14511,</w:t>
      </w:r>
      <w:r>
        <w:rPr>
          <w:spacing w:val="-11"/>
          <w:sz w:val="20"/>
        </w:rPr>
        <w:t xml:space="preserve"> </w:t>
      </w:r>
      <w:r>
        <w:rPr>
          <w:spacing w:val="-2"/>
          <w:sz w:val="20"/>
        </w:rPr>
        <w:t>Minimum)</w:t>
      </w:r>
    </w:p>
    <w:p w14:paraId="51B1DAC1" w14:textId="77777777" w:rsidR="00A607E1" w:rsidRDefault="00A607E1">
      <w:pPr>
        <w:pStyle w:val="GvdeMetni"/>
        <w:spacing w:before="13"/>
        <w:rPr>
          <w:sz w:val="20"/>
        </w:rPr>
      </w:pPr>
    </w:p>
    <w:p w14:paraId="2F21FBB3" w14:textId="77777777" w:rsidR="00A607E1" w:rsidRDefault="003D549B">
      <w:pPr>
        <w:tabs>
          <w:tab w:val="left" w:pos="3293"/>
          <w:tab w:val="left" w:pos="4733"/>
        </w:tabs>
        <w:ind w:left="412"/>
        <w:rPr>
          <w:sz w:val="20"/>
        </w:rPr>
      </w:pPr>
      <w:r>
        <w:rPr>
          <w:spacing w:val="-2"/>
          <w:sz w:val="20"/>
        </w:rPr>
        <w:t>ESEER</w:t>
      </w:r>
      <w:r>
        <w:rPr>
          <w:sz w:val="20"/>
        </w:rPr>
        <w:tab/>
        <w:t>:</w:t>
      </w:r>
      <w:r>
        <w:rPr>
          <w:spacing w:val="-2"/>
          <w:sz w:val="20"/>
        </w:rPr>
        <w:t xml:space="preserve"> </w:t>
      </w:r>
      <w:r>
        <w:rPr>
          <w:spacing w:val="-4"/>
          <w:sz w:val="20"/>
        </w:rPr>
        <w:t>4,65</w:t>
      </w:r>
      <w:r>
        <w:rPr>
          <w:sz w:val="20"/>
        </w:rPr>
        <w:tab/>
        <w:t>(En14511,</w:t>
      </w:r>
      <w:r>
        <w:rPr>
          <w:spacing w:val="-11"/>
          <w:sz w:val="20"/>
        </w:rPr>
        <w:t xml:space="preserve"> </w:t>
      </w:r>
      <w:r>
        <w:rPr>
          <w:spacing w:val="-2"/>
          <w:sz w:val="20"/>
        </w:rPr>
        <w:t>Minimum)</w:t>
      </w:r>
    </w:p>
    <w:p w14:paraId="45C1D6D9" w14:textId="77777777" w:rsidR="00A607E1" w:rsidRDefault="00A607E1">
      <w:pPr>
        <w:pStyle w:val="GvdeMetni"/>
        <w:spacing w:before="13"/>
        <w:rPr>
          <w:sz w:val="20"/>
        </w:rPr>
      </w:pPr>
    </w:p>
    <w:p w14:paraId="385C0DFC" w14:textId="77777777" w:rsidR="00A607E1" w:rsidRDefault="003D549B">
      <w:pPr>
        <w:tabs>
          <w:tab w:val="left" w:pos="3293"/>
        </w:tabs>
        <w:ind w:left="412"/>
        <w:rPr>
          <w:sz w:val="20"/>
        </w:rPr>
      </w:pPr>
      <w:r>
        <w:rPr>
          <w:sz w:val="20"/>
        </w:rPr>
        <w:t>Kompresör</w:t>
      </w:r>
      <w:r>
        <w:rPr>
          <w:spacing w:val="-10"/>
          <w:sz w:val="20"/>
        </w:rPr>
        <w:t xml:space="preserve"> </w:t>
      </w:r>
      <w:r>
        <w:rPr>
          <w:spacing w:val="-4"/>
          <w:sz w:val="20"/>
        </w:rPr>
        <w:t>Tipi</w:t>
      </w:r>
      <w:r>
        <w:rPr>
          <w:sz w:val="20"/>
        </w:rPr>
        <w:tab/>
        <w:t>:</w:t>
      </w:r>
      <w:r>
        <w:rPr>
          <w:spacing w:val="-2"/>
          <w:sz w:val="20"/>
        </w:rPr>
        <w:t xml:space="preserve"> Vidalı</w:t>
      </w:r>
    </w:p>
    <w:p w14:paraId="3E915D81" w14:textId="77777777" w:rsidR="00A607E1" w:rsidRDefault="00A607E1">
      <w:pPr>
        <w:pStyle w:val="GvdeMetni"/>
        <w:spacing w:before="13"/>
        <w:rPr>
          <w:sz w:val="20"/>
        </w:rPr>
      </w:pPr>
    </w:p>
    <w:p w14:paraId="69BCF959" w14:textId="77777777" w:rsidR="00A607E1" w:rsidRDefault="003D549B">
      <w:pPr>
        <w:tabs>
          <w:tab w:val="left" w:pos="3293"/>
          <w:tab w:val="left" w:pos="4733"/>
        </w:tabs>
        <w:ind w:left="412"/>
        <w:rPr>
          <w:sz w:val="20"/>
        </w:rPr>
      </w:pPr>
      <w:r>
        <w:rPr>
          <w:sz w:val="20"/>
        </w:rPr>
        <w:t>Kompresör</w:t>
      </w:r>
      <w:r>
        <w:rPr>
          <w:spacing w:val="-10"/>
          <w:sz w:val="20"/>
        </w:rPr>
        <w:t xml:space="preserve"> </w:t>
      </w:r>
      <w:r>
        <w:rPr>
          <w:spacing w:val="-2"/>
          <w:sz w:val="20"/>
        </w:rPr>
        <w:t>Sayısı</w:t>
      </w:r>
      <w:r>
        <w:rPr>
          <w:sz w:val="20"/>
        </w:rPr>
        <w:tab/>
        <w:t>:</w:t>
      </w:r>
      <w:r>
        <w:rPr>
          <w:spacing w:val="-2"/>
          <w:sz w:val="20"/>
        </w:rPr>
        <w:t xml:space="preserve"> </w:t>
      </w:r>
      <w:r>
        <w:rPr>
          <w:spacing w:val="-10"/>
          <w:sz w:val="20"/>
        </w:rPr>
        <w:t>2</w:t>
      </w:r>
      <w:r>
        <w:rPr>
          <w:sz w:val="20"/>
        </w:rPr>
        <w:tab/>
      </w:r>
      <w:r>
        <w:rPr>
          <w:spacing w:val="-2"/>
          <w:sz w:val="20"/>
        </w:rPr>
        <w:t>(Minimum)</w:t>
      </w:r>
    </w:p>
    <w:p w14:paraId="11B6C338" w14:textId="77777777" w:rsidR="00A607E1" w:rsidRDefault="00A607E1">
      <w:pPr>
        <w:pStyle w:val="GvdeMetni"/>
        <w:spacing w:before="13"/>
        <w:rPr>
          <w:sz w:val="20"/>
        </w:rPr>
      </w:pPr>
    </w:p>
    <w:p w14:paraId="2B6C06CC" w14:textId="77777777" w:rsidR="00A607E1" w:rsidRDefault="003D549B">
      <w:pPr>
        <w:tabs>
          <w:tab w:val="left" w:pos="3293"/>
          <w:tab w:val="left" w:pos="4733"/>
        </w:tabs>
        <w:ind w:left="412"/>
        <w:rPr>
          <w:sz w:val="20"/>
        </w:rPr>
      </w:pPr>
      <w:r>
        <w:rPr>
          <w:sz w:val="20"/>
        </w:rPr>
        <w:t>Devre</w:t>
      </w:r>
      <w:r>
        <w:rPr>
          <w:spacing w:val="-7"/>
          <w:sz w:val="20"/>
        </w:rPr>
        <w:t xml:space="preserve"> </w:t>
      </w:r>
      <w:r>
        <w:rPr>
          <w:spacing w:val="-2"/>
          <w:sz w:val="20"/>
        </w:rPr>
        <w:t>Sayısı</w:t>
      </w:r>
      <w:r>
        <w:rPr>
          <w:sz w:val="20"/>
        </w:rPr>
        <w:tab/>
        <w:t>:</w:t>
      </w:r>
      <w:r>
        <w:rPr>
          <w:spacing w:val="-2"/>
          <w:sz w:val="20"/>
        </w:rPr>
        <w:t xml:space="preserve"> </w:t>
      </w:r>
      <w:r>
        <w:rPr>
          <w:spacing w:val="-10"/>
          <w:sz w:val="20"/>
        </w:rPr>
        <w:t>2</w:t>
      </w:r>
      <w:r>
        <w:rPr>
          <w:sz w:val="20"/>
        </w:rPr>
        <w:tab/>
      </w:r>
      <w:r>
        <w:rPr>
          <w:spacing w:val="-2"/>
          <w:sz w:val="20"/>
        </w:rPr>
        <w:t>(Minimum)</w:t>
      </w:r>
    </w:p>
    <w:p w14:paraId="6A4D9693" w14:textId="77777777" w:rsidR="00A607E1" w:rsidRDefault="00A607E1">
      <w:pPr>
        <w:pStyle w:val="GvdeMetni"/>
        <w:spacing w:before="13"/>
        <w:rPr>
          <w:sz w:val="20"/>
        </w:rPr>
      </w:pPr>
    </w:p>
    <w:p w14:paraId="3D9676C5" w14:textId="77777777" w:rsidR="00A607E1" w:rsidRDefault="003D549B">
      <w:pPr>
        <w:tabs>
          <w:tab w:val="left" w:pos="3293"/>
        </w:tabs>
        <w:ind w:left="412"/>
        <w:rPr>
          <w:sz w:val="20"/>
        </w:rPr>
      </w:pPr>
      <w:r>
        <w:rPr>
          <w:sz w:val="20"/>
        </w:rPr>
        <w:t>Kapasite</w:t>
      </w:r>
      <w:r>
        <w:rPr>
          <w:spacing w:val="-11"/>
          <w:sz w:val="20"/>
        </w:rPr>
        <w:t xml:space="preserve"> </w:t>
      </w:r>
      <w:r>
        <w:rPr>
          <w:spacing w:val="-2"/>
          <w:sz w:val="20"/>
        </w:rPr>
        <w:t>Kontrolü</w:t>
      </w:r>
      <w:r>
        <w:rPr>
          <w:sz w:val="20"/>
        </w:rPr>
        <w:tab/>
        <w:t>:</w:t>
      </w:r>
      <w:r>
        <w:rPr>
          <w:spacing w:val="-6"/>
          <w:sz w:val="20"/>
        </w:rPr>
        <w:t xml:space="preserve"> </w:t>
      </w:r>
      <w:r>
        <w:rPr>
          <w:sz w:val="20"/>
        </w:rPr>
        <w:t>%12,</w:t>
      </w:r>
      <w:proofErr w:type="gramStart"/>
      <w:r>
        <w:rPr>
          <w:sz w:val="20"/>
        </w:rPr>
        <w:t>5</w:t>
      </w:r>
      <w:r>
        <w:rPr>
          <w:spacing w:val="-6"/>
          <w:sz w:val="20"/>
        </w:rPr>
        <w:t xml:space="preserve"> </w:t>
      </w:r>
      <w:r>
        <w:rPr>
          <w:sz w:val="20"/>
        </w:rPr>
        <w:t>-</w:t>
      </w:r>
      <w:proofErr w:type="gramEnd"/>
      <w:r>
        <w:rPr>
          <w:spacing w:val="-5"/>
          <w:sz w:val="20"/>
        </w:rPr>
        <w:t xml:space="preserve"> </w:t>
      </w:r>
      <w:r>
        <w:rPr>
          <w:sz w:val="20"/>
        </w:rPr>
        <w:t>%100</w:t>
      </w:r>
      <w:r>
        <w:rPr>
          <w:spacing w:val="-6"/>
          <w:sz w:val="20"/>
        </w:rPr>
        <w:t xml:space="preserve"> </w:t>
      </w:r>
      <w:r>
        <w:rPr>
          <w:sz w:val="20"/>
        </w:rPr>
        <w:t>arası</w:t>
      </w:r>
      <w:r>
        <w:rPr>
          <w:spacing w:val="-6"/>
          <w:sz w:val="20"/>
        </w:rPr>
        <w:t xml:space="preserve"> </w:t>
      </w:r>
      <w:r>
        <w:rPr>
          <w:sz w:val="20"/>
        </w:rPr>
        <w:t>kademesiz</w:t>
      </w:r>
      <w:r>
        <w:rPr>
          <w:spacing w:val="-5"/>
          <w:sz w:val="20"/>
        </w:rPr>
        <w:t xml:space="preserve"> </w:t>
      </w:r>
      <w:r>
        <w:rPr>
          <w:spacing w:val="-2"/>
          <w:sz w:val="20"/>
        </w:rPr>
        <w:t>oransal</w:t>
      </w:r>
    </w:p>
    <w:p w14:paraId="50573696" w14:textId="77777777" w:rsidR="00A607E1" w:rsidRDefault="00A607E1">
      <w:pPr>
        <w:pStyle w:val="GvdeMetni"/>
        <w:spacing w:before="12"/>
        <w:rPr>
          <w:sz w:val="20"/>
        </w:rPr>
      </w:pPr>
    </w:p>
    <w:p w14:paraId="3CD5FC39" w14:textId="77777777" w:rsidR="00A607E1" w:rsidRDefault="003D549B">
      <w:pPr>
        <w:tabs>
          <w:tab w:val="left" w:pos="3293"/>
        </w:tabs>
        <w:spacing w:before="1"/>
        <w:ind w:left="412"/>
        <w:rPr>
          <w:sz w:val="20"/>
        </w:rPr>
      </w:pPr>
      <w:r>
        <w:rPr>
          <w:sz w:val="20"/>
        </w:rPr>
        <w:t>Evaporatör</w:t>
      </w:r>
      <w:r>
        <w:rPr>
          <w:spacing w:val="-13"/>
          <w:sz w:val="20"/>
        </w:rPr>
        <w:t xml:space="preserve"> </w:t>
      </w:r>
      <w:r>
        <w:rPr>
          <w:spacing w:val="-4"/>
          <w:sz w:val="20"/>
        </w:rPr>
        <w:t>Tipi</w:t>
      </w:r>
      <w:r>
        <w:rPr>
          <w:sz w:val="20"/>
        </w:rPr>
        <w:tab/>
        <w:t>:</w:t>
      </w:r>
      <w:r>
        <w:rPr>
          <w:spacing w:val="-2"/>
          <w:sz w:val="20"/>
        </w:rPr>
        <w:t xml:space="preserve"> </w:t>
      </w:r>
      <w:proofErr w:type="spellStart"/>
      <w:r>
        <w:rPr>
          <w:spacing w:val="-2"/>
          <w:sz w:val="20"/>
        </w:rPr>
        <w:t>Shell&amp;Tube</w:t>
      </w:r>
      <w:proofErr w:type="spellEnd"/>
    </w:p>
    <w:p w14:paraId="7839E77A" w14:textId="77777777" w:rsidR="00A607E1" w:rsidRDefault="00A607E1">
      <w:pPr>
        <w:pStyle w:val="GvdeMetni"/>
        <w:spacing w:before="15"/>
        <w:rPr>
          <w:sz w:val="20"/>
        </w:rPr>
      </w:pPr>
    </w:p>
    <w:p w14:paraId="60722C2E" w14:textId="77777777" w:rsidR="00A607E1" w:rsidRDefault="003D549B">
      <w:pPr>
        <w:tabs>
          <w:tab w:val="left" w:pos="3293"/>
        </w:tabs>
        <w:spacing w:line="494" w:lineRule="auto"/>
        <w:ind w:left="412" w:right="7364"/>
        <w:rPr>
          <w:sz w:val="20"/>
        </w:rPr>
      </w:pPr>
      <w:r>
        <w:rPr>
          <w:sz w:val="20"/>
        </w:rPr>
        <w:t>Soğuk Su Rejimi (°C/°C)</w:t>
      </w:r>
      <w:r>
        <w:rPr>
          <w:sz w:val="20"/>
        </w:rPr>
        <w:tab/>
        <w:t>:</w:t>
      </w:r>
      <w:r>
        <w:rPr>
          <w:spacing w:val="-14"/>
          <w:sz w:val="20"/>
        </w:rPr>
        <w:t xml:space="preserve"> </w:t>
      </w:r>
      <w:r>
        <w:rPr>
          <w:sz w:val="20"/>
        </w:rPr>
        <w:t>7/12 Dış</w:t>
      </w:r>
      <w:r>
        <w:rPr>
          <w:spacing w:val="-7"/>
          <w:sz w:val="20"/>
        </w:rPr>
        <w:t xml:space="preserve"> </w:t>
      </w:r>
      <w:r>
        <w:rPr>
          <w:sz w:val="20"/>
        </w:rPr>
        <w:t>Ortam</w:t>
      </w:r>
      <w:r>
        <w:rPr>
          <w:spacing w:val="-7"/>
          <w:sz w:val="20"/>
        </w:rPr>
        <w:t xml:space="preserve"> </w:t>
      </w:r>
      <w:r>
        <w:rPr>
          <w:sz w:val="20"/>
        </w:rPr>
        <w:t>Sıcaklığı</w:t>
      </w:r>
      <w:r>
        <w:rPr>
          <w:spacing w:val="-6"/>
          <w:sz w:val="20"/>
        </w:rPr>
        <w:t xml:space="preserve"> </w:t>
      </w:r>
      <w:r>
        <w:rPr>
          <w:sz w:val="20"/>
        </w:rPr>
        <w:t>(°C):</w:t>
      </w:r>
      <w:r>
        <w:rPr>
          <w:spacing w:val="-7"/>
          <w:sz w:val="20"/>
        </w:rPr>
        <w:t xml:space="preserve"> </w:t>
      </w:r>
      <w:r>
        <w:rPr>
          <w:sz w:val="20"/>
        </w:rPr>
        <w:t>35</w:t>
      </w:r>
    </w:p>
    <w:p w14:paraId="1715BA1A" w14:textId="77777777" w:rsidR="00A607E1" w:rsidRDefault="003D549B">
      <w:pPr>
        <w:tabs>
          <w:tab w:val="left" w:pos="3293"/>
        </w:tabs>
        <w:spacing w:line="229" w:lineRule="exact"/>
        <w:ind w:left="412"/>
        <w:jc w:val="both"/>
        <w:rPr>
          <w:sz w:val="20"/>
        </w:rPr>
      </w:pPr>
      <w:r>
        <w:rPr>
          <w:w w:val="90"/>
          <w:sz w:val="20"/>
        </w:rPr>
        <w:t>Soğutucu</w:t>
      </w:r>
      <w:r>
        <w:rPr>
          <w:spacing w:val="-3"/>
          <w:w w:val="95"/>
          <w:sz w:val="20"/>
        </w:rPr>
        <w:t xml:space="preserve"> </w:t>
      </w:r>
      <w:r>
        <w:rPr>
          <w:spacing w:val="-2"/>
          <w:w w:val="95"/>
          <w:sz w:val="20"/>
        </w:rPr>
        <w:t>Akışkan</w:t>
      </w:r>
      <w:r>
        <w:rPr>
          <w:sz w:val="20"/>
        </w:rPr>
        <w:tab/>
        <w:t>:</w:t>
      </w:r>
      <w:r>
        <w:rPr>
          <w:spacing w:val="-2"/>
          <w:sz w:val="20"/>
        </w:rPr>
        <w:t xml:space="preserve"> </w:t>
      </w:r>
      <w:r>
        <w:rPr>
          <w:sz w:val="20"/>
        </w:rPr>
        <w:t>R</w:t>
      </w:r>
      <w:r>
        <w:rPr>
          <w:spacing w:val="-2"/>
          <w:sz w:val="20"/>
        </w:rPr>
        <w:t xml:space="preserve"> </w:t>
      </w:r>
      <w:r>
        <w:rPr>
          <w:spacing w:val="-4"/>
          <w:sz w:val="20"/>
        </w:rPr>
        <w:t>134A</w:t>
      </w:r>
    </w:p>
    <w:p w14:paraId="379145AC" w14:textId="77777777" w:rsidR="00A607E1" w:rsidRDefault="00A607E1">
      <w:pPr>
        <w:pStyle w:val="GvdeMetni"/>
        <w:spacing w:before="13"/>
        <w:rPr>
          <w:sz w:val="20"/>
        </w:rPr>
      </w:pPr>
    </w:p>
    <w:p w14:paraId="5B2AA33C" w14:textId="77777777" w:rsidR="00A607E1" w:rsidRDefault="003D549B">
      <w:pPr>
        <w:tabs>
          <w:tab w:val="left" w:pos="3293"/>
          <w:tab w:val="left" w:pos="4733"/>
        </w:tabs>
        <w:spacing w:line="494" w:lineRule="auto"/>
        <w:ind w:left="412" w:right="1753"/>
        <w:rPr>
          <w:sz w:val="20"/>
        </w:rPr>
      </w:pPr>
      <w:r>
        <w:rPr>
          <w:sz w:val="20"/>
        </w:rPr>
        <w:t>Ses Basıncı seviyesi dB(A)</w:t>
      </w:r>
      <w:r>
        <w:rPr>
          <w:sz w:val="20"/>
        </w:rPr>
        <w:tab/>
        <w:t>: 65</w:t>
      </w:r>
      <w:r>
        <w:rPr>
          <w:sz w:val="20"/>
        </w:rPr>
        <w:tab/>
      </w:r>
      <w:r>
        <w:rPr>
          <w:sz w:val="20"/>
        </w:rPr>
        <w:t>(Maksimum,10</w:t>
      </w:r>
      <w:r>
        <w:rPr>
          <w:spacing w:val="-6"/>
          <w:sz w:val="20"/>
        </w:rPr>
        <w:t xml:space="preserve"> </w:t>
      </w:r>
      <w:proofErr w:type="spellStart"/>
      <w:proofErr w:type="gramStart"/>
      <w:r>
        <w:rPr>
          <w:sz w:val="20"/>
        </w:rPr>
        <w:t>Mt</w:t>
      </w:r>
      <w:proofErr w:type="spellEnd"/>
      <w:r>
        <w:rPr>
          <w:spacing w:val="-7"/>
          <w:sz w:val="20"/>
        </w:rPr>
        <w:t xml:space="preserve"> </w:t>
      </w:r>
      <w:r>
        <w:rPr>
          <w:sz w:val="20"/>
        </w:rPr>
        <w:t>,</w:t>
      </w:r>
      <w:proofErr w:type="gramEnd"/>
      <w:r>
        <w:rPr>
          <w:spacing w:val="-5"/>
          <w:sz w:val="20"/>
        </w:rPr>
        <w:t xml:space="preserve"> </w:t>
      </w:r>
      <w:r>
        <w:rPr>
          <w:sz w:val="20"/>
        </w:rPr>
        <w:t>ISO</w:t>
      </w:r>
      <w:r>
        <w:rPr>
          <w:spacing w:val="-5"/>
          <w:sz w:val="20"/>
        </w:rPr>
        <w:t xml:space="preserve"> </w:t>
      </w:r>
      <w:r>
        <w:rPr>
          <w:sz w:val="20"/>
        </w:rPr>
        <w:t>3744</w:t>
      </w:r>
      <w:r>
        <w:rPr>
          <w:spacing w:val="-7"/>
          <w:sz w:val="20"/>
        </w:rPr>
        <w:t xml:space="preserve"> </w:t>
      </w:r>
      <w:r>
        <w:rPr>
          <w:sz w:val="20"/>
        </w:rPr>
        <w:t>standardına</w:t>
      </w:r>
      <w:r>
        <w:rPr>
          <w:spacing w:val="-7"/>
          <w:sz w:val="20"/>
        </w:rPr>
        <w:t xml:space="preserve"> </w:t>
      </w:r>
      <w:r>
        <w:rPr>
          <w:sz w:val="20"/>
        </w:rPr>
        <w:t>göre</w:t>
      </w:r>
      <w:r>
        <w:rPr>
          <w:spacing w:val="-7"/>
          <w:sz w:val="20"/>
        </w:rPr>
        <w:t xml:space="preserve"> </w:t>
      </w:r>
      <w:r>
        <w:rPr>
          <w:sz w:val="20"/>
        </w:rPr>
        <w:t>Q=2) Ses Gücü Seviyesi dB(A)</w:t>
      </w:r>
      <w:r>
        <w:rPr>
          <w:sz w:val="20"/>
        </w:rPr>
        <w:tab/>
        <w:t>: 92</w:t>
      </w:r>
      <w:r>
        <w:rPr>
          <w:sz w:val="20"/>
        </w:rPr>
        <w:tab/>
        <w:t>(Maksimum, EN-ISO 9614 standartları ile uyumlu)</w:t>
      </w:r>
    </w:p>
    <w:p w14:paraId="0DC52724" w14:textId="77777777" w:rsidR="00A607E1" w:rsidRDefault="00A607E1">
      <w:pPr>
        <w:pStyle w:val="GvdeMetni"/>
        <w:rPr>
          <w:sz w:val="20"/>
        </w:rPr>
      </w:pPr>
    </w:p>
    <w:p w14:paraId="5F7B4A98" w14:textId="77777777" w:rsidR="00A607E1" w:rsidRDefault="00A607E1">
      <w:pPr>
        <w:pStyle w:val="GvdeMetni"/>
        <w:spacing w:before="130"/>
        <w:rPr>
          <w:sz w:val="20"/>
        </w:rPr>
      </w:pPr>
    </w:p>
    <w:p w14:paraId="17E9A41B" w14:textId="77777777" w:rsidR="00A607E1" w:rsidRDefault="003D549B">
      <w:pPr>
        <w:pStyle w:val="GvdeMetni"/>
        <w:ind w:left="412" w:right="210"/>
        <w:jc w:val="both"/>
      </w:pPr>
      <w:r>
        <w:t>Hava soğutmalı soğutma grubu, tam veya kısmi yükte -10°C ile +50°C dış hava sıcaklık aralığında çalışabilmelidir. Soğutma grubunun UNI EN-ISO 9614 standardına uygun olarak, ses güç seviyesi, ses basınç seviyesi ölçümlenmiş ve cihaza ait dokümanlarda tanımlanıyor olmalıdır</w:t>
      </w:r>
    </w:p>
    <w:p w14:paraId="79494F16" w14:textId="77777777" w:rsidR="00A607E1" w:rsidRDefault="00A607E1">
      <w:pPr>
        <w:pStyle w:val="GvdeMetni"/>
        <w:spacing w:before="17"/>
      </w:pPr>
    </w:p>
    <w:p w14:paraId="0C6BF070" w14:textId="77777777" w:rsidR="00A607E1" w:rsidRDefault="003D549B">
      <w:pPr>
        <w:pStyle w:val="ListeParagraf"/>
        <w:numPr>
          <w:ilvl w:val="1"/>
          <w:numId w:val="40"/>
        </w:numPr>
        <w:tabs>
          <w:tab w:val="left" w:pos="979"/>
        </w:tabs>
        <w:rPr>
          <w:sz w:val="18"/>
        </w:rPr>
      </w:pPr>
      <w:r>
        <w:rPr>
          <w:spacing w:val="-8"/>
          <w:sz w:val="18"/>
        </w:rPr>
        <w:t>PERFORMANS</w:t>
      </w:r>
      <w:r>
        <w:rPr>
          <w:spacing w:val="3"/>
          <w:sz w:val="18"/>
        </w:rPr>
        <w:t xml:space="preserve"> </w:t>
      </w:r>
      <w:r>
        <w:rPr>
          <w:spacing w:val="-8"/>
          <w:sz w:val="18"/>
        </w:rPr>
        <w:t>VE</w:t>
      </w:r>
      <w:r>
        <w:rPr>
          <w:spacing w:val="4"/>
          <w:sz w:val="18"/>
        </w:rPr>
        <w:t xml:space="preserve"> </w:t>
      </w:r>
      <w:r>
        <w:rPr>
          <w:spacing w:val="-8"/>
          <w:sz w:val="18"/>
        </w:rPr>
        <w:t>KALİTE</w:t>
      </w:r>
      <w:r>
        <w:rPr>
          <w:spacing w:val="3"/>
          <w:sz w:val="18"/>
        </w:rPr>
        <w:t xml:space="preserve"> </w:t>
      </w:r>
      <w:r>
        <w:rPr>
          <w:spacing w:val="-8"/>
          <w:sz w:val="18"/>
        </w:rPr>
        <w:t>GÜVENCE</w:t>
      </w:r>
    </w:p>
    <w:p w14:paraId="23F3AC77" w14:textId="77777777" w:rsidR="00A607E1" w:rsidRDefault="00A607E1">
      <w:pPr>
        <w:pStyle w:val="ListeParagraf"/>
        <w:rPr>
          <w:sz w:val="18"/>
        </w:rPr>
        <w:sectPr w:rsidR="00A607E1">
          <w:pgSz w:w="12240" w:h="15840"/>
          <w:pgMar w:top="860" w:right="360" w:bottom="520" w:left="720" w:header="65" w:footer="292" w:gutter="0"/>
          <w:cols w:space="708"/>
        </w:sectPr>
      </w:pPr>
    </w:p>
    <w:p w14:paraId="562C1869" w14:textId="77777777" w:rsidR="00A607E1" w:rsidRDefault="00A607E1">
      <w:pPr>
        <w:pStyle w:val="GvdeMetni"/>
        <w:spacing w:before="202"/>
      </w:pPr>
    </w:p>
    <w:p w14:paraId="74B16369" w14:textId="77777777" w:rsidR="00A607E1" w:rsidRDefault="003D549B">
      <w:pPr>
        <w:pStyle w:val="ListeParagraf"/>
        <w:numPr>
          <w:ilvl w:val="0"/>
          <w:numId w:val="39"/>
        </w:numPr>
        <w:tabs>
          <w:tab w:val="left" w:pos="1131"/>
        </w:tabs>
        <w:ind w:left="1131" w:hanging="356"/>
        <w:jc w:val="both"/>
        <w:rPr>
          <w:sz w:val="18"/>
        </w:rPr>
      </w:pPr>
      <w:r>
        <w:rPr>
          <w:sz w:val="18"/>
        </w:rPr>
        <w:t>Üretici</w:t>
      </w:r>
      <w:r>
        <w:rPr>
          <w:spacing w:val="-5"/>
          <w:sz w:val="18"/>
        </w:rPr>
        <w:t xml:space="preserve"> </w:t>
      </w:r>
      <w:r>
        <w:rPr>
          <w:sz w:val="18"/>
        </w:rPr>
        <w:t>firma</w:t>
      </w:r>
      <w:r>
        <w:rPr>
          <w:spacing w:val="-3"/>
          <w:sz w:val="18"/>
        </w:rPr>
        <w:t xml:space="preserve"> </w:t>
      </w:r>
      <w:r>
        <w:rPr>
          <w:sz w:val="18"/>
        </w:rPr>
        <w:t>ISO</w:t>
      </w:r>
      <w:r>
        <w:rPr>
          <w:spacing w:val="-4"/>
          <w:sz w:val="18"/>
        </w:rPr>
        <w:t xml:space="preserve"> </w:t>
      </w:r>
      <w:r>
        <w:rPr>
          <w:sz w:val="18"/>
        </w:rPr>
        <w:t>9001:2008</w:t>
      </w:r>
      <w:r>
        <w:rPr>
          <w:spacing w:val="-2"/>
          <w:sz w:val="18"/>
        </w:rPr>
        <w:t xml:space="preserve"> </w:t>
      </w:r>
      <w:r>
        <w:rPr>
          <w:sz w:val="18"/>
        </w:rPr>
        <w:t>yönetim</w:t>
      </w:r>
      <w:r>
        <w:rPr>
          <w:spacing w:val="-4"/>
          <w:sz w:val="18"/>
        </w:rPr>
        <w:t xml:space="preserve"> </w:t>
      </w:r>
      <w:r>
        <w:rPr>
          <w:sz w:val="18"/>
        </w:rPr>
        <w:t>sistemi</w:t>
      </w:r>
      <w:r>
        <w:rPr>
          <w:spacing w:val="-3"/>
          <w:sz w:val="18"/>
        </w:rPr>
        <w:t xml:space="preserve"> </w:t>
      </w:r>
      <w:r>
        <w:rPr>
          <w:sz w:val="18"/>
        </w:rPr>
        <w:t>belgesine</w:t>
      </w:r>
      <w:r>
        <w:rPr>
          <w:spacing w:val="-3"/>
          <w:sz w:val="18"/>
        </w:rPr>
        <w:t xml:space="preserve"> </w:t>
      </w:r>
      <w:r>
        <w:rPr>
          <w:sz w:val="18"/>
        </w:rPr>
        <w:t>haiz</w:t>
      </w:r>
      <w:r>
        <w:rPr>
          <w:spacing w:val="-3"/>
          <w:sz w:val="18"/>
        </w:rPr>
        <w:t xml:space="preserve"> </w:t>
      </w:r>
      <w:r>
        <w:rPr>
          <w:spacing w:val="-2"/>
          <w:sz w:val="18"/>
        </w:rPr>
        <w:t>olmalıdır.</w:t>
      </w:r>
    </w:p>
    <w:p w14:paraId="543FA93B" w14:textId="77777777" w:rsidR="00A607E1" w:rsidRDefault="003D549B">
      <w:pPr>
        <w:pStyle w:val="ListeParagraf"/>
        <w:numPr>
          <w:ilvl w:val="0"/>
          <w:numId w:val="39"/>
        </w:numPr>
        <w:tabs>
          <w:tab w:val="left" w:pos="1131"/>
          <w:tab w:val="left" w:pos="1133"/>
        </w:tabs>
        <w:spacing w:before="39"/>
        <w:ind w:right="214"/>
        <w:jc w:val="both"/>
        <w:rPr>
          <w:sz w:val="18"/>
        </w:rPr>
      </w:pPr>
      <w:r>
        <w:rPr>
          <w:sz w:val="18"/>
        </w:rPr>
        <w:t>Su soğutma grupları üçüncü bir sertifikasyon kuruluşunca verilmiş 97/23/EC direktiflerine (Basınçlı kaplar, B modülü) uygunluk belgesine haiz olmalıdır.</w:t>
      </w:r>
    </w:p>
    <w:p w14:paraId="294C2077" w14:textId="77777777" w:rsidR="00A607E1" w:rsidRDefault="003D549B">
      <w:pPr>
        <w:pStyle w:val="ListeParagraf"/>
        <w:numPr>
          <w:ilvl w:val="0"/>
          <w:numId w:val="39"/>
        </w:numPr>
        <w:tabs>
          <w:tab w:val="left" w:pos="1131"/>
          <w:tab w:val="left" w:pos="1133"/>
        </w:tabs>
        <w:spacing w:before="38"/>
        <w:ind w:right="214"/>
        <w:jc w:val="both"/>
        <w:rPr>
          <w:sz w:val="18"/>
        </w:rPr>
      </w:pPr>
      <w:r>
        <w:rPr>
          <w:sz w:val="18"/>
        </w:rPr>
        <w:t>Ürün CE Uygunluk Beyanı, 2006/42/EC Makine Direktifi, 2014/35/EU Alçak Gerilim Direktifi, 2014/30/EU Elektromanyetik uyumluluk direktiflerine atıfta bulunuyor olmalıdır.</w:t>
      </w:r>
    </w:p>
    <w:p w14:paraId="68863B83" w14:textId="77777777" w:rsidR="00A607E1" w:rsidRDefault="003D549B">
      <w:pPr>
        <w:pStyle w:val="ListeParagraf"/>
        <w:numPr>
          <w:ilvl w:val="0"/>
          <w:numId w:val="39"/>
        </w:numPr>
        <w:tabs>
          <w:tab w:val="left" w:pos="1131"/>
          <w:tab w:val="left" w:pos="1133"/>
        </w:tabs>
        <w:spacing w:before="38"/>
        <w:ind w:right="216"/>
        <w:jc w:val="both"/>
        <w:rPr>
          <w:sz w:val="18"/>
        </w:rPr>
      </w:pPr>
      <w:r>
        <w:rPr>
          <w:sz w:val="18"/>
        </w:rPr>
        <w:t xml:space="preserve">Su soğutma grupları </w:t>
      </w:r>
      <w:proofErr w:type="spellStart"/>
      <w:r>
        <w:rPr>
          <w:sz w:val="18"/>
        </w:rPr>
        <w:t>Eurovent</w:t>
      </w:r>
      <w:proofErr w:type="spellEnd"/>
      <w:r>
        <w:rPr>
          <w:sz w:val="18"/>
        </w:rPr>
        <w:t xml:space="preserve"> Sertifikasına sahip olmalı ve ilgili seri ve model sertifikasyon kuruluşunun WEB sitesinde yayınlanıyor olmalıdır.</w:t>
      </w:r>
    </w:p>
    <w:p w14:paraId="00A5F8F8" w14:textId="77777777" w:rsidR="00A607E1" w:rsidRDefault="003D549B">
      <w:pPr>
        <w:pStyle w:val="ListeParagraf"/>
        <w:numPr>
          <w:ilvl w:val="0"/>
          <w:numId w:val="39"/>
        </w:numPr>
        <w:tabs>
          <w:tab w:val="left" w:pos="1131"/>
          <w:tab w:val="left" w:pos="1133"/>
        </w:tabs>
        <w:spacing w:before="41"/>
        <w:ind w:right="215"/>
        <w:jc w:val="both"/>
        <w:rPr>
          <w:sz w:val="18"/>
        </w:rPr>
      </w:pPr>
      <w:r>
        <w:rPr>
          <w:sz w:val="18"/>
        </w:rPr>
        <w:t>Her</w:t>
      </w:r>
      <w:r>
        <w:rPr>
          <w:spacing w:val="-5"/>
          <w:sz w:val="18"/>
        </w:rPr>
        <w:t xml:space="preserve"> </w:t>
      </w:r>
      <w:r>
        <w:rPr>
          <w:sz w:val="18"/>
        </w:rPr>
        <w:t>soğutma</w:t>
      </w:r>
      <w:r>
        <w:rPr>
          <w:spacing w:val="-5"/>
          <w:sz w:val="18"/>
        </w:rPr>
        <w:t xml:space="preserve"> </w:t>
      </w:r>
      <w:r>
        <w:rPr>
          <w:sz w:val="18"/>
        </w:rPr>
        <w:t>grubu</w:t>
      </w:r>
      <w:r>
        <w:rPr>
          <w:spacing w:val="-6"/>
          <w:sz w:val="18"/>
        </w:rPr>
        <w:t xml:space="preserve"> </w:t>
      </w:r>
      <w:r>
        <w:rPr>
          <w:sz w:val="18"/>
        </w:rPr>
        <w:t>soğutucu</w:t>
      </w:r>
      <w:r>
        <w:rPr>
          <w:spacing w:val="-8"/>
          <w:sz w:val="18"/>
        </w:rPr>
        <w:t xml:space="preserve"> </w:t>
      </w:r>
      <w:r>
        <w:rPr>
          <w:sz w:val="18"/>
        </w:rPr>
        <w:t>akışkan</w:t>
      </w:r>
      <w:r>
        <w:rPr>
          <w:spacing w:val="-5"/>
          <w:sz w:val="18"/>
        </w:rPr>
        <w:t xml:space="preserve"> </w:t>
      </w:r>
      <w:r>
        <w:rPr>
          <w:sz w:val="18"/>
        </w:rPr>
        <w:t>tarafında</w:t>
      </w:r>
      <w:r>
        <w:rPr>
          <w:spacing w:val="-5"/>
          <w:sz w:val="18"/>
        </w:rPr>
        <w:t xml:space="preserve"> </w:t>
      </w:r>
      <w:r>
        <w:rPr>
          <w:sz w:val="18"/>
        </w:rPr>
        <w:t>Kaçak</w:t>
      </w:r>
      <w:r>
        <w:rPr>
          <w:spacing w:val="-4"/>
          <w:sz w:val="18"/>
        </w:rPr>
        <w:t xml:space="preserve"> </w:t>
      </w:r>
      <w:r>
        <w:rPr>
          <w:sz w:val="18"/>
        </w:rPr>
        <w:t>testine</w:t>
      </w:r>
      <w:r>
        <w:rPr>
          <w:spacing w:val="-5"/>
          <w:sz w:val="18"/>
        </w:rPr>
        <w:t xml:space="preserve"> </w:t>
      </w:r>
      <w:r>
        <w:rPr>
          <w:sz w:val="18"/>
        </w:rPr>
        <w:t>tabi</w:t>
      </w:r>
      <w:r>
        <w:rPr>
          <w:spacing w:val="-6"/>
          <w:sz w:val="18"/>
        </w:rPr>
        <w:t xml:space="preserve"> </w:t>
      </w:r>
      <w:r>
        <w:rPr>
          <w:sz w:val="18"/>
        </w:rPr>
        <w:t>tutulmuş</w:t>
      </w:r>
      <w:r>
        <w:rPr>
          <w:spacing w:val="-6"/>
          <w:sz w:val="18"/>
        </w:rPr>
        <w:t xml:space="preserve"> </w:t>
      </w:r>
      <w:r>
        <w:rPr>
          <w:sz w:val="18"/>
        </w:rPr>
        <w:t>olmalı</w:t>
      </w:r>
      <w:r>
        <w:rPr>
          <w:spacing w:val="-6"/>
          <w:sz w:val="18"/>
        </w:rPr>
        <w:t xml:space="preserve"> </w:t>
      </w:r>
      <w:r>
        <w:rPr>
          <w:sz w:val="18"/>
        </w:rPr>
        <w:t>ve</w:t>
      </w:r>
      <w:r>
        <w:rPr>
          <w:spacing w:val="-6"/>
          <w:sz w:val="18"/>
        </w:rPr>
        <w:t xml:space="preserve"> </w:t>
      </w:r>
      <w:r>
        <w:rPr>
          <w:sz w:val="18"/>
        </w:rPr>
        <w:t>Kaçak</w:t>
      </w:r>
      <w:r>
        <w:rPr>
          <w:spacing w:val="-6"/>
          <w:sz w:val="18"/>
        </w:rPr>
        <w:t xml:space="preserve"> </w:t>
      </w:r>
      <w:r>
        <w:rPr>
          <w:sz w:val="18"/>
        </w:rPr>
        <w:t>testi,</w:t>
      </w:r>
      <w:r>
        <w:rPr>
          <w:spacing w:val="-6"/>
          <w:sz w:val="18"/>
        </w:rPr>
        <w:t xml:space="preserve"> </w:t>
      </w:r>
      <w:r>
        <w:rPr>
          <w:sz w:val="18"/>
        </w:rPr>
        <w:t>5</w:t>
      </w:r>
      <w:r>
        <w:rPr>
          <w:spacing w:val="-6"/>
          <w:sz w:val="18"/>
        </w:rPr>
        <w:t xml:space="preserve"> </w:t>
      </w:r>
      <w:proofErr w:type="spellStart"/>
      <w:r>
        <w:rPr>
          <w:sz w:val="18"/>
        </w:rPr>
        <w:t>gr</w:t>
      </w:r>
      <w:proofErr w:type="spellEnd"/>
      <w:r>
        <w:rPr>
          <w:sz w:val="18"/>
        </w:rPr>
        <w:t>/yıl’</w:t>
      </w:r>
      <w:r>
        <w:rPr>
          <w:spacing w:val="-6"/>
          <w:sz w:val="18"/>
        </w:rPr>
        <w:t xml:space="preserve"> </w:t>
      </w:r>
      <w:proofErr w:type="spellStart"/>
      <w:r>
        <w:rPr>
          <w:sz w:val="18"/>
        </w:rPr>
        <w:t>ın</w:t>
      </w:r>
      <w:proofErr w:type="spellEnd"/>
      <w:r>
        <w:rPr>
          <w:spacing w:val="-5"/>
          <w:sz w:val="18"/>
        </w:rPr>
        <w:t xml:space="preserve"> </w:t>
      </w:r>
      <w:r>
        <w:rPr>
          <w:sz w:val="18"/>
        </w:rPr>
        <w:t>üzerinde</w:t>
      </w:r>
      <w:r>
        <w:rPr>
          <w:spacing w:val="-8"/>
          <w:sz w:val="18"/>
        </w:rPr>
        <w:t xml:space="preserve"> </w:t>
      </w:r>
      <w:r>
        <w:rPr>
          <w:sz w:val="18"/>
        </w:rPr>
        <w:t xml:space="preserve">bir </w:t>
      </w:r>
      <w:r>
        <w:rPr>
          <w:spacing w:val="-4"/>
          <w:sz w:val="18"/>
        </w:rPr>
        <w:t>soğutucu akışkan kaçağının olmayacağını teyit edecek yöntemler ile yapılmış olmalıdır.</w:t>
      </w:r>
    </w:p>
    <w:p w14:paraId="7A4CF68A" w14:textId="77777777" w:rsidR="00A607E1" w:rsidRDefault="003D549B">
      <w:pPr>
        <w:pStyle w:val="ListeParagraf"/>
        <w:numPr>
          <w:ilvl w:val="0"/>
          <w:numId w:val="39"/>
        </w:numPr>
        <w:tabs>
          <w:tab w:val="left" w:pos="1131"/>
          <w:tab w:val="left" w:pos="1133"/>
        </w:tabs>
        <w:spacing w:before="38"/>
        <w:ind w:right="203"/>
        <w:jc w:val="both"/>
        <w:rPr>
          <w:sz w:val="18"/>
        </w:rPr>
      </w:pPr>
      <w:r>
        <w:rPr>
          <w:sz w:val="18"/>
        </w:rPr>
        <w:t>Soğutma</w:t>
      </w:r>
      <w:r>
        <w:rPr>
          <w:spacing w:val="-6"/>
          <w:sz w:val="18"/>
        </w:rPr>
        <w:t xml:space="preserve"> </w:t>
      </w:r>
      <w:r>
        <w:rPr>
          <w:sz w:val="18"/>
        </w:rPr>
        <w:t>grubu,</w:t>
      </w:r>
      <w:r>
        <w:rPr>
          <w:spacing w:val="-4"/>
          <w:sz w:val="18"/>
        </w:rPr>
        <w:t xml:space="preserve"> </w:t>
      </w:r>
      <w:r>
        <w:rPr>
          <w:sz w:val="18"/>
        </w:rPr>
        <w:t>sevk</w:t>
      </w:r>
      <w:r>
        <w:rPr>
          <w:spacing w:val="-4"/>
          <w:sz w:val="18"/>
        </w:rPr>
        <w:t xml:space="preserve"> </w:t>
      </w:r>
      <w:r>
        <w:rPr>
          <w:sz w:val="18"/>
        </w:rPr>
        <w:t>öncesi,</w:t>
      </w:r>
      <w:r>
        <w:rPr>
          <w:spacing w:val="-6"/>
          <w:sz w:val="18"/>
        </w:rPr>
        <w:t xml:space="preserve"> </w:t>
      </w:r>
      <w:r>
        <w:rPr>
          <w:sz w:val="18"/>
        </w:rPr>
        <w:t>en</w:t>
      </w:r>
      <w:r>
        <w:rPr>
          <w:spacing w:val="-4"/>
          <w:sz w:val="18"/>
        </w:rPr>
        <w:t xml:space="preserve"> </w:t>
      </w:r>
      <w:r>
        <w:rPr>
          <w:sz w:val="18"/>
        </w:rPr>
        <w:t>az</w:t>
      </w:r>
      <w:r>
        <w:rPr>
          <w:spacing w:val="-5"/>
          <w:sz w:val="18"/>
        </w:rPr>
        <w:t xml:space="preserve"> </w:t>
      </w:r>
      <w:r>
        <w:rPr>
          <w:sz w:val="18"/>
        </w:rPr>
        <w:t>katalog</w:t>
      </w:r>
      <w:r>
        <w:rPr>
          <w:spacing w:val="-5"/>
          <w:sz w:val="18"/>
        </w:rPr>
        <w:t xml:space="preserve"> </w:t>
      </w:r>
      <w:r>
        <w:rPr>
          <w:sz w:val="18"/>
        </w:rPr>
        <w:t>şartlarında</w:t>
      </w:r>
      <w:r>
        <w:rPr>
          <w:spacing w:val="-5"/>
          <w:sz w:val="18"/>
        </w:rPr>
        <w:t xml:space="preserve"> </w:t>
      </w:r>
      <w:r>
        <w:rPr>
          <w:sz w:val="18"/>
        </w:rPr>
        <w:t>performans</w:t>
      </w:r>
      <w:r>
        <w:rPr>
          <w:spacing w:val="-4"/>
          <w:sz w:val="18"/>
        </w:rPr>
        <w:t xml:space="preserve"> </w:t>
      </w:r>
      <w:r>
        <w:rPr>
          <w:sz w:val="18"/>
        </w:rPr>
        <w:t>testine</w:t>
      </w:r>
      <w:r>
        <w:rPr>
          <w:spacing w:val="-5"/>
          <w:sz w:val="18"/>
        </w:rPr>
        <w:t xml:space="preserve"> </w:t>
      </w:r>
      <w:r>
        <w:rPr>
          <w:sz w:val="18"/>
        </w:rPr>
        <w:t>tabi</w:t>
      </w:r>
      <w:r>
        <w:rPr>
          <w:spacing w:val="-4"/>
          <w:sz w:val="18"/>
        </w:rPr>
        <w:t xml:space="preserve"> </w:t>
      </w:r>
      <w:r>
        <w:rPr>
          <w:sz w:val="18"/>
        </w:rPr>
        <w:t>tutulmuş</w:t>
      </w:r>
      <w:r>
        <w:rPr>
          <w:spacing w:val="-5"/>
          <w:sz w:val="18"/>
        </w:rPr>
        <w:t xml:space="preserve"> </w:t>
      </w:r>
      <w:r>
        <w:rPr>
          <w:sz w:val="18"/>
        </w:rPr>
        <w:t>olmalı</w:t>
      </w:r>
      <w:r>
        <w:rPr>
          <w:spacing w:val="-6"/>
          <w:sz w:val="18"/>
        </w:rPr>
        <w:t xml:space="preserve"> </w:t>
      </w:r>
      <w:r>
        <w:rPr>
          <w:sz w:val="18"/>
        </w:rPr>
        <w:t>ve</w:t>
      </w:r>
      <w:r>
        <w:rPr>
          <w:spacing w:val="-5"/>
          <w:sz w:val="18"/>
        </w:rPr>
        <w:t xml:space="preserve"> </w:t>
      </w:r>
      <w:r>
        <w:rPr>
          <w:sz w:val="18"/>
        </w:rPr>
        <w:t>sonuçları</w:t>
      </w:r>
      <w:r>
        <w:rPr>
          <w:spacing w:val="-6"/>
          <w:sz w:val="18"/>
        </w:rPr>
        <w:t xml:space="preserve"> </w:t>
      </w:r>
      <w:r>
        <w:rPr>
          <w:sz w:val="18"/>
        </w:rPr>
        <w:t xml:space="preserve">raporlanmış olmalıdır. Bu rapor, kullanım kılavuzları </w:t>
      </w:r>
      <w:proofErr w:type="gramStart"/>
      <w:r>
        <w:rPr>
          <w:sz w:val="18"/>
        </w:rPr>
        <w:t>ile birlikte</w:t>
      </w:r>
      <w:proofErr w:type="gramEnd"/>
      <w:r>
        <w:rPr>
          <w:sz w:val="18"/>
        </w:rPr>
        <w:t xml:space="preserve"> kullanıcıya teslim edilecektir. Bu testte Ünitenin elektrik aksamlarının ve </w:t>
      </w:r>
      <w:r>
        <w:rPr>
          <w:spacing w:val="-6"/>
          <w:sz w:val="18"/>
        </w:rPr>
        <w:t>bağlantılarının uygunluğu ve sorunsuz çalıştığı doğrulanmış olmalıdır.</w:t>
      </w:r>
    </w:p>
    <w:p w14:paraId="759B1207" w14:textId="77777777" w:rsidR="00A607E1" w:rsidRDefault="003D549B">
      <w:pPr>
        <w:pStyle w:val="ListeParagraf"/>
        <w:numPr>
          <w:ilvl w:val="0"/>
          <w:numId w:val="39"/>
        </w:numPr>
        <w:tabs>
          <w:tab w:val="left" w:pos="1131"/>
        </w:tabs>
        <w:spacing w:before="37"/>
        <w:ind w:left="1131" w:hanging="356"/>
        <w:jc w:val="both"/>
        <w:rPr>
          <w:sz w:val="18"/>
        </w:rPr>
      </w:pPr>
      <w:r>
        <w:rPr>
          <w:sz w:val="18"/>
        </w:rPr>
        <w:t>Kullanıcıya,</w:t>
      </w:r>
      <w:r>
        <w:rPr>
          <w:spacing w:val="-15"/>
          <w:sz w:val="18"/>
        </w:rPr>
        <w:t xml:space="preserve"> </w:t>
      </w:r>
      <w:r>
        <w:rPr>
          <w:sz w:val="18"/>
        </w:rPr>
        <w:t>testlerin</w:t>
      </w:r>
      <w:r>
        <w:rPr>
          <w:spacing w:val="-12"/>
          <w:sz w:val="18"/>
        </w:rPr>
        <w:t xml:space="preserve"> </w:t>
      </w:r>
      <w:r>
        <w:rPr>
          <w:sz w:val="18"/>
        </w:rPr>
        <w:t>başlamasından</w:t>
      </w:r>
      <w:r>
        <w:rPr>
          <w:spacing w:val="-13"/>
          <w:sz w:val="18"/>
        </w:rPr>
        <w:t xml:space="preserve"> </w:t>
      </w:r>
      <w:r>
        <w:rPr>
          <w:sz w:val="18"/>
        </w:rPr>
        <w:t>önce</w:t>
      </w:r>
      <w:r>
        <w:rPr>
          <w:spacing w:val="-12"/>
          <w:sz w:val="18"/>
        </w:rPr>
        <w:t xml:space="preserve"> </w:t>
      </w:r>
      <w:r>
        <w:rPr>
          <w:sz w:val="18"/>
        </w:rPr>
        <w:t>ekipman,</w:t>
      </w:r>
      <w:r>
        <w:rPr>
          <w:spacing w:val="-12"/>
          <w:sz w:val="18"/>
        </w:rPr>
        <w:t xml:space="preserve"> </w:t>
      </w:r>
      <w:r>
        <w:rPr>
          <w:sz w:val="18"/>
        </w:rPr>
        <w:t>test</w:t>
      </w:r>
      <w:r>
        <w:rPr>
          <w:spacing w:val="-12"/>
          <w:sz w:val="18"/>
        </w:rPr>
        <w:t xml:space="preserve"> </w:t>
      </w:r>
      <w:r>
        <w:rPr>
          <w:sz w:val="18"/>
        </w:rPr>
        <w:t>usulleri</w:t>
      </w:r>
      <w:r>
        <w:rPr>
          <w:spacing w:val="-12"/>
          <w:sz w:val="18"/>
        </w:rPr>
        <w:t xml:space="preserve"> </w:t>
      </w:r>
      <w:r>
        <w:rPr>
          <w:sz w:val="18"/>
        </w:rPr>
        <w:t>/standartları</w:t>
      </w:r>
      <w:r>
        <w:rPr>
          <w:spacing w:val="-12"/>
          <w:sz w:val="18"/>
        </w:rPr>
        <w:t xml:space="preserve"> </w:t>
      </w:r>
      <w:r>
        <w:rPr>
          <w:sz w:val="18"/>
        </w:rPr>
        <w:t>ve</w:t>
      </w:r>
      <w:r>
        <w:rPr>
          <w:spacing w:val="-11"/>
          <w:sz w:val="18"/>
        </w:rPr>
        <w:t xml:space="preserve"> </w:t>
      </w:r>
      <w:r>
        <w:rPr>
          <w:sz w:val="18"/>
        </w:rPr>
        <w:t>test</w:t>
      </w:r>
      <w:r>
        <w:rPr>
          <w:spacing w:val="-12"/>
          <w:sz w:val="18"/>
        </w:rPr>
        <w:t xml:space="preserve"> </w:t>
      </w:r>
      <w:r>
        <w:rPr>
          <w:sz w:val="18"/>
        </w:rPr>
        <w:t>rapor</w:t>
      </w:r>
      <w:r>
        <w:rPr>
          <w:spacing w:val="-12"/>
          <w:sz w:val="18"/>
        </w:rPr>
        <w:t xml:space="preserve"> </w:t>
      </w:r>
      <w:r>
        <w:rPr>
          <w:sz w:val="18"/>
        </w:rPr>
        <w:t>formatları</w:t>
      </w:r>
      <w:r>
        <w:rPr>
          <w:spacing w:val="-11"/>
          <w:sz w:val="18"/>
        </w:rPr>
        <w:t xml:space="preserve"> </w:t>
      </w:r>
      <w:r>
        <w:rPr>
          <w:spacing w:val="-2"/>
          <w:sz w:val="18"/>
        </w:rPr>
        <w:t>sunulmalıdır.</w:t>
      </w:r>
    </w:p>
    <w:p w14:paraId="590F92B3" w14:textId="77777777" w:rsidR="00A607E1" w:rsidRDefault="003D549B">
      <w:pPr>
        <w:pStyle w:val="ListeParagraf"/>
        <w:numPr>
          <w:ilvl w:val="0"/>
          <w:numId w:val="39"/>
        </w:numPr>
        <w:tabs>
          <w:tab w:val="left" w:pos="1131"/>
        </w:tabs>
        <w:spacing w:before="39"/>
        <w:ind w:left="1131" w:hanging="356"/>
        <w:jc w:val="both"/>
        <w:rPr>
          <w:sz w:val="18"/>
        </w:rPr>
      </w:pPr>
      <w:r>
        <w:rPr>
          <w:sz w:val="18"/>
        </w:rPr>
        <w:t>Kullanıcı,</w:t>
      </w:r>
      <w:r>
        <w:rPr>
          <w:spacing w:val="-8"/>
          <w:sz w:val="18"/>
        </w:rPr>
        <w:t xml:space="preserve"> </w:t>
      </w:r>
      <w:r>
        <w:rPr>
          <w:sz w:val="18"/>
        </w:rPr>
        <w:t>üretim</w:t>
      </w:r>
      <w:r>
        <w:rPr>
          <w:spacing w:val="-4"/>
          <w:sz w:val="18"/>
        </w:rPr>
        <w:t xml:space="preserve"> </w:t>
      </w:r>
      <w:r>
        <w:rPr>
          <w:sz w:val="18"/>
        </w:rPr>
        <w:t>veya</w:t>
      </w:r>
      <w:r>
        <w:rPr>
          <w:spacing w:val="-5"/>
          <w:sz w:val="18"/>
        </w:rPr>
        <w:t xml:space="preserve"> </w:t>
      </w:r>
      <w:r>
        <w:rPr>
          <w:sz w:val="18"/>
        </w:rPr>
        <w:t>montaj</w:t>
      </w:r>
      <w:r>
        <w:rPr>
          <w:spacing w:val="-5"/>
          <w:sz w:val="18"/>
        </w:rPr>
        <w:t xml:space="preserve"> </w:t>
      </w:r>
      <w:r>
        <w:rPr>
          <w:sz w:val="18"/>
        </w:rPr>
        <w:t>alanlarında,</w:t>
      </w:r>
      <w:r>
        <w:rPr>
          <w:spacing w:val="-3"/>
          <w:sz w:val="18"/>
        </w:rPr>
        <w:t xml:space="preserve"> </w:t>
      </w:r>
      <w:r>
        <w:rPr>
          <w:sz w:val="18"/>
        </w:rPr>
        <w:t>ürünün</w:t>
      </w:r>
      <w:r>
        <w:rPr>
          <w:spacing w:val="-4"/>
          <w:sz w:val="18"/>
        </w:rPr>
        <w:t xml:space="preserve"> </w:t>
      </w:r>
      <w:r>
        <w:rPr>
          <w:sz w:val="18"/>
        </w:rPr>
        <w:t>ve</w:t>
      </w:r>
      <w:r>
        <w:rPr>
          <w:spacing w:val="-3"/>
          <w:sz w:val="18"/>
        </w:rPr>
        <w:t xml:space="preserve"> </w:t>
      </w:r>
      <w:r>
        <w:rPr>
          <w:sz w:val="18"/>
        </w:rPr>
        <w:t>süreçlerinin</w:t>
      </w:r>
      <w:r>
        <w:rPr>
          <w:spacing w:val="-5"/>
          <w:sz w:val="18"/>
        </w:rPr>
        <w:t xml:space="preserve"> </w:t>
      </w:r>
      <w:r>
        <w:rPr>
          <w:sz w:val="18"/>
        </w:rPr>
        <w:t>kontrolü</w:t>
      </w:r>
      <w:r>
        <w:rPr>
          <w:spacing w:val="-3"/>
          <w:sz w:val="18"/>
        </w:rPr>
        <w:t xml:space="preserve"> </w:t>
      </w:r>
      <w:r>
        <w:rPr>
          <w:sz w:val="18"/>
        </w:rPr>
        <w:t>hakkına</w:t>
      </w:r>
      <w:r>
        <w:rPr>
          <w:spacing w:val="-5"/>
          <w:sz w:val="18"/>
        </w:rPr>
        <w:t xml:space="preserve"> </w:t>
      </w:r>
      <w:r>
        <w:rPr>
          <w:spacing w:val="-2"/>
          <w:sz w:val="18"/>
        </w:rPr>
        <w:t>sahiptir.</w:t>
      </w:r>
    </w:p>
    <w:p w14:paraId="457BB61E" w14:textId="77777777" w:rsidR="00A607E1" w:rsidRDefault="00A607E1">
      <w:pPr>
        <w:pStyle w:val="GvdeMetni"/>
      </w:pPr>
    </w:p>
    <w:p w14:paraId="3606759D" w14:textId="77777777" w:rsidR="00A607E1" w:rsidRDefault="00A607E1">
      <w:pPr>
        <w:pStyle w:val="GvdeMetni"/>
      </w:pPr>
    </w:p>
    <w:p w14:paraId="30DAE446" w14:textId="77777777" w:rsidR="00A607E1" w:rsidRDefault="00A607E1">
      <w:pPr>
        <w:pStyle w:val="GvdeMetni"/>
      </w:pPr>
    </w:p>
    <w:p w14:paraId="58741BE8" w14:textId="77777777" w:rsidR="00A607E1" w:rsidRDefault="00A607E1">
      <w:pPr>
        <w:pStyle w:val="GvdeMetni"/>
        <w:spacing w:before="200"/>
      </w:pPr>
    </w:p>
    <w:p w14:paraId="795F823F" w14:textId="77777777" w:rsidR="00A607E1" w:rsidRDefault="003D549B">
      <w:pPr>
        <w:pStyle w:val="ListeParagraf"/>
        <w:numPr>
          <w:ilvl w:val="1"/>
          <w:numId w:val="40"/>
        </w:numPr>
        <w:tabs>
          <w:tab w:val="left" w:pos="979"/>
        </w:tabs>
        <w:rPr>
          <w:sz w:val="18"/>
        </w:rPr>
      </w:pPr>
      <w:r>
        <w:rPr>
          <w:w w:val="80"/>
          <w:sz w:val="18"/>
        </w:rPr>
        <w:t>ÜNİTE</w:t>
      </w:r>
      <w:r>
        <w:rPr>
          <w:spacing w:val="1"/>
          <w:sz w:val="18"/>
        </w:rPr>
        <w:t xml:space="preserve"> </w:t>
      </w:r>
      <w:r>
        <w:rPr>
          <w:spacing w:val="-2"/>
          <w:w w:val="90"/>
          <w:sz w:val="18"/>
        </w:rPr>
        <w:t>ÖZELLİKLERİ</w:t>
      </w:r>
    </w:p>
    <w:p w14:paraId="6014AB76" w14:textId="77777777" w:rsidR="00A607E1" w:rsidRDefault="003D549B">
      <w:pPr>
        <w:pStyle w:val="ListeParagraf"/>
        <w:numPr>
          <w:ilvl w:val="2"/>
          <w:numId w:val="40"/>
        </w:numPr>
        <w:tabs>
          <w:tab w:val="left" w:pos="1133"/>
        </w:tabs>
        <w:spacing w:before="206"/>
        <w:rPr>
          <w:sz w:val="18"/>
        </w:rPr>
      </w:pPr>
      <w:r>
        <w:rPr>
          <w:w w:val="90"/>
          <w:sz w:val="18"/>
        </w:rPr>
        <w:t>Şasi</w:t>
      </w:r>
      <w:r>
        <w:rPr>
          <w:spacing w:val="-4"/>
          <w:w w:val="90"/>
          <w:sz w:val="18"/>
        </w:rPr>
        <w:t xml:space="preserve"> </w:t>
      </w:r>
      <w:r>
        <w:rPr>
          <w:w w:val="90"/>
          <w:sz w:val="18"/>
        </w:rPr>
        <w:t>ve</w:t>
      </w:r>
      <w:r>
        <w:rPr>
          <w:spacing w:val="-3"/>
          <w:w w:val="90"/>
          <w:sz w:val="18"/>
        </w:rPr>
        <w:t xml:space="preserve"> </w:t>
      </w:r>
      <w:r>
        <w:rPr>
          <w:w w:val="90"/>
          <w:sz w:val="18"/>
        </w:rPr>
        <w:t>Taşıyıcı</w:t>
      </w:r>
      <w:r>
        <w:rPr>
          <w:spacing w:val="-2"/>
          <w:w w:val="90"/>
          <w:sz w:val="18"/>
        </w:rPr>
        <w:t xml:space="preserve"> Karkas</w:t>
      </w:r>
    </w:p>
    <w:p w14:paraId="1402C262" w14:textId="77777777" w:rsidR="00A607E1" w:rsidRDefault="00A607E1">
      <w:pPr>
        <w:pStyle w:val="GvdeMetni"/>
        <w:spacing w:before="1"/>
      </w:pPr>
    </w:p>
    <w:p w14:paraId="48E7EE63" w14:textId="77777777" w:rsidR="00A607E1" w:rsidRDefault="003D549B">
      <w:pPr>
        <w:pStyle w:val="ListeParagraf"/>
        <w:numPr>
          <w:ilvl w:val="3"/>
          <w:numId w:val="40"/>
        </w:numPr>
        <w:tabs>
          <w:tab w:val="left" w:pos="1133"/>
        </w:tabs>
        <w:rPr>
          <w:sz w:val="18"/>
        </w:rPr>
      </w:pPr>
      <w:r>
        <w:rPr>
          <w:spacing w:val="-2"/>
          <w:sz w:val="18"/>
        </w:rPr>
        <w:t>Soğutma</w:t>
      </w:r>
      <w:r>
        <w:rPr>
          <w:spacing w:val="-11"/>
          <w:sz w:val="18"/>
        </w:rPr>
        <w:t xml:space="preserve"> </w:t>
      </w:r>
      <w:r>
        <w:rPr>
          <w:spacing w:val="-2"/>
          <w:sz w:val="18"/>
        </w:rPr>
        <w:t>grubunda</w:t>
      </w:r>
      <w:r>
        <w:rPr>
          <w:spacing w:val="-9"/>
          <w:sz w:val="18"/>
        </w:rPr>
        <w:t xml:space="preserve"> </w:t>
      </w:r>
      <w:r>
        <w:rPr>
          <w:spacing w:val="-2"/>
          <w:sz w:val="18"/>
        </w:rPr>
        <w:t>ekipmanları</w:t>
      </w:r>
      <w:r>
        <w:rPr>
          <w:spacing w:val="-8"/>
          <w:sz w:val="18"/>
        </w:rPr>
        <w:t xml:space="preserve"> </w:t>
      </w:r>
      <w:r>
        <w:rPr>
          <w:spacing w:val="-2"/>
          <w:sz w:val="18"/>
        </w:rPr>
        <w:t>taşıyan</w:t>
      </w:r>
      <w:r>
        <w:rPr>
          <w:spacing w:val="-9"/>
          <w:sz w:val="18"/>
        </w:rPr>
        <w:t xml:space="preserve"> </w:t>
      </w:r>
      <w:r>
        <w:rPr>
          <w:spacing w:val="-2"/>
          <w:sz w:val="18"/>
        </w:rPr>
        <w:t>gövde</w:t>
      </w:r>
      <w:r>
        <w:rPr>
          <w:spacing w:val="-10"/>
          <w:sz w:val="18"/>
        </w:rPr>
        <w:t xml:space="preserve"> </w:t>
      </w:r>
      <w:r>
        <w:rPr>
          <w:spacing w:val="-2"/>
          <w:sz w:val="18"/>
        </w:rPr>
        <w:t>karkas</w:t>
      </w:r>
      <w:r>
        <w:rPr>
          <w:spacing w:val="-8"/>
          <w:sz w:val="18"/>
        </w:rPr>
        <w:t xml:space="preserve"> </w:t>
      </w:r>
      <w:r>
        <w:rPr>
          <w:spacing w:val="-2"/>
          <w:sz w:val="18"/>
        </w:rPr>
        <w:t>yapısı,</w:t>
      </w:r>
      <w:r>
        <w:rPr>
          <w:spacing w:val="-10"/>
          <w:sz w:val="18"/>
        </w:rPr>
        <w:t xml:space="preserve"> </w:t>
      </w:r>
      <w:r>
        <w:rPr>
          <w:spacing w:val="-2"/>
          <w:sz w:val="18"/>
        </w:rPr>
        <w:t>galvanizli</w:t>
      </w:r>
      <w:r>
        <w:rPr>
          <w:spacing w:val="-9"/>
          <w:sz w:val="18"/>
        </w:rPr>
        <w:t xml:space="preserve"> </w:t>
      </w:r>
      <w:r>
        <w:rPr>
          <w:spacing w:val="-2"/>
          <w:sz w:val="18"/>
        </w:rPr>
        <w:t>ST</w:t>
      </w:r>
      <w:r>
        <w:rPr>
          <w:spacing w:val="-8"/>
          <w:sz w:val="18"/>
        </w:rPr>
        <w:t xml:space="preserve"> </w:t>
      </w:r>
      <w:r>
        <w:rPr>
          <w:spacing w:val="-2"/>
          <w:sz w:val="18"/>
        </w:rPr>
        <w:t>37</w:t>
      </w:r>
      <w:r>
        <w:rPr>
          <w:spacing w:val="-9"/>
          <w:sz w:val="18"/>
        </w:rPr>
        <w:t xml:space="preserve"> </w:t>
      </w:r>
      <w:r>
        <w:rPr>
          <w:spacing w:val="-2"/>
          <w:sz w:val="18"/>
        </w:rPr>
        <w:t>çelik</w:t>
      </w:r>
      <w:r>
        <w:rPr>
          <w:spacing w:val="-8"/>
          <w:sz w:val="18"/>
        </w:rPr>
        <w:t xml:space="preserve"> </w:t>
      </w:r>
      <w:r>
        <w:rPr>
          <w:spacing w:val="-2"/>
          <w:sz w:val="18"/>
        </w:rPr>
        <w:t>malzemeden</w:t>
      </w:r>
      <w:r>
        <w:rPr>
          <w:spacing w:val="-10"/>
          <w:sz w:val="18"/>
        </w:rPr>
        <w:t xml:space="preserve"> </w:t>
      </w:r>
      <w:r>
        <w:rPr>
          <w:spacing w:val="-2"/>
          <w:sz w:val="18"/>
        </w:rPr>
        <w:t>imal</w:t>
      </w:r>
      <w:r>
        <w:rPr>
          <w:spacing w:val="-9"/>
          <w:sz w:val="18"/>
        </w:rPr>
        <w:t xml:space="preserve"> </w:t>
      </w:r>
      <w:r>
        <w:rPr>
          <w:spacing w:val="-2"/>
          <w:sz w:val="18"/>
        </w:rPr>
        <w:t>edilmiş</w:t>
      </w:r>
      <w:r>
        <w:rPr>
          <w:spacing w:val="-7"/>
          <w:sz w:val="18"/>
        </w:rPr>
        <w:t xml:space="preserve"> </w:t>
      </w:r>
      <w:r>
        <w:rPr>
          <w:spacing w:val="-2"/>
          <w:sz w:val="18"/>
        </w:rPr>
        <w:t>olmalıdır.</w:t>
      </w:r>
    </w:p>
    <w:p w14:paraId="04B11C11" w14:textId="77777777" w:rsidR="00A607E1" w:rsidRDefault="003D549B">
      <w:pPr>
        <w:pStyle w:val="ListeParagraf"/>
        <w:numPr>
          <w:ilvl w:val="3"/>
          <w:numId w:val="40"/>
        </w:numPr>
        <w:tabs>
          <w:tab w:val="left" w:pos="1133"/>
        </w:tabs>
        <w:spacing w:before="39"/>
        <w:rPr>
          <w:sz w:val="18"/>
        </w:rPr>
      </w:pPr>
      <w:r>
        <w:rPr>
          <w:spacing w:val="-4"/>
          <w:sz w:val="18"/>
        </w:rPr>
        <w:t>Malzemeler</w:t>
      </w:r>
      <w:r>
        <w:rPr>
          <w:spacing w:val="-6"/>
          <w:sz w:val="18"/>
        </w:rPr>
        <w:t xml:space="preserve"> </w:t>
      </w:r>
      <w:r>
        <w:rPr>
          <w:spacing w:val="-4"/>
          <w:sz w:val="18"/>
        </w:rPr>
        <w:t>dış</w:t>
      </w:r>
      <w:r>
        <w:rPr>
          <w:spacing w:val="-1"/>
          <w:sz w:val="18"/>
        </w:rPr>
        <w:t xml:space="preserve"> </w:t>
      </w:r>
      <w:r>
        <w:rPr>
          <w:spacing w:val="-4"/>
          <w:sz w:val="18"/>
        </w:rPr>
        <w:t>ortam</w:t>
      </w:r>
      <w:r>
        <w:rPr>
          <w:spacing w:val="-1"/>
          <w:sz w:val="18"/>
        </w:rPr>
        <w:t xml:space="preserve"> </w:t>
      </w:r>
      <w:r>
        <w:rPr>
          <w:spacing w:val="-4"/>
          <w:sz w:val="18"/>
        </w:rPr>
        <w:t>şartlarına</w:t>
      </w:r>
      <w:r>
        <w:rPr>
          <w:sz w:val="18"/>
        </w:rPr>
        <w:t xml:space="preserve"> </w:t>
      </w:r>
      <w:r>
        <w:rPr>
          <w:spacing w:val="-4"/>
          <w:sz w:val="18"/>
        </w:rPr>
        <w:t>dayanıklı</w:t>
      </w:r>
      <w:r>
        <w:rPr>
          <w:spacing w:val="-2"/>
          <w:sz w:val="18"/>
        </w:rPr>
        <w:t xml:space="preserve"> </w:t>
      </w:r>
      <w:r>
        <w:rPr>
          <w:spacing w:val="-4"/>
          <w:sz w:val="18"/>
        </w:rPr>
        <w:t>polyester</w:t>
      </w:r>
      <w:r>
        <w:rPr>
          <w:spacing w:val="-2"/>
          <w:sz w:val="18"/>
        </w:rPr>
        <w:t xml:space="preserve"> </w:t>
      </w:r>
      <w:r>
        <w:rPr>
          <w:spacing w:val="-4"/>
          <w:sz w:val="18"/>
        </w:rPr>
        <w:t>esaslı</w:t>
      </w:r>
      <w:r>
        <w:rPr>
          <w:spacing w:val="-3"/>
          <w:sz w:val="18"/>
        </w:rPr>
        <w:t xml:space="preserve"> </w:t>
      </w:r>
      <w:r>
        <w:rPr>
          <w:spacing w:val="-4"/>
          <w:sz w:val="18"/>
        </w:rPr>
        <w:t>toz</w:t>
      </w:r>
      <w:r>
        <w:rPr>
          <w:spacing w:val="1"/>
          <w:sz w:val="18"/>
        </w:rPr>
        <w:t xml:space="preserve"> </w:t>
      </w:r>
      <w:r>
        <w:rPr>
          <w:spacing w:val="-4"/>
          <w:sz w:val="18"/>
        </w:rPr>
        <w:t>fırın</w:t>
      </w:r>
      <w:r>
        <w:rPr>
          <w:spacing w:val="-2"/>
          <w:sz w:val="18"/>
        </w:rPr>
        <w:t xml:space="preserve"> </w:t>
      </w:r>
      <w:r>
        <w:rPr>
          <w:spacing w:val="-4"/>
          <w:sz w:val="18"/>
        </w:rPr>
        <w:t>boya</w:t>
      </w:r>
      <w:r>
        <w:rPr>
          <w:sz w:val="18"/>
        </w:rPr>
        <w:t xml:space="preserve"> </w:t>
      </w:r>
      <w:r>
        <w:rPr>
          <w:spacing w:val="-4"/>
          <w:sz w:val="18"/>
        </w:rPr>
        <w:t>ile</w:t>
      </w:r>
      <w:r>
        <w:rPr>
          <w:spacing w:val="-2"/>
          <w:sz w:val="18"/>
        </w:rPr>
        <w:t xml:space="preserve"> </w:t>
      </w:r>
      <w:r>
        <w:rPr>
          <w:spacing w:val="-4"/>
          <w:sz w:val="18"/>
        </w:rPr>
        <w:t>boyanmış</w:t>
      </w:r>
      <w:r>
        <w:rPr>
          <w:spacing w:val="-1"/>
          <w:sz w:val="18"/>
        </w:rPr>
        <w:t xml:space="preserve"> </w:t>
      </w:r>
      <w:r>
        <w:rPr>
          <w:spacing w:val="-4"/>
          <w:sz w:val="18"/>
        </w:rPr>
        <w:t>olmalıdır.</w:t>
      </w:r>
    </w:p>
    <w:p w14:paraId="198E7253" w14:textId="77777777" w:rsidR="00A607E1" w:rsidRDefault="003D549B">
      <w:pPr>
        <w:pStyle w:val="ListeParagraf"/>
        <w:numPr>
          <w:ilvl w:val="3"/>
          <w:numId w:val="40"/>
        </w:numPr>
        <w:tabs>
          <w:tab w:val="left" w:pos="1133"/>
        </w:tabs>
        <w:spacing w:before="38"/>
        <w:ind w:right="217"/>
        <w:rPr>
          <w:sz w:val="18"/>
        </w:rPr>
      </w:pPr>
      <w:r>
        <w:rPr>
          <w:sz w:val="18"/>
        </w:rPr>
        <w:t>Elektrik ve kumanda panosu ile Karkas yapı haricinde kalan gövde kapakları da galvanizli ST 37 çelik plaka malzemeden imal edilmiş olmalıdır.</w:t>
      </w:r>
    </w:p>
    <w:p w14:paraId="08C48BD5" w14:textId="77777777" w:rsidR="00A607E1" w:rsidRDefault="003D549B">
      <w:pPr>
        <w:pStyle w:val="ListeParagraf"/>
        <w:numPr>
          <w:ilvl w:val="3"/>
          <w:numId w:val="40"/>
        </w:numPr>
        <w:tabs>
          <w:tab w:val="left" w:pos="1133"/>
        </w:tabs>
        <w:spacing w:before="39"/>
        <w:rPr>
          <w:sz w:val="18"/>
        </w:rPr>
      </w:pPr>
      <w:r>
        <w:rPr>
          <w:spacing w:val="-4"/>
          <w:sz w:val="18"/>
        </w:rPr>
        <w:t>Bu</w:t>
      </w:r>
      <w:r>
        <w:rPr>
          <w:spacing w:val="-1"/>
          <w:sz w:val="18"/>
        </w:rPr>
        <w:t xml:space="preserve"> </w:t>
      </w:r>
      <w:r>
        <w:rPr>
          <w:spacing w:val="-4"/>
          <w:sz w:val="18"/>
        </w:rPr>
        <w:t>malzemeler</w:t>
      </w:r>
      <w:r>
        <w:rPr>
          <w:sz w:val="18"/>
        </w:rPr>
        <w:t xml:space="preserve"> </w:t>
      </w:r>
      <w:r>
        <w:rPr>
          <w:spacing w:val="-4"/>
          <w:sz w:val="18"/>
        </w:rPr>
        <w:t>dış</w:t>
      </w:r>
      <w:r>
        <w:rPr>
          <w:spacing w:val="1"/>
          <w:sz w:val="18"/>
        </w:rPr>
        <w:t xml:space="preserve"> </w:t>
      </w:r>
      <w:r>
        <w:rPr>
          <w:spacing w:val="-4"/>
          <w:sz w:val="18"/>
        </w:rPr>
        <w:t>ortam</w:t>
      </w:r>
      <w:r>
        <w:rPr>
          <w:spacing w:val="-1"/>
          <w:sz w:val="18"/>
        </w:rPr>
        <w:t xml:space="preserve"> </w:t>
      </w:r>
      <w:r>
        <w:rPr>
          <w:spacing w:val="-4"/>
          <w:sz w:val="18"/>
        </w:rPr>
        <w:t>şartlarına</w:t>
      </w:r>
      <w:r>
        <w:rPr>
          <w:spacing w:val="-1"/>
          <w:sz w:val="18"/>
        </w:rPr>
        <w:t xml:space="preserve"> </w:t>
      </w:r>
      <w:r>
        <w:rPr>
          <w:spacing w:val="-4"/>
          <w:sz w:val="18"/>
        </w:rPr>
        <w:t>dayanıklı</w:t>
      </w:r>
      <w:r>
        <w:rPr>
          <w:sz w:val="18"/>
        </w:rPr>
        <w:t xml:space="preserve"> </w:t>
      </w:r>
      <w:r>
        <w:rPr>
          <w:spacing w:val="-4"/>
          <w:sz w:val="18"/>
        </w:rPr>
        <w:t>polyester</w:t>
      </w:r>
      <w:r>
        <w:rPr>
          <w:sz w:val="18"/>
        </w:rPr>
        <w:t xml:space="preserve"> </w:t>
      </w:r>
      <w:r>
        <w:rPr>
          <w:spacing w:val="-4"/>
          <w:sz w:val="18"/>
        </w:rPr>
        <w:t>esaslı</w:t>
      </w:r>
      <w:r>
        <w:rPr>
          <w:sz w:val="18"/>
        </w:rPr>
        <w:t xml:space="preserve"> </w:t>
      </w:r>
      <w:r>
        <w:rPr>
          <w:spacing w:val="-4"/>
          <w:sz w:val="18"/>
        </w:rPr>
        <w:t>toz</w:t>
      </w:r>
      <w:r>
        <w:rPr>
          <w:spacing w:val="-2"/>
          <w:sz w:val="18"/>
        </w:rPr>
        <w:t xml:space="preserve"> </w:t>
      </w:r>
      <w:r>
        <w:rPr>
          <w:spacing w:val="-4"/>
          <w:sz w:val="18"/>
        </w:rPr>
        <w:t>fırın</w:t>
      </w:r>
      <w:r>
        <w:rPr>
          <w:spacing w:val="-2"/>
          <w:sz w:val="18"/>
        </w:rPr>
        <w:t xml:space="preserve"> </w:t>
      </w:r>
      <w:r>
        <w:rPr>
          <w:spacing w:val="-4"/>
          <w:sz w:val="18"/>
        </w:rPr>
        <w:t>boya</w:t>
      </w:r>
      <w:r>
        <w:rPr>
          <w:sz w:val="18"/>
        </w:rPr>
        <w:t xml:space="preserve"> </w:t>
      </w:r>
      <w:r>
        <w:rPr>
          <w:spacing w:val="-4"/>
          <w:sz w:val="18"/>
        </w:rPr>
        <w:t>ile</w:t>
      </w:r>
      <w:r>
        <w:rPr>
          <w:sz w:val="18"/>
        </w:rPr>
        <w:t xml:space="preserve"> </w:t>
      </w:r>
      <w:r>
        <w:rPr>
          <w:spacing w:val="-4"/>
          <w:sz w:val="18"/>
        </w:rPr>
        <w:t>boyanmış</w:t>
      </w:r>
      <w:r>
        <w:rPr>
          <w:spacing w:val="1"/>
          <w:sz w:val="18"/>
        </w:rPr>
        <w:t xml:space="preserve"> </w:t>
      </w:r>
      <w:r>
        <w:rPr>
          <w:spacing w:val="-4"/>
          <w:sz w:val="18"/>
        </w:rPr>
        <w:t>olmalıdır.</w:t>
      </w:r>
    </w:p>
    <w:p w14:paraId="77352E43" w14:textId="77777777" w:rsidR="00A607E1" w:rsidRDefault="00A607E1">
      <w:pPr>
        <w:pStyle w:val="GvdeMetni"/>
        <w:spacing w:before="69"/>
      </w:pPr>
    </w:p>
    <w:p w14:paraId="4E3CAFE8" w14:textId="77777777" w:rsidR="00A607E1" w:rsidRDefault="003D549B">
      <w:pPr>
        <w:pStyle w:val="ListeParagraf"/>
        <w:numPr>
          <w:ilvl w:val="2"/>
          <w:numId w:val="40"/>
        </w:numPr>
        <w:tabs>
          <w:tab w:val="left" w:pos="1133"/>
        </w:tabs>
        <w:rPr>
          <w:sz w:val="18"/>
        </w:rPr>
      </w:pPr>
      <w:r>
        <w:rPr>
          <w:spacing w:val="-2"/>
          <w:sz w:val="18"/>
        </w:rPr>
        <w:t>Kompresör</w:t>
      </w:r>
    </w:p>
    <w:p w14:paraId="093542F5" w14:textId="77777777" w:rsidR="00A607E1" w:rsidRDefault="00A607E1">
      <w:pPr>
        <w:pStyle w:val="GvdeMetni"/>
        <w:spacing w:before="1"/>
      </w:pPr>
    </w:p>
    <w:p w14:paraId="5B566527" w14:textId="77777777" w:rsidR="00A607E1" w:rsidRDefault="003D549B">
      <w:pPr>
        <w:pStyle w:val="ListeParagraf"/>
        <w:numPr>
          <w:ilvl w:val="3"/>
          <w:numId w:val="40"/>
        </w:numPr>
        <w:tabs>
          <w:tab w:val="left" w:pos="1133"/>
        </w:tabs>
        <w:rPr>
          <w:sz w:val="18"/>
        </w:rPr>
      </w:pPr>
      <w:r>
        <w:rPr>
          <w:spacing w:val="-2"/>
          <w:sz w:val="18"/>
        </w:rPr>
        <w:t>Ünite</w:t>
      </w:r>
      <w:r>
        <w:rPr>
          <w:spacing w:val="-12"/>
          <w:sz w:val="18"/>
        </w:rPr>
        <w:t xml:space="preserve"> </w:t>
      </w:r>
      <w:r>
        <w:rPr>
          <w:spacing w:val="-2"/>
          <w:sz w:val="18"/>
        </w:rPr>
        <w:t>en</w:t>
      </w:r>
      <w:r>
        <w:rPr>
          <w:spacing w:val="-9"/>
          <w:sz w:val="18"/>
        </w:rPr>
        <w:t xml:space="preserve"> </w:t>
      </w:r>
      <w:r>
        <w:rPr>
          <w:spacing w:val="-2"/>
          <w:sz w:val="18"/>
        </w:rPr>
        <w:t>az</w:t>
      </w:r>
      <w:r>
        <w:rPr>
          <w:spacing w:val="-7"/>
          <w:sz w:val="18"/>
        </w:rPr>
        <w:t xml:space="preserve"> </w:t>
      </w:r>
      <w:r>
        <w:rPr>
          <w:spacing w:val="-2"/>
          <w:sz w:val="18"/>
        </w:rPr>
        <w:t>iki</w:t>
      </w:r>
      <w:r>
        <w:rPr>
          <w:spacing w:val="-10"/>
          <w:sz w:val="18"/>
        </w:rPr>
        <w:t xml:space="preserve"> </w:t>
      </w:r>
      <w:r>
        <w:rPr>
          <w:spacing w:val="-2"/>
          <w:sz w:val="18"/>
        </w:rPr>
        <w:t>kompresöre</w:t>
      </w:r>
      <w:r>
        <w:rPr>
          <w:spacing w:val="-10"/>
          <w:sz w:val="18"/>
        </w:rPr>
        <w:t xml:space="preserve"> </w:t>
      </w:r>
      <w:r>
        <w:rPr>
          <w:spacing w:val="-2"/>
          <w:sz w:val="18"/>
        </w:rPr>
        <w:t>ve</w:t>
      </w:r>
      <w:r>
        <w:rPr>
          <w:spacing w:val="-10"/>
          <w:sz w:val="18"/>
        </w:rPr>
        <w:t xml:space="preserve"> </w:t>
      </w:r>
      <w:r>
        <w:rPr>
          <w:spacing w:val="-2"/>
          <w:sz w:val="18"/>
        </w:rPr>
        <w:t>her</w:t>
      </w:r>
      <w:r>
        <w:rPr>
          <w:spacing w:val="-9"/>
          <w:sz w:val="18"/>
        </w:rPr>
        <w:t xml:space="preserve"> </w:t>
      </w:r>
      <w:r>
        <w:rPr>
          <w:spacing w:val="-2"/>
          <w:sz w:val="18"/>
        </w:rPr>
        <w:t>kompresörün</w:t>
      </w:r>
      <w:r>
        <w:rPr>
          <w:spacing w:val="-8"/>
          <w:sz w:val="18"/>
        </w:rPr>
        <w:t xml:space="preserve"> </w:t>
      </w:r>
      <w:r>
        <w:rPr>
          <w:spacing w:val="-2"/>
          <w:sz w:val="18"/>
        </w:rPr>
        <w:t>bağlı</w:t>
      </w:r>
      <w:r>
        <w:rPr>
          <w:spacing w:val="-8"/>
          <w:sz w:val="18"/>
        </w:rPr>
        <w:t xml:space="preserve"> </w:t>
      </w:r>
      <w:r>
        <w:rPr>
          <w:spacing w:val="-2"/>
          <w:sz w:val="18"/>
        </w:rPr>
        <w:t>olduğu</w:t>
      </w:r>
      <w:r>
        <w:rPr>
          <w:spacing w:val="-11"/>
          <w:sz w:val="18"/>
        </w:rPr>
        <w:t xml:space="preserve"> </w:t>
      </w:r>
      <w:r>
        <w:rPr>
          <w:spacing w:val="-2"/>
          <w:sz w:val="18"/>
        </w:rPr>
        <w:t>iki</w:t>
      </w:r>
      <w:r>
        <w:rPr>
          <w:spacing w:val="-10"/>
          <w:sz w:val="18"/>
        </w:rPr>
        <w:t xml:space="preserve"> </w:t>
      </w:r>
      <w:r>
        <w:rPr>
          <w:spacing w:val="-2"/>
          <w:sz w:val="18"/>
        </w:rPr>
        <w:t>bağımsız</w:t>
      </w:r>
      <w:r>
        <w:rPr>
          <w:spacing w:val="-8"/>
          <w:sz w:val="18"/>
        </w:rPr>
        <w:t xml:space="preserve"> </w:t>
      </w:r>
      <w:r>
        <w:rPr>
          <w:spacing w:val="-2"/>
          <w:sz w:val="18"/>
        </w:rPr>
        <w:t>gaz</w:t>
      </w:r>
      <w:r>
        <w:rPr>
          <w:spacing w:val="-9"/>
          <w:sz w:val="18"/>
        </w:rPr>
        <w:t xml:space="preserve"> </w:t>
      </w:r>
      <w:r>
        <w:rPr>
          <w:spacing w:val="-2"/>
          <w:sz w:val="18"/>
        </w:rPr>
        <w:t>devresine</w:t>
      </w:r>
      <w:r>
        <w:rPr>
          <w:spacing w:val="-10"/>
          <w:sz w:val="18"/>
        </w:rPr>
        <w:t xml:space="preserve"> </w:t>
      </w:r>
      <w:r>
        <w:rPr>
          <w:spacing w:val="-2"/>
          <w:sz w:val="18"/>
        </w:rPr>
        <w:t>haiz</w:t>
      </w:r>
      <w:r>
        <w:rPr>
          <w:spacing w:val="-7"/>
          <w:sz w:val="18"/>
        </w:rPr>
        <w:t xml:space="preserve"> </w:t>
      </w:r>
      <w:r>
        <w:rPr>
          <w:spacing w:val="-2"/>
          <w:sz w:val="18"/>
        </w:rPr>
        <w:t>olacaktır</w:t>
      </w:r>
    </w:p>
    <w:p w14:paraId="1C737332" w14:textId="77777777" w:rsidR="00A607E1" w:rsidRDefault="003D549B">
      <w:pPr>
        <w:pStyle w:val="ListeParagraf"/>
        <w:numPr>
          <w:ilvl w:val="3"/>
          <w:numId w:val="40"/>
        </w:numPr>
        <w:tabs>
          <w:tab w:val="left" w:pos="1133"/>
        </w:tabs>
        <w:spacing w:before="37"/>
        <w:rPr>
          <w:sz w:val="18"/>
        </w:rPr>
      </w:pPr>
      <w:r>
        <w:rPr>
          <w:spacing w:val="-2"/>
          <w:sz w:val="18"/>
        </w:rPr>
        <w:t>Kompresörlerden</w:t>
      </w:r>
      <w:r>
        <w:rPr>
          <w:spacing w:val="-1"/>
          <w:sz w:val="18"/>
        </w:rPr>
        <w:t xml:space="preserve"> </w:t>
      </w:r>
      <w:r>
        <w:rPr>
          <w:spacing w:val="-2"/>
          <w:sz w:val="18"/>
        </w:rPr>
        <w:t>en</w:t>
      </w:r>
      <w:r>
        <w:rPr>
          <w:spacing w:val="-3"/>
          <w:sz w:val="18"/>
        </w:rPr>
        <w:t xml:space="preserve"> </w:t>
      </w:r>
      <w:r>
        <w:rPr>
          <w:spacing w:val="-2"/>
          <w:sz w:val="18"/>
        </w:rPr>
        <w:t>az</w:t>
      </w:r>
      <w:r>
        <w:rPr>
          <w:spacing w:val="-3"/>
          <w:sz w:val="18"/>
        </w:rPr>
        <w:t xml:space="preserve"> </w:t>
      </w:r>
      <w:r>
        <w:rPr>
          <w:spacing w:val="-2"/>
          <w:sz w:val="18"/>
        </w:rPr>
        <w:t>birisi</w:t>
      </w:r>
      <w:r>
        <w:rPr>
          <w:spacing w:val="-3"/>
          <w:sz w:val="18"/>
        </w:rPr>
        <w:t xml:space="preserve"> </w:t>
      </w:r>
      <w:r>
        <w:rPr>
          <w:spacing w:val="-2"/>
          <w:sz w:val="18"/>
        </w:rPr>
        <w:t>dahili</w:t>
      </w:r>
      <w:r>
        <w:rPr>
          <w:sz w:val="18"/>
        </w:rPr>
        <w:t xml:space="preserve"> </w:t>
      </w:r>
      <w:r>
        <w:rPr>
          <w:spacing w:val="-2"/>
          <w:sz w:val="18"/>
        </w:rPr>
        <w:t>İnvertör</w:t>
      </w:r>
      <w:r>
        <w:rPr>
          <w:spacing w:val="-4"/>
          <w:sz w:val="18"/>
        </w:rPr>
        <w:t xml:space="preserve"> </w:t>
      </w:r>
      <w:r>
        <w:rPr>
          <w:spacing w:val="-2"/>
          <w:sz w:val="18"/>
        </w:rPr>
        <w:t>kontrollü</w:t>
      </w:r>
      <w:r>
        <w:rPr>
          <w:spacing w:val="-3"/>
          <w:sz w:val="18"/>
        </w:rPr>
        <w:t xml:space="preserve"> </w:t>
      </w:r>
      <w:r>
        <w:rPr>
          <w:spacing w:val="-2"/>
          <w:sz w:val="18"/>
        </w:rPr>
        <w:t>yarı</w:t>
      </w:r>
      <w:r>
        <w:rPr>
          <w:spacing w:val="-3"/>
          <w:sz w:val="18"/>
        </w:rPr>
        <w:t xml:space="preserve"> </w:t>
      </w:r>
      <w:r>
        <w:rPr>
          <w:spacing w:val="-2"/>
          <w:sz w:val="18"/>
        </w:rPr>
        <w:t>hermetik</w:t>
      </w:r>
      <w:r>
        <w:rPr>
          <w:sz w:val="18"/>
        </w:rPr>
        <w:t xml:space="preserve"> </w:t>
      </w:r>
      <w:r>
        <w:rPr>
          <w:spacing w:val="-2"/>
          <w:sz w:val="18"/>
        </w:rPr>
        <w:t>yapıda,</w:t>
      </w:r>
      <w:r>
        <w:rPr>
          <w:sz w:val="18"/>
        </w:rPr>
        <w:t xml:space="preserve"> </w:t>
      </w:r>
      <w:r>
        <w:rPr>
          <w:spacing w:val="-2"/>
          <w:sz w:val="18"/>
        </w:rPr>
        <w:t>ikiz</w:t>
      </w:r>
      <w:r>
        <w:rPr>
          <w:sz w:val="18"/>
        </w:rPr>
        <w:t xml:space="preserve"> </w:t>
      </w:r>
      <w:r>
        <w:rPr>
          <w:spacing w:val="-2"/>
          <w:sz w:val="18"/>
        </w:rPr>
        <w:t>vidalı</w:t>
      </w:r>
      <w:r>
        <w:rPr>
          <w:spacing w:val="-1"/>
          <w:sz w:val="18"/>
        </w:rPr>
        <w:t xml:space="preserve"> </w:t>
      </w:r>
      <w:r>
        <w:rPr>
          <w:spacing w:val="-2"/>
          <w:sz w:val="18"/>
        </w:rPr>
        <w:t>tip</w:t>
      </w:r>
      <w:r>
        <w:rPr>
          <w:spacing w:val="-1"/>
          <w:sz w:val="18"/>
        </w:rPr>
        <w:t xml:space="preserve"> </w:t>
      </w:r>
      <w:r>
        <w:rPr>
          <w:spacing w:val="-2"/>
          <w:sz w:val="18"/>
        </w:rPr>
        <w:t>olacaktır.</w:t>
      </w:r>
    </w:p>
    <w:p w14:paraId="1416F978" w14:textId="77777777" w:rsidR="00A607E1" w:rsidRDefault="003D549B">
      <w:pPr>
        <w:pStyle w:val="ListeParagraf"/>
        <w:numPr>
          <w:ilvl w:val="3"/>
          <w:numId w:val="40"/>
        </w:numPr>
        <w:tabs>
          <w:tab w:val="left" w:pos="1133"/>
        </w:tabs>
        <w:spacing w:before="38"/>
        <w:ind w:right="217"/>
        <w:rPr>
          <w:sz w:val="18"/>
        </w:rPr>
      </w:pPr>
      <w:r>
        <w:rPr>
          <w:sz w:val="18"/>
        </w:rPr>
        <w:t>Tek</w:t>
      </w:r>
      <w:r>
        <w:rPr>
          <w:spacing w:val="-4"/>
          <w:sz w:val="18"/>
        </w:rPr>
        <w:t xml:space="preserve"> </w:t>
      </w:r>
      <w:r>
        <w:rPr>
          <w:sz w:val="18"/>
        </w:rPr>
        <w:t>devresinde</w:t>
      </w:r>
      <w:r>
        <w:rPr>
          <w:spacing w:val="-5"/>
          <w:sz w:val="18"/>
        </w:rPr>
        <w:t xml:space="preserve"> </w:t>
      </w:r>
      <w:r>
        <w:rPr>
          <w:sz w:val="18"/>
        </w:rPr>
        <w:t>İnvertör</w:t>
      </w:r>
      <w:r>
        <w:rPr>
          <w:spacing w:val="-7"/>
          <w:sz w:val="18"/>
        </w:rPr>
        <w:t xml:space="preserve"> </w:t>
      </w:r>
      <w:r>
        <w:rPr>
          <w:sz w:val="18"/>
        </w:rPr>
        <w:t>kompresör</w:t>
      </w:r>
      <w:r>
        <w:rPr>
          <w:spacing w:val="-5"/>
          <w:sz w:val="18"/>
        </w:rPr>
        <w:t xml:space="preserve"> </w:t>
      </w:r>
      <w:r>
        <w:rPr>
          <w:sz w:val="18"/>
        </w:rPr>
        <w:t>bulunan</w:t>
      </w:r>
      <w:r>
        <w:rPr>
          <w:spacing w:val="-5"/>
          <w:sz w:val="18"/>
        </w:rPr>
        <w:t xml:space="preserve"> </w:t>
      </w:r>
      <w:r>
        <w:rPr>
          <w:sz w:val="18"/>
        </w:rPr>
        <w:t>ünitelerde</w:t>
      </w:r>
      <w:r>
        <w:rPr>
          <w:spacing w:val="-5"/>
          <w:sz w:val="18"/>
        </w:rPr>
        <w:t xml:space="preserve"> </w:t>
      </w:r>
      <w:r>
        <w:rPr>
          <w:sz w:val="18"/>
        </w:rPr>
        <w:t>ikinci</w:t>
      </w:r>
      <w:r>
        <w:rPr>
          <w:spacing w:val="-7"/>
          <w:sz w:val="18"/>
        </w:rPr>
        <w:t xml:space="preserve"> </w:t>
      </w:r>
      <w:r>
        <w:rPr>
          <w:sz w:val="18"/>
        </w:rPr>
        <w:t>devrede,</w:t>
      </w:r>
      <w:r>
        <w:rPr>
          <w:spacing w:val="-5"/>
          <w:sz w:val="18"/>
        </w:rPr>
        <w:t xml:space="preserve"> </w:t>
      </w:r>
      <w:r>
        <w:rPr>
          <w:sz w:val="18"/>
        </w:rPr>
        <w:t>oransal</w:t>
      </w:r>
      <w:r>
        <w:rPr>
          <w:spacing w:val="-4"/>
          <w:sz w:val="18"/>
        </w:rPr>
        <w:t xml:space="preserve"> </w:t>
      </w:r>
      <w:r>
        <w:rPr>
          <w:sz w:val="18"/>
        </w:rPr>
        <w:t>kapasite</w:t>
      </w:r>
      <w:r>
        <w:rPr>
          <w:spacing w:val="-4"/>
          <w:sz w:val="18"/>
        </w:rPr>
        <w:t xml:space="preserve"> </w:t>
      </w:r>
      <w:r>
        <w:rPr>
          <w:sz w:val="18"/>
        </w:rPr>
        <w:t>kontrollü,</w:t>
      </w:r>
      <w:r>
        <w:rPr>
          <w:spacing w:val="-5"/>
          <w:sz w:val="18"/>
        </w:rPr>
        <w:t xml:space="preserve"> </w:t>
      </w:r>
      <w:r>
        <w:rPr>
          <w:sz w:val="18"/>
        </w:rPr>
        <w:t>yarı</w:t>
      </w:r>
      <w:r>
        <w:rPr>
          <w:spacing w:val="-5"/>
          <w:sz w:val="18"/>
        </w:rPr>
        <w:t xml:space="preserve"> </w:t>
      </w:r>
      <w:r>
        <w:rPr>
          <w:sz w:val="18"/>
        </w:rPr>
        <w:t>hermetik</w:t>
      </w:r>
      <w:r>
        <w:rPr>
          <w:spacing w:val="-4"/>
          <w:sz w:val="18"/>
        </w:rPr>
        <w:t xml:space="preserve"> </w:t>
      </w:r>
      <w:r>
        <w:rPr>
          <w:sz w:val="18"/>
        </w:rPr>
        <w:t>yapıda,</w:t>
      </w:r>
      <w:r>
        <w:rPr>
          <w:spacing w:val="-7"/>
          <w:sz w:val="18"/>
        </w:rPr>
        <w:t xml:space="preserve"> </w:t>
      </w:r>
      <w:r>
        <w:rPr>
          <w:sz w:val="18"/>
        </w:rPr>
        <w:t>ikiz vidalı tip kompresör olacaktır.</w:t>
      </w:r>
    </w:p>
    <w:p w14:paraId="506D1BD4" w14:textId="77777777" w:rsidR="00A607E1" w:rsidRDefault="003D549B">
      <w:pPr>
        <w:pStyle w:val="ListeParagraf"/>
        <w:numPr>
          <w:ilvl w:val="3"/>
          <w:numId w:val="40"/>
        </w:numPr>
        <w:tabs>
          <w:tab w:val="left" w:pos="1133"/>
        </w:tabs>
        <w:spacing w:before="41"/>
        <w:rPr>
          <w:sz w:val="18"/>
        </w:rPr>
      </w:pPr>
      <w:r>
        <w:rPr>
          <w:spacing w:val="-2"/>
          <w:sz w:val="18"/>
        </w:rPr>
        <w:t>Ünite</w:t>
      </w:r>
      <w:r>
        <w:rPr>
          <w:spacing w:val="-7"/>
          <w:sz w:val="18"/>
        </w:rPr>
        <w:t xml:space="preserve"> </w:t>
      </w:r>
      <w:r>
        <w:rPr>
          <w:spacing w:val="-2"/>
          <w:sz w:val="18"/>
        </w:rPr>
        <w:t>%</w:t>
      </w:r>
      <w:r>
        <w:rPr>
          <w:spacing w:val="-9"/>
          <w:sz w:val="18"/>
        </w:rPr>
        <w:t xml:space="preserve"> </w:t>
      </w:r>
      <w:r>
        <w:rPr>
          <w:spacing w:val="-2"/>
          <w:sz w:val="18"/>
        </w:rPr>
        <w:t>12,</w:t>
      </w:r>
      <w:proofErr w:type="gramStart"/>
      <w:r>
        <w:rPr>
          <w:spacing w:val="-2"/>
          <w:sz w:val="18"/>
        </w:rPr>
        <w:t>5</w:t>
      </w:r>
      <w:r>
        <w:rPr>
          <w:spacing w:val="-5"/>
          <w:sz w:val="18"/>
        </w:rPr>
        <w:t xml:space="preserve"> </w:t>
      </w:r>
      <w:r>
        <w:rPr>
          <w:spacing w:val="-2"/>
          <w:sz w:val="18"/>
        </w:rPr>
        <w:t>-</w:t>
      </w:r>
      <w:proofErr w:type="gramEnd"/>
      <w:r>
        <w:rPr>
          <w:spacing w:val="-7"/>
          <w:sz w:val="18"/>
        </w:rPr>
        <w:t xml:space="preserve"> </w:t>
      </w:r>
      <w:r>
        <w:rPr>
          <w:spacing w:val="-2"/>
          <w:sz w:val="18"/>
        </w:rPr>
        <w:t>%100</w:t>
      </w:r>
      <w:r>
        <w:rPr>
          <w:spacing w:val="-7"/>
          <w:sz w:val="18"/>
        </w:rPr>
        <w:t xml:space="preserve"> </w:t>
      </w:r>
      <w:r>
        <w:rPr>
          <w:spacing w:val="-2"/>
          <w:sz w:val="18"/>
        </w:rPr>
        <w:t>Aralığında</w:t>
      </w:r>
      <w:r>
        <w:rPr>
          <w:spacing w:val="-7"/>
          <w:sz w:val="18"/>
        </w:rPr>
        <w:t xml:space="preserve"> </w:t>
      </w:r>
      <w:r>
        <w:rPr>
          <w:spacing w:val="-2"/>
          <w:sz w:val="18"/>
        </w:rPr>
        <w:t>kademesiz</w:t>
      </w:r>
      <w:r>
        <w:rPr>
          <w:spacing w:val="-7"/>
          <w:sz w:val="18"/>
        </w:rPr>
        <w:t xml:space="preserve"> </w:t>
      </w:r>
      <w:r>
        <w:rPr>
          <w:spacing w:val="-2"/>
          <w:sz w:val="18"/>
        </w:rPr>
        <w:t>kapasite</w:t>
      </w:r>
      <w:r>
        <w:rPr>
          <w:spacing w:val="-7"/>
          <w:sz w:val="18"/>
        </w:rPr>
        <w:t xml:space="preserve"> </w:t>
      </w:r>
      <w:r>
        <w:rPr>
          <w:spacing w:val="-2"/>
          <w:sz w:val="18"/>
        </w:rPr>
        <w:t>kontrolü</w:t>
      </w:r>
      <w:r>
        <w:rPr>
          <w:spacing w:val="-8"/>
          <w:sz w:val="18"/>
        </w:rPr>
        <w:t xml:space="preserve"> </w:t>
      </w:r>
      <w:r>
        <w:rPr>
          <w:spacing w:val="-2"/>
          <w:sz w:val="18"/>
        </w:rPr>
        <w:t>sağlayabiliyor</w:t>
      </w:r>
      <w:r>
        <w:rPr>
          <w:spacing w:val="-7"/>
          <w:sz w:val="18"/>
        </w:rPr>
        <w:t xml:space="preserve"> </w:t>
      </w:r>
      <w:r>
        <w:rPr>
          <w:spacing w:val="-2"/>
          <w:sz w:val="18"/>
        </w:rPr>
        <w:t>olacaktır.</w:t>
      </w:r>
    </w:p>
    <w:p w14:paraId="04D16671" w14:textId="77777777" w:rsidR="00A607E1" w:rsidRDefault="003D549B">
      <w:pPr>
        <w:pStyle w:val="ListeParagraf"/>
        <w:numPr>
          <w:ilvl w:val="3"/>
          <w:numId w:val="40"/>
        </w:numPr>
        <w:tabs>
          <w:tab w:val="left" w:pos="1133"/>
        </w:tabs>
        <w:spacing w:before="39"/>
        <w:ind w:right="216"/>
        <w:rPr>
          <w:sz w:val="18"/>
        </w:rPr>
      </w:pPr>
      <w:r>
        <w:rPr>
          <w:spacing w:val="-2"/>
          <w:sz w:val="18"/>
        </w:rPr>
        <w:t>İnvertör</w:t>
      </w:r>
      <w:r>
        <w:rPr>
          <w:spacing w:val="24"/>
          <w:sz w:val="18"/>
        </w:rPr>
        <w:t xml:space="preserve"> </w:t>
      </w:r>
      <w:r>
        <w:rPr>
          <w:spacing w:val="-2"/>
          <w:sz w:val="18"/>
        </w:rPr>
        <w:t>kontrollü</w:t>
      </w:r>
      <w:r>
        <w:rPr>
          <w:spacing w:val="24"/>
          <w:sz w:val="18"/>
        </w:rPr>
        <w:t xml:space="preserve"> </w:t>
      </w:r>
      <w:r>
        <w:rPr>
          <w:spacing w:val="-2"/>
          <w:sz w:val="18"/>
        </w:rPr>
        <w:t>kompresörde,</w:t>
      </w:r>
      <w:r>
        <w:rPr>
          <w:spacing w:val="24"/>
          <w:sz w:val="18"/>
        </w:rPr>
        <w:t xml:space="preserve"> </w:t>
      </w:r>
      <w:r>
        <w:rPr>
          <w:spacing w:val="-2"/>
          <w:sz w:val="18"/>
        </w:rPr>
        <w:t>farklı</w:t>
      </w:r>
      <w:r>
        <w:rPr>
          <w:spacing w:val="24"/>
          <w:sz w:val="18"/>
        </w:rPr>
        <w:t xml:space="preserve"> </w:t>
      </w:r>
      <w:r>
        <w:rPr>
          <w:spacing w:val="-2"/>
          <w:sz w:val="18"/>
        </w:rPr>
        <w:t>çalışma</w:t>
      </w:r>
      <w:r>
        <w:rPr>
          <w:spacing w:val="22"/>
          <w:sz w:val="18"/>
        </w:rPr>
        <w:t xml:space="preserve"> </w:t>
      </w:r>
      <w:r>
        <w:rPr>
          <w:spacing w:val="-2"/>
          <w:sz w:val="18"/>
        </w:rPr>
        <w:t>şartlarında</w:t>
      </w:r>
      <w:r>
        <w:rPr>
          <w:spacing w:val="22"/>
          <w:sz w:val="18"/>
        </w:rPr>
        <w:t xml:space="preserve"> </w:t>
      </w:r>
      <w:r>
        <w:rPr>
          <w:spacing w:val="-2"/>
          <w:sz w:val="18"/>
        </w:rPr>
        <w:t>maksimum</w:t>
      </w:r>
      <w:r>
        <w:rPr>
          <w:spacing w:val="23"/>
          <w:sz w:val="18"/>
        </w:rPr>
        <w:t xml:space="preserve"> </w:t>
      </w:r>
      <w:r>
        <w:rPr>
          <w:spacing w:val="-2"/>
          <w:sz w:val="18"/>
        </w:rPr>
        <w:t>verimi</w:t>
      </w:r>
      <w:r>
        <w:rPr>
          <w:spacing w:val="22"/>
          <w:sz w:val="18"/>
        </w:rPr>
        <w:t xml:space="preserve"> </w:t>
      </w:r>
      <w:r>
        <w:rPr>
          <w:spacing w:val="-2"/>
          <w:sz w:val="18"/>
        </w:rPr>
        <w:t>yakalayabilmek</w:t>
      </w:r>
      <w:r>
        <w:rPr>
          <w:spacing w:val="25"/>
          <w:sz w:val="18"/>
        </w:rPr>
        <w:t xml:space="preserve"> </w:t>
      </w:r>
      <w:r>
        <w:rPr>
          <w:spacing w:val="-2"/>
          <w:sz w:val="18"/>
        </w:rPr>
        <w:t>amacıyla,</w:t>
      </w:r>
      <w:r>
        <w:rPr>
          <w:spacing w:val="24"/>
          <w:sz w:val="18"/>
        </w:rPr>
        <w:t xml:space="preserve"> </w:t>
      </w:r>
      <w:r>
        <w:rPr>
          <w:spacing w:val="-2"/>
          <w:sz w:val="18"/>
        </w:rPr>
        <w:t>farklı</w:t>
      </w:r>
      <w:r>
        <w:rPr>
          <w:spacing w:val="24"/>
          <w:sz w:val="18"/>
        </w:rPr>
        <w:t xml:space="preserve"> </w:t>
      </w:r>
      <w:r>
        <w:rPr>
          <w:spacing w:val="-2"/>
          <w:sz w:val="18"/>
        </w:rPr>
        <w:t>dış</w:t>
      </w:r>
      <w:r>
        <w:rPr>
          <w:spacing w:val="23"/>
          <w:sz w:val="18"/>
        </w:rPr>
        <w:t xml:space="preserve"> </w:t>
      </w:r>
      <w:r>
        <w:rPr>
          <w:spacing w:val="-2"/>
          <w:sz w:val="18"/>
        </w:rPr>
        <w:t xml:space="preserve">ortam </w:t>
      </w:r>
      <w:r>
        <w:rPr>
          <w:sz w:val="18"/>
        </w:rPr>
        <w:t>sıcaklıklarında</w:t>
      </w:r>
      <w:r>
        <w:rPr>
          <w:spacing w:val="-5"/>
          <w:sz w:val="18"/>
        </w:rPr>
        <w:t xml:space="preserve"> </w:t>
      </w:r>
      <w:r>
        <w:rPr>
          <w:sz w:val="18"/>
        </w:rPr>
        <w:t>emme</w:t>
      </w:r>
      <w:r>
        <w:rPr>
          <w:spacing w:val="-7"/>
          <w:sz w:val="18"/>
        </w:rPr>
        <w:t xml:space="preserve"> </w:t>
      </w:r>
      <w:r>
        <w:rPr>
          <w:sz w:val="18"/>
        </w:rPr>
        <w:t>ve</w:t>
      </w:r>
      <w:r>
        <w:rPr>
          <w:spacing w:val="-7"/>
          <w:sz w:val="18"/>
        </w:rPr>
        <w:t xml:space="preserve"> </w:t>
      </w:r>
      <w:r>
        <w:rPr>
          <w:sz w:val="18"/>
        </w:rPr>
        <w:t>basma</w:t>
      </w:r>
      <w:r>
        <w:rPr>
          <w:spacing w:val="-5"/>
          <w:sz w:val="18"/>
        </w:rPr>
        <w:t xml:space="preserve"> </w:t>
      </w:r>
      <w:r>
        <w:rPr>
          <w:sz w:val="18"/>
        </w:rPr>
        <w:t>tarafı</w:t>
      </w:r>
      <w:r>
        <w:rPr>
          <w:spacing w:val="-5"/>
          <w:sz w:val="18"/>
        </w:rPr>
        <w:t xml:space="preserve"> </w:t>
      </w:r>
      <w:r>
        <w:rPr>
          <w:sz w:val="18"/>
        </w:rPr>
        <w:t>hacim</w:t>
      </w:r>
      <w:r>
        <w:rPr>
          <w:spacing w:val="-4"/>
          <w:sz w:val="18"/>
        </w:rPr>
        <w:t xml:space="preserve"> </w:t>
      </w:r>
      <w:r>
        <w:rPr>
          <w:sz w:val="18"/>
        </w:rPr>
        <w:t>oranları</w:t>
      </w:r>
      <w:r>
        <w:rPr>
          <w:spacing w:val="-7"/>
          <w:sz w:val="18"/>
        </w:rPr>
        <w:t xml:space="preserve"> </w:t>
      </w:r>
      <w:r>
        <w:rPr>
          <w:sz w:val="18"/>
        </w:rPr>
        <w:t>değişken</w:t>
      </w:r>
      <w:r>
        <w:rPr>
          <w:spacing w:val="-5"/>
          <w:sz w:val="18"/>
        </w:rPr>
        <w:t xml:space="preserve"> </w:t>
      </w:r>
      <w:r>
        <w:rPr>
          <w:sz w:val="18"/>
        </w:rPr>
        <w:t>olabilen</w:t>
      </w:r>
      <w:r>
        <w:rPr>
          <w:spacing w:val="-7"/>
          <w:sz w:val="18"/>
        </w:rPr>
        <w:t xml:space="preserve"> </w:t>
      </w:r>
      <w:r>
        <w:rPr>
          <w:sz w:val="18"/>
        </w:rPr>
        <w:t>kompresörler</w:t>
      </w:r>
      <w:r>
        <w:rPr>
          <w:spacing w:val="-8"/>
          <w:sz w:val="18"/>
        </w:rPr>
        <w:t xml:space="preserve"> </w:t>
      </w:r>
      <w:r>
        <w:rPr>
          <w:sz w:val="18"/>
        </w:rPr>
        <w:t>kullanılmalıdır.</w:t>
      </w:r>
    </w:p>
    <w:p w14:paraId="7053A908" w14:textId="77777777" w:rsidR="00A607E1" w:rsidRDefault="003D549B">
      <w:pPr>
        <w:pStyle w:val="ListeParagraf"/>
        <w:numPr>
          <w:ilvl w:val="3"/>
          <w:numId w:val="40"/>
        </w:numPr>
        <w:tabs>
          <w:tab w:val="left" w:pos="1133"/>
        </w:tabs>
        <w:spacing w:before="38"/>
        <w:rPr>
          <w:sz w:val="18"/>
        </w:rPr>
      </w:pPr>
      <w:r>
        <w:rPr>
          <w:spacing w:val="-2"/>
          <w:sz w:val="18"/>
        </w:rPr>
        <w:t>İnvertör</w:t>
      </w:r>
      <w:r>
        <w:rPr>
          <w:spacing w:val="-5"/>
          <w:sz w:val="18"/>
        </w:rPr>
        <w:t xml:space="preserve"> </w:t>
      </w:r>
      <w:r>
        <w:rPr>
          <w:spacing w:val="-2"/>
          <w:sz w:val="18"/>
        </w:rPr>
        <w:t>kontrollü</w:t>
      </w:r>
      <w:r>
        <w:rPr>
          <w:spacing w:val="-7"/>
          <w:sz w:val="18"/>
        </w:rPr>
        <w:t xml:space="preserve"> </w:t>
      </w:r>
      <w:r>
        <w:rPr>
          <w:spacing w:val="-2"/>
          <w:sz w:val="18"/>
        </w:rPr>
        <w:t>olmayan</w:t>
      </w:r>
      <w:r>
        <w:rPr>
          <w:spacing w:val="-7"/>
          <w:sz w:val="18"/>
        </w:rPr>
        <w:t xml:space="preserve"> </w:t>
      </w:r>
      <w:r>
        <w:rPr>
          <w:spacing w:val="-2"/>
          <w:sz w:val="18"/>
        </w:rPr>
        <w:t>kompresör</w:t>
      </w:r>
      <w:r>
        <w:rPr>
          <w:spacing w:val="-6"/>
          <w:sz w:val="18"/>
        </w:rPr>
        <w:t xml:space="preserve"> </w:t>
      </w:r>
      <w:r>
        <w:rPr>
          <w:spacing w:val="-2"/>
          <w:sz w:val="18"/>
        </w:rPr>
        <w:t>yıldız</w:t>
      </w:r>
      <w:r>
        <w:rPr>
          <w:spacing w:val="-1"/>
          <w:sz w:val="18"/>
        </w:rPr>
        <w:t xml:space="preserve"> </w:t>
      </w:r>
      <w:r>
        <w:rPr>
          <w:spacing w:val="-2"/>
          <w:sz w:val="18"/>
        </w:rPr>
        <w:t>–</w:t>
      </w:r>
      <w:r>
        <w:rPr>
          <w:spacing w:val="-6"/>
          <w:sz w:val="18"/>
        </w:rPr>
        <w:t xml:space="preserve"> </w:t>
      </w:r>
      <w:r>
        <w:rPr>
          <w:spacing w:val="-2"/>
          <w:sz w:val="18"/>
        </w:rPr>
        <w:t>üçgen</w:t>
      </w:r>
      <w:r>
        <w:rPr>
          <w:spacing w:val="-7"/>
          <w:sz w:val="18"/>
        </w:rPr>
        <w:t xml:space="preserve"> </w:t>
      </w:r>
      <w:r>
        <w:rPr>
          <w:spacing w:val="-2"/>
          <w:sz w:val="18"/>
        </w:rPr>
        <w:t>kalkışlı</w:t>
      </w:r>
      <w:r>
        <w:rPr>
          <w:spacing w:val="-7"/>
          <w:sz w:val="18"/>
        </w:rPr>
        <w:t xml:space="preserve"> </w:t>
      </w:r>
      <w:r>
        <w:rPr>
          <w:spacing w:val="-2"/>
          <w:sz w:val="18"/>
        </w:rPr>
        <w:t>olmalı</w:t>
      </w:r>
      <w:r>
        <w:rPr>
          <w:spacing w:val="-6"/>
          <w:sz w:val="18"/>
        </w:rPr>
        <w:t xml:space="preserve"> </w:t>
      </w:r>
      <w:r>
        <w:rPr>
          <w:spacing w:val="-2"/>
          <w:sz w:val="18"/>
        </w:rPr>
        <w:t>ve</w:t>
      </w:r>
      <w:r>
        <w:rPr>
          <w:spacing w:val="-7"/>
          <w:sz w:val="18"/>
        </w:rPr>
        <w:t xml:space="preserve"> </w:t>
      </w:r>
      <w:r>
        <w:rPr>
          <w:spacing w:val="-2"/>
          <w:sz w:val="18"/>
        </w:rPr>
        <w:t>kademesiz</w:t>
      </w:r>
      <w:r>
        <w:rPr>
          <w:spacing w:val="-4"/>
          <w:sz w:val="18"/>
        </w:rPr>
        <w:t xml:space="preserve"> </w:t>
      </w:r>
      <w:r>
        <w:rPr>
          <w:spacing w:val="-2"/>
          <w:sz w:val="18"/>
        </w:rPr>
        <w:t>oransal</w:t>
      </w:r>
      <w:r>
        <w:rPr>
          <w:spacing w:val="-7"/>
          <w:sz w:val="18"/>
        </w:rPr>
        <w:t xml:space="preserve"> </w:t>
      </w:r>
      <w:r>
        <w:rPr>
          <w:spacing w:val="-2"/>
          <w:sz w:val="18"/>
        </w:rPr>
        <w:t>kapasite</w:t>
      </w:r>
      <w:r>
        <w:rPr>
          <w:spacing w:val="-4"/>
          <w:sz w:val="18"/>
        </w:rPr>
        <w:t xml:space="preserve"> </w:t>
      </w:r>
      <w:r>
        <w:rPr>
          <w:spacing w:val="-2"/>
          <w:sz w:val="18"/>
        </w:rPr>
        <w:t>kontrolü</w:t>
      </w:r>
      <w:r>
        <w:rPr>
          <w:spacing w:val="-7"/>
          <w:sz w:val="18"/>
        </w:rPr>
        <w:t xml:space="preserve"> </w:t>
      </w:r>
      <w:r>
        <w:rPr>
          <w:spacing w:val="-2"/>
          <w:sz w:val="18"/>
        </w:rPr>
        <w:t>yapabilmelidir.</w:t>
      </w:r>
    </w:p>
    <w:p w14:paraId="548889A5" w14:textId="77777777" w:rsidR="00A607E1" w:rsidRDefault="003D549B">
      <w:pPr>
        <w:pStyle w:val="ListeParagraf"/>
        <w:numPr>
          <w:ilvl w:val="3"/>
          <w:numId w:val="40"/>
        </w:numPr>
        <w:tabs>
          <w:tab w:val="left" w:pos="1133"/>
        </w:tabs>
        <w:spacing w:before="38"/>
        <w:rPr>
          <w:sz w:val="18"/>
        </w:rPr>
      </w:pPr>
      <w:r>
        <w:rPr>
          <w:spacing w:val="-6"/>
          <w:sz w:val="18"/>
        </w:rPr>
        <w:t>Kompresörler</w:t>
      </w:r>
      <w:r>
        <w:rPr>
          <w:spacing w:val="6"/>
          <w:sz w:val="18"/>
        </w:rPr>
        <w:t xml:space="preserve"> </w:t>
      </w:r>
      <w:r>
        <w:rPr>
          <w:spacing w:val="-6"/>
          <w:sz w:val="18"/>
        </w:rPr>
        <w:t>R-134A</w:t>
      </w:r>
      <w:r>
        <w:rPr>
          <w:spacing w:val="6"/>
          <w:sz w:val="18"/>
        </w:rPr>
        <w:t xml:space="preserve"> </w:t>
      </w:r>
      <w:r>
        <w:rPr>
          <w:spacing w:val="-6"/>
          <w:sz w:val="18"/>
        </w:rPr>
        <w:t>soğutucu</w:t>
      </w:r>
      <w:r>
        <w:rPr>
          <w:spacing w:val="6"/>
          <w:sz w:val="18"/>
        </w:rPr>
        <w:t xml:space="preserve"> </w:t>
      </w:r>
      <w:r>
        <w:rPr>
          <w:spacing w:val="-6"/>
          <w:sz w:val="18"/>
        </w:rPr>
        <w:t>akışkan</w:t>
      </w:r>
      <w:r>
        <w:rPr>
          <w:spacing w:val="6"/>
          <w:sz w:val="18"/>
        </w:rPr>
        <w:t xml:space="preserve"> </w:t>
      </w:r>
      <w:r>
        <w:rPr>
          <w:spacing w:val="-6"/>
          <w:sz w:val="18"/>
        </w:rPr>
        <w:t>ile</w:t>
      </w:r>
      <w:r>
        <w:rPr>
          <w:spacing w:val="4"/>
          <w:sz w:val="18"/>
        </w:rPr>
        <w:t xml:space="preserve"> </w:t>
      </w:r>
      <w:r>
        <w:rPr>
          <w:spacing w:val="-6"/>
          <w:sz w:val="18"/>
        </w:rPr>
        <w:t>çalışacaktır.</w:t>
      </w:r>
    </w:p>
    <w:p w14:paraId="151574F5" w14:textId="77777777" w:rsidR="00A607E1" w:rsidRDefault="003D549B">
      <w:pPr>
        <w:pStyle w:val="ListeParagraf"/>
        <w:numPr>
          <w:ilvl w:val="3"/>
          <w:numId w:val="40"/>
        </w:numPr>
        <w:tabs>
          <w:tab w:val="left" w:pos="1133"/>
        </w:tabs>
        <w:spacing w:before="39"/>
        <w:ind w:right="217"/>
        <w:rPr>
          <w:sz w:val="18"/>
        </w:rPr>
      </w:pPr>
      <w:r>
        <w:rPr>
          <w:spacing w:val="-2"/>
          <w:sz w:val="18"/>
        </w:rPr>
        <w:t>Kompresörler çalışma senaryoları, kalkış esnasında demeraj akımları “0” değerine yakın</w:t>
      </w:r>
      <w:r>
        <w:rPr>
          <w:spacing w:val="-3"/>
          <w:sz w:val="18"/>
        </w:rPr>
        <w:t xml:space="preserve"> </w:t>
      </w:r>
      <w:r>
        <w:rPr>
          <w:spacing w:val="-2"/>
          <w:sz w:val="18"/>
        </w:rPr>
        <w:t>olacak şekilde organize edilmiş olmalıdır.</w:t>
      </w:r>
    </w:p>
    <w:p w14:paraId="733491B3" w14:textId="77777777" w:rsidR="00A607E1" w:rsidRDefault="003D549B">
      <w:pPr>
        <w:pStyle w:val="ListeParagraf"/>
        <w:numPr>
          <w:ilvl w:val="3"/>
          <w:numId w:val="40"/>
        </w:numPr>
        <w:tabs>
          <w:tab w:val="left" w:pos="1133"/>
        </w:tabs>
        <w:spacing w:before="38"/>
        <w:rPr>
          <w:sz w:val="18"/>
        </w:rPr>
      </w:pPr>
      <w:r>
        <w:rPr>
          <w:sz w:val="18"/>
        </w:rPr>
        <w:t>Kompresör</w:t>
      </w:r>
      <w:r>
        <w:rPr>
          <w:spacing w:val="-5"/>
          <w:sz w:val="18"/>
        </w:rPr>
        <w:t xml:space="preserve"> </w:t>
      </w:r>
      <w:r>
        <w:rPr>
          <w:sz w:val="18"/>
        </w:rPr>
        <w:t>üzerinde</w:t>
      </w:r>
      <w:r>
        <w:rPr>
          <w:spacing w:val="-4"/>
          <w:sz w:val="18"/>
        </w:rPr>
        <w:t xml:space="preserve"> </w:t>
      </w:r>
      <w:proofErr w:type="gramStart"/>
      <w:r>
        <w:rPr>
          <w:sz w:val="18"/>
        </w:rPr>
        <w:t>entegre</w:t>
      </w:r>
      <w:proofErr w:type="gramEnd"/>
      <w:r>
        <w:rPr>
          <w:spacing w:val="-4"/>
          <w:sz w:val="18"/>
        </w:rPr>
        <w:t xml:space="preserve"> </w:t>
      </w:r>
      <w:r>
        <w:rPr>
          <w:sz w:val="18"/>
        </w:rPr>
        <w:t>termal</w:t>
      </w:r>
      <w:r>
        <w:rPr>
          <w:spacing w:val="-5"/>
          <w:sz w:val="18"/>
        </w:rPr>
        <w:t xml:space="preserve"> </w:t>
      </w:r>
      <w:r>
        <w:rPr>
          <w:sz w:val="18"/>
        </w:rPr>
        <w:t>koruma</w:t>
      </w:r>
      <w:r>
        <w:rPr>
          <w:spacing w:val="-3"/>
          <w:sz w:val="18"/>
        </w:rPr>
        <w:t xml:space="preserve"> </w:t>
      </w:r>
      <w:r>
        <w:rPr>
          <w:spacing w:val="-2"/>
          <w:sz w:val="18"/>
        </w:rPr>
        <w:t>bulunmalıdır.</w:t>
      </w:r>
    </w:p>
    <w:p w14:paraId="42C670CB" w14:textId="77777777" w:rsidR="00A607E1" w:rsidRDefault="003D549B">
      <w:pPr>
        <w:pStyle w:val="ListeParagraf"/>
        <w:numPr>
          <w:ilvl w:val="3"/>
          <w:numId w:val="40"/>
        </w:numPr>
        <w:tabs>
          <w:tab w:val="left" w:pos="1133"/>
        </w:tabs>
        <w:spacing w:before="39"/>
        <w:rPr>
          <w:sz w:val="18"/>
        </w:rPr>
      </w:pPr>
      <w:r>
        <w:rPr>
          <w:spacing w:val="-4"/>
          <w:sz w:val="18"/>
        </w:rPr>
        <w:t>Kompresörler uzun süreli</w:t>
      </w:r>
      <w:r>
        <w:rPr>
          <w:spacing w:val="-3"/>
          <w:sz w:val="18"/>
        </w:rPr>
        <w:t xml:space="preserve"> </w:t>
      </w:r>
      <w:r>
        <w:rPr>
          <w:spacing w:val="-4"/>
          <w:sz w:val="18"/>
        </w:rPr>
        <w:t>beklemelerden</w:t>
      </w:r>
      <w:r>
        <w:rPr>
          <w:spacing w:val="-2"/>
          <w:sz w:val="18"/>
        </w:rPr>
        <w:t xml:space="preserve"> </w:t>
      </w:r>
      <w:r>
        <w:rPr>
          <w:spacing w:val="-4"/>
          <w:sz w:val="18"/>
        </w:rPr>
        <w:t>sonra</w:t>
      </w:r>
      <w:r>
        <w:rPr>
          <w:spacing w:val="-3"/>
          <w:sz w:val="18"/>
        </w:rPr>
        <w:t xml:space="preserve"> </w:t>
      </w:r>
      <w:r>
        <w:rPr>
          <w:spacing w:val="-4"/>
          <w:sz w:val="18"/>
        </w:rPr>
        <w:t>yağ akışkanlığını</w:t>
      </w:r>
      <w:r>
        <w:rPr>
          <w:spacing w:val="-2"/>
          <w:sz w:val="18"/>
        </w:rPr>
        <w:t xml:space="preserve"> </w:t>
      </w:r>
      <w:r>
        <w:rPr>
          <w:spacing w:val="-4"/>
          <w:sz w:val="18"/>
        </w:rPr>
        <w:t>garanti</w:t>
      </w:r>
      <w:r>
        <w:rPr>
          <w:spacing w:val="-1"/>
          <w:sz w:val="18"/>
        </w:rPr>
        <w:t xml:space="preserve"> </w:t>
      </w:r>
      <w:r>
        <w:rPr>
          <w:spacing w:val="-4"/>
          <w:sz w:val="18"/>
        </w:rPr>
        <w:t>edecek</w:t>
      </w:r>
      <w:r>
        <w:rPr>
          <w:spacing w:val="-3"/>
          <w:sz w:val="18"/>
        </w:rPr>
        <w:t xml:space="preserve"> </w:t>
      </w:r>
      <w:r>
        <w:rPr>
          <w:spacing w:val="-4"/>
          <w:sz w:val="18"/>
        </w:rPr>
        <w:t>yağ</w:t>
      </w:r>
      <w:r>
        <w:rPr>
          <w:spacing w:val="-3"/>
          <w:sz w:val="18"/>
        </w:rPr>
        <w:t xml:space="preserve"> </w:t>
      </w:r>
      <w:r>
        <w:rPr>
          <w:spacing w:val="-4"/>
          <w:sz w:val="18"/>
        </w:rPr>
        <w:t>ısıtıcılarına</w:t>
      </w:r>
      <w:r>
        <w:rPr>
          <w:spacing w:val="-2"/>
          <w:sz w:val="18"/>
        </w:rPr>
        <w:t xml:space="preserve"> </w:t>
      </w:r>
      <w:r>
        <w:rPr>
          <w:spacing w:val="-4"/>
          <w:sz w:val="18"/>
        </w:rPr>
        <w:t>haiz</w:t>
      </w:r>
      <w:r>
        <w:rPr>
          <w:sz w:val="18"/>
        </w:rPr>
        <w:t xml:space="preserve"> </w:t>
      </w:r>
      <w:r>
        <w:rPr>
          <w:spacing w:val="-4"/>
          <w:sz w:val="18"/>
        </w:rPr>
        <w:t>olmalıdır.</w:t>
      </w:r>
    </w:p>
    <w:p w14:paraId="51E203D2" w14:textId="77777777" w:rsidR="00A607E1" w:rsidRDefault="003D549B">
      <w:pPr>
        <w:pStyle w:val="ListeParagraf"/>
        <w:numPr>
          <w:ilvl w:val="3"/>
          <w:numId w:val="40"/>
        </w:numPr>
        <w:tabs>
          <w:tab w:val="left" w:pos="1133"/>
        </w:tabs>
        <w:spacing w:before="39"/>
        <w:rPr>
          <w:sz w:val="18"/>
        </w:rPr>
      </w:pPr>
      <w:r>
        <w:rPr>
          <w:spacing w:val="-2"/>
          <w:sz w:val="18"/>
        </w:rPr>
        <w:t>Kompresörler</w:t>
      </w:r>
      <w:r>
        <w:rPr>
          <w:spacing w:val="-3"/>
          <w:sz w:val="18"/>
        </w:rPr>
        <w:t xml:space="preserve"> </w:t>
      </w:r>
      <w:r>
        <w:rPr>
          <w:spacing w:val="-2"/>
          <w:sz w:val="18"/>
        </w:rPr>
        <w:t>dahili</w:t>
      </w:r>
      <w:r>
        <w:rPr>
          <w:spacing w:val="-3"/>
          <w:sz w:val="18"/>
        </w:rPr>
        <w:t xml:space="preserve"> </w:t>
      </w:r>
      <w:r>
        <w:rPr>
          <w:spacing w:val="-2"/>
          <w:sz w:val="18"/>
        </w:rPr>
        <w:t>yağ sirkülasyon</w:t>
      </w:r>
      <w:r>
        <w:rPr>
          <w:spacing w:val="-3"/>
          <w:sz w:val="18"/>
        </w:rPr>
        <w:t xml:space="preserve"> </w:t>
      </w:r>
      <w:r>
        <w:rPr>
          <w:spacing w:val="-2"/>
          <w:sz w:val="18"/>
        </w:rPr>
        <w:t>sistemlerine</w:t>
      </w:r>
      <w:r>
        <w:rPr>
          <w:spacing w:val="-1"/>
          <w:sz w:val="18"/>
        </w:rPr>
        <w:t xml:space="preserve"> </w:t>
      </w:r>
      <w:r>
        <w:rPr>
          <w:spacing w:val="-2"/>
          <w:sz w:val="18"/>
        </w:rPr>
        <w:t>haiz olmalı,</w:t>
      </w:r>
      <w:r>
        <w:rPr>
          <w:spacing w:val="-3"/>
          <w:sz w:val="18"/>
        </w:rPr>
        <w:t xml:space="preserve"> </w:t>
      </w:r>
      <w:r>
        <w:rPr>
          <w:spacing w:val="-2"/>
          <w:sz w:val="18"/>
        </w:rPr>
        <w:t>yağlama</w:t>
      </w:r>
      <w:r>
        <w:rPr>
          <w:sz w:val="18"/>
        </w:rPr>
        <w:t xml:space="preserve"> </w:t>
      </w:r>
      <w:r>
        <w:rPr>
          <w:spacing w:val="-2"/>
          <w:sz w:val="18"/>
        </w:rPr>
        <w:t>için</w:t>
      </w:r>
      <w:r>
        <w:rPr>
          <w:spacing w:val="-3"/>
          <w:sz w:val="18"/>
        </w:rPr>
        <w:t xml:space="preserve"> </w:t>
      </w:r>
      <w:r>
        <w:rPr>
          <w:spacing w:val="-2"/>
          <w:sz w:val="18"/>
        </w:rPr>
        <w:t>harici</w:t>
      </w:r>
      <w:r>
        <w:rPr>
          <w:spacing w:val="-3"/>
          <w:sz w:val="18"/>
        </w:rPr>
        <w:t xml:space="preserve"> </w:t>
      </w:r>
      <w:r>
        <w:rPr>
          <w:spacing w:val="-2"/>
          <w:sz w:val="18"/>
        </w:rPr>
        <w:t>ekipmanlara</w:t>
      </w:r>
      <w:r>
        <w:rPr>
          <w:sz w:val="18"/>
        </w:rPr>
        <w:t xml:space="preserve"> </w:t>
      </w:r>
      <w:r>
        <w:rPr>
          <w:spacing w:val="-2"/>
          <w:sz w:val="18"/>
        </w:rPr>
        <w:t>ihtiyaç</w:t>
      </w:r>
      <w:r>
        <w:rPr>
          <w:sz w:val="18"/>
        </w:rPr>
        <w:t xml:space="preserve"> </w:t>
      </w:r>
      <w:r>
        <w:rPr>
          <w:spacing w:val="-2"/>
          <w:sz w:val="18"/>
        </w:rPr>
        <w:t>duyuyor olmamalıdır.</w:t>
      </w:r>
    </w:p>
    <w:p w14:paraId="66B97497" w14:textId="77777777" w:rsidR="00A607E1" w:rsidRDefault="003D549B">
      <w:pPr>
        <w:pStyle w:val="ListeParagraf"/>
        <w:numPr>
          <w:ilvl w:val="3"/>
          <w:numId w:val="40"/>
        </w:numPr>
        <w:tabs>
          <w:tab w:val="left" w:pos="1133"/>
        </w:tabs>
        <w:spacing w:before="38"/>
        <w:rPr>
          <w:sz w:val="18"/>
        </w:rPr>
      </w:pPr>
      <w:r>
        <w:rPr>
          <w:spacing w:val="-6"/>
          <w:sz w:val="18"/>
        </w:rPr>
        <w:t>Gerektiğinde</w:t>
      </w:r>
      <w:r>
        <w:rPr>
          <w:spacing w:val="6"/>
          <w:sz w:val="18"/>
        </w:rPr>
        <w:t xml:space="preserve"> </w:t>
      </w:r>
      <w:r>
        <w:rPr>
          <w:spacing w:val="-6"/>
          <w:sz w:val="18"/>
        </w:rPr>
        <w:t>kullanılmak</w:t>
      </w:r>
      <w:r>
        <w:rPr>
          <w:spacing w:val="9"/>
          <w:sz w:val="18"/>
        </w:rPr>
        <w:t xml:space="preserve"> </w:t>
      </w:r>
      <w:r>
        <w:rPr>
          <w:spacing w:val="-6"/>
          <w:sz w:val="18"/>
        </w:rPr>
        <w:t>üzere</w:t>
      </w:r>
      <w:r>
        <w:rPr>
          <w:spacing w:val="9"/>
          <w:sz w:val="18"/>
        </w:rPr>
        <w:t xml:space="preserve"> </w:t>
      </w:r>
      <w:r>
        <w:rPr>
          <w:spacing w:val="-6"/>
          <w:sz w:val="18"/>
        </w:rPr>
        <w:t>harici</w:t>
      </w:r>
      <w:r>
        <w:rPr>
          <w:spacing w:val="6"/>
          <w:sz w:val="18"/>
        </w:rPr>
        <w:t xml:space="preserve"> </w:t>
      </w:r>
      <w:r>
        <w:rPr>
          <w:spacing w:val="-6"/>
          <w:sz w:val="18"/>
        </w:rPr>
        <w:t>yağ</w:t>
      </w:r>
      <w:r>
        <w:rPr>
          <w:spacing w:val="6"/>
          <w:sz w:val="18"/>
        </w:rPr>
        <w:t xml:space="preserve"> </w:t>
      </w:r>
      <w:r>
        <w:rPr>
          <w:spacing w:val="-6"/>
          <w:sz w:val="18"/>
        </w:rPr>
        <w:t>soğutma</w:t>
      </w:r>
      <w:r>
        <w:rPr>
          <w:spacing w:val="6"/>
          <w:sz w:val="18"/>
        </w:rPr>
        <w:t xml:space="preserve"> </w:t>
      </w:r>
      <w:r>
        <w:rPr>
          <w:spacing w:val="-6"/>
          <w:sz w:val="18"/>
        </w:rPr>
        <w:t>sistemleri</w:t>
      </w:r>
      <w:r>
        <w:rPr>
          <w:spacing w:val="8"/>
          <w:sz w:val="18"/>
        </w:rPr>
        <w:t xml:space="preserve"> </w:t>
      </w:r>
      <w:r>
        <w:rPr>
          <w:spacing w:val="-6"/>
          <w:sz w:val="18"/>
        </w:rPr>
        <w:t>bağlantısına</w:t>
      </w:r>
      <w:r>
        <w:rPr>
          <w:spacing w:val="8"/>
          <w:sz w:val="18"/>
        </w:rPr>
        <w:t xml:space="preserve"> </w:t>
      </w:r>
      <w:r>
        <w:rPr>
          <w:spacing w:val="-6"/>
          <w:sz w:val="18"/>
        </w:rPr>
        <w:t>uyumlu</w:t>
      </w:r>
      <w:r>
        <w:rPr>
          <w:spacing w:val="7"/>
          <w:sz w:val="18"/>
        </w:rPr>
        <w:t xml:space="preserve"> </w:t>
      </w:r>
      <w:r>
        <w:rPr>
          <w:spacing w:val="-6"/>
          <w:sz w:val="18"/>
        </w:rPr>
        <w:t>olmalıdır.</w:t>
      </w:r>
    </w:p>
    <w:p w14:paraId="73BAB4DF" w14:textId="77777777" w:rsidR="00A607E1" w:rsidRDefault="003D549B">
      <w:pPr>
        <w:pStyle w:val="ListeParagraf"/>
        <w:numPr>
          <w:ilvl w:val="3"/>
          <w:numId w:val="40"/>
        </w:numPr>
        <w:tabs>
          <w:tab w:val="left" w:pos="1133"/>
        </w:tabs>
        <w:spacing w:before="39"/>
        <w:rPr>
          <w:sz w:val="18"/>
        </w:rPr>
      </w:pPr>
      <w:r>
        <w:rPr>
          <w:sz w:val="18"/>
        </w:rPr>
        <w:t>Kompresör</w:t>
      </w:r>
      <w:r>
        <w:rPr>
          <w:spacing w:val="-14"/>
          <w:sz w:val="18"/>
        </w:rPr>
        <w:t xml:space="preserve"> </w:t>
      </w:r>
      <w:r>
        <w:rPr>
          <w:sz w:val="18"/>
        </w:rPr>
        <w:t>basma</w:t>
      </w:r>
      <w:r>
        <w:rPr>
          <w:spacing w:val="-11"/>
          <w:sz w:val="18"/>
        </w:rPr>
        <w:t xml:space="preserve"> </w:t>
      </w:r>
      <w:r>
        <w:rPr>
          <w:sz w:val="18"/>
        </w:rPr>
        <w:t>hattında</w:t>
      </w:r>
      <w:r>
        <w:rPr>
          <w:spacing w:val="-12"/>
          <w:sz w:val="18"/>
        </w:rPr>
        <w:t xml:space="preserve"> </w:t>
      </w:r>
      <w:r>
        <w:rPr>
          <w:sz w:val="18"/>
        </w:rPr>
        <w:t>kesme</w:t>
      </w:r>
      <w:r>
        <w:rPr>
          <w:spacing w:val="-11"/>
          <w:sz w:val="18"/>
        </w:rPr>
        <w:t xml:space="preserve"> </w:t>
      </w:r>
      <w:r>
        <w:rPr>
          <w:sz w:val="18"/>
        </w:rPr>
        <w:t>vanalarına</w:t>
      </w:r>
      <w:r>
        <w:rPr>
          <w:spacing w:val="-12"/>
          <w:sz w:val="18"/>
        </w:rPr>
        <w:t xml:space="preserve"> </w:t>
      </w:r>
      <w:r>
        <w:rPr>
          <w:sz w:val="18"/>
        </w:rPr>
        <w:t>ve</w:t>
      </w:r>
      <w:r>
        <w:rPr>
          <w:spacing w:val="-11"/>
          <w:sz w:val="18"/>
        </w:rPr>
        <w:t xml:space="preserve"> </w:t>
      </w:r>
      <w:r>
        <w:rPr>
          <w:sz w:val="18"/>
        </w:rPr>
        <w:t>yağ</w:t>
      </w:r>
      <w:r>
        <w:rPr>
          <w:spacing w:val="-12"/>
          <w:sz w:val="18"/>
        </w:rPr>
        <w:t xml:space="preserve"> </w:t>
      </w:r>
      <w:r>
        <w:rPr>
          <w:sz w:val="18"/>
        </w:rPr>
        <w:t>seviye</w:t>
      </w:r>
      <w:r>
        <w:rPr>
          <w:spacing w:val="-11"/>
          <w:sz w:val="18"/>
        </w:rPr>
        <w:t xml:space="preserve"> </w:t>
      </w:r>
      <w:r>
        <w:rPr>
          <w:sz w:val="18"/>
        </w:rPr>
        <w:t>sensörlerine</w:t>
      </w:r>
      <w:r>
        <w:rPr>
          <w:spacing w:val="-11"/>
          <w:sz w:val="18"/>
        </w:rPr>
        <w:t xml:space="preserve"> </w:t>
      </w:r>
      <w:r>
        <w:rPr>
          <w:sz w:val="18"/>
        </w:rPr>
        <w:t>haiz</w:t>
      </w:r>
      <w:r>
        <w:rPr>
          <w:spacing w:val="-9"/>
          <w:sz w:val="18"/>
        </w:rPr>
        <w:t xml:space="preserve"> </w:t>
      </w:r>
      <w:r>
        <w:rPr>
          <w:spacing w:val="-2"/>
          <w:sz w:val="18"/>
        </w:rPr>
        <w:t>olmalıdır.</w:t>
      </w:r>
    </w:p>
    <w:p w14:paraId="5CB9BE0E" w14:textId="77777777" w:rsidR="00A607E1" w:rsidRDefault="003D549B">
      <w:pPr>
        <w:pStyle w:val="ListeParagraf"/>
        <w:numPr>
          <w:ilvl w:val="3"/>
          <w:numId w:val="40"/>
        </w:numPr>
        <w:tabs>
          <w:tab w:val="left" w:pos="1133"/>
        </w:tabs>
        <w:spacing w:before="39"/>
        <w:rPr>
          <w:sz w:val="18"/>
        </w:rPr>
      </w:pPr>
      <w:r>
        <w:rPr>
          <w:spacing w:val="-2"/>
          <w:sz w:val="18"/>
        </w:rPr>
        <w:t>Kompresör</w:t>
      </w:r>
      <w:r>
        <w:rPr>
          <w:spacing w:val="-6"/>
          <w:sz w:val="18"/>
        </w:rPr>
        <w:t xml:space="preserve"> </w:t>
      </w:r>
      <w:r>
        <w:rPr>
          <w:spacing w:val="-2"/>
          <w:sz w:val="18"/>
        </w:rPr>
        <w:t>yağlama</w:t>
      </w:r>
      <w:r>
        <w:rPr>
          <w:spacing w:val="-4"/>
          <w:sz w:val="18"/>
        </w:rPr>
        <w:t xml:space="preserve"> </w:t>
      </w:r>
      <w:r>
        <w:rPr>
          <w:spacing w:val="-2"/>
          <w:sz w:val="18"/>
        </w:rPr>
        <w:t>sisteminde</w:t>
      </w:r>
      <w:r>
        <w:rPr>
          <w:spacing w:val="-4"/>
          <w:sz w:val="18"/>
        </w:rPr>
        <w:t xml:space="preserve"> </w:t>
      </w:r>
      <w:r>
        <w:rPr>
          <w:spacing w:val="-2"/>
          <w:sz w:val="18"/>
        </w:rPr>
        <w:t>dâhili</w:t>
      </w:r>
      <w:r>
        <w:rPr>
          <w:spacing w:val="-6"/>
          <w:sz w:val="18"/>
        </w:rPr>
        <w:t xml:space="preserve"> </w:t>
      </w:r>
      <w:r>
        <w:rPr>
          <w:spacing w:val="-2"/>
          <w:sz w:val="18"/>
        </w:rPr>
        <w:t>filtre</w:t>
      </w:r>
      <w:r>
        <w:rPr>
          <w:spacing w:val="-3"/>
          <w:sz w:val="18"/>
        </w:rPr>
        <w:t xml:space="preserve"> </w:t>
      </w:r>
      <w:r>
        <w:rPr>
          <w:spacing w:val="-2"/>
          <w:sz w:val="18"/>
        </w:rPr>
        <w:t>olmalıdır.</w:t>
      </w:r>
    </w:p>
    <w:p w14:paraId="5CBD006B" w14:textId="77777777" w:rsidR="00A607E1" w:rsidRDefault="003D549B">
      <w:pPr>
        <w:pStyle w:val="ListeParagraf"/>
        <w:numPr>
          <w:ilvl w:val="3"/>
          <w:numId w:val="40"/>
        </w:numPr>
        <w:tabs>
          <w:tab w:val="left" w:pos="1133"/>
        </w:tabs>
        <w:spacing w:before="39"/>
        <w:rPr>
          <w:sz w:val="18"/>
        </w:rPr>
      </w:pPr>
      <w:r>
        <w:rPr>
          <w:spacing w:val="-4"/>
          <w:sz w:val="18"/>
        </w:rPr>
        <w:t>Kompresörler ünite gövdesine</w:t>
      </w:r>
      <w:r>
        <w:rPr>
          <w:spacing w:val="-3"/>
          <w:sz w:val="18"/>
        </w:rPr>
        <w:t xml:space="preserve"> </w:t>
      </w:r>
      <w:r>
        <w:rPr>
          <w:spacing w:val="-4"/>
          <w:sz w:val="18"/>
        </w:rPr>
        <w:t>titreşim</w:t>
      </w:r>
      <w:r>
        <w:rPr>
          <w:spacing w:val="-3"/>
          <w:sz w:val="18"/>
        </w:rPr>
        <w:t xml:space="preserve"> </w:t>
      </w:r>
      <w:r>
        <w:rPr>
          <w:spacing w:val="-4"/>
          <w:sz w:val="18"/>
        </w:rPr>
        <w:t>alıcı</w:t>
      </w:r>
      <w:r>
        <w:rPr>
          <w:spacing w:val="-3"/>
          <w:sz w:val="18"/>
        </w:rPr>
        <w:t xml:space="preserve"> </w:t>
      </w:r>
      <w:r>
        <w:rPr>
          <w:spacing w:val="-4"/>
          <w:sz w:val="18"/>
        </w:rPr>
        <w:t>kauçuk izolatörler ile bağlanmış</w:t>
      </w:r>
      <w:r>
        <w:rPr>
          <w:spacing w:val="-2"/>
          <w:sz w:val="18"/>
        </w:rPr>
        <w:t xml:space="preserve"> </w:t>
      </w:r>
      <w:r>
        <w:rPr>
          <w:spacing w:val="-4"/>
          <w:sz w:val="18"/>
        </w:rPr>
        <w:t>olmalıdır.</w:t>
      </w:r>
    </w:p>
    <w:p w14:paraId="59C5E0D6" w14:textId="77777777" w:rsidR="00A607E1" w:rsidRDefault="003D549B">
      <w:pPr>
        <w:pStyle w:val="ListeParagraf"/>
        <w:numPr>
          <w:ilvl w:val="3"/>
          <w:numId w:val="40"/>
        </w:numPr>
        <w:tabs>
          <w:tab w:val="left" w:pos="1133"/>
        </w:tabs>
        <w:spacing w:before="39"/>
        <w:ind w:right="218"/>
        <w:rPr>
          <w:sz w:val="18"/>
        </w:rPr>
      </w:pPr>
      <w:r>
        <w:rPr>
          <w:sz w:val="18"/>
        </w:rPr>
        <w:t>Kompresör,</w:t>
      </w:r>
      <w:r>
        <w:rPr>
          <w:spacing w:val="-3"/>
          <w:sz w:val="18"/>
        </w:rPr>
        <w:t xml:space="preserve"> </w:t>
      </w:r>
      <w:r>
        <w:rPr>
          <w:sz w:val="18"/>
        </w:rPr>
        <w:t>motor</w:t>
      </w:r>
      <w:r>
        <w:rPr>
          <w:spacing w:val="-2"/>
          <w:sz w:val="18"/>
        </w:rPr>
        <w:t xml:space="preserve"> </w:t>
      </w:r>
      <w:r>
        <w:rPr>
          <w:sz w:val="18"/>
        </w:rPr>
        <w:t>ve</w:t>
      </w:r>
      <w:r>
        <w:rPr>
          <w:spacing w:val="-2"/>
          <w:sz w:val="18"/>
        </w:rPr>
        <w:t xml:space="preserve"> </w:t>
      </w:r>
      <w:r>
        <w:rPr>
          <w:sz w:val="18"/>
        </w:rPr>
        <w:t>transmisyon</w:t>
      </w:r>
      <w:r>
        <w:rPr>
          <w:spacing w:val="-2"/>
          <w:sz w:val="18"/>
        </w:rPr>
        <w:t xml:space="preserve"> </w:t>
      </w:r>
      <w:r>
        <w:rPr>
          <w:sz w:val="18"/>
        </w:rPr>
        <w:t>sistemi</w:t>
      </w:r>
      <w:r>
        <w:rPr>
          <w:spacing w:val="-1"/>
          <w:sz w:val="18"/>
        </w:rPr>
        <w:t xml:space="preserve"> </w:t>
      </w:r>
      <w:r>
        <w:rPr>
          <w:sz w:val="18"/>
        </w:rPr>
        <w:t>bütün</w:t>
      </w:r>
      <w:r>
        <w:rPr>
          <w:spacing w:val="-2"/>
          <w:sz w:val="18"/>
        </w:rPr>
        <w:t xml:space="preserve"> </w:t>
      </w:r>
      <w:r>
        <w:rPr>
          <w:sz w:val="18"/>
        </w:rPr>
        <w:t>bir</w:t>
      </w:r>
      <w:r>
        <w:rPr>
          <w:spacing w:val="-2"/>
          <w:sz w:val="18"/>
        </w:rPr>
        <w:t xml:space="preserve"> </w:t>
      </w:r>
      <w:r>
        <w:rPr>
          <w:sz w:val="18"/>
        </w:rPr>
        <w:t>gövde</w:t>
      </w:r>
      <w:r>
        <w:rPr>
          <w:spacing w:val="-2"/>
          <w:sz w:val="18"/>
        </w:rPr>
        <w:t xml:space="preserve"> </w:t>
      </w:r>
      <w:r>
        <w:rPr>
          <w:sz w:val="18"/>
        </w:rPr>
        <w:t>içinde</w:t>
      </w:r>
      <w:r>
        <w:rPr>
          <w:spacing w:val="-2"/>
          <w:sz w:val="18"/>
        </w:rPr>
        <w:t xml:space="preserve"> </w:t>
      </w:r>
      <w:r>
        <w:rPr>
          <w:sz w:val="18"/>
        </w:rPr>
        <w:t>hermetik</w:t>
      </w:r>
      <w:r>
        <w:rPr>
          <w:spacing w:val="-1"/>
          <w:sz w:val="18"/>
        </w:rPr>
        <w:t xml:space="preserve"> </w:t>
      </w:r>
      <w:r>
        <w:rPr>
          <w:sz w:val="18"/>
        </w:rPr>
        <w:t>olarak</w:t>
      </w:r>
      <w:r>
        <w:rPr>
          <w:spacing w:val="-2"/>
          <w:sz w:val="18"/>
        </w:rPr>
        <w:t xml:space="preserve"> </w:t>
      </w:r>
      <w:proofErr w:type="spellStart"/>
      <w:r>
        <w:rPr>
          <w:sz w:val="18"/>
        </w:rPr>
        <w:t>contalanmış</w:t>
      </w:r>
      <w:proofErr w:type="spellEnd"/>
      <w:r>
        <w:rPr>
          <w:spacing w:val="-1"/>
          <w:sz w:val="18"/>
        </w:rPr>
        <w:t xml:space="preserve"> </w:t>
      </w:r>
      <w:r>
        <w:rPr>
          <w:sz w:val="18"/>
        </w:rPr>
        <w:t>ve</w:t>
      </w:r>
      <w:r>
        <w:rPr>
          <w:spacing w:val="-2"/>
          <w:sz w:val="18"/>
        </w:rPr>
        <w:t xml:space="preserve"> </w:t>
      </w:r>
      <w:r>
        <w:rPr>
          <w:sz w:val="18"/>
        </w:rPr>
        <w:t>kolay</w:t>
      </w:r>
      <w:r>
        <w:rPr>
          <w:spacing w:val="-1"/>
          <w:sz w:val="18"/>
        </w:rPr>
        <w:t xml:space="preserve"> </w:t>
      </w:r>
      <w:r>
        <w:rPr>
          <w:sz w:val="18"/>
        </w:rPr>
        <w:t>servis</w:t>
      </w:r>
      <w:r>
        <w:rPr>
          <w:spacing w:val="-1"/>
          <w:sz w:val="18"/>
        </w:rPr>
        <w:t xml:space="preserve"> </w:t>
      </w:r>
      <w:r>
        <w:rPr>
          <w:sz w:val="18"/>
        </w:rPr>
        <w:t>verilebilecek şekilde</w:t>
      </w:r>
      <w:r>
        <w:rPr>
          <w:spacing w:val="-15"/>
          <w:sz w:val="18"/>
        </w:rPr>
        <w:t xml:space="preserve"> </w:t>
      </w:r>
      <w:r>
        <w:rPr>
          <w:sz w:val="18"/>
        </w:rPr>
        <w:t>düzenlenmiş</w:t>
      </w:r>
      <w:r>
        <w:rPr>
          <w:spacing w:val="-12"/>
          <w:sz w:val="18"/>
        </w:rPr>
        <w:t xml:space="preserve"> </w:t>
      </w:r>
      <w:r>
        <w:rPr>
          <w:sz w:val="18"/>
        </w:rPr>
        <w:t>olmalıdır.</w:t>
      </w:r>
    </w:p>
    <w:p w14:paraId="174F5506" w14:textId="77777777" w:rsidR="00A607E1" w:rsidRDefault="003D549B">
      <w:pPr>
        <w:pStyle w:val="ListeParagraf"/>
        <w:numPr>
          <w:ilvl w:val="3"/>
          <w:numId w:val="40"/>
        </w:numPr>
        <w:tabs>
          <w:tab w:val="left" w:pos="1133"/>
        </w:tabs>
        <w:spacing w:before="38"/>
        <w:rPr>
          <w:sz w:val="18"/>
        </w:rPr>
      </w:pPr>
      <w:r>
        <w:rPr>
          <w:spacing w:val="-2"/>
          <w:sz w:val="18"/>
        </w:rPr>
        <w:t>Dahili</w:t>
      </w:r>
      <w:r>
        <w:rPr>
          <w:spacing w:val="-10"/>
          <w:sz w:val="18"/>
        </w:rPr>
        <w:t xml:space="preserve"> </w:t>
      </w:r>
      <w:r>
        <w:rPr>
          <w:spacing w:val="-2"/>
          <w:sz w:val="18"/>
        </w:rPr>
        <w:t>kompresör</w:t>
      </w:r>
      <w:r>
        <w:rPr>
          <w:spacing w:val="-7"/>
          <w:sz w:val="18"/>
        </w:rPr>
        <w:t xml:space="preserve"> </w:t>
      </w:r>
      <w:r>
        <w:rPr>
          <w:spacing w:val="-2"/>
          <w:sz w:val="18"/>
        </w:rPr>
        <w:t>parçaları,</w:t>
      </w:r>
      <w:r>
        <w:rPr>
          <w:spacing w:val="-5"/>
          <w:sz w:val="18"/>
        </w:rPr>
        <w:t xml:space="preserve"> </w:t>
      </w:r>
      <w:r>
        <w:rPr>
          <w:spacing w:val="-2"/>
          <w:sz w:val="18"/>
        </w:rPr>
        <w:t>kompresör</w:t>
      </w:r>
      <w:r>
        <w:rPr>
          <w:spacing w:val="-5"/>
          <w:sz w:val="18"/>
        </w:rPr>
        <w:t xml:space="preserve"> </w:t>
      </w:r>
      <w:r>
        <w:rPr>
          <w:spacing w:val="-2"/>
          <w:sz w:val="18"/>
        </w:rPr>
        <w:t>gövdesini</w:t>
      </w:r>
      <w:r>
        <w:rPr>
          <w:spacing w:val="-7"/>
          <w:sz w:val="18"/>
        </w:rPr>
        <w:t xml:space="preserve"> </w:t>
      </w:r>
      <w:r>
        <w:rPr>
          <w:spacing w:val="-2"/>
          <w:sz w:val="18"/>
        </w:rPr>
        <w:t>soğutma</w:t>
      </w:r>
      <w:r>
        <w:rPr>
          <w:spacing w:val="-5"/>
          <w:sz w:val="18"/>
        </w:rPr>
        <w:t xml:space="preserve"> </w:t>
      </w:r>
      <w:r>
        <w:rPr>
          <w:spacing w:val="-2"/>
          <w:sz w:val="18"/>
        </w:rPr>
        <w:t>grubundan</w:t>
      </w:r>
      <w:r>
        <w:rPr>
          <w:spacing w:val="-7"/>
          <w:sz w:val="18"/>
        </w:rPr>
        <w:t xml:space="preserve"> </w:t>
      </w:r>
      <w:r>
        <w:rPr>
          <w:spacing w:val="-2"/>
          <w:sz w:val="18"/>
        </w:rPr>
        <w:t>sökmeden,</w:t>
      </w:r>
      <w:r>
        <w:rPr>
          <w:spacing w:val="-7"/>
          <w:sz w:val="18"/>
        </w:rPr>
        <w:t xml:space="preserve"> </w:t>
      </w:r>
      <w:r>
        <w:rPr>
          <w:spacing w:val="-2"/>
          <w:sz w:val="18"/>
        </w:rPr>
        <w:t>ulaşılabilir</w:t>
      </w:r>
      <w:r>
        <w:rPr>
          <w:spacing w:val="-5"/>
          <w:sz w:val="18"/>
        </w:rPr>
        <w:t xml:space="preserve"> </w:t>
      </w:r>
      <w:r>
        <w:rPr>
          <w:spacing w:val="-2"/>
          <w:sz w:val="18"/>
        </w:rPr>
        <w:t>olmalıdır.</w:t>
      </w:r>
    </w:p>
    <w:p w14:paraId="597D9481" w14:textId="77777777" w:rsidR="00A607E1" w:rsidRDefault="003D549B">
      <w:pPr>
        <w:pStyle w:val="ListeParagraf"/>
        <w:numPr>
          <w:ilvl w:val="3"/>
          <w:numId w:val="40"/>
        </w:numPr>
        <w:tabs>
          <w:tab w:val="left" w:pos="1133"/>
        </w:tabs>
        <w:spacing w:before="40" w:line="237" w:lineRule="auto"/>
        <w:ind w:right="217"/>
        <w:rPr>
          <w:sz w:val="18"/>
        </w:rPr>
      </w:pPr>
      <w:r>
        <w:rPr>
          <w:sz w:val="18"/>
        </w:rPr>
        <w:t>Kompresörün</w:t>
      </w:r>
      <w:r>
        <w:rPr>
          <w:spacing w:val="40"/>
          <w:sz w:val="18"/>
        </w:rPr>
        <w:t xml:space="preserve"> </w:t>
      </w:r>
      <w:r>
        <w:rPr>
          <w:sz w:val="18"/>
        </w:rPr>
        <w:t>alçak</w:t>
      </w:r>
      <w:r>
        <w:rPr>
          <w:spacing w:val="40"/>
          <w:sz w:val="18"/>
        </w:rPr>
        <w:t xml:space="preserve"> </w:t>
      </w:r>
      <w:r>
        <w:rPr>
          <w:sz w:val="18"/>
        </w:rPr>
        <w:t>ve</w:t>
      </w:r>
      <w:r>
        <w:rPr>
          <w:spacing w:val="40"/>
          <w:sz w:val="18"/>
        </w:rPr>
        <w:t xml:space="preserve"> </w:t>
      </w:r>
      <w:r>
        <w:rPr>
          <w:sz w:val="18"/>
        </w:rPr>
        <w:t>yüksek</w:t>
      </w:r>
      <w:r>
        <w:rPr>
          <w:spacing w:val="40"/>
          <w:sz w:val="18"/>
        </w:rPr>
        <w:t xml:space="preserve"> </w:t>
      </w:r>
      <w:r>
        <w:rPr>
          <w:sz w:val="18"/>
        </w:rPr>
        <w:t>basınç</w:t>
      </w:r>
      <w:r>
        <w:rPr>
          <w:spacing w:val="40"/>
          <w:sz w:val="18"/>
        </w:rPr>
        <w:t xml:space="preserve"> </w:t>
      </w:r>
      <w:r>
        <w:rPr>
          <w:sz w:val="18"/>
        </w:rPr>
        <w:t>tarafındaki</w:t>
      </w:r>
      <w:r>
        <w:rPr>
          <w:spacing w:val="40"/>
          <w:sz w:val="18"/>
        </w:rPr>
        <w:t xml:space="preserve"> </w:t>
      </w:r>
      <w:r>
        <w:rPr>
          <w:sz w:val="18"/>
        </w:rPr>
        <w:t>basınç</w:t>
      </w:r>
      <w:r>
        <w:rPr>
          <w:spacing w:val="40"/>
          <w:sz w:val="18"/>
        </w:rPr>
        <w:t xml:space="preserve"> </w:t>
      </w:r>
      <w:r>
        <w:rPr>
          <w:sz w:val="18"/>
        </w:rPr>
        <w:t>değerleri,</w:t>
      </w:r>
      <w:r>
        <w:rPr>
          <w:spacing w:val="40"/>
          <w:sz w:val="18"/>
        </w:rPr>
        <w:t xml:space="preserve"> </w:t>
      </w:r>
      <w:r>
        <w:rPr>
          <w:sz w:val="18"/>
        </w:rPr>
        <w:t>limitleri</w:t>
      </w:r>
      <w:r>
        <w:rPr>
          <w:spacing w:val="40"/>
          <w:sz w:val="18"/>
        </w:rPr>
        <w:t xml:space="preserve"> </w:t>
      </w:r>
      <w:r>
        <w:rPr>
          <w:sz w:val="18"/>
        </w:rPr>
        <w:t>aşmaması</w:t>
      </w:r>
      <w:r>
        <w:rPr>
          <w:spacing w:val="40"/>
          <w:sz w:val="18"/>
        </w:rPr>
        <w:t xml:space="preserve"> </w:t>
      </w:r>
      <w:r>
        <w:rPr>
          <w:sz w:val="18"/>
        </w:rPr>
        <w:t>için</w:t>
      </w:r>
      <w:r>
        <w:rPr>
          <w:spacing w:val="40"/>
          <w:sz w:val="18"/>
        </w:rPr>
        <w:t xml:space="preserve"> </w:t>
      </w:r>
      <w:r>
        <w:rPr>
          <w:sz w:val="18"/>
        </w:rPr>
        <w:t>alçak</w:t>
      </w:r>
      <w:r>
        <w:rPr>
          <w:spacing w:val="40"/>
          <w:sz w:val="18"/>
        </w:rPr>
        <w:t xml:space="preserve"> </w:t>
      </w:r>
      <w:r>
        <w:rPr>
          <w:sz w:val="18"/>
        </w:rPr>
        <w:t>ve</w:t>
      </w:r>
      <w:r>
        <w:rPr>
          <w:spacing w:val="40"/>
          <w:sz w:val="18"/>
        </w:rPr>
        <w:t xml:space="preserve"> </w:t>
      </w:r>
      <w:r>
        <w:rPr>
          <w:sz w:val="18"/>
        </w:rPr>
        <w:t>yüksek</w:t>
      </w:r>
      <w:r>
        <w:rPr>
          <w:spacing w:val="40"/>
          <w:sz w:val="18"/>
        </w:rPr>
        <w:t xml:space="preserve"> </w:t>
      </w:r>
      <w:r>
        <w:rPr>
          <w:sz w:val="18"/>
        </w:rPr>
        <w:t xml:space="preserve">basınç transdüser ve/veya </w:t>
      </w:r>
      <w:proofErr w:type="spellStart"/>
      <w:r>
        <w:rPr>
          <w:sz w:val="18"/>
        </w:rPr>
        <w:t>prosestatları</w:t>
      </w:r>
      <w:proofErr w:type="spellEnd"/>
      <w:r>
        <w:rPr>
          <w:sz w:val="18"/>
        </w:rPr>
        <w:t xml:space="preserve"> ile korunuyor olmalıdır.</w:t>
      </w:r>
    </w:p>
    <w:p w14:paraId="41B70416" w14:textId="77777777" w:rsidR="00A607E1" w:rsidRDefault="00A607E1">
      <w:pPr>
        <w:pStyle w:val="GvdeMetni"/>
        <w:spacing w:before="40"/>
      </w:pPr>
    </w:p>
    <w:p w14:paraId="25249710" w14:textId="77777777" w:rsidR="00A607E1" w:rsidRDefault="003D549B">
      <w:pPr>
        <w:pStyle w:val="ListeParagraf"/>
        <w:numPr>
          <w:ilvl w:val="2"/>
          <w:numId w:val="40"/>
        </w:numPr>
        <w:tabs>
          <w:tab w:val="left" w:pos="1133"/>
        </w:tabs>
        <w:rPr>
          <w:sz w:val="18"/>
        </w:rPr>
      </w:pPr>
      <w:r>
        <w:rPr>
          <w:spacing w:val="-2"/>
          <w:sz w:val="18"/>
        </w:rPr>
        <w:t>Evaporatör</w:t>
      </w:r>
    </w:p>
    <w:p w14:paraId="07C3F6D7" w14:textId="77777777" w:rsidR="00A607E1" w:rsidRDefault="00A607E1">
      <w:pPr>
        <w:pStyle w:val="GvdeMetni"/>
        <w:spacing w:before="1"/>
      </w:pPr>
    </w:p>
    <w:p w14:paraId="03E14829" w14:textId="77777777" w:rsidR="00A607E1" w:rsidRDefault="003D549B">
      <w:pPr>
        <w:pStyle w:val="ListeParagraf"/>
        <w:numPr>
          <w:ilvl w:val="3"/>
          <w:numId w:val="40"/>
        </w:numPr>
        <w:tabs>
          <w:tab w:val="left" w:pos="1133"/>
        </w:tabs>
        <w:rPr>
          <w:sz w:val="18"/>
        </w:rPr>
      </w:pPr>
      <w:r>
        <w:rPr>
          <w:spacing w:val="-2"/>
          <w:sz w:val="18"/>
        </w:rPr>
        <w:t>Su soğutma</w:t>
      </w:r>
      <w:r>
        <w:rPr>
          <w:spacing w:val="1"/>
          <w:sz w:val="18"/>
        </w:rPr>
        <w:t xml:space="preserve"> </w:t>
      </w:r>
      <w:r>
        <w:rPr>
          <w:spacing w:val="-2"/>
          <w:sz w:val="18"/>
        </w:rPr>
        <w:t>grubunda</w:t>
      </w:r>
      <w:r>
        <w:rPr>
          <w:spacing w:val="1"/>
          <w:sz w:val="18"/>
        </w:rPr>
        <w:t xml:space="preserve"> </w:t>
      </w:r>
      <w:r>
        <w:rPr>
          <w:spacing w:val="-2"/>
          <w:sz w:val="18"/>
        </w:rPr>
        <w:t>evaporatör</w:t>
      </w:r>
      <w:r>
        <w:rPr>
          <w:spacing w:val="1"/>
          <w:sz w:val="18"/>
        </w:rPr>
        <w:t xml:space="preserve"> </w:t>
      </w:r>
      <w:r>
        <w:rPr>
          <w:spacing w:val="-2"/>
          <w:sz w:val="18"/>
        </w:rPr>
        <w:t>kabuk-boru</w:t>
      </w:r>
      <w:r>
        <w:rPr>
          <w:spacing w:val="1"/>
          <w:sz w:val="18"/>
        </w:rPr>
        <w:t xml:space="preserve"> </w:t>
      </w:r>
      <w:r>
        <w:rPr>
          <w:spacing w:val="-2"/>
          <w:sz w:val="18"/>
        </w:rPr>
        <w:t>(</w:t>
      </w:r>
      <w:proofErr w:type="spellStart"/>
      <w:r>
        <w:rPr>
          <w:spacing w:val="-2"/>
          <w:sz w:val="18"/>
        </w:rPr>
        <w:t>Shell&amp;Tube</w:t>
      </w:r>
      <w:proofErr w:type="spellEnd"/>
      <w:r>
        <w:rPr>
          <w:spacing w:val="-2"/>
          <w:sz w:val="18"/>
        </w:rPr>
        <w:t>)</w:t>
      </w:r>
      <w:r>
        <w:rPr>
          <w:spacing w:val="-1"/>
          <w:sz w:val="18"/>
        </w:rPr>
        <w:t xml:space="preserve"> </w:t>
      </w:r>
      <w:r>
        <w:rPr>
          <w:spacing w:val="-2"/>
          <w:sz w:val="18"/>
        </w:rPr>
        <w:t>tipinde</w:t>
      </w:r>
      <w:r>
        <w:rPr>
          <w:spacing w:val="1"/>
          <w:sz w:val="18"/>
        </w:rPr>
        <w:t xml:space="preserve"> </w:t>
      </w:r>
      <w:r>
        <w:rPr>
          <w:spacing w:val="-2"/>
          <w:sz w:val="18"/>
        </w:rPr>
        <w:t>olmalıdır.</w:t>
      </w:r>
    </w:p>
    <w:p w14:paraId="749A0D41" w14:textId="77777777" w:rsidR="00A607E1" w:rsidRDefault="003D549B">
      <w:pPr>
        <w:pStyle w:val="ListeParagraf"/>
        <w:numPr>
          <w:ilvl w:val="3"/>
          <w:numId w:val="40"/>
        </w:numPr>
        <w:tabs>
          <w:tab w:val="left" w:pos="1133"/>
        </w:tabs>
        <w:spacing w:before="39"/>
        <w:rPr>
          <w:sz w:val="18"/>
        </w:rPr>
      </w:pPr>
      <w:r>
        <w:rPr>
          <w:spacing w:val="-2"/>
          <w:sz w:val="18"/>
        </w:rPr>
        <w:t>Evaporatör,</w:t>
      </w:r>
      <w:r>
        <w:rPr>
          <w:spacing w:val="-1"/>
          <w:sz w:val="18"/>
        </w:rPr>
        <w:t xml:space="preserve"> </w:t>
      </w:r>
      <w:r>
        <w:rPr>
          <w:spacing w:val="-2"/>
          <w:sz w:val="18"/>
        </w:rPr>
        <w:t>Avrupa</w:t>
      </w:r>
      <w:r>
        <w:rPr>
          <w:spacing w:val="-1"/>
          <w:sz w:val="18"/>
        </w:rPr>
        <w:t xml:space="preserve"> </w:t>
      </w:r>
      <w:r>
        <w:rPr>
          <w:spacing w:val="-2"/>
          <w:sz w:val="18"/>
        </w:rPr>
        <w:t>basınçlı kaplar yönetmeliğine</w:t>
      </w:r>
      <w:r>
        <w:rPr>
          <w:spacing w:val="-1"/>
          <w:sz w:val="18"/>
        </w:rPr>
        <w:t xml:space="preserve"> </w:t>
      </w:r>
      <w:r>
        <w:rPr>
          <w:spacing w:val="-2"/>
          <w:sz w:val="18"/>
        </w:rPr>
        <w:t>uygun olmalıdır.</w:t>
      </w:r>
    </w:p>
    <w:p w14:paraId="54FB77F0" w14:textId="77777777" w:rsidR="00A607E1" w:rsidRDefault="00A607E1">
      <w:pPr>
        <w:pStyle w:val="ListeParagraf"/>
        <w:rPr>
          <w:sz w:val="18"/>
        </w:rPr>
        <w:sectPr w:rsidR="00A607E1">
          <w:pgSz w:w="12240" w:h="15840"/>
          <w:pgMar w:top="860" w:right="360" w:bottom="540" w:left="720" w:header="65" w:footer="292" w:gutter="0"/>
          <w:cols w:space="708"/>
        </w:sectPr>
      </w:pPr>
    </w:p>
    <w:p w14:paraId="4E351FCF" w14:textId="77777777" w:rsidR="00A607E1" w:rsidRDefault="003D549B">
      <w:pPr>
        <w:pStyle w:val="ListeParagraf"/>
        <w:numPr>
          <w:ilvl w:val="3"/>
          <w:numId w:val="40"/>
        </w:numPr>
        <w:tabs>
          <w:tab w:val="left" w:pos="1133"/>
        </w:tabs>
        <w:spacing w:before="202"/>
        <w:rPr>
          <w:sz w:val="18"/>
        </w:rPr>
      </w:pPr>
      <w:r>
        <w:rPr>
          <w:sz w:val="18"/>
        </w:rPr>
        <w:lastRenderedPageBreak/>
        <w:t>Evaporatör</w:t>
      </w:r>
      <w:r>
        <w:rPr>
          <w:spacing w:val="-15"/>
          <w:sz w:val="18"/>
        </w:rPr>
        <w:t xml:space="preserve"> </w:t>
      </w:r>
      <w:r>
        <w:rPr>
          <w:sz w:val="18"/>
        </w:rPr>
        <w:t>kuru</w:t>
      </w:r>
      <w:r>
        <w:rPr>
          <w:spacing w:val="-12"/>
          <w:sz w:val="18"/>
        </w:rPr>
        <w:t xml:space="preserve"> </w:t>
      </w:r>
      <w:r>
        <w:rPr>
          <w:sz w:val="18"/>
        </w:rPr>
        <w:t>genleşmeli</w:t>
      </w:r>
      <w:r>
        <w:rPr>
          <w:spacing w:val="-13"/>
          <w:sz w:val="18"/>
        </w:rPr>
        <w:t xml:space="preserve"> </w:t>
      </w:r>
      <w:r>
        <w:rPr>
          <w:sz w:val="18"/>
        </w:rPr>
        <w:t>(DX)</w:t>
      </w:r>
      <w:r>
        <w:rPr>
          <w:spacing w:val="-11"/>
          <w:sz w:val="18"/>
        </w:rPr>
        <w:t xml:space="preserve"> </w:t>
      </w:r>
      <w:r>
        <w:rPr>
          <w:sz w:val="18"/>
        </w:rPr>
        <w:t>tipte,</w:t>
      </w:r>
      <w:r>
        <w:rPr>
          <w:spacing w:val="-11"/>
          <w:sz w:val="18"/>
        </w:rPr>
        <w:t xml:space="preserve"> </w:t>
      </w:r>
      <w:r>
        <w:rPr>
          <w:sz w:val="18"/>
        </w:rPr>
        <w:t>mekanik</w:t>
      </w:r>
      <w:r>
        <w:rPr>
          <w:spacing w:val="-12"/>
          <w:sz w:val="18"/>
        </w:rPr>
        <w:t xml:space="preserve"> </w:t>
      </w:r>
      <w:r>
        <w:rPr>
          <w:sz w:val="18"/>
        </w:rPr>
        <w:t>olarak</w:t>
      </w:r>
      <w:r>
        <w:rPr>
          <w:spacing w:val="-12"/>
          <w:sz w:val="18"/>
        </w:rPr>
        <w:t xml:space="preserve"> </w:t>
      </w:r>
      <w:r>
        <w:rPr>
          <w:sz w:val="18"/>
        </w:rPr>
        <w:t>temizlenebilir</w:t>
      </w:r>
      <w:r>
        <w:rPr>
          <w:spacing w:val="-12"/>
          <w:sz w:val="18"/>
        </w:rPr>
        <w:t xml:space="preserve"> </w:t>
      </w:r>
      <w:r>
        <w:rPr>
          <w:sz w:val="18"/>
        </w:rPr>
        <w:t>ve</w:t>
      </w:r>
      <w:r>
        <w:rPr>
          <w:spacing w:val="-13"/>
          <w:sz w:val="18"/>
        </w:rPr>
        <w:t xml:space="preserve"> </w:t>
      </w:r>
      <w:r>
        <w:rPr>
          <w:sz w:val="18"/>
        </w:rPr>
        <w:t>kapakları</w:t>
      </w:r>
      <w:r>
        <w:rPr>
          <w:spacing w:val="-12"/>
          <w:sz w:val="18"/>
        </w:rPr>
        <w:t xml:space="preserve"> </w:t>
      </w:r>
      <w:r>
        <w:rPr>
          <w:sz w:val="18"/>
        </w:rPr>
        <w:t>sökülebilir</w:t>
      </w:r>
      <w:r>
        <w:rPr>
          <w:spacing w:val="-13"/>
          <w:sz w:val="18"/>
        </w:rPr>
        <w:t xml:space="preserve"> </w:t>
      </w:r>
      <w:r>
        <w:rPr>
          <w:sz w:val="18"/>
        </w:rPr>
        <w:t>tipte</w:t>
      </w:r>
      <w:r>
        <w:rPr>
          <w:spacing w:val="-12"/>
          <w:sz w:val="18"/>
        </w:rPr>
        <w:t xml:space="preserve"> </w:t>
      </w:r>
      <w:r>
        <w:rPr>
          <w:spacing w:val="-2"/>
          <w:sz w:val="18"/>
        </w:rPr>
        <w:t>olmalıdır.</w:t>
      </w:r>
    </w:p>
    <w:p w14:paraId="67121812" w14:textId="77777777" w:rsidR="00A607E1" w:rsidRDefault="003D549B">
      <w:pPr>
        <w:pStyle w:val="ListeParagraf"/>
        <w:numPr>
          <w:ilvl w:val="3"/>
          <w:numId w:val="40"/>
        </w:numPr>
        <w:tabs>
          <w:tab w:val="left" w:pos="1133"/>
        </w:tabs>
        <w:spacing w:before="39"/>
        <w:ind w:right="214"/>
        <w:rPr>
          <w:sz w:val="18"/>
        </w:rPr>
      </w:pPr>
      <w:proofErr w:type="spellStart"/>
      <w:r>
        <w:rPr>
          <w:spacing w:val="-2"/>
          <w:sz w:val="18"/>
        </w:rPr>
        <w:t>Shell&amp;Tube</w:t>
      </w:r>
      <w:proofErr w:type="spellEnd"/>
      <w:r>
        <w:rPr>
          <w:spacing w:val="-2"/>
          <w:sz w:val="18"/>
        </w:rPr>
        <w:t xml:space="preserve"> eşanjörler parsiyel yüklerde daha verimli çalışabilmesi için çift soğutucu akışkan devresi ve tek su devresi tek </w:t>
      </w:r>
      <w:r>
        <w:rPr>
          <w:sz w:val="18"/>
        </w:rPr>
        <w:t>gövde</w:t>
      </w:r>
      <w:r>
        <w:rPr>
          <w:spacing w:val="-6"/>
          <w:sz w:val="18"/>
        </w:rPr>
        <w:t xml:space="preserve"> </w:t>
      </w:r>
      <w:r>
        <w:rPr>
          <w:sz w:val="18"/>
        </w:rPr>
        <w:t>üzerinde</w:t>
      </w:r>
      <w:r>
        <w:rPr>
          <w:spacing w:val="-8"/>
          <w:sz w:val="18"/>
        </w:rPr>
        <w:t xml:space="preserve"> </w:t>
      </w:r>
      <w:r>
        <w:rPr>
          <w:sz w:val="18"/>
        </w:rPr>
        <w:t>olacak</w:t>
      </w:r>
      <w:r>
        <w:rPr>
          <w:spacing w:val="-8"/>
          <w:sz w:val="18"/>
        </w:rPr>
        <w:t xml:space="preserve"> </w:t>
      </w:r>
      <w:r>
        <w:rPr>
          <w:sz w:val="18"/>
        </w:rPr>
        <w:t>şekilde</w:t>
      </w:r>
      <w:r>
        <w:rPr>
          <w:spacing w:val="-8"/>
          <w:sz w:val="18"/>
        </w:rPr>
        <w:t xml:space="preserve"> </w:t>
      </w:r>
      <w:r>
        <w:rPr>
          <w:sz w:val="18"/>
        </w:rPr>
        <w:t>imal</w:t>
      </w:r>
      <w:r>
        <w:rPr>
          <w:spacing w:val="-6"/>
          <w:sz w:val="18"/>
        </w:rPr>
        <w:t xml:space="preserve"> </w:t>
      </w:r>
      <w:r>
        <w:rPr>
          <w:sz w:val="18"/>
        </w:rPr>
        <w:t>edilmiş</w:t>
      </w:r>
      <w:r>
        <w:rPr>
          <w:spacing w:val="-8"/>
          <w:sz w:val="18"/>
        </w:rPr>
        <w:t xml:space="preserve"> </w:t>
      </w:r>
      <w:r>
        <w:rPr>
          <w:sz w:val="18"/>
        </w:rPr>
        <w:t>olmalıdır.</w:t>
      </w:r>
    </w:p>
    <w:p w14:paraId="3C325C81" w14:textId="77777777" w:rsidR="00A607E1" w:rsidRDefault="003D549B">
      <w:pPr>
        <w:pStyle w:val="ListeParagraf"/>
        <w:numPr>
          <w:ilvl w:val="3"/>
          <w:numId w:val="40"/>
        </w:numPr>
        <w:tabs>
          <w:tab w:val="left" w:pos="1133"/>
        </w:tabs>
        <w:spacing w:before="39"/>
        <w:ind w:right="217"/>
        <w:rPr>
          <w:sz w:val="18"/>
        </w:rPr>
      </w:pPr>
      <w:r>
        <w:rPr>
          <w:sz w:val="18"/>
        </w:rPr>
        <w:t>Kabuk</w:t>
      </w:r>
      <w:r>
        <w:rPr>
          <w:spacing w:val="25"/>
          <w:sz w:val="18"/>
        </w:rPr>
        <w:t xml:space="preserve"> </w:t>
      </w:r>
      <w:r>
        <w:rPr>
          <w:sz w:val="18"/>
        </w:rPr>
        <w:t>kısmı</w:t>
      </w:r>
      <w:r>
        <w:rPr>
          <w:spacing w:val="26"/>
          <w:sz w:val="18"/>
        </w:rPr>
        <w:t xml:space="preserve"> </w:t>
      </w:r>
      <w:r>
        <w:rPr>
          <w:sz w:val="18"/>
        </w:rPr>
        <w:t>karbon</w:t>
      </w:r>
      <w:r>
        <w:rPr>
          <w:spacing w:val="27"/>
          <w:sz w:val="18"/>
        </w:rPr>
        <w:t xml:space="preserve"> </w:t>
      </w:r>
      <w:r>
        <w:rPr>
          <w:sz w:val="18"/>
        </w:rPr>
        <w:t>çelikten</w:t>
      </w:r>
      <w:r>
        <w:rPr>
          <w:spacing w:val="24"/>
          <w:sz w:val="18"/>
        </w:rPr>
        <w:t xml:space="preserve"> </w:t>
      </w:r>
      <w:r>
        <w:rPr>
          <w:sz w:val="18"/>
        </w:rPr>
        <w:t>mamul</w:t>
      </w:r>
      <w:r>
        <w:rPr>
          <w:spacing w:val="27"/>
          <w:sz w:val="18"/>
        </w:rPr>
        <w:t xml:space="preserve"> </w:t>
      </w:r>
      <w:r>
        <w:rPr>
          <w:sz w:val="18"/>
        </w:rPr>
        <w:t>olmalı</w:t>
      </w:r>
      <w:r>
        <w:rPr>
          <w:spacing w:val="26"/>
          <w:sz w:val="18"/>
        </w:rPr>
        <w:t xml:space="preserve"> </w:t>
      </w:r>
      <w:r>
        <w:rPr>
          <w:sz w:val="18"/>
        </w:rPr>
        <w:t>ve</w:t>
      </w:r>
      <w:r>
        <w:rPr>
          <w:spacing w:val="27"/>
          <w:sz w:val="18"/>
        </w:rPr>
        <w:t xml:space="preserve"> </w:t>
      </w:r>
      <w:r>
        <w:rPr>
          <w:sz w:val="18"/>
        </w:rPr>
        <w:t>içten</w:t>
      </w:r>
      <w:r>
        <w:rPr>
          <w:spacing w:val="27"/>
          <w:sz w:val="18"/>
        </w:rPr>
        <w:t xml:space="preserve"> </w:t>
      </w:r>
      <w:r>
        <w:rPr>
          <w:sz w:val="18"/>
        </w:rPr>
        <w:t>yivli,</w:t>
      </w:r>
      <w:r>
        <w:rPr>
          <w:spacing w:val="24"/>
          <w:sz w:val="18"/>
        </w:rPr>
        <w:t xml:space="preserve"> </w:t>
      </w:r>
      <w:r>
        <w:rPr>
          <w:sz w:val="18"/>
        </w:rPr>
        <w:t>min.</w:t>
      </w:r>
      <w:r>
        <w:rPr>
          <w:spacing w:val="26"/>
          <w:sz w:val="18"/>
        </w:rPr>
        <w:t xml:space="preserve"> </w:t>
      </w:r>
      <w:r>
        <w:rPr>
          <w:sz w:val="18"/>
        </w:rPr>
        <w:t>0,41</w:t>
      </w:r>
      <w:r>
        <w:rPr>
          <w:spacing w:val="27"/>
          <w:sz w:val="18"/>
        </w:rPr>
        <w:t xml:space="preserve"> </w:t>
      </w:r>
      <w:r>
        <w:rPr>
          <w:sz w:val="18"/>
        </w:rPr>
        <w:t>mm</w:t>
      </w:r>
      <w:r>
        <w:rPr>
          <w:spacing w:val="27"/>
          <w:sz w:val="18"/>
        </w:rPr>
        <w:t xml:space="preserve"> </w:t>
      </w:r>
      <w:r>
        <w:rPr>
          <w:sz w:val="18"/>
        </w:rPr>
        <w:t>et</w:t>
      </w:r>
      <w:r>
        <w:rPr>
          <w:spacing w:val="24"/>
          <w:sz w:val="18"/>
        </w:rPr>
        <w:t xml:space="preserve"> </w:t>
      </w:r>
      <w:r>
        <w:rPr>
          <w:sz w:val="18"/>
        </w:rPr>
        <w:t>kalınlığında</w:t>
      </w:r>
      <w:r>
        <w:rPr>
          <w:spacing w:val="27"/>
          <w:sz w:val="18"/>
        </w:rPr>
        <w:t xml:space="preserve"> </w:t>
      </w:r>
      <w:r>
        <w:rPr>
          <w:sz w:val="18"/>
        </w:rPr>
        <w:t>dikişsiz</w:t>
      </w:r>
      <w:r>
        <w:rPr>
          <w:spacing w:val="25"/>
          <w:sz w:val="18"/>
        </w:rPr>
        <w:t xml:space="preserve"> </w:t>
      </w:r>
      <w:r>
        <w:rPr>
          <w:sz w:val="18"/>
        </w:rPr>
        <w:t>bakır</w:t>
      </w:r>
      <w:r>
        <w:rPr>
          <w:spacing w:val="27"/>
          <w:sz w:val="18"/>
        </w:rPr>
        <w:t xml:space="preserve"> </w:t>
      </w:r>
      <w:r>
        <w:rPr>
          <w:sz w:val="18"/>
        </w:rPr>
        <w:t>boru</w:t>
      </w:r>
      <w:r>
        <w:rPr>
          <w:spacing w:val="24"/>
          <w:sz w:val="18"/>
        </w:rPr>
        <w:t xml:space="preserve"> </w:t>
      </w:r>
      <w:r>
        <w:rPr>
          <w:sz w:val="18"/>
        </w:rPr>
        <w:t xml:space="preserve">kullanılıyor </w:t>
      </w:r>
      <w:r>
        <w:rPr>
          <w:spacing w:val="-2"/>
          <w:sz w:val="18"/>
        </w:rPr>
        <w:t>olmalıdır.</w:t>
      </w:r>
    </w:p>
    <w:p w14:paraId="7313A544" w14:textId="77777777" w:rsidR="00A607E1" w:rsidRDefault="003D549B">
      <w:pPr>
        <w:pStyle w:val="ListeParagraf"/>
        <w:numPr>
          <w:ilvl w:val="3"/>
          <w:numId w:val="40"/>
        </w:numPr>
        <w:tabs>
          <w:tab w:val="left" w:pos="1133"/>
        </w:tabs>
        <w:spacing w:before="38"/>
        <w:ind w:right="216"/>
        <w:rPr>
          <w:sz w:val="18"/>
        </w:rPr>
      </w:pPr>
      <w:r>
        <w:rPr>
          <w:sz w:val="18"/>
        </w:rPr>
        <w:t>Evaporatörler</w:t>
      </w:r>
      <w:r>
        <w:rPr>
          <w:spacing w:val="3"/>
          <w:sz w:val="18"/>
        </w:rPr>
        <w:t xml:space="preserve"> </w:t>
      </w:r>
      <w:r>
        <w:rPr>
          <w:sz w:val="18"/>
        </w:rPr>
        <w:t>13</w:t>
      </w:r>
      <w:r>
        <w:rPr>
          <w:spacing w:val="1"/>
          <w:sz w:val="18"/>
        </w:rPr>
        <w:t xml:space="preserve"> </w:t>
      </w:r>
      <w:r>
        <w:rPr>
          <w:sz w:val="18"/>
        </w:rPr>
        <w:t>mm</w:t>
      </w:r>
      <w:r>
        <w:rPr>
          <w:spacing w:val="4"/>
          <w:sz w:val="18"/>
        </w:rPr>
        <w:t xml:space="preserve"> </w:t>
      </w:r>
      <w:r>
        <w:rPr>
          <w:sz w:val="18"/>
        </w:rPr>
        <w:t>kalınlığında,</w:t>
      </w:r>
      <w:r>
        <w:rPr>
          <w:spacing w:val="3"/>
          <w:sz w:val="18"/>
        </w:rPr>
        <w:t xml:space="preserve"> </w:t>
      </w:r>
      <w:r>
        <w:rPr>
          <w:sz w:val="18"/>
        </w:rPr>
        <w:t>UV</w:t>
      </w:r>
      <w:r>
        <w:rPr>
          <w:spacing w:val="2"/>
          <w:sz w:val="18"/>
        </w:rPr>
        <w:t xml:space="preserve"> </w:t>
      </w:r>
      <w:r>
        <w:rPr>
          <w:sz w:val="18"/>
        </w:rPr>
        <w:t>ışınlarına</w:t>
      </w:r>
      <w:r>
        <w:rPr>
          <w:spacing w:val="1"/>
          <w:sz w:val="18"/>
        </w:rPr>
        <w:t xml:space="preserve"> </w:t>
      </w:r>
      <w:r>
        <w:rPr>
          <w:sz w:val="18"/>
        </w:rPr>
        <w:t>karşı</w:t>
      </w:r>
      <w:r>
        <w:rPr>
          <w:spacing w:val="1"/>
          <w:sz w:val="18"/>
        </w:rPr>
        <w:t xml:space="preserve"> </w:t>
      </w:r>
      <w:r>
        <w:rPr>
          <w:sz w:val="18"/>
        </w:rPr>
        <w:t>korumalı,</w:t>
      </w:r>
      <w:r>
        <w:rPr>
          <w:spacing w:val="1"/>
          <w:sz w:val="18"/>
        </w:rPr>
        <w:t xml:space="preserve"> </w:t>
      </w:r>
      <w:r>
        <w:rPr>
          <w:sz w:val="18"/>
        </w:rPr>
        <w:t>kapalı</w:t>
      </w:r>
      <w:r>
        <w:rPr>
          <w:spacing w:val="1"/>
          <w:sz w:val="18"/>
        </w:rPr>
        <w:t xml:space="preserve"> </w:t>
      </w:r>
      <w:r>
        <w:rPr>
          <w:sz w:val="18"/>
        </w:rPr>
        <w:t>hücreli</w:t>
      </w:r>
      <w:r>
        <w:rPr>
          <w:spacing w:val="3"/>
          <w:sz w:val="18"/>
        </w:rPr>
        <w:t xml:space="preserve"> </w:t>
      </w:r>
      <w:r>
        <w:rPr>
          <w:sz w:val="18"/>
        </w:rPr>
        <w:t>poliüretan</w:t>
      </w:r>
      <w:r>
        <w:rPr>
          <w:spacing w:val="1"/>
          <w:sz w:val="18"/>
        </w:rPr>
        <w:t xml:space="preserve"> </w:t>
      </w:r>
      <w:r>
        <w:rPr>
          <w:sz w:val="18"/>
        </w:rPr>
        <w:t>kauçuk</w:t>
      </w:r>
      <w:r>
        <w:rPr>
          <w:spacing w:val="1"/>
          <w:sz w:val="18"/>
        </w:rPr>
        <w:t xml:space="preserve"> </w:t>
      </w:r>
      <w:r>
        <w:rPr>
          <w:sz w:val="18"/>
        </w:rPr>
        <w:t>köpük</w:t>
      </w:r>
      <w:r>
        <w:rPr>
          <w:spacing w:val="1"/>
          <w:sz w:val="18"/>
        </w:rPr>
        <w:t xml:space="preserve"> </w:t>
      </w:r>
      <w:r>
        <w:rPr>
          <w:sz w:val="18"/>
        </w:rPr>
        <w:t>ile</w:t>
      </w:r>
      <w:r>
        <w:rPr>
          <w:spacing w:val="1"/>
          <w:sz w:val="18"/>
        </w:rPr>
        <w:t xml:space="preserve"> </w:t>
      </w:r>
      <w:r>
        <w:rPr>
          <w:sz w:val="18"/>
        </w:rPr>
        <w:t>izole</w:t>
      </w:r>
      <w:r>
        <w:rPr>
          <w:spacing w:val="1"/>
          <w:sz w:val="18"/>
        </w:rPr>
        <w:t xml:space="preserve"> </w:t>
      </w:r>
      <w:r>
        <w:rPr>
          <w:sz w:val="18"/>
        </w:rPr>
        <w:t xml:space="preserve">edilmiş </w:t>
      </w:r>
      <w:r>
        <w:rPr>
          <w:spacing w:val="-2"/>
          <w:sz w:val="18"/>
        </w:rPr>
        <w:t>olmalıdır.</w:t>
      </w:r>
    </w:p>
    <w:p w14:paraId="53B80AD4" w14:textId="77777777" w:rsidR="00A607E1" w:rsidRDefault="003D549B">
      <w:pPr>
        <w:pStyle w:val="ListeParagraf"/>
        <w:numPr>
          <w:ilvl w:val="3"/>
          <w:numId w:val="40"/>
        </w:numPr>
        <w:tabs>
          <w:tab w:val="left" w:pos="1133"/>
        </w:tabs>
        <w:spacing w:before="38"/>
        <w:rPr>
          <w:sz w:val="18"/>
        </w:rPr>
      </w:pPr>
      <w:r>
        <w:rPr>
          <w:spacing w:val="-4"/>
          <w:sz w:val="18"/>
        </w:rPr>
        <w:t>Evaporatör</w:t>
      </w:r>
      <w:r>
        <w:rPr>
          <w:spacing w:val="-2"/>
          <w:sz w:val="18"/>
        </w:rPr>
        <w:t xml:space="preserve"> </w:t>
      </w:r>
      <w:r>
        <w:rPr>
          <w:spacing w:val="-4"/>
          <w:sz w:val="18"/>
        </w:rPr>
        <w:t>kapasite</w:t>
      </w:r>
      <w:r>
        <w:rPr>
          <w:spacing w:val="3"/>
          <w:sz w:val="18"/>
        </w:rPr>
        <w:t xml:space="preserve"> </w:t>
      </w:r>
      <w:r>
        <w:rPr>
          <w:spacing w:val="-4"/>
          <w:sz w:val="18"/>
        </w:rPr>
        <w:t>değerleri</w:t>
      </w:r>
      <w:r>
        <w:rPr>
          <w:spacing w:val="1"/>
          <w:sz w:val="18"/>
        </w:rPr>
        <w:t xml:space="preserve"> </w:t>
      </w:r>
      <w:r>
        <w:rPr>
          <w:spacing w:val="-4"/>
          <w:sz w:val="18"/>
        </w:rPr>
        <w:t>Kirlilik</w:t>
      </w:r>
      <w:r>
        <w:rPr>
          <w:spacing w:val="3"/>
          <w:sz w:val="18"/>
        </w:rPr>
        <w:t xml:space="preserve"> </w:t>
      </w:r>
      <w:r>
        <w:rPr>
          <w:spacing w:val="-4"/>
          <w:sz w:val="18"/>
        </w:rPr>
        <w:t>faktörü:</w:t>
      </w:r>
      <w:r>
        <w:rPr>
          <w:spacing w:val="1"/>
          <w:sz w:val="18"/>
        </w:rPr>
        <w:t xml:space="preserve"> </w:t>
      </w:r>
      <w:r>
        <w:rPr>
          <w:spacing w:val="-4"/>
          <w:sz w:val="18"/>
        </w:rPr>
        <w:t>0.35x10-4</w:t>
      </w:r>
      <w:r>
        <w:rPr>
          <w:spacing w:val="3"/>
          <w:sz w:val="18"/>
        </w:rPr>
        <w:t xml:space="preserve"> </w:t>
      </w:r>
      <w:r>
        <w:rPr>
          <w:spacing w:val="-4"/>
          <w:sz w:val="18"/>
        </w:rPr>
        <w:t>m2</w:t>
      </w:r>
      <w:r>
        <w:rPr>
          <w:spacing w:val="3"/>
          <w:sz w:val="18"/>
        </w:rPr>
        <w:t xml:space="preserve"> </w:t>
      </w:r>
      <w:r>
        <w:rPr>
          <w:spacing w:val="-4"/>
          <w:sz w:val="18"/>
        </w:rPr>
        <w:t>C/kW</w:t>
      </w:r>
      <w:r>
        <w:rPr>
          <w:spacing w:val="2"/>
          <w:sz w:val="18"/>
        </w:rPr>
        <w:t xml:space="preserve"> </w:t>
      </w:r>
      <w:r>
        <w:rPr>
          <w:spacing w:val="-4"/>
          <w:sz w:val="18"/>
        </w:rPr>
        <w:t>olacak</w:t>
      </w:r>
      <w:r>
        <w:rPr>
          <w:spacing w:val="2"/>
          <w:sz w:val="18"/>
        </w:rPr>
        <w:t xml:space="preserve"> </w:t>
      </w:r>
      <w:r>
        <w:rPr>
          <w:spacing w:val="-4"/>
          <w:sz w:val="18"/>
        </w:rPr>
        <w:t>şekilde</w:t>
      </w:r>
      <w:r>
        <w:rPr>
          <w:spacing w:val="3"/>
          <w:sz w:val="18"/>
        </w:rPr>
        <w:t xml:space="preserve"> </w:t>
      </w:r>
      <w:r>
        <w:rPr>
          <w:spacing w:val="-4"/>
          <w:sz w:val="18"/>
        </w:rPr>
        <w:t>belirlenmiş</w:t>
      </w:r>
      <w:r>
        <w:rPr>
          <w:spacing w:val="2"/>
          <w:sz w:val="18"/>
        </w:rPr>
        <w:t xml:space="preserve"> </w:t>
      </w:r>
      <w:r>
        <w:rPr>
          <w:spacing w:val="-4"/>
          <w:sz w:val="18"/>
        </w:rPr>
        <w:t>olmalıdır</w:t>
      </w:r>
    </w:p>
    <w:p w14:paraId="56843ADC" w14:textId="77777777" w:rsidR="00A607E1" w:rsidRDefault="003D549B">
      <w:pPr>
        <w:pStyle w:val="ListeParagraf"/>
        <w:numPr>
          <w:ilvl w:val="3"/>
          <w:numId w:val="40"/>
        </w:numPr>
        <w:tabs>
          <w:tab w:val="left" w:pos="1133"/>
        </w:tabs>
        <w:spacing w:before="38"/>
        <w:rPr>
          <w:sz w:val="18"/>
        </w:rPr>
      </w:pPr>
      <w:r>
        <w:rPr>
          <w:sz w:val="18"/>
        </w:rPr>
        <w:t>Evaporatörlerde</w:t>
      </w:r>
      <w:r>
        <w:rPr>
          <w:spacing w:val="-12"/>
          <w:sz w:val="18"/>
        </w:rPr>
        <w:t xml:space="preserve"> </w:t>
      </w:r>
      <w:r>
        <w:rPr>
          <w:sz w:val="18"/>
        </w:rPr>
        <w:t>Su</w:t>
      </w:r>
      <w:r>
        <w:rPr>
          <w:spacing w:val="-9"/>
          <w:sz w:val="18"/>
        </w:rPr>
        <w:t xml:space="preserve"> </w:t>
      </w:r>
      <w:r>
        <w:rPr>
          <w:sz w:val="18"/>
        </w:rPr>
        <w:t>tarafı</w:t>
      </w:r>
      <w:r>
        <w:rPr>
          <w:spacing w:val="-9"/>
          <w:sz w:val="18"/>
        </w:rPr>
        <w:t xml:space="preserve"> </w:t>
      </w:r>
      <w:r>
        <w:rPr>
          <w:sz w:val="18"/>
        </w:rPr>
        <w:t>işletme</w:t>
      </w:r>
      <w:r>
        <w:rPr>
          <w:spacing w:val="-9"/>
          <w:sz w:val="18"/>
        </w:rPr>
        <w:t xml:space="preserve"> </w:t>
      </w:r>
      <w:r>
        <w:rPr>
          <w:sz w:val="18"/>
        </w:rPr>
        <w:t>basıncı</w:t>
      </w:r>
      <w:r>
        <w:rPr>
          <w:spacing w:val="-11"/>
          <w:sz w:val="18"/>
        </w:rPr>
        <w:t xml:space="preserve"> </w:t>
      </w:r>
      <w:r>
        <w:rPr>
          <w:sz w:val="18"/>
        </w:rPr>
        <w:t>minimum</w:t>
      </w:r>
      <w:r>
        <w:rPr>
          <w:spacing w:val="-10"/>
          <w:sz w:val="18"/>
        </w:rPr>
        <w:t xml:space="preserve"> </w:t>
      </w:r>
      <w:r>
        <w:rPr>
          <w:sz w:val="18"/>
        </w:rPr>
        <w:t>10</w:t>
      </w:r>
      <w:r>
        <w:rPr>
          <w:spacing w:val="-9"/>
          <w:sz w:val="18"/>
        </w:rPr>
        <w:t xml:space="preserve"> </w:t>
      </w:r>
      <w:r>
        <w:rPr>
          <w:sz w:val="18"/>
        </w:rPr>
        <w:t>bar,</w:t>
      </w:r>
      <w:r>
        <w:rPr>
          <w:spacing w:val="-9"/>
          <w:sz w:val="18"/>
        </w:rPr>
        <w:t xml:space="preserve"> </w:t>
      </w:r>
      <w:r>
        <w:rPr>
          <w:sz w:val="18"/>
        </w:rPr>
        <w:t>Test</w:t>
      </w:r>
      <w:r>
        <w:rPr>
          <w:spacing w:val="-9"/>
          <w:sz w:val="18"/>
        </w:rPr>
        <w:t xml:space="preserve"> </w:t>
      </w:r>
      <w:r>
        <w:rPr>
          <w:sz w:val="18"/>
        </w:rPr>
        <w:t>basıncı</w:t>
      </w:r>
      <w:r>
        <w:rPr>
          <w:spacing w:val="-11"/>
          <w:sz w:val="18"/>
        </w:rPr>
        <w:t xml:space="preserve"> </w:t>
      </w:r>
      <w:r>
        <w:rPr>
          <w:sz w:val="18"/>
        </w:rPr>
        <w:t>ise</w:t>
      </w:r>
      <w:r>
        <w:rPr>
          <w:spacing w:val="-9"/>
          <w:sz w:val="18"/>
        </w:rPr>
        <w:t xml:space="preserve"> </w:t>
      </w:r>
      <w:r>
        <w:rPr>
          <w:sz w:val="18"/>
        </w:rPr>
        <w:t>Minimum</w:t>
      </w:r>
      <w:r>
        <w:rPr>
          <w:spacing w:val="-9"/>
          <w:sz w:val="18"/>
        </w:rPr>
        <w:t xml:space="preserve"> </w:t>
      </w:r>
      <w:r>
        <w:rPr>
          <w:sz w:val="18"/>
        </w:rPr>
        <w:t>14</w:t>
      </w:r>
      <w:r>
        <w:rPr>
          <w:spacing w:val="-10"/>
          <w:sz w:val="18"/>
        </w:rPr>
        <w:t xml:space="preserve"> </w:t>
      </w:r>
      <w:r>
        <w:rPr>
          <w:sz w:val="18"/>
        </w:rPr>
        <w:t>bar</w:t>
      </w:r>
      <w:r>
        <w:rPr>
          <w:spacing w:val="-9"/>
          <w:sz w:val="18"/>
        </w:rPr>
        <w:t xml:space="preserve"> </w:t>
      </w:r>
      <w:r>
        <w:rPr>
          <w:spacing w:val="-2"/>
          <w:sz w:val="18"/>
        </w:rPr>
        <w:t>olmalıdır</w:t>
      </w:r>
    </w:p>
    <w:p w14:paraId="29D2ED94" w14:textId="77777777" w:rsidR="00A607E1" w:rsidRDefault="003D549B">
      <w:pPr>
        <w:pStyle w:val="ListeParagraf"/>
        <w:numPr>
          <w:ilvl w:val="3"/>
          <w:numId w:val="40"/>
        </w:numPr>
        <w:tabs>
          <w:tab w:val="left" w:pos="1133"/>
        </w:tabs>
        <w:spacing w:before="39"/>
        <w:rPr>
          <w:sz w:val="18"/>
        </w:rPr>
      </w:pPr>
      <w:r>
        <w:rPr>
          <w:sz w:val="18"/>
        </w:rPr>
        <w:t>Evaporatörlerde</w:t>
      </w:r>
      <w:r>
        <w:rPr>
          <w:spacing w:val="-11"/>
          <w:sz w:val="18"/>
        </w:rPr>
        <w:t xml:space="preserve"> </w:t>
      </w:r>
      <w:r>
        <w:rPr>
          <w:sz w:val="18"/>
        </w:rPr>
        <w:t>Gaz</w:t>
      </w:r>
      <w:r>
        <w:rPr>
          <w:spacing w:val="-9"/>
          <w:sz w:val="18"/>
        </w:rPr>
        <w:t xml:space="preserve"> </w:t>
      </w:r>
      <w:r>
        <w:rPr>
          <w:sz w:val="18"/>
        </w:rPr>
        <w:t>tarafı</w:t>
      </w:r>
      <w:r>
        <w:rPr>
          <w:spacing w:val="-10"/>
          <w:sz w:val="18"/>
        </w:rPr>
        <w:t xml:space="preserve"> </w:t>
      </w:r>
      <w:r>
        <w:rPr>
          <w:sz w:val="18"/>
        </w:rPr>
        <w:t>işletme</w:t>
      </w:r>
      <w:r>
        <w:rPr>
          <w:spacing w:val="-9"/>
          <w:sz w:val="18"/>
        </w:rPr>
        <w:t xml:space="preserve"> </w:t>
      </w:r>
      <w:r>
        <w:rPr>
          <w:sz w:val="18"/>
        </w:rPr>
        <w:t>basıncı</w:t>
      </w:r>
      <w:r>
        <w:rPr>
          <w:spacing w:val="-11"/>
          <w:sz w:val="18"/>
        </w:rPr>
        <w:t xml:space="preserve"> </w:t>
      </w:r>
      <w:r>
        <w:rPr>
          <w:sz w:val="18"/>
        </w:rPr>
        <w:t>minimum</w:t>
      </w:r>
      <w:r>
        <w:rPr>
          <w:spacing w:val="-9"/>
          <w:sz w:val="18"/>
        </w:rPr>
        <w:t xml:space="preserve"> </w:t>
      </w:r>
      <w:r>
        <w:rPr>
          <w:sz w:val="18"/>
        </w:rPr>
        <w:t>18</w:t>
      </w:r>
      <w:r>
        <w:rPr>
          <w:spacing w:val="-9"/>
          <w:sz w:val="18"/>
        </w:rPr>
        <w:t xml:space="preserve"> </w:t>
      </w:r>
      <w:r>
        <w:rPr>
          <w:sz w:val="18"/>
        </w:rPr>
        <w:t>bar,</w:t>
      </w:r>
      <w:r>
        <w:rPr>
          <w:spacing w:val="-11"/>
          <w:sz w:val="18"/>
        </w:rPr>
        <w:t xml:space="preserve"> </w:t>
      </w:r>
      <w:r>
        <w:rPr>
          <w:sz w:val="18"/>
        </w:rPr>
        <w:t>Test</w:t>
      </w:r>
      <w:r>
        <w:rPr>
          <w:spacing w:val="-10"/>
          <w:sz w:val="18"/>
        </w:rPr>
        <w:t xml:space="preserve"> </w:t>
      </w:r>
      <w:r>
        <w:rPr>
          <w:sz w:val="18"/>
        </w:rPr>
        <w:t>basıncı</w:t>
      </w:r>
      <w:r>
        <w:rPr>
          <w:spacing w:val="-11"/>
          <w:sz w:val="18"/>
        </w:rPr>
        <w:t xml:space="preserve"> </w:t>
      </w:r>
      <w:r>
        <w:rPr>
          <w:sz w:val="18"/>
        </w:rPr>
        <w:t>ise</w:t>
      </w:r>
      <w:r>
        <w:rPr>
          <w:spacing w:val="-9"/>
          <w:sz w:val="18"/>
        </w:rPr>
        <w:t xml:space="preserve"> </w:t>
      </w:r>
      <w:r>
        <w:rPr>
          <w:sz w:val="18"/>
        </w:rPr>
        <w:t>Minimum</w:t>
      </w:r>
      <w:r>
        <w:rPr>
          <w:spacing w:val="-8"/>
          <w:sz w:val="18"/>
        </w:rPr>
        <w:t xml:space="preserve"> </w:t>
      </w:r>
      <w:r>
        <w:rPr>
          <w:sz w:val="18"/>
        </w:rPr>
        <w:t>25</w:t>
      </w:r>
      <w:r>
        <w:rPr>
          <w:spacing w:val="-11"/>
          <w:sz w:val="18"/>
        </w:rPr>
        <w:t xml:space="preserve"> </w:t>
      </w:r>
      <w:r>
        <w:rPr>
          <w:sz w:val="18"/>
        </w:rPr>
        <w:t>bar</w:t>
      </w:r>
      <w:r>
        <w:rPr>
          <w:spacing w:val="-8"/>
          <w:sz w:val="18"/>
        </w:rPr>
        <w:t xml:space="preserve"> </w:t>
      </w:r>
      <w:r>
        <w:rPr>
          <w:spacing w:val="-2"/>
          <w:sz w:val="18"/>
        </w:rPr>
        <w:t>olmalıdır</w:t>
      </w:r>
    </w:p>
    <w:p w14:paraId="1BF11093" w14:textId="77777777" w:rsidR="00A607E1" w:rsidRDefault="003D549B">
      <w:pPr>
        <w:pStyle w:val="ListeParagraf"/>
        <w:numPr>
          <w:ilvl w:val="3"/>
          <w:numId w:val="40"/>
        </w:numPr>
        <w:tabs>
          <w:tab w:val="left" w:pos="1133"/>
        </w:tabs>
        <w:spacing w:before="39"/>
        <w:ind w:right="216"/>
        <w:rPr>
          <w:sz w:val="18"/>
        </w:rPr>
      </w:pPr>
      <w:r>
        <w:rPr>
          <w:spacing w:val="-4"/>
          <w:sz w:val="18"/>
        </w:rPr>
        <w:t>Soğutma</w:t>
      </w:r>
      <w:r>
        <w:rPr>
          <w:spacing w:val="11"/>
          <w:sz w:val="18"/>
        </w:rPr>
        <w:t xml:space="preserve"> </w:t>
      </w:r>
      <w:r>
        <w:rPr>
          <w:spacing w:val="-4"/>
          <w:sz w:val="18"/>
        </w:rPr>
        <w:t>grubunun</w:t>
      </w:r>
      <w:r>
        <w:rPr>
          <w:spacing w:val="11"/>
          <w:sz w:val="18"/>
        </w:rPr>
        <w:t xml:space="preserve"> </w:t>
      </w:r>
      <w:r>
        <w:rPr>
          <w:spacing w:val="-4"/>
          <w:sz w:val="18"/>
        </w:rPr>
        <w:t>su</w:t>
      </w:r>
      <w:r>
        <w:rPr>
          <w:spacing w:val="11"/>
          <w:sz w:val="18"/>
        </w:rPr>
        <w:t xml:space="preserve"> </w:t>
      </w:r>
      <w:r>
        <w:rPr>
          <w:spacing w:val="-4"/>
          <w:sz w:val="18"/>
        </w:rPr>
        <w:t>giriş/çıkış</w:t>
      </w:r>
      <w:r>
        <w:rPr>
          <w:spacing w:val="12"/>
          <w:sz w:val="18"/>
        </w:rPr>
        <w:t xml:space="preserve"> </w:t>
      </w:r>
      <w:r>
        <w:rPr>
          <w:spacing w:val="-4"/>
          <w:sz w:val="18"/>
        </w:rPr>
        <w:t>bağlantıları,</w:t>
      </w:r>
      <w:r>
        <w:rPr>
          <w:spacing w:val="11"/>
          <w:sz w:val="18"/>
        </w:rPr>
        <w:t xml:space="preserve"> </w:t>
      </w:r>
      <w:r>
        <w:rPr>
          <w:spacing w:val="-4"/>
          <w:sz w:val="18"/>
        </w:rPr>
        <w:t>küçük</w:t>
      </w:r>
      <w:r>
        <w:rPr>
          <w:spacing w:val="11"/>
          <w:sz w:val="18"/>
        </w:rPr>
        <w:t xml:space="preserve"> </w:t>
      </w:r>
      <w:r>
        <w:rPr>
          <w:spacing w:val="-4"/>
          <w:sz w:val="18"/>
        </w:rPr>
        <w:t>titreşimleri</w:t>
      </w:r>
      <w:r>
        <w:rPr>
          <w:spacing w:val="10"/>
          <w:sz w:val="18"/>
        </w:rPr>
        <w:t xml:space="preserve"> </w:t>
      </w:r>
      <w:r>
        <w:rPr>
          <w:spacing w:val="-4"/>
          <w:sz w:val="18"/>
        </w:rPr>
        <w:t>ve</w:t>
      </w:r>
      <w:r>
        <w:rPr>
          <w:spacing w:val="11"/>
          <w:sz w:val="18"/>
        </w:rPr>
        <w:t xml:space="preserve"> </w:t>
      </w:r>
      <w:r>
        <w:rPr>
          <w:spacing w:val="-4"/>
          <w:sz w:val="18"/>
        </w:rPr>
        <w:t>eksenel</w:t>
      </w:r>
      <w:r>
        <w:rPr>
          <w:spacing w:val="11"/>
          <w:sz w:val="18"/>
        </w:rPr>
        <w:t xml:space="preserve"> </w:t>
      </w:r>
      <w:r>
        <w:rPr>
          <w:spacing w:val="-4"/>
          <w:sz w:val="18"/>
        </w:rPr>
        <w:t>bağlantı</w:t>
      </w:r>
      <w:r>
        <w:rPr>
          <w:spacing w:val="11"/>
          <w:sz w:val="18"/>
        </w:rPr>
        <w:t xml:space="preserve"> </w:t>
      </w:r>
      <w:r>
        <w:rPr>
          <w:spacing w:val="-4"/>
          <w:sz w:val="18"/>
        </w:rPr>
        <w:t>sapmalarını</w:t>
      </w:r>
      <w:r>
        <w:rPr>
          <w:spacing w:val="11"/>
          <w:sz w:val="18"/>
        </w:rPr>
        <w:t xml:space="preserve"> </w:t>
      </w:r>
      <w:r>
        <w:rPr>
          <w:spacing w:val="-4"/>
          <w:sz w:val="18"/>
        </w:rPr>
        <w:t>karşılama</w:t>
      </w:r>
      <w:r>
        <w:rPr>
          <w:spacing w:val="11"/>
          <w:sz w:val="18"/>
        </w:rPr>
        <w:t xml:space="preserve"> </w:t>
      </w:r>
      <w:r>
        <w:rPr>
          <w:spacing w:val="-4"/>
          <w:sz w:val="18"/>
        </w:rPr>
        <w:t>özelliği</w:t>
      </w:r>
      <w:r>
        <w:rPr>
          <w:spacing w:val="11"/>
          <w:sz w:val="18"/>
        </w:rPr>
        <w:t xml:space="preserve"> </w:t>
      </w:r>
      <w:r>
        <w:rPr>
          <w:spacing w:val="-4"/>
          <w:sz w:val="18"/>
        </w:rPr>
        <w:t xml:space="preserve">olan </w:t>
      </w:r>
      <w:proofErr w:type="spellStart"/>
      <w:r>
        <w:rPr>
          <w:sz w:val="18"/>
        </w:rPr>
        <w:t>viktolik</w:t>
      </w:r>
      <w:proofErr w:type="spellEnd"/>
      <w:r>
        <w:rPr>
          <w:sz w:val="18"/>
        </w:rPr>
        <w:t xml:space="preserve"> (</w:t>
      </w:r>
      <w:proofErr w:type="spellStart"/>
      <w:r>
        <w:rPr>
          <w:sz w:val="18"/>
        </w:rPr>
        <w:t>victaulic</w:t>
      </w:r>
      <w:proofErr w:type="spellEnd"/>
      <w:r>
        <w:rPr>
          <w:sz w:val="18"/>
        </w:rPr>
        <w:t>) tipte olmalıdır.</w:t>
      </w:r>
    </w:p>
    <w:p w14:paraId="0A1587A9" w14:textId="77777777" w:rsidR="00A607E1" w:rsidRDefault="003D549B">
      <w:pPr>
        <w:pStyle w:val="ListeParagraf"/>
        <w:numPr>
          <w:ilvl w:val="3"/>
          <w:numId w:val="40"/>
        </w:numPr>
        <w:tabs>
          <w:tab w:val="left" w:pos="1133"/>
        </w:tabs>
        <w:spacing w:before="38"/>
        <w:rPr>
          <w:sz w:val="18"/>
        </w:rPr>
      </w:pPr>
      <w:r>
        <w:rPr>
          <w:spacing w:val="-2"/>
          <w:sz w:val="18"/>
        </w:rPr>
        <w:t>Evaporatör</w:t>
      </w:r>
      <w:r>
        <w:rPr>
          <w:spacing w:val="-12"/>
          <w:sz w:val="18"/>
        </w:rPr>
        <w:t xml:space="preserve"> </w:t>
      </w:r>
      <w:r>
        <w:rPr>
          <w:spacing w:val="-2"/>
          <w:sz w:val="18"/>
        </w:rPr>
        <w:t>üzerinde</w:t>
      </w:r>
      <w:r>
        <w:rPr>
          <w:spacing w:val="-8"/>
          <w:sz w:val="18"/>
        </w:rPr>
        <w:t xml:space="preserve"> </w:t>
      </w:r>
      <w:r>
        <w:rPr>
          <w:spacing w:val="-2"/>
          <w:sz w:val="18"/>
        </w:rPr>
        <w:t>gerektiğinde</w:t>
      </w:r>
      <w:r>
        <w:rPr>
          <w:spacing w:val="-8"/>
          <w:sz w:val="18"/>
        </w:rPr>
        <w:t xml:space="preserve"> </w:t>
      </w:r>
      <w:r>
        <w:rPr>
          <w:spacing w:val="-2"/>
          <w:sz w:val="18"/>
        </w:rPr>
        <w:t>su</w:t>
      </w:r>
      <w:r>
        <w:rPr>
          <w:spacing w:val="-8"/>
          <w:sz w:val="18"/>
        </w:rPr>
        <w:t xml:space="preserve"> </w:t>
      </w:r>
      <w:r>
        <w:rPr>
          <w:spacing w:val="-2"/>
          <w:sz w:val="18"/>
        </w:rPr>
        <w:t>boşaltma</w:t>
      </w:r>
      <w:r>
        <w:rPr>
          <w:spacing w:val="-9"/>
          <w:sz w:val="18"/>
        </w:rPr>
        <w:t xml:space="preserve"> </w:t>
      </w:r>
      <w:r>
        <w:rPr>
          <w:spacing w:val="-2"/>
          <w:sz w:val="18"/>
        </w:rPr>
        <w:t>amacı</w:t>
      </w:r>
      <w:r>
        <w:rPr>
          <w:spacing w:val="-10"/>
          <w:sz w:val="18"/>
        </w:rPr>
        <w:t xml:space="preserve"> </w:t>
      </w:r>
      <w:r>
        <w:rPr>
          <w:spacing w:val="-2"/>
          <w:sz w:val="18"/>
        </w:rPr>
        <w:t>ile</w:t>
      </w:r>
      <w:r>
        <w:rPr>
          <w:spacing w:val="-10"/>
          <w:sz w:val="18"/>
        </w:rPr>
        <w:t xml:space="preserve"> </w:t>
      </w:r>
      <w:r>
        <w:rPr>
          <w:spacing w:val="-2"/>
          <w:sz w:val="18"/>
        </w:rPr>
        <w:t>kullanılmak</w:t>
      </w:r>
      <w:r>
        <w:rPr>
          <w:spacing w:val="-8"/>
          <w:sz w:val="18"/>
        </w:rPr>
        <w:t xml:space="preserve"> </w:t>
      </w:r>
      <w:r>
        <w:rPr>
          <w:spacing w:val="-2"/>
          <w:sz w:val="18"/>
        </w:rPr>
        <w:t>üzere</w:t>
      </w:r>
      <w:r>
        <w:rPr>
          <w:spacing w:val="-8"/>
          <w:sz w:val="18"/>
        </w:rPr>
        <w:t xml:space="preserve"> </w:t>
      </w:r>
      <w:r>
        <w:rPr>
          <w:spacing w:val="-2"/>
          <w:sz w:val="18"/>
        </w:rPr>
        <w:t>minimum</w:t>
      </w:r>
      <w:r>
        <w:rPr>
          <w:spacing w:val="-7"/>
          <w:sz w:val="18"/>
        </w:rPr>
        <w:t xml:space="preserve"> </w:t>
      </w:r>
      <w:r>
        <w:rPr>
          <w:spacing w:val="-2"/>
          <w:sz w:val="18"/>
        </w:rPr>
        <w:t>2</w:t>
      </w:r>
      <w:r>
        <w:rPr>
          <w:spacing w:val="-8"/>
          <w:sz w:val="18"/>
        </w:rPr>
        <w:t xml:space="preserve"> </w:t>
      </w:r>
      <w:r>
        <w:rPr>
          <w:spacing w:val="-2"/>
          <w:sz w:val="18"/>
        </w:rPr>
        <w:t>adet</w:t>
      </w:r>
      <w:r>
        <w:rPr>
          <w:spacing w:val="-10"/>
          <w:sz w:val="18"/>
        </w:rPr>
        <w:t xml:space="preserve"> </w:t>
      </w:r>
      <w:r>
        <w:rPr>
          <w:spacing w:val="-2"/>
          <w:sz w:val="18"/>
        </w:rPr>
        <w:t>su</w:t>
      </w:r>
      <w:r>
        <w:rPr>
          <w:spacing w:val="-8"/>
          <w:sz w:val="18"/>
        </w:rPr>
        <w:t xml:space="preserve"> </w:t>
      </w:r>
      <w:r>
        <w:rPr>
          <w:spacing w:val="-2"/>
          <w:sz w:val="18"/>
        </w:rPr>
        <w:t>drenaj</w:t>
      </w:r>
      <w:r>
        <w:rPr>
          <w:spacing w:val="-10"/>
          <w:sz w:val="18"/>
        </w:rPr>
        <w:t xml:space="preserve"> </w:t>
      </w:r>
      <w:r>
        <w:rPr>
          <w:spacing w:val="-2"/>
          <w:sz w:val="18"/>
        </w:rPr>
        <w:t>çıkışı</w:t>
      </w:r>
      <w:r>
        <w:rPr>
          <w:spacing w:val="-7"/>
          <w:sz w:val="18"/>
        </w:rPr>
        <w:t xml:space="preserve"> </w:t>
      </w:r>
      <w:r>
        <w:rPr>
          <w:spacing w:val="-2"/>
          <w:sz w:val="18"/>
        </w:rPr>
        <w:t>bulunmalıdır</w:t>
      </w:r>
    </w:p>
    <w:p w14:paraId="770210F8" w14:textId="77777777" w:rsidR="00A607E1" w:rsidRDefault="003D549B">
      <w:pPr>
        <w:pStyle w:val="ListeParagraf"/>
        <w:numPr>
          <w:ilvl w:val="3"/>
          <w:numId w:val="40"/>
        </w:numPr>
        <w:tabs>
          <w:tab w:val="left" w:pos="1133"/>
        </w:tabs>
        <w:spacing w:before="39"/>
        <w:rPr>
          <w:sz w:val="18"/>
        </w:rPr>
      </w:pPr>
      <w:r>
        <w:rPr>
          <w:spacing w:val="-2"/>
          <w:sz w:val="18"/>
        </w:rPr>
        <w:t>Evaporatör</w:t>
      </w:r>
      <w:r>
        <w:rPr>
          <w:spacing w:val="-7"/>
          <w:sz w:val="18"/>
        </w:rPr>
        <w:t xml:space="preserve"> </w:t>
      </w:r>
      <w:r>
        <w:rPr>
          <w:spacing w:val="-2"/>
          <w:sz w:val="18"/>
        </w:rPr>
        <w:t>üzerinde</w:t>
      </w:r>
      <w:r>
        <w:rPr>
          <w:spacing w:val="-5"/>
          <w:sz w:val="18"/>
        </w:rPr>
        <w:t xml:space="preserve"> </w:t>
      </w:r>
      <w:r>
        <w:rPr>
          <w:spacing w:val="-2"/>
          <w:sz w:val="18"/>
        </w:rPr>
        <w:t>gerektiğinde</w:t>
      </w:r>
      <w:r>
        <w:rPr>
          <w:spacing w:val="-5"/>
          <w:sz w:val="18"/>
        </w:rPr>
        <w:t xml:space="preserve"> </w:t>
      </w:r>
      <w:r>
        <w:rPr>
          <w:spacing w:val="-2"/>
          <w:sz w:val="18"/>
        </w:rPr>
        <w:t>hava</w:t>
      </w:r>
      <w:r>
        <w:rPr>
          <w:spacing w:val="-7"/>
          <w:sz w:val="18"/>
        </w:rPr>
        <w:t xml:space="preserve"> </w:t>
      </w:r>
      <w:r>
        <w:rPr>
          <w:spacing w:val="-2"/>
          <w:sz w:val="18"/>
        </w:rPr>
        <w:t>boşaltma</w:t>
      </w:r>
      <w:r>
        <w:rPr>
          <w:spacing w:val="-5"/>
          <w:sz w:val="18"/>
        </w:rPr>
        <w:t xml:space="preserve"> </w:t>
      </w:r>
      <w:r>
        <w:rPr>
          <w:spacing w:val="-2"/>
          <w:sz w:val="18"/>
        </w:rPr>
        <w:t>amacı</w:t>
      </w:r>
      <w:r>
        <w:rPr>
          <w:spacing w:val="-4"/>
          <w:sz w:val="18"/>
        </w:rPr>
        <w:t xml:space="preserve"> </w:t>
      </w:r>
      <w:r>
        <w:rPr>
          <w:spacing w:val="-2"/>
          <w:sz w:val="18"/>
        </w:rPr>
        <w:t>ile</w:t>
      </w:r>
      <w:r>
        <w:rPr>
          <w:spacing w:val="-7"/>
          <w:sz w:val="18"/>
        </w:rPr>
        <w:t xml:space="preserve"> </w:t>
      </w:r>
      <w:r>
        <w:rPr>
          <w:spacing w:val="-2"/>
          <w:sz w:val="18"/>
        </w:rPr>
        <w:t>kullanılmak</w:t>
      </w:r>
      <w:r>
        <w:rPr>
          <w:spacing w:val="-4"/>
          <w:sz w:val="18"/>
        </w:rPr>
        <w:t xml:space="preserve"> </w:t>
      </w:r>
      <w:r>
        <w:rPr>
          <w:spacing w:val="-2"/>
          <w:sz w:val="18"/>
        </w:rPr>
        <w:t>üzere</w:t>
      </w:r>
      <w:r>
        <w:rPr>
          <w:spacing w:val="-5"/>
          <w:sz w:val="18"/>
        </w:rPr>
        <w:t xml:space="preserve"> </w:t>
      </w:r>
      <w:r>
        <w:rPr>
          <w:spacing w:val="-2"/>
          <w:sz w:val="18"/>
        </w:rPr>
        <w:t>hava</w:t>
      </w:r>
      <w:r>
        <w:rPr>
          <w:spacing w:val="-7"/>
          <w:sz w:val="18"/>
        </w:rPr>
        <w:t xml:space="preserve"> </w:t>
      </w:r>
      <w:r>
        <w:rPr>
          <w:spacing w:val="-2"/>
          <w:sz w:val="18"/>
        </w:rPr>
        <w:t>purjörü</w:t>
      </w:r>
      <w:r>
        <w:rPr>
          <w:spacing w:val="-4"/>
          <w:sz w:val="18"/>
        </w:rPr>
        <w:t xml:space="preserve"> </w:t>
      </w:r>
      <w:r>
        <w:rPr>
          <w:spacing w:val="-2"/>
          <w:sz w:val="18"/>
        </w:rPr>
        <w:t>bulunmalıdır.</w:t>
      </w:r>
    </w:p>
    <w:p w14:paraId="2551EB3D" w14:textId="77777777" w:rsidR="00A607E1" w:rsidRDefault="003D549B">
      <w:pPr>
        <w:pStyle w:val="ListeParagraf"/>
        <w:numPr>
          <w:ilvl w:val="3"/>
          <w:numId w:val="40"/>
        </w:numPr>
        <w:tabs>
          <w:tab w:val="left" w:pos="1133"/>
        </w:tabs>
        <w:spacing w:before="38"/>
        <w:rPr>
          <w:sz w:val="18"/>
        </w:rPr>
      </w:pPr>
      <w:r>
        <w:rPr>
          <w:spacing w:val="-2"/>
          <w:sz w:val="18"/>
        </w:rPr>
        <w:t>Evaporatörde</w:t>
      </w:r>
      <w:r>
        <w:rPr>
          <w:spacing w:val="-4"/>
          <w:sz w:val="18"/>
        </w:rPr>
        <w:t xml:space="preserve"> </w:t>
      </w:r>
      <w:r>
        <w:rPr>
          <w:spacing w:val="-2"/>
          <w:sz w:val="18"/>
        </w:rPr>
        <w:t>su akışını kontrolü amacıyla fark</w:t>
      </w:r>
      <w:r>
        <w:rPr>
          <w:spacing w:val="-1"/>
          <w:sz w:val="18"/>
        </w:rPr>
        <w:t xml:space="preserve"> </w:t>
      </w:r>
      <w:r>
        <w:rPr>
          <w:spacing w:val="-2"/>
          <w:sz w:val="18"/>
        </w:rPr>
        <w:t>basınç</w:t>
      </w:r>
      <w:r>
        <w:rPr>
          <w:spacing w:val="-1"/>
          <w:sz w:val="18"/>
        </w:rPr>
        <w:t xml:space="preserve"> </w:t>
      </w:r>
      <w:r>
        <w:rPr>
          <w:spacing w:val="-2"/>
          <w:sz w:val="18"/>
        </w:rPr>
        <w:t>anahtarı</w:t>
      </w:r>
      <w:r>
        <w:rPr>
          <w:spacing w:val="-1"/>
          <w:sz w:val="18"/>
        </w:rPr>
        <w:t xml:space="preserve"> </w:t>
      </w:r>
      <w:r>
        <w:rPr>
          <w:spacing w:val="-2"/>
          <w:sz w:val="18"/>
        </w:rPr>
        <w:t>bulunmalıdır.</w:t>
      </w:r>
    </w:p>
    <w:p w14:paraId="52BA416D" w14:textId="77777777" w:rsidR="00A607E1" w:rsidRDefault="00A607E1">
      <w:pPr>
        <w:pStyle w:val="GvdeMetni"/>
        <w:spacing w:before="41"/>
      </w:pPr>
    </w:p>
    <w:p w14:paraId="4E6CCA43" w14:textId="77777777" w:rsidR="00A607E1" w:rsidRDefault="003D549B">
      <w:pPr>
        <w:pStyle w:val="ListeParagraf"/>
        <w:numPr>
          <w:ilvl w:val="2"/>
          <w:numId w:val="40"/>
        </w:numPr>
        <w:tabs>
          <w:tab w:val="left" w:pos="1133"/>
        </w:tabs>
        <w:rPr>
          <w:sz w:val="18"/>
        </w:rPr>
      </w:pPr>
      <w:r>
        <w:rPr>
          <w:spacing w:val="-2"/>
          <w:sz w:val="18"/>
        </w:rPr>
        <w:t>Kondenser</w:t>
      </w:r>
    </w:p>
    <w:p w14:paraId="3E985A1C" w14:textId="77777777" w:rsidR="00A607E1" w:rsidRDefault="003D549B">
      <w:pPr>
        <w:pStyle w:val="ListeParagraf"/>
        <w:numPr>
          <w:ilvl w:val="3"/>
          <w:numId w:val="40"/>
        </w:numPr>
        <w:tabs>
          <w:tab w:val="left" w:pos="1133"/>
        </w:tabs>
        <w:spacing w:before="206"/>
        <w:rPr>
          <w:sz w:val="18"/>
        </w:rPr>
      </w:pPr>
      <w:r>
        <w:rPr>
          <w:spacing w:val="-2"/>
          <w:sz w:val="18"/>
        </w:rPr>
        <w:t>Su</w:t>
      </w:r>
      <w:r>
        <w:rPr>
          <w:spacing w:val="-4"/>
          <w:sz w:val="18"/>
        </w:rPr>
        <w:t xml:space="preserve"> </w:t>
      </w:r>
      <w:r>
        <w:rPr>
          <w:spacing w:val="-2"/>
          <w:sz w:val="18"/>
        </w:rPr>
        <w:t>soğutma</w:t>
      </w:r>
      <w:r>
        <w:rPr>
          <w:spacing w:val="-1"/>
          <w:sz w:val="18"/>
        </w:rPr>
        <w:t xml:space="preserve"> </w:t>
      </w:r>
      <w:r>
        <w:rPr>
          <w:spacing w:val="-2"/>
          <w:sz w:val="18"/>
        </w:rPr>
        <w:t>grubu</w:t>
      </w:r>
      <w:r>
        <w:rPr>
          <w:spacing w:val="-4"/>
          <w:sz w:val="18"/>
        </w:rPr>
        <w:t xml:space="preserve"> </w:t>
      </w:r>
      <w:r>
        <w:rPr>
          <w:spacing w:val="-2"/>
          <w:sz w:val="18"/>
        </w:rPr>
        <w:t>kondenser</w:t>
      </w:r>
      <w:r>
        <w:rPr>
          <w:spacing w:val="-3"/>
          <w:sz w:val="18"/>
        </w:rPr>
        <w:t xml:space="preserve"> </w:t>
      </w:r>
      <w:r>
        <w:rPr>
          <w:spacing w:val="-2"/>
          <w:sz w:val="18"/>
        </w:rPr>
        <w:t>üniteleri</w:t>
      </w:r>
      <w:r>
        <w:rPr>
          <w:spacing w:val="-3"/>
          <w:sz w:val="18"/>
        </w:rPr>
        <w:t xml:space="preserve"> </w:t>
      </w:r>
      <w:r>
        <w:rPr>
          <w:spacing w:val="-2"/>
          <w:sz w:val="18"/>
        </w:rPr>
        <w:t>gövde</w:t>
      </w:r>
      <w:r>
        <w:rPr>
          <w:spacing w:val="-4"/>
          <w:sz w:val="18"/>
        </w:rPr>
        <w:t xml:space="preserve"> </w:t>
      </w:r>
      <w:r>
        <w:rPr>
          <w:spacing w:val="-2"/>
          <w:sz w:val="18"/>
        </w:rPr>
        <w:t>ile</w:t>
      </w:r>
      <w:r>
        <w:rPr>
          <w:spacing w:val="-3"/>
          <w:sz w:val="18"/>
        </w:rPr>
        <w:t xml:space="preserve"> </w:t>
      </w:r>
      <w:r>
        <w:rPr>
          <w:spacing w:val="-2"/>
          <w:sz w:val="18"/>
        </w:rPr>
        <w:t>bütünleşik</w:t>
      </w:r>
      <w:r>
        <w:rPr>
          <w:sz w:val="18"/>
        </w:rPr>
        <w:t xml:space="preserve"> </w:t>
      </w:r>
      <w:r>
        <w:rPr>
          <w:spacing w:val="-2"/>
          <w:sz w:val="18"/>
        </w:rPr>
        <w:t>yapıda</w:t>
      </w:r>
      <w:r>
        <w:rPr>
          <w:spacing w:val="-4"/>
          <w:sz w:val="18"/>
        </w:rPr>
        <w:t xml:space="preserve"> </w:t>
      </w:r>
      <w:r>
        <w:rPr>
          <w:spacing w:val="-2"/>
          <w:sz w:val="18"/>
        </w:rPr>
        <w:t>ve</w:t>
      </w:r>
      <w:r>
        <w:rPr>
          <w:spacing w:val="-3"/>
          <w:sz w:val="18"/>
        </w:rPr>
        <w:t xml:space="preserve"> </w:t>
      </w:r>
      <w:r>
        <w:rPr>
          <w:spacing w:val="-2"/>
          <w:sz w:val="18"/>
        </w:rPr>
        <w:t>tek</w:t>
      </w:r>
      <w:r>
        <w:rPr>
          <w:spacing w:val="-3"/>
          <w:sz w:val="18"/>
        </w:rPr>
        <w:t xml:space="preserve"> </w:t>
      </w:r>
      <w:r>
        <w:rPr>
          <w:spacing w:val="-2"/>
          <w:sz w:val="18"/>
        </w:rPr>
        <w:t>tür</w:t>
      </w:r>
      <w:r>
        <w:rPr>
          <w:spacing w:val="-3"/>
          <w:sz w:val="18"/>
        </w:rPr>
        <w:t xml:space="preserve"> </w:t>
      </w:r>
      <w:r>
        <w:rPr>
          <w:spacing w:val="-2"/>
          <w:sz w:val="18"/>
        </w:rPr>
        <w:t>malzemeden (Alüminyum)</w:t>
      </w:r>
      <w:r>
        <w:rPr>
          <w:spacing w:val="-3"/>
          <w:sz w:val="18"/>
        </w:rPr>
        <w:t xml:space="preserve"> </w:t>
      </w:r>
      <w:r>
        <w:rPr>
          <w:spacing w:val="-2"/>
          <w:sz w:val="18"/>
        </w:rPr>
        <w:t>mamul</w:t>
      </w:r>
      <w:r>
        <w:rPr>
          <w:spacing w:val="-3"/>
          <w:sz w:val="18"/>
        </w:rPr>
        <w:t xml:space="preserve"> </w:t>
      </w:r>
      <w:r>
        <w:rPr>
          <w:spacing w:val="-2"/>
          <w:sz w:val="18"/>
        </w:rPr>
        <w:t>olmalıdır.</w:t>
      </w:r>
    </w:p>
    <w:p w14:paraId="75C5C1FB" w14:textId="77777777" w:rsidR="00A607E1" w:rsidRDefault="003D549B">
      <w:pPr>
        <w:pStyle w:val="ListeParagraf"/>
        <w:numPr>
          <w:ilvl w:val="3"/>
          <w:numId w:val="40"/>
        </w:numPr>
        <w:tabs>
          <w:tab w:val="left" w:pos="1133"/>
        </w:tabs>
        <w:spacing w:before="39"/>
        <w:rPr>
          <w:sz w:val="18"/>
        </w:rPr>
      </w:pPr>
      <w:r>
        <w:rPr>
          <w:sz w:val="18"/>
        </w:rPr>
        <w:t>Kondenserler</w:t>
      </w:r>
      <w:r>
        <w:rPr>
          <w:spacing w:val="-6"/>
          <w:sz w:val="18"/>
        </w:rPr>
        <w:t xml:space="preserve"> </w:t>
      </w:r>
      <w:r>
        <w:rPr>
          <w:sz w:val="18"/>
        </w:rPr>
        <w:t>mikro-kanallı</w:t>
      </w:r>
      <w:r>
        <w:rPr>
          <w:spacing w:val="-3"/>
          <w:sz w:val="18"/>
        </w:rPr>
        <w:t xml:space="preserve"> </w:t>
      </w:r>
      <w:r>
        <w:rPr>
          <w:sz w:val="18"/>
        </w:rPr>
        <w:t>(Micro-</w:t>
      </w:r>
      <w:proofErr w:type="spellStart"/>
      <w:r>
        <w:rPr>
          <w:sz w:val="18"/>
        </w:rPr>
        <w:t>channel</w:t>
      </w:r>
      <w:proofErr w:type="spellEnd"/>
      <w:r>
        <w:rPr>
          <w:sz w:val="18"/>
        </w:rPr>
        <w:t>)</w:t>
      </w:r>
      <w:r>
        <w:rPr>
          <w:spacing w:val="-6"/>
          <w:sz w:val="18"/>
        </w:rPr>
        <w:t xml:space="preserve"> </w:t>
      </w:r>
      <w:r>
        <w:rPr>
          <w:sz w:val="18"/>
        </w:rPr>
        <w:t>yapıda</w:t>
      </w:r>
      <w:r>
        <w:rPr>
          <w:spacing w:val="-5"/>
          <w:sz w:val="18"/>
        </w:rPr>
        <w:t xml:space="preserve"> </w:t>
      </w:r>
      <w:r>
        <w:rPr>
          <w:sz w:val="18"/>
        </w:rPr>
        <w:t>imal</w:t>
      </w:r>
      <w:r>
        <w:rPr>
          <w:spacing w:val="-4"/>
          <w:sz w:val="18"/>
        </w:rPr>
        <w:t xml:space="preserve"> </w:t>
      </w:r>
      <w:r>
        <w:rPr>
          <w:sz w:val="18"/>
        </w:rPr>
        <w:t>ediliyor</w:t>
      </w:r>
      <w:r>
        <w:rPr>
          <w:spacing w:val="-3"/>
          <w:sz w:val="18"/>
        </w:rPr>
        <w:t xml:space="preserve"> </w:t>
      </w:r>
      <w:r>
        <w:rPr>
          <w:spacing w:val="-2"/>
          <w:sz w:val="18"/>
        </w:rPr>
        <w:t>olmalıdır.</w:t>
      </w:r>
    </w:p>
    <w:p w14:paraId="3EAFA3E8" w14:textId="77777777" w:rsidR="00A607E1" w:rsidRDefault="003D549B">
      <w:pPr>
        <w:pStyle w:val="ListeParagraf"/>
        <w:numPr>
          <w:ilvl w:val="3"/>
          <w:numId w:val="40"/>
        </w:numPr>
        <w:tabs>
          <w:tab w:val="left" w:pos="1133"/>
        </w:tabs>
        <w:spacing w:before="39"/>
        <w:rPr>
          <w:sz w:val="18"/>
        </w:rPr>
      </w:pPr>
      <w:r>
        <w:rPr>
          <w:sz w:val="18"/>
        </w:rPr>
        <w:t>Kondenserler</w:t>
      </w:r>
      <w:r>
        <w:rPr>
          <w:spacing w:val="-7"/>
          <w:sz w:val="18"/>
        </w:rPr>
        <w:t xml:space="preserve"> </w:t>
      </w:r>
      <w:r>
        <w:rPr>
          <w:sz w:val="18"/>
        </w:rPr>
        <w:t>kolay</w:t>
      </w:r>
      <w:r>
        <w:rPr>
          <w:spacing w:val="-3"/>
          <w:sz w:val="18"/>
        </w:rPr>
        <w:t xml:space="preserve"> </w:t>
      </w:r>
      <w:r>
        <w:rPr>
          <w:sz w:val="18"/>
        </w:rPr>
        <w:t>temizlenebiliyor</w:t>
      </w:r>
      <w:r>
        <w:rPr>
          <w:spacing w:val="-6"/>
          <w:sz w:val="18"/>
        </w:rPr>
        <w:t xml:space="preserve"> </w:t>
      </w:r>
      <w:r>
        <w:rPr>
          <w:spacing w:val="-2"/>
          <w:sz w:val="18"/>
        </w:rPr>
        <w:t>olmalıdır.</w:t>
      </w:r>
    </w:p>
    <w:p w14:paraId="732FE082" w14:textId="77777777" w:rsidR="00A607E1" w:rsidRDefault="003D549B">
      <w:pPr>
        <w:pStyle w:val="ListeParagraf"/>
        <w:numPr>
          <w:ilvl w:val="3"/>
          <w:numId w:val="40"/>
        </w:numPr>
        <w:tabs>
          <w:tab w:val="left" w:pos="1133"/>
        </w:tabs>
        <w:spacing w:before="38"/>
        <w:rPr>
          <w:sz w:val="18"/>
        </w:rPr>
      </w:pPr>
      <w:r>
        <w:rPr>
          <w:sz w:val="18"/>
        </w:rPr>
        <w:t>Kondenserde</w:t>
      </w:r>
      <w:r>
        <w:rPr>
          <w:spacing w:val="-12"/>
          <w:sz w:val="18"/>
        </w:rPr>
        <w:t xml:space="preserve"> </w:t>
      </w:r>
      <w:r>
        <w:rPr>
          <w:sz w:val="18"/>
        </w:rPr>
        <w:t>gaz</w:t>
      </w:r>
      <w:r>
        <w:rPr>
          <w:spacing w:val="-8"/>
          <w:sz w:val="18"/>
        </w:rPr>
        <w:t xml:space="preserve"> </w:t>
      </w:r>
      <w:r>
        <w:rPr>
          <w:sz w:val="18"/>
        </w:rPr>
        <w:t>tarafı</w:t>
      </w:r>
      <w:r>
        <w:rPr>
          <w:spacing w:val="-11"/>
          <w:sz w:val="18"/>
        </w:rPr>
        <w:t xml:space="preserve"> </w:t>
      </w:r>
      <w:r>
        <w:rPr>
          <w:sz w:val="18"/>
        </w:rPr>
        <w:t>işletme</w:t>
      </w:r>
      <w:r>
        <w:rPr>
          <w:spacing w:val="-9"/>
          <w:sz w:val="18"/>
        </w:rPr>
        <w:t xml:space="preserve"> </w:t>
      </w:r>
      <w:r>
        <w:rPr>
          <w:sz w:val="18"/>
        </w:rPr>
        <w:t>basıncı</w:t>
      </w:r>
      <w:r>
        <w:rPr>
          <w:spacing w:val="-9"/>
          <w:sz w:val="18"/>
        </w:rPr>
        <w:t xml:space="preserve"> </w:t>
      </w:r>
      <w:r>
        <w:rPr>
          <w:sz w:val="18"/>
        </w:rPr>
        <w:t>minimum</w:t>
      </w:r>
      <w:r>
        <w:rPr>
          <w:spacing w:val="-8"/>
          <w:sz w:val="18"/>
        </w:rPr>
        <w:t xml:space="preserve"> </w:t>
      </w:r>
      <w:r>
        <w:rPr>
          <w:sz w:val="18"/>
        </w:rPr>
        <w:t>45</w:t>
      </w:r>
      <w:r>
        <w:rPr>
          <w:spacing w:val="-11"/>
          <w:sz w:val="18"/>
        </w:rPr>
        <w:t xml:space="preserve"> </w:t>
      </w:r>
      <w:r>
        <w:rPr>
          <w:sz w:val="18"/>
        </w:rPr>
        <w:t>bar,</w:t>
      </w:r>
      <w:r>
        <w:rPr>
          <w:spacing w:val="-11"/>
          <w:sz w:val="18"/>
        </w:rPr>
        <w:t xml:space="preserve"> </w:t>
      </w:r>
      <w:r>
        <w:rPr>
          <w:sz w:val="18"/>
        </w:rPr>
        <w:t>Test</w:t>
      </w:r>
      <w:r>
        <w:rPr>
          <w:spacing w:val="-9"/>
          <w:sz w:val="18"/>
        </w:rPr>
        <w:t xml:space="preserve"> </w:t>
      </w:r>
      <w:r>
        <w:rPr>
          <w:sz w:val="18"/>
        </w:rPr>
        <w:t>basıncı</w:t>
      </w:r>
      <w:r>
        <w:rPr>
          <w:spacing w:val="-9"/>
          <w:sz w:val="18"/>
        </w:rPr>
        <w:t xml:space="preserve"> </w:t>
      </w:r>
      <w:r>
        <w:rPr>
          <w:sz w:val="18"/>
        </w:rPr>
        <w:t>ise</w:t>
      </w:r>
      <w:r>
        <w:rPr>
          <w:spacing w:val="-11"/>
          <w:sz w:val="18"/>
        </w:rPr>
        <w:t xml:space="preserve"> </w:t>
      </w:r>
      <w:r>
        <w:rPr>
          <w:sz w:val="18"/>
        </w:rPr>
        <w:t>Minimum</w:t>
      </w:r>
      <w:r>
        <w:rPr>
          <w:spacing w:val="-10"/>
          <w:sz w:val="18"/>
        </w:rPr>
        <w:t xml:space="preserve"> </w:t>
      </w:r>
      <w:r>
        <w:rPr>
          <w:sz w:val="18"/>
        </w:rPr>
        <w:t>69</w:t>
      </w:r>
      <w:r>
        <w:rPr>
          <w:spacing w:val="-9"/>
          <w:sz w:val="18"/>
        </w:rPr>
        <w:t xml:space="preserve"> </w:t>
      </w:r>
      <w:r>
        <w:rPr>
          <w:sz w:val="18"/>
        </w:rPr>
        <w:t>bar</w:t>
      </w:r>
      <w:r>
        <w:rPr>
          <w:spacing w:val="-10"/>
          <w:sz w:val="18"/>
        </w:rPr>
        <w:t xml:space="preserve"> </w:t>
      </w:r>
      <w:r>
        <w:rPr>
          <w:spacing w:val="-2"/>
          <w:sz w:val="18"/>
        </w:rPr>
        <w:t>olmalıdır</w:t>
      </w:r>
    </w:p>
    <w:p w14:paraId="0EC4C448" w14:textId="77777777" w:rsidR="00A607E1" w:rsidRDefault="003D549B">
      <w:pPr>
        <w:pStyle w:val="ListeParagraf"/>
        <w:numPr>
          <w:ilvl w:val="3"/>
          <w:numId w:val="40"/>
        </w:numPr>
        <w:tabs>
          <w:tab w:val="left" w:pos="1133"/>
        </w:tabs>
        <w:spacing w:before="39"/>
        <w:ind w:right="216"/>
        <w:rPr>
          <w:sz w:val="18"/>
        </w:rPr>
      </w:pPr>
      <w:r>
        <w:rPr>
          <w:sz w:val="18"/>
        </w:rPr>
        <w:t>Kondenserler</w:t>
      </w:r>
      <w:r>
        <w:rPr>
          <w:spacing w:val="-3"/>
          <w:sz w:val="18"/>
        </w:rPr>
        <w:t xml:space="preserve"> </w:t>
      </w:r>
      <w:r>
        <w:rPr>
          <w:sz w:val="18"/>
        </w:rPr>
        <w:t>her</w:t>
      </w:r>
      <w:r>
        <w:rPr>
          <w:spacing w:val="-3"/>
          <w:sz w:val="18"/>
        </w:rPr>
        <w:t xml:space="preserve"> </w:t>
      </w:r>
      <w:r>
        <w:rPr>
          <w:sz w:val="18"/>
        </w:rPr>
        <w:t>fan</w:t>
      </w:r>
      <w:r>
        <w:rPr>
          <w:spacing w:val="-3"/>
          <w:sz w:val="18"/>
        </w:rPr>
        <w:t xml:space="preserve"> </w:t>
      </w:r>
      <w:r>
        <w:rPr>
          <w:sz w:val="18"/>
        </w:rPr>
        <w:t>grubu</w:t>
      </w:r>
      <w:r>
        <w:rPr>
          <w:spacing w:val="-3"/>
          <w:sz w:val="18"/>
        </w:rPr>
        <w:t xml:space="preserve"> </w:t>
      </w:r>
      <w:r>
        <w:rPr>
          <w:sz w:val="18"/>
        </w:rPr>
        <w:t>kendi</w:t>
      </w:r>
      <w:r>
        <w:rPr>
          <w:spacing w:val="-3"/>
          <w:sz w:val="18"/>
        </w:rPr>
        <w:t xml:space="preserve"> </w:t>
      </w:r>
      <w:r>
        <w:rPr>
          <w:sz w:val="18"/>
        </w:rPr>
        <w:t>bölgesine hizmet</w:t>
      </w:r>
      <w:r>
        <w:rPr>
          <w:spacing w:val="-3"/>
          <w:sz w:val="18"/>
        </w:rPr>
        <w:t xml:space="preserve"> </w:t>
      </w:r>
      <w:r>
        <w:rPr>
          <w:sz w:val="18"/>
        </w:rPr>
        <w:t>verebilecek</w:t>
      </w:r>
      <w:r>
        <w:rPr>
          <w:spacing w:val="-2"/>
          <w:sz w:val="18"/>
        </w:rPr>
        <w:t xml:space="preserve"> </w:t>
      </w:r>
      <w:r>
        <w:rPr>
          <w:sz w:val="18"/>
        </w:rPr>
        <w:t>şekilde bölünmüş</w:t>
      </w:r>
      <w:r>
        <w:rPr>
          <w:spacing w:val="-2"/>
          <w:sz w:val="18"/>
        </w:rPr>
        <w:t xml:space="preserve"> </w:t>
      </w:r>
      <w:r>
        <w:rPr>
          <w:sz w:val="18"/>
        </w:rPr>
        <w:t>olmalıdır. Bu</w:t>
      </w:r>
      <w:r>
        <w:rPr>
          <w:spacing w:val="-3"/>
          <w:sz w:val="18"/>
        </w:rPr>
        <w:t xml:space="preserve"> </w:t>
      </w:r>
      <w:r>
        <w:rPr>
          <w:sz w:val="18"/>
        </w:rPr>
        <w:t>sayede</w:t>
      </w:r>
      <w:r>
        <w:rPr>
          <w:spacing w:val="-3"/>
          <w:sz w:val="18"/>
        </w:rPr>
        <w:t xml:space="preserve"> </w:t>
      </w:r>
      <w:r>
        <w:rPr>
          <w:sz w:val="18"/>
        </w:rPr>
        <w:t>fanların</w:t>
      </w:r>
      <w:r>
        <w:rPr>
          <w:spacing w:val="-2"/>
          <w:sz w:val="18"/>
        </w:rPr>
        <w:t xml:space="preserve"> </w:t>
      </w:r>
      <w:r>
        <w:rPr>
          <w:sz w:val="18"/>
        </w:rPr>
        <w:t>durma</w:t>
      </w:r>
      <w:r>
        <w:rPr>
          <w:spacing w:val="-3"/>
          <w:sz w:val="18"/>
        </w:rPr>
        <w:t xml:space="preserve"> </w:t>
      </w:r>
      <w:r>
        <w:rPr>
          <w:sz w:val="18"/>
        </w:rPr>
        <w:t>ve çalışma</w:t>
      </w:r>
      <w:r>
        <w:rPr>
          <w:spacing w:val="-8"/>
          <w:sz w:val="18"/>
        </w:rPr>
        <w:t xml:space="preserve"> </w:t>
      </w:r>
      <w:r>
        <w:rPr>
          <w:sz w:val="18"/>
        </w:rPr>
        <w:t>pozisyonlarında</w:t>
      </w:r>
      <w:r>
        <w:rPr>
          <w:spacing w:val="-10"/>
          <w:sz w:val="18"/>
        </w:rPr>
        <w:t xml:space="preserve"> </w:t>
      </w:r>
      <w:r>
        <w:rPr>
          <w:sz w:val="18"/>
        </w:rPr>
        <w:t>birbirlerini</w:t>
      </w:r>
      <w:r>
        <w:rPr>
          <w:spacing w:val="-10"/>
          <w:sz w:val="18"/>
        </w:rPr>
        <w:t xml:space="preserve"> </w:t>
      </w:r>
      <w:r>
        <w:rPr>
          <w:sz w:val="18"/>
        </w:rPr>
        <w:t>etkileme</w:t>
      </w:r>
      <w:r>
        <w:rPr>
          <w:spacing w:val="-10"/>
          <w:sz w:val="18"/>
        </w:rPr>
        <w:t xml:space="preserve"> </w:t>
      </w:r>
      <w:r>
        <w:rPr>
          <w:sz w:val="18"/>
        </w:rPr>
        <w:t>ihtimali</w:t>
      </w:r>
      <w:r>
        <w:rPr>
          <w:spacing w:val="-8"/>
          <w:sz w:val="18"/>
        </w:rPr>
        <w:t xml:space="preserve"> </w:t>
      </w:r>
      <w:r>
        <w:rPr>
          <w:sz w:val="18"/>
        </w:rPr>
        <w:t>ortadan</w:t>
      </w:r>
      <w:r>
        <w:rPr>
          <w:spacing w:val="-10"/>
          <w:sz w:val="18"/>
        </w:rPr>
        <w:t xml:space="preserve"> </w:t>
      </w:r>
      <w:r>
        <w:rPr>
          <w:sz w:val="18"/>
        </w:rPr>
        <w:t>kaldırılmış</w:t>
      </w:r>
      <w:r>
        <w:rPr>
          <w:spacing w:val="-9"/>
          <w:sz w:val="18"/>
        </w:rPr>
        <w:t xml:space="preserve"> </w:t>
      </w:r>
      <w:r>
        <w:rPr>
          <w:sz w:val="18"/>
        </w:rPr>
        <w:t>olmalıdır.</w:t>
      </w:r>
    </w:p>
    <w:p w14:paraId="2DAAA4BF" w14:textId="77777777" w:rsidR="00A607E1" w:rsidRDefault="003D549B">
      <w:pPr>
        <w:pStyle w:val="ListeParagraf"/>
        <w:numPr>
          <w:ilvl w:val="3"/>
          <w:numId w:val="40"/>
        </w:numPr>
        <w:tabs>
          <w:tab w:val="left" w:pos="1133"/>
        </w:tabs>
        <w:spacing w:before="38"/>
        <w:rPr>
          <w:sz w:val="18"/>
        </w:rPr>
      </w:pPr>
      <w:r>
        <w:rPr>
          <w:sz w:val="18"/>
        </w:rPr>
        <w:t>Kondenser</w:t>
      </w:r>
      <w:r>
        <w:rPr>
          <w:spacing w:val="-6"/>
          <w:sz w:val="18"/>
        </w:rPr>
        <w:t xml:space="preserve"> </w:t>
      </w:r>
      <w:r>
        <w:rPr>
          <w:sz w:val="18"/>
        </w:rPr>
        <w:t>bataryaları</w:t>
      </w:r>
      <w:r>
        <w:rPr>
          <w:spacing w:val="-3"/>
          <w:sz w:val="18"/>
        </w:rPr>
        <w:t xml:space="preserve"> </w:t>
      </w:r>
      <w:r>
        <w:rPr>
          <w:sz w:val="18"/>
        </w:rPr>
        <w:t>CE</w:t>
      </w:r>
      <w:r>
        <w:rPr>
          <w:spacing w:val="-3"/>
          <w:sz w:val="18"/>
        </w:rPr>
        <w:t xml:space="preserve"> </w:t>
      </w:r>
      <w:r>
        <w:rPr>
          <w:sz w:val="18"/>
        </w:rPr>
        <w:t>normlarına</w:t>
      </w:r>
      <w:r>
        <w:rPr>
          <w:spacing w:val="-3"/>
          <w:sz w:val="18"/>
        </w:rPr>
        <w:t xml:space="preserve"> </w:t>
      </w:r>
      <w:r>
        <w:rPr>
          <w:sz w:val="18"/>
        </w:rPr>
        <w:t>uygun</w:t>
      </w:r>
      <w:r>
        <w:rPr>
          <w:spacing w:val="-3"/>
          <w:sz w:val="18"/>
        </w:rPr>
        <w:t xml:space="preserve"> </w:t>
      </w:r>
      <w:r>
        <w:rPr>
          <w:spacing w:val="-2"/>
          <w:sz w:val="18"/>
        </w:rPr>
        <w:t>olmalıdır.</w:t>
      </w:r>
    </w:p>
    <w:p w14:paraId="067EFBC5" w14:textId="77777777" w:rsidR="00A607E1" w:rsidRDefault="00A607E1">
      <w:pPr>
        <w:pStyle w:val="GvdeMetni"/>
        <w:spacing w:before="98"/>
      </w:pPr>
    </w:p>
    <w:p w14:paraId="508D79E0" w14:textId="77777777" w:rsidR="00A607E1" w:rsidRDefault="003D549B">
      <w:pPr>
        <w:pStyle w:val="ListeParagraf"/>
        <w:numPr>
          <w:ilvl w:val="2"/>
          <w:numId w:val="40"/>
        </w:numPr>
        <w:tabs>
          <w:tab w:val="left" w:pos="1133"/>
        </w:tabs>
        <w:rPr>
          <w:sz w:val="18"/>
        </w:rPr>
      </w:pPr>
      <w:r>
        <w:rPr>
          <w:sz w:val="18"/>
        </w:rPr>
        <w:t>Kondenser</w:t>
      </w:r>
      <w:r>
        <w:rPr>
          <w:spacing w:val="-6"/>
          <w:sz w:val="18"/>
        </w:rPr>
        <w:t xml:space="preserve"> </w:t>
      </w:r>
      <w:r>
        <w:rPr>
          <w:spacing w:val="-4"/>
          <w:sz w:val="18"/>
        </w:rPr>
        <w:t>Fanı</w:t>
      </w:r>
    </w:p>
    <w:p w14:paraId="5E8960E3" w14:textId="77777777" w:rsidR="00A607E1" w:rsidRDefault="00A607E1">
      <w:pPr>
        <w:pStyle w:val="GvdeMetni"/>
        <w:spacing w:before="1"/>
      </w:pPr>
    </w:p>
    <w:p w14:paraId="5756CE7D" w14:textId="77777777" w:rsidR="00A607E1" w:rsidRDefault="003D549B">
      <w:pPr>
        <w:pStyle w:val="GvdeMetni"/>
        <w:spacing w:line="207" w:lineRule="exact"/>
        <w:ind w:left="773"/>
      </w:pPr>
      <w:r>
        <w:t>Kondenser</w:t>
      </w:r>
      <w:r>
        <w:rPr>
          <w:spacing w:val="-8"/>
        </w:rPr>
        <w:t xml:space="preserve"> </w:t>
      </w:r>
      <w:r>
        <w:t>serpantinleri</w:t>
      </w:r>
      <w:r>
        <w:rPr>
          <w:spacing w:val="-3"/>
        </w:rPr>
        <w:t xml:space="preserve"> </w:t>
      </w:r>
      <w:proofErr w:type="gramStart"/>
      <w:r>
        <w:t>ile</w:t>
      </w:r>
      <w:r>
        <w:rPr>
          <w:spacing w:val="-4"/>
        </w:rPr>
        <w:t xml:space="preserve"> </w:t>
      </w:r>
      <w:r>
        <w:t>birlikte</w:t>
      </w:r>
      <w:proofErr w:type="gramEnd"/>
      <w:r>
        <w:rPr>
          <w:spacing w:val="-5"/>
        </w:rPr>
        <w:t xml:space="preserve"> </w:t>
      </w:r>
      <w:r>
        <w:t>kullanılan</w:t>
      </w:r>
      <w:r>
        <w:rPr>
          <w:spacing w:val="-4"/>
        </w:rPr>
        <w:t xml:space="preserve"> </w:t>
      </w:r>
      <w:r>
        <w:t>kondenser</w:t>
      </w:r>
      <w:r>
        <w:rPr>
          <w:spacing w:val="-6"/>
        </w:rPr>
        <w:t xml:space="preserve"> </w:t>
      </w:r>
      <w:r>
        <w:t>fanları,</w:t>
      </w:r>
      <w:r>
        <w:rPr>
          <w:spacing w:val="-4"/>
        </w:rPr>
        <w:t xml:space="preserve"> </w:t>
      </w:r>
      <w:proofErr w:type="spellStart"/>
      <w:r>
        <w:t>aksiyel</w:t>
      </w:r>
      <w:proofErr w:type="spellEnd"/>
      <w:r>
        <w:rPr>
          <w:spacing w:val="-5"/>
        </w:rPr>
        <w:t xml:space="preserve"> </w:t>
      </w:r>
      <w:r>
        <w:t>tipte</w:t>
      </w:r>
      <w:r>
        <w:rPr>
          <w:spacing w:val="-3"/>
        </w:rPr>
        <w:t xml:space="preserve"> </w:t>
      </w:r>
      <w:r>
        <w:rPr>
          <w:spacing w:val="-2"/>
        </w:rPr>
        <w:t>olmalı</w:t>
      </w:r>
    </w:p>
    <w:p w14:paraId="383C6C13" w14:textId="77777777" w:rsidR="00A607E1" w:rsidRDefault="003D549B">
      <w:pPr>
        <w:pStyle w:val="ListeParagraf"/>
        <w:numPr>
          <w:ilvl w:val="0"/>
          <w:numId w:val="38"/>
        </w:numPr>
        <w:tabs>
          <w:tab w:val="left" w:pos="885"/>
        </w:tabs>
        <w:spacing w:line="206" w:lineRule="exact"/>
        <w:ind w:left="885" w:hanging="112"/>
        <w:rPr>
          <w:sz w:val="18"/>
        </w:rPr>
      </w:pPr>
      <w:r>
        <w:rPr>
          <w:sz w:val="18"/>
        </w:rPr>
        <w:t>Tüm</w:t>
      </w:r>
      <w:r>
        <w:rPr>
          <w:spacing w:val="-10"/>
          <w:sz w:val="18"/>
        </w:rPr>
        <w:t xml:space="preserve"> </w:t>
      </w:r>
      <w:r>
        <w:rPr>
          <w:sz w:val="18"/>
        </w:rPr>
        <w:t>fanlar</w:t>
      </w:r>
      <w:r>
        <w:rPr>
          <w:spacing w:val="-11"/>
          <w:sz w:val="18"/>
        </w:rPr>
        <w:t xml:space="preserve"> </w:t>
      </w:r>
      <w:proofErr w:type="spellStart"/>
      <w:r>
        <w:rPr>
          <w:sz w:val="18"/>
        </w:rPr>
        <w:t>Inverter</w:t>
      </w:r>
      <w:proofErr w:type="spellEnd"/>
      <w:r>
        <w:rPr>
          <w:spacing w:val="-9"/>
          <w:sz w:val="18"/>
        </w:rPr>
        <w:t xml:space="preserve"> </w:t>
      </w:r>
      <w:r>
        <w:rPr>
          <w:sz w:val="18"/>
        </w:rPr>
        <w:t>(veya</w:t>
      </w:r>
      <w:r>
        <w:rPr>
          <w:spacing w:val="-8"/>
          <w:sz w:val="18"/>
        </w:rPr>
        <w:t xml:space="preserve"> </w:t>
      </w:r>
      <w:r>
        <w:rPr>
          <w:sz w:val="18"/>
        </w:rPr>
        <w:t>EC)</w:t>
      </w:r>
      <w:r>
        <w:rPr>
          <w:spacing w:val="-9"/>
          <w:sz w:val="18"/>
        </w:rPr>
        <w:t xml:space="preserve"> </w:t>
      </w:r>
      <w:r>
        <w:rPr>
          <w:sz w:val="18"/>
        </w:rPr>
        <w:t>kontrollü</w:t>
      </w:r>
      <w:r>
        <w:rPr>
          <w:spacing w:val="-8"/>
          <w:sz w:val="18"/>
        </w:rPr>
        <w:t xml:space="preserve"> </w:t>
      </w:r>
      <w:r>
        <w:rPr>
          <w:sz w:val="18"/>
        </w:rPr>
        <w:t>olacaktır,</w:t>
      </w:r>
      <w:r>
        <w:rPr>
          <w:spacing w:val="-9"/>
          <w:sz w:val="18"/>
        </w:rPr>
        <w:t xml:space="preserve"> </w:t>
      </w:r>
      <w:r>
        <w:rPr>
          <w:sz w:val="18"/>
        </w:rPr>
        <w:t>tek</w:t>
      </w:r>
      <w:r>
        <w:rPr>
          <w:spacing w:val="-7"/>
          <w:sz w:val="18"/>
        </w:rPr>
        <w:t xml:space="preserve"> </w:t>
      </w:r>
      <w:r>
        <w:rPr>
          <w:sz w:val="18"/>
        </w:rPr>
        <w:t>bir</w:t>
      </w:r>
      <w:r>
        <w:rPr>
          <w:spacing w:val="-11"/>
          <w:sz w:val="18"/>
        </w:rPr>
        <w:t xml:space="preserve"> </w:t>
      </w:r>
      <w:r>
        <w:rPr>
          <w:sz w:val="18"/>
        </w:rPr>
        <w:t>inverterin</w:t>
      </w:r>
      <w:r>
        <w:rPr>
          <w:spacing w:val="-10"/>
          <w:sz w:val="18"/>
        </w:rPr>
        <w:t xml:space="preserve"> </w:t>
      </w:r>
      <w:r>
        <w:rPr>
          <w:sz w:val="18"/>
        </w:rPr>
        <w:t>kontrol</w:t>
      </w:r>
      <w:r>
        <w:rPr>
          <w:spacing w:val="-11"/>
          <w:sz w:val="18"/>
        </w:rPr>
        <w:t xml:space="preserve"> </w:t>
      </w:r>
      <w:r>
        <w:rPr>
          <w:sz w:val="18"/>
        </w:rPr>
        <w:t>ettiği</w:t>
      </w:r>
      <w:r>
        <w:rPr>
          <w:spacing w:val="-8"/>
          <w:sz w:val="18"/>
        </w:rPr>
        <w:t xml:space="preserve"> </w:t>
      </w:r>
      <w:r>
        <w:rPr>
          <w:sz w:val="18"/>
        </w:rPr>
        <w:t>fan</w:t>
      </w:r>
      <w:r>
        <w:rPr>
          <w:spacing w:val="-9"/>
          <w:sz w:val="18"/>
        </w:rPr>
        <w:t xml:space="preserve"> </w:t>
      </w:r>
      <w:r>
        <w:rPr>
          <w:sz w:val="18"/>
        </w:rPr>
        <w:t>grupları</w:t>
      </w:r>
      <w:r>
        <w:rPr>
          <w:spacing w:val="-8"/>
          <w:sz w:val="18"/>
        </w:rPr>
        <w:t xml:space="preserve"> </w:t>
      </w:r>
      <w:r>
        <w:rPr>
          <w:sz w:val="18"/>
        </w:rPr>
        <w:t>kabul</w:t>
      </w:r>
      <w:r>
        <w:rPr>
          <w:spacing w:val="-8"/>
          <w:sz w:val="18"/>
        </w:rPr>
        <w:t xml:space="preserve"> </w:t>
      </w:r>
      <w:r>
        <w:rPr>
          <w:spacing w:val="-2"/>
          <w:sz w:val="18"/>
        </w:rPr>
        <w:t>edilmeyecektir.</w:t>
      </w:r>
    </w:p>
    <w:p w14:paraId="010AE681" w14:textId="77777777" w:rsidR="00A607E1" w:rsidRDefault="003D549B">
      <w:pPr>
        <w:pStyle w:val="ListeParagraf"/>
        <w:numPr>
          <w:ilvl w:val="0"/>
          <w:numId w:val="38"/>
        </w:numPr>
        <w:tabs>
          <w:tab w:val="left" w:pos="885"/>
        </w:tabs>
        <w:spacing w:line="207" w:lineRule="exact"/>
        <w:ind w:left="885" w:hanging="112"/>
        <w:rPr>
          <w:sz w:val="18"/>
        </w:rPr>
      </w:pPr>
      <w:r>
        <w:rPr>
          <w:sz w:val="18"/>
        </w:rPr>
        <w:t>Kanat</w:t>
      </w:r>
      <w:r>
        <w:rPr>
          <w:spacing w:val="-13"/>
          <w:sz w:val="18"/>
        </w:rPr>
        <w:t xml:space="preserve"> </w:t>
      </w:r>
      <w:r>
        <w:rPr>
          <w:sz w:val="18"/>
        </w:rPr>
        <w:t>malzemesi,</w:t>
      </w:r>
      <w:r>
        <w:rPr>
          <w:spacing w:val="-9"/>
          <w:sz w:val="18"/>
        </w:rPr>
        <w:t xml:space="preserve"> </w:t>
      </w:r>
      <w:r>
        <w:rPr>
          <w:sz w:val="18"/>
        </w:rPr>
        <w:t>cam</w:t>
      </w:r>
      <w:r>
        <w:rPr>
          <w:spacing w:val="-10"/>
          <w:sz w:val="18"/>
        </w:rPr>
        <w:t xml:space="preserve"> </w:t>
      </w:r>
      <w:r>
        <w:rPr>
          <w:sz w:val="18"/>
        </w:rPr>
        <w:t>takviyeli</w:t>
      </w:r>
      <w:r>
        <w:rPr>
          <w:spacing w:val="-10"/>
          <w:sz w:val="18"/>
        </w:rPr>
        <w:t xml:space="preserve"> </w:t>
      </w:r>
      <w:r>
        <w:rPr>
          <w:sz w:val="18"/>
        </w:rPr>
        <w:t>reçine</w:t>
      </w:r>
      <w:r>
        <w:rPr>
          <w:spacing w:val="-9"/>
          <w:sz w:val="18"/>
        </w:rPr>
        <w:t xml:space="preserve"> </w:t>
      </w:r>
      <w:r>
        <w:rPr>
          <w:sz w:val="18"/>
        </w:rPr>
        <w:t>kompozit</w:t>
      </w:r>
      <w:r>
        <w:rPr>
          <w:spacing w:val="-11"/>
          <w:sz w:val="18"/>
        </w:rPr>
        <w:t xml:space="preserve"> </w:t>
      </w:r>
      <w:r>
        <w:rPr>
          <w:sz w:val="18"/>
        </w:rPr>
        <w:t>veya</w:t>
      </w:r>
      <w:r>
        <w:rPr>
          <w:spacing w:val="-9"/>
          <w:sz w:val="18"/>
        </w:rPr>
        <w:t xml:space="preserve"> </w:t>
      </w:r>
      <w:r>
        <w:rPr>
          <w:sz w:val="18"/>
        </w:rPr>
        <w:t>metal</w:t>
      </w:r>
      <w:r>
        <w:rPr>
          <w:spacing w:val="-10"/>
          <w:sz w:val="18"/>
        </w:rPr>
        <w:t xml:space="preserve"> </w:t>
      </w:r>
      <w:r>
        <w:rPr>
          <w:sz w:val="18"/>
        </w:rPr>
        <w:t>kanatlı</w:t>
      </w:r>
      <w:r>
        <w:rPr>
          <w:spacing w:val="-10"/>
          <w:sz w:val="18"/>
        </w:rPr>
        <w:t xml:space="preserve"> </w:t>
      </w:r>
      <w:r>
        <w:rPr>
          <w:sz w:val="18"/>
        </w:rPr>
        <w:t>fanlar</w:t>
      </w:r>
      <w:r>
        <w:rPr>
          <w:spacing w:val="-9"/>
          <w:sz w:val="18"/>
        </w:rPr>
        <w:t xml:space="preserve"> </w:t>
      </w:r>
      <w:r>
        <w:rPr>
          <w:sz w:val="18"/>
        </w:rPr>
        <w:t>Al–Mg</w:t>
      </w:r>
      <w:r>
        <w:rPr>
          <w:spacing w:val="-11"/>
          <w:sz w:val="18"/>
        </w:rPr>
        <w:t xml:space="preserve"> </w:t>
      </w:r>
      <w:r>
        <w:rPr>
          <w:sz w:val="18"/>
        </w:rPr>
        <w:t>alaşıma</w:t>
      </w:r>
      <w:r>
        <w:rPr>
          <w:spacing w:val="-10"/>
          <w:sz w:val="18"/>
        </w:rPr>
        <w:t xml:space="preserve"> </w:t>
      </w:r>
      <w:r>
        <w:rPr>
          <w:sz w:val="18"/>
        </w:rPr>
        <w:t>sahip</w:t>
      </w:r>
      <w:r>
        <w:rPr>
          <w:spacing w:val="-9"/>
          <w:sz w:val="18"/>
        </w:rPr>
        <w:t xml:space="preserve"> </w:t>
      </w:r>
      <w:r>
        <w:rPr>
          <w:spacing w:val="-2"/>
          <w:sz w:val="18"/>
        </w:rPr>
        <w:t>olmalıdır.</w:t>
      </w:r>
    </w:p>
    <w:p w14:paraId="1A398EEC" w14:textId="77777777" w:rsidR="00A607E1" w:rsidRDefault="003D549B">
      <w:pPr>
        <w:pStyle w:val="ListeParagraf"/>
        <w:numPr>
          <w:ilvl w:val="0"/>
          <w:numId w:val="38"/>
        </w:numPr>
        <w:tabs>
          <w:tab w:val="left" w:pos="885"/>
        </w:tabs>
        <w:spacing w:before="3" w:line="207" w:lineRule="exact"/>
        <w:ind w:left="885" w:hanging="112"/>
        <w:rPr>
          <w:sz w:val="18"/>
        </w:rPr>
      </w:pPr>
      <w:r>
        <w:rPr>
          <w:sz w:val="18"/>
        </w:rPr>
        <w:t>Her</w:t>
      </w:r>
      <w:r>
        <w:rPr>
          <w:spacing w:val="-2"/>
          <w:sz w:val="18"/>
        </w:rPr>
        <w:t xml:space="preserve"> </w:t>
      </w:r>
      <w:r>
        <w:rPr>
          <w:sz w:val="18"/>
        </w:rPr>
        <w:t>bir</w:t>
      </w:r>
      <w:r>
        <w:rPr>
          <w:spacing w:val="-2"/>
          <w:sz w:val="18"/>
        </w:rPr>
        <w:t xml:space="preserve"> </w:t>
      </w:r>
      <w:r>
        <w:rPr>
          <w:sz w:val="18"/>
        </w:rPr>
        <w:t>fan,</w:t>
      </w:r>
      <w:r>
        <w:rPr>
          <w:spacing w:val="-2"/>
          <w:sz w:val="18"/>
        </w:rPr>
        <w:t xml:space="preserve"> </w:t>
      </w:r>
      <w:r>
        <w:rPr>
          <w:sz w:val="18"/>
        </w:rPr>
        <w:t>bir</w:t>
      </w:r>
      <w:r>
        <w:rPr>
          <w:spacing w:val="-1"/>
          <w:sz w:val="18"/>
        </w:rPr>
        <w:t xml:space="preserve"> </w:t>
      </w:r>
      <w:r>
        <w:rPr>
          <w:sz w:val="18"/>
        </w:rPr>
        <w:t>fan</w:t>
      </w:r>
      <w:r>
        <w:rPr>
          <w:spacing w:val="-2"/>
          <w:sz w:val="18"/>
        </w:rPr>
        <w:t xml:space="preserve"> </w:t>
      </w:r>
      <w:r>
        <w:rPr>
          <w:sz w:val="18"/>
        </w:rPr>
        <w:t>muhafazası</w:t>
      </w:r>
      <w:r>
        <w:rPr>
          <w:spacing w:val="-2"/>
          <w:sz w:val="18"/>
        </w:rPr>
        <w:t xml:space="preserve"> </w:t>
      </w:r>
      <w:r>
        <w:rPr>
          <w:sz w:val="18"/>
        </w:rPr>
        <w:t>ile</w:t>
      </w:r>
      <w:r>
        <w:rPr>
          <w:spacing w:val="-1"/>
          <w:sz w:val="18"/>
        </w:rPr>
        <w:t xml:space="preserve"> </w:t>
      </w:r>
      <w:r>
        <w:rPr>
          <w:spacing w:val="-2"/>
          <w:sz w:val="18"/>
        </w:rPr>
        <w:t>korunmalıdır.</w:t>
      </w:r>
    </w:p>
    <w:p w14:paraId="2D2CC615" w14:textId="77777777" w:rsidR="00A607E1" w:rsidRDefault="003D549B">
      <w:pPr>
        <w:pStyle w:val="ListeParagraf"/>
        <w:numPr>
          <w:ilvl w:val="0"/>
          <w:numId w:val="38"/>
        </w:numPr>
        <w:tabs>
          <w:tab w:val="left" w:pos="885"/>
        </w:tabs>
        <w:ind w:right="206" w:firstLine="0"/>
        <w:rPr>
          <w:sz w:val="18"/>
        </w:rPr>
      </w:pPr>
      <w:r>
        <w:rPr>
          <w:sz w:val="18"/>
        </w:rPr>
        <w:t>Hava</w:t>
      </w:r>
      <w:r>
        <w:rPr>
          <w:spacing w:val="-2"/>
          <w:sz w:val="18"/>
        </w:rPr>
        <w:t xml:space="preserve"> </w:t>
      </w:r>
      <w:r>
        <w:rPr>
          <w:sz w:val="18"/>
        </w:rPr>
        <w:t>tahliyesi</w:t>
      </w:r>
      <w:r>
        <w:rPr>
          <w:spacing w:val="-2"/>
          <w:sz w:val="18"/>
        </w:rPr>
        <w:t xml:space="preserve"> </w:t>
      </w:r>
      <w:r>
        <w:rPr>
          <w:sz w:val="18"/>
        </w:rPr>
        <w:t>dikey</w:t>
      </w:r>
      <w:r>
        <w:rPr>
          <w:spacing w:val="-2"/>
          <w:sz w:val="18"/>
        </w:rPr>
        <w:t xml:space="preserve"> </w:t>
      </w:r>
      <w:proofErr w:type="spellStart"/>
      <w:proofErr w:type="gramStart"/>
      <w:r>
        <w:rPr>
          <w:sz w:val="18"/>
        </w:rPr>
        <w:t>olmalı,her</w:t>
      </w:r>
      <w:proofErr w:type="spellEnd"/>
      <w:proofErr w:type="gramEnd"/>
      <w:r>
        <w:rPr>
          <w:spacing w:val="-2"/>
          <w:sz w:val="18"/>
        </w:rPr>
        <w:t xml:space="preserve"> </w:t>
      </w:r>
      <w:r>
        <w:rPr>
          <w:sz w:val="18"/>
        </w:rPr>
        <w:t>bir</w:t>
      </w:r>
      <w:r>
        <w:rPr>
          <w:spacing w:val="-2"/>
          <w:sz w:val="18"/>
        </w:rPr>
        <w:t xml:space="preserve"> </w:t>
      </w:r>
      <w:r>
        <w:rPr>
          <w:sz w:val="18"/>
        </w:rPr>
        <w:t>fan</w:t>
      </w:r>
      <w:r>
        <w:rPr>
          <w:spacing w:val="-4"/>
          <w:sz w:val="18"/>
        </w:rPr>
        <w:t xml:space="preserve"> </w:t>
      </w:r>
      <w:r>
        <w:rPr>
          <w:sz w:val="18"/>
        </w:rPr>
        <w:t>standart</w:t>
      </w:r>
      <w:r>
        <w:rPr>
          <w:spacing w:val="-2"/>
          <w:sz w:val="18"/>
        </w:rPr>
        <w:t xml:space="preserve"> </w:t>
      </w:r>
      <w:r>
        <w:rPr>
          <w:sz w:val="18"/>
        </w:rPr>
        <w:t>IP54</w:t>
      </w:r>
      <w:r>
        <w:rPr>
          <w:spacing w:val="-2"/>
          <w:sz w:val="18"/>
        </w:rPr>
        <w:t xml:space="preserve"> </w:t>
      </w:r>
      <w:r>
        <w:rPr>
          <w:sz w:val="18"/>
        </w:rPr>
        <w:t>koruma</w:t>
      </w:r>
      <w:r>
        <w:rPr>
          <w:spacing w:val="-2"/>
          <w:sz w:val="18"/>
        </w:rPr>
        <w:t xml:space="preserve"> </w:t>
      </w:r>
      <w:r>
        <w:rPr>
          <w:sz w:val="18"/>
        </w:rPr>
        <w:t>sınıfında</w:t>
      </w:r>
      <w:r>
        <w:rPr>
          <w:spacing w:val="-2"/>
          <w:sz w:val="18"/>
        </w:rPr>
        <w:t xml:space="preserve"> </w:t>
      </w:r>
      <w:r>
        <w:rPr>
          <w:sz w:val="18"/>
        </w:rPr>
        <w:t>olan</w:t>
      </w:r>
      <w:r>
        <w:rPr>
          <w:spacing w:val="-4"/>
          <w:sz w:val="18"/>
        </w:rPr>
        <w:t xml:space="preserve"> </w:t>
      </w:r>
      <w:r>
        <w:rPr>
          <w:sz w:val="18"/>
        </w:rPr>
        <w:t>ve -20°C</w:t>
      </w:r>
      <w:r>
        <w:rPr>
          <w:spacing w:val="-2"/>
          <w:sz w:val="18"/>
        </w:rPr>
        <w:t xml:space="preserve"> </w:t>
      </w:r>
      <w:r>
        <w:rPr>
          <w:sz w:val="18"/>
        </w:rPr>
        <w:t>ila</w:t>
      </w:r>
      <w:r>
        <w:rPr>
          <w:spacing w:val="-2"/>
          <w:sz w:val="18"/>
        </w:rPr>
        <w:t xml:space="preserve"> </w:t>
      </w:r>
      <w:r>
        <w:rPr>
          <w:sz w:val="18"/>
        </w:rPr>
        <w:t>+</w:t>
      </w:r>
      <w:r>
        <w:rPr>
          <w:spacing w:val="-4"/>
          <w:sz w:val="18"/>
        </w:rPr>
        <w:t xml:space="preserve"> </w:t>
      </w:r>
      <w:r>
        <w:rPr>
          <w:sz w:val="18"/>
        </w:rPr>
        <w:t>65°C</w:t>
      </w:r>
      <w:r>
        <w:rPr>
          <w:spacing w:val="-2"/>
          <w:sz w:val="18"/>
        </w:rPr>
        <w:t xml:space="preserve"> </w:t>
      </w:r>
      <w:r>
        <w:rPr>
          <w:sz w:val="18"/>
        </w:rPr>
        <w:t>arasındaki</w:t>
      </w:r>
      <w:r>
        <w:rPr>
          <w:spacing w:val="-4"/>
          <w:sz w:val="18"/>
        </w:rPr>
        <w:t xml:space="preserve"> </w:t>
      </w:r>
      <w:r>
        <w:rPr>
          <w:sz w:val="18"/>
        </w:rPr>
        <w:t>ortam</w:t>
      </w:r>
      <w:r>
        <w:rPr>
          <w:spacing w:val="-2"/>
          <w:sz w:val="18"/>
        </w:rPr>
        <w:t xml:space="preserve"> </w:t>
      </w:r>
      <w:r>
        <w:rPr>
          <w:sz w:val="18"/>
        </w:rPr>
        <w:t xml:space="preserve">sıcaklıklarında </w:t>
      </w:r>
      <w:r>
        <w:rPr>
          <w:spacing w:val="-2"/>
          <w:sz w:val="18"/>
        </w:rPr>
        <w:t>çalışma özelliğine</w:t>
      </w:r>
      <w:r>
        <w:rPr>
          <w:spacing w:val="-3"/>
          <w:sz w:val="18"/>
        </w:rPr>
        <w:t xml:space="preserve"> </w:t>
      </w:r>
      <w:r>
        <w:rPr>
          <w:spacing w:val="-2"/>
          <w:sz w:val="18"/>
        </w:rPr>
        <w:t>sahip elektrikli</w:t>
      </w:r>
      <w:r>
        <w:rPr>
          <w:spacing w:val="-3"/>
          <w:sz w:val="18"/>
        </w:rPr>
        <w:t xml:space="preserve"> </w:t>
      </w:r>
      <w:r>
        <w:rPr>
          <w:spacing w:val="-2"/>
          <w:sz w:val="18"/>
        </w:rPr>
        <w:t>bir</w:t>
      </w:r>
      <w:r>
        <w:rPr>
          <w:spacing w:val="-3"/>
          <w:sz w:val="18"/>
        </w:rPr>
        <w:t xml:space="preserve"> </w:t>
      </w:r>
      <w:r>
        <w:rPr>
          <w:spacing w:val="-2"/>
          <w:sz w:val="18"/>
        </w:rPr>
        <w:t>motora bağlanmalıdır.</w:t>
      </w:r>
    </w:p>
    <w:p w14:paraId="29B7EA83" w14:textId="77777777" w:rsidR="00A607E1" w:rsidRDefault="003D549B">
      <w:pPr>
        <w:pStyle w:val="ListeParagraf"/>
        <w:numPr>
          <w:ilvl w:val="0"/>
          <w:numId w:val="38"/>
        </w:numPr>
        <w:tabs>
          <w:tab w:val="left" w:pos="888"/>
        </w:tabs>
        <w:ind w:right="203" w:firstLine="0"/>
        <w:rPr>
          <w:sz w:val="18"/>
        </w:rPr>
      </w:pPr>
      <w:r>
        <w:rPr>
          <w:sz w:val="18"/>
        </w:rPr>
        <w:t>Kondenser</w:t>
      </w:r>
      <w:r>
        <w:rPr>
          <w:spacing w:val="-10"/>
          <w:sz w:val="18"/>
        </w:rPr>
        <w:t xml:space="preserve"> </w:t>
      </w:r>
      <w:r>
        <w:rPr>
          <w:sz w:val="18"/>
        </w:rPr>
        <w:t>fan</w:t>
      </w:r>
      <w:r>
        <w:rPr>
          <w:spacing w:val="-9"/>
          <w:sz w:val="18"/>
        </w:rPr>
        <w:t xml:space="preserve"> </w:t>
      </w:r>
      <w:r>
        <w:rPr>
          <w:sz w:val="18"/>
        </w:rPr>
        <w:t>motorları,</w:t>
      </w:r>
      <w:r>
        <w:rPr>
          <w:spacing w:val="-9"/>
          <w:sz w:val="18"/>
        </w:rPr>
        <w:t xml:space="preserve"> </w:t>
      </w:r>
      <w:r>
        <w:rPr>
          <w:sz w:val="18"/>
        </w:rPr>
        <w:t>standart</w:t>
      </w:r>
      <w:r>
        <w:rPr>
          <w:spacing w:val="-9"/>
          <w:sz w:val="18"/>
        </w:rPr>
        <w:t xml:space="preserve"> </w:t>
      </w:r>
      <w:r>
        <w:rPr>
          <w:sz w:val="18"/>
        </w:rPr>
        <w:t>olarak</w:t>
      </w:r>
      <w:r>
        <w:rPr>
          <w:spacing w:val="-9"/>
          <w:sz w:val="18"/>
        </w:rPr>
        <w:t xml:space="preserve"> </w:t>
      </w:r>
      <w:r>
        <w:rPr>
          <w:sz w:val="18"/>
        </w:rPr>
        <w:t>iç</w:t>
      </w:r>
      <w:r>
        <w:rPr>
          <w:spacing w:val="-9"/>
          <w:sz w:val="18"/>
        </w:rPr>
        <w:t xml:space="preserve"> </w:t>
      </w:r>
      <w:r>
        <w:rPr>
          <w:sz w:val="18"/>
        </w:rPr>
        <w:t>termal</w:t>
      </w:r>
      <w:r>
        <w:rPr>
          <w:spacing w:val="-11"/>
          <w:sz w:val="18"/>
        </w:rPr>
        <w:t xml:space="preserve"> </w:t>
      </w:r>
      <w:r>
        <w:rPr>
          <w:sz w:val="18"/>
        </w:rPr>
        <w:t>motor</w:t>
      </w:r>
      <w:r>
        <w:rPr>
          <w:spacing w:val="-11"/>
          <w:sz w:val="18"/>
        </w:rPr>
        <w:t xml:space="preserve"> </w:t>
      </w:r>
      <w:r>
        <w:rPr>
          <w:sz w:val="18"/>
        </w:rPr>
        <w:t>koruması</w:t>
      </w:r>
      <w:r>
        <w:rPr>
          <w:spacing w:val="-10"/>
          <w:sz w:val="18"/>
        </w:rPr>
        <w:t xml:space="preserve"> </w:t>
      </w:r>
      <w:r>
        <w:rPr>
          <w:sz w:val="18"/>
        </w:rPr>
        <w:t>ile</w:t>
      </w:r>
      <w:r>
        <w:rPr>
          <w:spacing w:val="-9"/>
          <w:sz w:val="18"/>
        </w:rPr>
        <w:t xml:space="preserve"> </w:t>
      </w:r>
      <w:r>
        <w:rPr>
          <w:sz w:val="18"/>
        </w:rPr>
        <w:t>yüksek</w:t>
      </w:r>
      <w:r>
        <w:rPr>
          <w:spacing w:val="-10"/>
          <w:sz w:val="18"/>
        </w:rPr>
        <w:t xml:space="preserve"> </w:t>
      </w:r>
      <w:r>
        <w:rPr>
          <w:sz w:val="18"/>
        </w:rPr>
        <w:t>sıcaklığa</w:t>
      </w:r>
      <w:r>
        <w:rPr>
          <w:spacing w:val="-11"/>
          <w:sz w:val="18"/>
        </w:rPr>
        <w:t xml:space="preserve"> </w:t>
      </w:r>
      <w:r>
        <w:rPr>
          <w:sz w:val="18"/>
        </w:rPr>
        <w:t>karşı</w:t>
      </w:r>
      <w:r>
        <w:rPr>
          <w:spacing w:val="-10"/>
          <w:sz w:val="18"/>
        </w:rPr>
        <w:t xml:space="preserve"> </w:t>
      </w:r>
      <w:r>
        <w:rPr>
          <w:sz w:val="18"/>
        </w:rPr>
        <w:t>korunmalı</w:t>
      </w:r>
      <w:r>
        <w:rPr>
          <w:spacing w:val="-11"/>
          <w:sz w:val="18"/>
        </w:rPr>
        <w:t xml:space="preserve"> </w:t>
      </w:r>
      <w:r>
        <w:rPr>
          <w:sz w:val="18"/>
        </w:rPr>
        <w:t>ve</w:t>
      </w:r>
      <w:r>
        <w:rPr>
          <w:spacing w:val="-9"/>
          <w:sz w:val="18"/>
        </w:rPr>
        <w:t xml:space="preserve"> </w:t>
      </w:r>
      <w:r>
        <w:rPr>
          <w:sz w:val="18"/>
        </w:rPr>
        <w:t>elektriksel</w:t>
      </w:r>
      <w:r>
        <w:rPr>
          <w:spacing w:val="-9"/>
          <w:sz w:val="18"/>
        </w:rPr>
        <w:t xml:space="preserve"> </w:t>
      </w:r>
      <w:r>
        <w:rPr>
          <w:sz w:val="18"/>
        </w:rPr>
        <w:t>olarak</w:t>
      </w:r>
      <w:r>
        <w:rPr>
          <w:spacing w:val="-9"/>
          <w:sz w:val="18"/>
        </w:rPr>
        <w:t xml:space="preserve"> </w:t>
      </w:r>
      <w:r>
        <w:rPr>
          <w:sz w:val="18"/>
        </w:rPr>
        <w:t>da elektrik panosu içine takılan bir devre kesici ile korunmalıdır.</w:t>
      </w:r>
    </w:p>
    <w:p w14:paraId="0FAC5B61" w14:textId="77777777" w:rsidR="00A607E1" w:rsidRDefault="003D549B">
      <w:pPr>
        <w:pStyle w:val="ListeParagraf"/>
        <w:numPr>
          <w:ilvl w:val="2"/>
          <w:numId w:val="40"/>
        </w:numPr>
        <w:tabs>
          <w:tab w:val="left" w:pos="1133"/>
        </w:tabs>
        <w:spacing w:before="206"/>
        <w:rPr>
          <w:sz w:val="18"/>
        </w:rPr>
      </w:pPr>
      <w:r>
        <w:rPr>
          <w:w w:val="90"/>
          <w:sz w:val="18"/>
        </w:rPr>
        <w:t>Soğutma</w:t>
      </w:r>
      <w:r>
        <w:rPr>
          <w:spacing w:val="-3"/>
          <w:sz w:val="18"/>
        </w:rPr>
        <w:t xml:space="preserve"> </w:t>
      </w:r>
      <w:r>
        <w:rPr>
          <w:spacing w:val="-2"/>
          <w:sz w:val="18"/>
        </w:rPr>
        <w:t>Devreleri</w:t>
      </w:r>
    </w:p>
    <w:p w14:paraId="623A4169" w14:textId="77777777" w:rsidR="00A607E1" w:rsidRDefault="003D549B">
      <w:pPr>
        <w:pStyle w:val="ListeParagraf"/>
        <w:numPr>
          <w:ilvl w:val="3"/>
          <w:numId w:val="40"/>
        </w:numPr>
        <w:tabs>
          <w:tab w:val="left" w:pos="1133"/>
        </w:tabs>
        <w:spacing w:before="206"/>
        <w:ind w:right="215"/>
        <w:rPr>
          <w:sz w:val="18"/>
        </w:rPr>
      </w:pPr>
      <w:r>
        <w:rPr>
          <w:sz w:val="18"/>
        </w:rPr>
        <w:t>Devrede;</w:t>
      </w:r>
      <w:r>
        <w:rPr>
          <w:spacing w:val="15"/>
          <w:sz w:val="18"/>
        </w:rPr>
        <w:t xml:space="preserve"> </w:t>
      </w:r>
      <w:r>
        <w:rPr>
          <w:sz w:val="18"/>
        </w:rPr>
        <w:t>yüksek</w:t>
      </w:r>
      <w:r>
        <w:rPr>
          <w:spacing w:val="13"/>
          <w:sz w:val="18"/>
        </w:rPr>
        <w:t xml:space="preserve"> </w:t>
      </w:r>
      <w:r>
        <w:rPr>
          <w:sz w:val="18"/>
        </w:rPr>
        <w:t>ve</w:t>
      </w:r>
      <w:r>
        <w:rPr>
          <w:spacing w:val="15"/>
          <w:sz w:val="18"/>
        </w:rPr>
        <w:t xml:space="preserve"> </w:t>
      </w:r>
      <w:r>
        <w:rPr>
          <w:sz w:val="18"/>
        </w:rPr>
        <w:t>alçak</w:t>
      </w:r>
      <w:r>
        <w:rPr>
          <w:spacing w:val="16"/>
          <w:sz w:val="18"/>
        </w:rPr>
        <w:t xml:space="preserve"> </w:t>
      </w:r>
      <w:r>
        <w:rPr>
          <w:sz w:val="18"/>
        </w:rPr>
        <w:t>basınç</w:t>
      </w:r>
      <w:r>
        <w:rPr>
          <w:spacing w:val="13"/>
          <w:sz w:val="18"/>
        </w:rPr>
        <w:t xml:space="preserve"> </w:t>
      </w:r>
      <w:r>
        <w:rPr>
          <w:sz w:val="18"/>
        </w:rPr>
        <w:t>emniyet</w:t>
      </w:r>
      <w:r>
        <w:rPr>
          <w:spacing w:val="15"/>
          <w:sz w:val="18"/>
        </w:rPr>
        <w:t xml:space="preserve"> </w:t>
      </w:r>
      <w:r>
        <w:rPr>
          <w:sz w:val="18"/>
        </w:rPr>
        <w:t>vanaları,</w:t>
      </w:r>
      <w:r>
        <w:rPr>
          <w:spacing w:val="13"/>
          <w:sz w:val="18"/>
        </w:rPr>
        <w:t xml:space="preserve"> </w:t>
      </w:r>
      <w:r>
        <w:rPr>
          <w:sz w:val="18"/>
        </w:rPr>
        <w:t>gaz</w:t>
      </w:r>
      <w:r>
        <w:rPr>
          <w:spacing w:val="13"/>
          <w:sz w:val="18"/>
        </w:rPr>
        <w:t xml:space="preserve"> </w:t>
      </w:r>
      <w:r>
        <w:rPr>
          <w:sz w:val="18"/>
        </w:rPr>
        <w:t>şarj</w:t>
      </w:r>
      <w:r>
        <w:rPr>
          <w:spacing w:val="15"/>
          <w:sz w:val="18"/>
        </w:rPr>
        <w:t xml:space="preserve"> </w:t>
      </w:r>
      <w:r>
        <w:rPr>
          <w:sz w:val="18"/>
        </w:rPr>
        <w:t>ve</w:t>
      </w:r>
      <w:r>
        <w:rPr>
          <w:spacing w:val="13"/>
          <w:sz w:val="18"/>
        </w:rPr>
        <w:t xml:space="preserve"> </w:t>
      </w:r>
      <w:r>
        <w:rPr>
          <w:sz w:val="18"/>
        </w:rPr>
        <w:t>servis</w:t>
      </w:r>
      <w:r>
        <w:rPr>
          <w:spacing w:val="13"/>
          <w:sz w:val="18"/>
        </w:rPr>
        <w:t xml:space="preserve"> </w:t>
      </w:r>
      <w:r>
        <w:rPr>
          <w:sz w:val="18"/>
        </w:rPr>
        <w:t>portları,</w:t>
      </w:r>
      <w:r>
        <w:rPr>
          <w:spacing w:val="13"/>
          <w:sz w:val="18"/>
        </w:rPr>
        <w:t xml:space="preserve"> </w:t>
      </w:r>
      <w:r>
        <w:rPr>
          <w:sz w:val="18"/>
        </w:rPr>
        <w:t>yüksek</w:t>
      </w:r>
      <w:r>
        <w:rPr>
          <w:spacing w:val="16"/>
          <w:sz w:val="18"/>
        </w:rPr>
        <w:t xml:space="preserve"> </w:t>
      </w:r>
      <w:r>
        <w:rPr>
          <w:sz w:val="18"/>
        </w:rPr>
        <w:t>basınç</w:t>
      </w:r>
      <w:r>
        <w:rPr>
          <w:spacing w:val="16"/>
          <w:sz w:val="18"/>
        </w:rPr>
        <w:t xml:space="preserve"> </w:t>
      </w:r>
      <w:r>
        <w:rPr>
          <w:sz w:val="18"/>
        </w:rPr>
        <w:t>tarafında</w:t>
      </w:r>
      <w:r>
        <w:rPr>
          <w:spacing w:val="15"/>
          <w:sz w:val="18"/>
        </w:rPr>
        <w:t xml:space="preserve"> </w:t>
      </w:r>
      <w:r>
        <w:rPr>
          <w:sz w:val="18"/>
        </w:rPr>
        <w:t>akışkan</w:t>
      </w:r>
      <w:r>
        <w:rPr>
          <w:spacing w:val="13"/>
          <w:sz w:val="18"/>
        </w:rPr>
        <w:t xml:space="preserve"> </w:t>
      </w:r>
      <w:r>
        <w:rPr>
          <w:sz w:val="18"/>
        </w:rPr>
        <w:t>kesme vanası, filtre (kurutucu), gözetleme camları kullanılıyor olmalıdır</w:t>
      </w:r>
    </w:p>
    <w:p w14:paraId="6FEC3EEF" w14:textId="77777777" w:rsidR="00A607E1" w:rsidRDefault="003D549B">
      <w:pPr>
        <w:pStyle w:val="ListeParagraf"/>
        <w:numPr>
          <w:ilvl w:val="3"/>
          <w:numId w:val="40"/>
        </w:numPr>
        <w:tabs>
          <w:tab w:val="left" w:pos="1133"/>
        </w:tabs>
        <w:spacing w:before="40"/>
        <w:rPr>
          <w:sz w:val="18"/>
        </w:rPr>
      </w:pPr>
      <w:r>
        <w:rPr>
          <w:w w:val="90"/>
          <w:sz w:val="18"/>
        </w:rPr>
        <w:t>Devreler</w:t>
      </w:r>
      <w:r>
        <w:rPr>
          <w:spacing w:val="10"/>
          <w:sz w:val="18"/>
        </w:rPr>
        <w:t xml:space="preserve"> </w:t>
      </w:r>
      <w:r>
        <w:rPr>
          <w:w w:val="90"/>
          <w:sz w:val="18"/>
        </w:rPr>
        <w:t>R-</w:t>
      </w:r>
      <w:proofErr w:type="gramStart"/>
      <w:r>
        <w:rPr>
          <w:w w:val="90"/>
          <w:sz w:val="18"/>
        </w:rPr>
        <w:t>134a</w:t>
      </w:r>
      <w:proofErr w:type="gramEnd"/>
      <w:r>
        <w:rPr>
          <w:spacing w:val="9"/>
          <w:sz w:val="18"/>
        </w:rPr>
        <w:t xml:space="preserve"> </w:t>
      </w:r>
      <w:r>
        <w:rPr>
          <w:w w:val="90"/>
          <w:sz w:val="18"/>
        </w:rPr>
        <w:t>soğutucu</w:t>
      </w:r>
      <w:r>
        <w:rPr>
          <w:spacing w:val="8"/>
          <w:sz w:val="18"/>
        </w:rPr>
        <w:t xml:space="preserve"> </w:t>
      </w:r>
      <w:r>
        <w:rPr>
          <w:w w:val="90"/>
          <w:sz w:val="18"/>
        </w:rPr>
        <w:t>akışkanı</w:t>
      </w:r>
      <w:r>
        <w:rPr>
          <w:spacing w:val="11"/>
          <w:sz w:val="18"/>
        </w:rPr>
        <w:t xml:space="preserve"> </w:t>
      </w:r>
      <w:r>
        <w:rPr>
          <w:w w:val="90"/>
          <w:sz w:val="18"/>
        </w:rPr>
        <w:t>ve</w:t>
      </w:r>
      <w:r>
        <w:rPr>
          <w:spacing w:val="10"/>
          <w:sz w:val="18"/>
        </w:rPr>
        <w:t xml:space="preserve"> </w:t>
      </w:r>
      <w:r>
        <w:rPr>
          <w:w w:val="90"/>
          <w:sz w:val="18"/>
        </w:rPr>
        <w:t>yağlama</w:t>
      </w:r>
      <w:r>
        <w:rPr>
          <w:spacing w:val="8"/>
          <w:sz w:val="18"/>
        </w:rPr>
        <w:t xml:space="preserve"> </w:t>
      </w:r>
      <w:r>
        <w:rPr>
          <w:w w:val="90"/>
          <w:sz w:val="18"/>
        </w:rPr>
        <w:t>yağı</w:t>
      </w:r>
      <w:r>
        <w:rPr>
          <w:spacing w:val="10"/>
          <w:sz w:val="18"/>
        </w:rPr>
        <w:t xml:space="preserve"> </w:t>
      </w:r>
      <w:r>
        <w:rPr>
          <w:w w:val="90"/>
          <w:sz w:val="18"/>
        </w:rPr>
        <w:t>ile</w:t>
      </w:r>
      <w:r>
        <w:rPr>
          <w:spacing w:val="10"/>
          <w:sz w:val="18"/>
        </w:rPr>
        <w:t xml:space="preserve"> </w:t>
      </w:r>
      <w:r>
        <w:rPr>
          <w:w w:val="90"/>
          <w:sz w:val="18"/>
        </w:rPr>
        <w:t>doldurulmuş</w:t>
      </w:r>
      <w:r>
        <w:rPr>
          <w:spacing w:val="9"/>
          <w:sz w:val="18"/>
        </w:rPr>
        <w:t xml:space="preserve"> </w:t>
      </w:r>
      <w:r>
        <w:rPr>
          <w:spacing w:val="-2"/>
          <w:w w:val="90"/>
          <w:sz w:val="18"/>
        </w:rPr>
        <w:t>olmalıdır.</w:t>
      </w:r>
    </w:p>
    <w:p w14:paraId="55373AA1" w14:textId="77777777" w:rsidR="00A607E1" w:rsidRDefault="003D549B">
      <w:pPr>
        <w:pStyle w:val="ListeParagraf"/>
        <w:numPr>
          <w:ilvl w:val="3"/>
          <w:numId w:val="40"/>
        </w:numPr>
        <w:tabs>
          <w:tab w:val="left" w:pos="1133"/>
        </w:tabs>
        <w:spacing w:before="39"/>
        <w:ind w:right="216"/>
        <w:rPr>
          <w:sz w:val="18"/>
        </w:rPr>
      </w:pPr>
      <w:r>
        <w:rPr>
          <w:sz w:val="18"/>
        </w:rPr>
        <w:t>Her</w:t>
      </w:r>
      <w:r>
        <w:rPr>
          <w:spacing w:val="30"/>
          <w:sz w:val="18"/>
        </w:rPr>
        <w:t xml:space="preserve"> </w:t>
      </w:r>
      <w:r>
        <w:rPr>
          <w:sz w:val="18"/>
        </w:rPr>
        <w:t>devrede</w:t>
      </w:r>
      <w:r>
        <w:rPr>
          <w:spacing w:val="27"/>
          <w:sz w:val="18"/>
        </w:rPr>
        <w:t xml:space="preserve"> </w:t>
      </w:r>
      <w:r>
        <w:rPr>
          <w:sz w:val="18"/>
        </w:rPr>
        <w:t>üzerinde</w:t>
      </w:r>
      <w:r>
        <w:rPr>
          <w:spacing w:val="30"/>
          <w:sz w:val="18"/>
        </w:rPr>
        <w:t xml:space="preserve"> </w:t>
      </w:r>
      <w:r>
        <w:rPr>
          <w:sz w:val="18"/>
        </w:rPr>
        <w:t>gözetleme</w:t>
      </w:r>
      <w:r>
        <w:rPr>
          <w:spacing w:val="27"/>
          <w:sz w:val="18"/>
        </w:rPr>
        <w:t xml:space="preserve"> </w:t>
      </w:r>
      <w:r>
        <w:rPr>
          <w:sz w:val="18"/>
        </w:rPr>
        <w:t>camı</w:t>
      </w:r>
      <w:r>
        <w:rPr>
          <w:spacing w:val="29"/>
          <w:sz w:val="18"/>
        </w:rPr>
        <w:t xml:space="preserve"> </w:t>
      </w:r>
      <w:r>
        <w:rPr>
          <w:sz w:val="18"/>
        </w:rPr>
        <w:t>bulunan</w:t>
      </w:r>
      <w:r>
        <w:rPr>
          <w:spacing w:val="27"/>
          <w:sz w:val="18"/>
        </w:rPr>
        <w:t xml:space="preserve"> </w:t>
      </w:r>
      <w:r>
        <w:rPr>
          <w:sz w:val="18"/>
        </w:rPr>
        <w:t>elektronik</w:t>
      </w:r>
      <w:r>
        <w:rPr>
          <w:spacing w:val="28"/>
          <w:sz w:val="18"/>
        </w:rPr>
        <w:t xml:space="preserve"> </w:t>
      </w:r>
      <w:r>
        <w:rPr>
          <w:sz w:val="18"/>
        </w:rPr>
        <w:t>genleşme</w:t>
      </w:r>
      <w:r>
        <w:rPr>
          <w:spacing w:val="27"/>
          <w:sz w:val="18"/>
        </w:rPr>
        <w:t xml:space="preserve"> </w:t>
      </w:r>
      <w:r>
        <w:rPr>
          <w:sz w:val="18"/>
        </w:rPr>
        <w:t>vanası</w:t>
      </w:r>
      <w:r>
        <w:rPr>
          <w:spacing w:val="27"/>
          <w:sz w:val="18"/>
        </w:rPr>
        <w:t xml:space="preserve"> </w:t>
      </w:r>
      <w:r>
        <w:rPr>
          <w:sz w:val="18"/>
        </w:rPr>
        <w:t>bulunmalıdır.</w:t>
      </w:r>
      <w:r>
        <w:rPr>
          <w:spacing w:val="30"/>
          <w:sz w:val="18"/>
        </w:rPr>
        <w:t xml:space="preserve"> </w:t>
      </w:r>
      <w:r>
        <w:rPr>
          <w:sz w:val="18"/>
        </w:rPr>
        <w:t>Bu</w:t>
      </w:r>
      <w:r>
        <w:rPr>
          <w:spacing w:val="27"/>
          <w:sz w:val="18"/>
        </w:rPr>
        <w:t xml:space="preserve"> </w:t>
      </w:r>
      <w:r>
        <w:rPr>
          <w:sz w:val="18"/>
        </w:rPr>
        <w:t>sayede</w:t>
      </w:r>
      <w:r>
        <w:rPr>
          <w:spacing w:val="27"/>
          <w:sz w:val="18"/>
        </w:rPr>
        <w:t xml:space="preserve"> </w:t>
      </w:r>
      <w:r>
        <w:rPr>
          <w:sz w:val="18"/>
        </w:rPr>
        <w:t>daha</w:t>
      </w:r>
      <w:r>
        <w:rPr>
          <w:spacing w:val="30"/>
          <w:sz w:val="18"/>
        </w:rPr>
        <w:t xml:space="preserve"> </w:t>
      </w:r>
      <w:r>
        <w:rPr>
          <w:sz w:val="18"/>
        </w:rPr>
        <w:t>hassas</w:t>
      </w:r>
      <w:r>
        <w:rPr>
          <w:spacing w:val="25"/>
          <w:sz w:val="18"/>
        </w:rPr>
        <w:t xml:space="preserve"> </w:t>
      </w:r>
      <w:r>
        <w:rPr>
          <w:sz w:val="18"/>
        </w:rPr>
        <w:t>bir kızgınlık</w:t>
      </w:r>
      <w:r>
        <w:rPr>
          <w:spacing w:val="-5"/>
          <w:sz w:val="18"/>
        </w:rPr>
        <w:t xml:space="preserve"> </w:t>
      </w:r>
      <w:r>
        <w:rPr>
          <w:sz w:val="18"/>
        </w:rPr>
        <w:t>kontrolü</w:t>
      </w:r>
      <w:r>
        <w:rPr>
          <w:spacing w:val="-6"/>
          <w:sz w:val="18"/>
        </w:rPr>
        <w:t xml:space="preserve"> </w:t>
      </w:r>
      <w:r>
        <w:rPr>
          <w:sz w:val="18"/>
        </w:rPr>
        <w:t>ve</w:t>
      </w:r>
      <w:r>
        <w:rPr>
          <w:spacing w:val="-6"/>
          <w:sz w:val="18"/>
        </w:rPr>
        <w:t xml:space="preserve"> </w:t>
      </w:r>
      <w:r>
        <w:rPr>
          <w:sz w:val="18"/>
        </w:rPr>
        <w:t>gaz</w:t>
      </w:r>
      <w:r>
        <w:rPr>
          <w:spacing w:val="-6"/>
          <w:sz w:val="18"/>
        </w:rPr>
        <w:t xml:space="preserve"> </w:t>
      </w:r>
      <w:r>
        <w:rPr>
          <w:sz w:val="18"/>
        </w:rPr>
        <w:t>akışı</w:t>
      </w:r>
      <w:r>
        <w:rPr>
          <w:spacing w:val="-6"/>
          <w:sz w:val="18"/>
        </w:rPr>
        <w:t xml:space="preserve"> </w:t>
      </w:r>
      <w:r>
        <w:rPr>
          <w:sz w:val="18"/>
        </w:rPr>
        <w:t>sağlanabiliyor</w:t>
      </w:r>
      <w:r>
        <w:rPr>
          <w:spacing w:val="-7"/>
          <w:sz w:val="18"/>
        </w:rPr>
        <w:t xml:space="preserve"> </w:t>
      </w:r>
      <w:r>
        <w:rPr>
          <w:sz w:val="18"/>
        </w:rPr>
        <w:t>olmalıdır.</w:t>
      </w:r>
    </w:p>
    <w:p w14:paraId="42D10A3B" w14:textId="77777777" w:rsidR="00A607E1" w:rsidRDefault="003D549B">
      <w:pPr>
        <w:pStyle w:val="ListeParagraf"/>
        <w:numPr>
          <w:ilvl w:val="3"/>
          <w:numId w:val="40"/>
        </w:numPr>
        <w:tabs>
          <w:tab w:val="left" w:pos="1133"/>
        </w:tabs>
        <w:spacing w:before="38"/>
        <w:rPr>
          <w:sz w:val="18"/>
        </w:rPr>
      </w:pPr>
      <w:r>
        <w:rPr>
          <w:spacing w:val="-2"/>
          <w:sz w:val="18"/>
        </w:rPr>
        <w:t>Emiş</w:t>
      </w:r>
      <w:r>
        <w:rPr>
          <w:spacing w:val="-7"/>
          <w:sz w:val="18"/>
        </w:rPr>
        <w:t xml:space="preserve"> </w:t>
      </w:r>
      <w:r>
        <w:rPr>
          <w:spacing w:val="-2"/>
          <w:sz w:val="18"/>
        </w:rPr>
        <w:t>hattı</w:t>
      </w:r>
      <w:r>
        <w:rPr>
          <w:spacing w:val="-3"/>
          <w:sz w:val="18"/>
        </w:rPr>
        <w:t xml:space="preserve"> </w:t>
      </w:r>
      <w:r>
        <w:rPr>
          <w:spacing w:val="-2"/>
          <w:sz w:val="18"/>
        </w:rPr>
        <w:t>13</w:t>
      </w:r>
      <w:r>
        <w:rPr>
          <w:spacing w:val="-5"/>
          <w:sz w:val="18"/>
        </w:rPr>
        <w:t xml:space="preserve"> </w:t>
      </w:r>
      <w:r>
        <w:rPr>
          <w:spacing w:val="-2"/>
          <w:sz w:val="18"/>
        </w:rPr>
        <w:t>mm</w:t>
      </w:r>
      <w:r>
        <w:rPr>
          <w:spacing w:val="-5"/>
          <w:sz w:val="18"/>
        </w:rPr>
        <w:t xml:space="preserve"> </w:t>
      </w:r>
      <w:r>
        <w:rPr>
          <w:spacing w:val="-2"/>
          <w:sz w:val="18"/>
        </w:rPr>
        <w:t>kalınlıkta,</w:t>
      </w:r>
      <w:r>
        <w:rPr>
          <w:spacing w:val="-4"/>
          <w:sz w:val="18"/>
        </w:rPr>
        <w:t xml:space="preserve"> </w:t>
      </w:r>
      <w:r>
        <w:rPr>
          <w:spacing w:val="-2"/>
          <w:sz w:val="18"/>
        </w:rPr>
        <w:t>UV</w:t>
      </w:r>
      <w:r>
        <w:rPr>
          <w:spacing w:val="-3"/>
          <w:sz w:val="18"/>
        </w:rPr>
        <w:t xml:space="preserve"> </w:t>
      </w:r>
      <w:r>
        <w:rPr>
          <w:spacing w:val="-2"/>
          <w:sz w:val="18"/>
        </w:rPr>
        <w:t>ışınlarına</w:t>
      </w:r>
      <w:r>
        <w:rPr>
          <w:spacing w:val="-3"/>
          <w:sz w:val="18"/>
        </w:rPr>
        <w:t xml:space="preserve"> </w:t>
      </w:r>
      <w:r>
        <w:rPr>
          <w:spacing w:val="-2"/>
          <w:sz w:val="18"/>
        </w:rPr>
        <w:t>korumalı,</w:t>
      </w:r>
      <w:r>
        <w:rPr>
          <w:spacing w:val="42"/>
          <w:sz w:val="18"/>
        </w:rPr>
        <w:t xml:space="preserve"> </w:t>
      </w:r>
      <w:r>
        <w:rPr>
          <w:spacing w:val="-2"/>
          <w:sz w:val="18"/>
        </w:rPr>
        <w:t>kapalı</w:t>
      </w:r>
      <w:r>
        <w:rPr>
          <w:spacing w:val="-6"/>
          <w:sz w:val="18"/>
        </w:rPr>
        <w:t xml:space="preserve"> </w:t>
      </w:r>
      <w:r>
        <w:rPr>
          <w:spacing w:val="-2"/>
          <w:sz w:val="18"/>
        </w:rPr>
        <w:t>hücreli</w:t>
      </w:r>
      <w:r>
        <w:rPr>
          <w:spacing w:val="-3"/>
          <w:sz w:val="18"/>
        </w:rPr>
        <w:t xml:space="preserve"> </w:t>
      </w:r>
      <w:r>
        <w:rPr>
          <w:spacing w:val="-2"/>
          <w:sz w:val="18"/>
        </w:rPr>
        <w:t>poliüretan</w:t>
      </w:r>
      <w:r>
        <w:rPr>
          <w:spacing w:val="-5"/>
          <w:sz w:val="18"/>
        </w:rPr>
        <w:t xml:space="preserve"> </w:t>
      </w:r>
      <w:r>
        <w:rPr>
          <w:spacing w:val="-2"/>
          <w:sz w:val="18"/>
        </w:rPr>
        <w:t>kauçuk</w:t>
      </w:r>
      <w:r>
        <w:rPr>
          <w:spacing w:val="-4"/>
          <w:sz w:val="18"/>
        </w:rPr>
        <w:t xml:space="preserve"> </w:t>
      </w:r>
      <w:r>
        <w:rPr>
          <w:spacing w:val="-2"/>
          <w:sz w:val="18"/>
        </w:rPr>
        <w:t>köpük</w:t>
      </w:r>
      <w:r>
        <w:rPr>
          <w:spacing w:val="-5"/>
          <w:sz w:val="18"/>
        </w:rPr>
        <w:t xml:space="preserve"> </w:t>
      </w:r>
      <w:r>
        <w:rPr>
          <w:spacing w:val="-2"/>
          <w:sz w:val="18"/>
        </w:rPr>
        <w:t>ile</w:t>
      </w:r>
      <w:r>
        <w:rPr>
          <w:spacing w:val="-5"/>
          <w:sz w:val="18"/>
        </w:rPr>
        <w:t xml:space="preserve"> </w:t>
      </w:r>
      <w:r>
        <w:rPr>
          <w:spacing w:val="-2"/>
          <w:sz w:val="18"/>
        </w:rPr>
        <w:t>kaplanmalıdır.</w:t>
      </w:r>
    </w:p>
    <w:p w14:paraId="688247CE" w14:textId="77777777" w:rsidR="00A607E1" w:rsidRDefault="003D549B">
      <w:pPr>
        <w:pStyle w:val="ListeParagraf"/>
        <w:numPr>
          <w:ilvl w:val="3"/>
          <w:numId w:val="40"/>
        </w:numPr>
        <w:tabs>
          <w:tab w:val="left" w:pos="1133"/>
        </w:tabs>
        <w:spacing w:before="38"/>
        <w:ind w:right="214"/>
        <w:rPr>
          <w:sz w:val="18"/>
        </w:rPr>
      </w:pPr>
      <w:r>
        <w:rPr>
          <w:sz w:val="18"/>
        </w:rPr>
        <w:t>Kompresörlerden</w:t>
      </w:r>
      <w:r>
        <w:rPr>
          <w:spacing w:val="66"/>
          <w:sz w:val="18"/>
        </w:rPr>
        <w:t xml:space="preserve"> </w:t>
      </w:r>
      <w:r>
        <w:rPr>
          <w:sz w:val="18"/>
        </w:rPr>
        <w:t>birinin</w:t>
      </w:r>
      <w:r>
        <w:rPr>
          <w:spacing w:val="64"/>
          <w:sz w:val="18"/>
        </w:rPr>
        <w:t xml:space="preserve"> </w:t>
      </w:r>
      <w:r>
        <w:rPr>
          <w:sz w:val="18"/>
        </w:rPr>
        <w:t>arızalanması</w:t>
      </w:r>
      <w:r>
        <w:rPr>
          <w:spacing w:val="66"/>
          <w:sz w:val="18"/>
        </w:rPr>
        <w:t xml:space="preserve"> </w:t>
      </w:r>
      <w:r>
        <w:rPr>
          <w:sz w:val="18"/>
        </w:rPr>
        <w:t>halinde</w:t>
      </w:r>
      <w:r>
        <w:rPr>
          <w:spacing w:val="64"/>
          <w:sz w:val="18"/>
        </w:rPr>
        <w:t xml:space="preserve"> </w:t>
      </w:r>
      <w:r>
        <w:rPr>
          <w:sz w:val="18"/>
        </w:rPr>
        <w:t>bile</w:t>
      </w:r>
      <w:r>
        <w:rPr>
          <w:spacing w:val="64"/>
          <w:sz w:val="18"/>
        </w:rPr>
        <w:t xml:space="preserve"> </w:t>
      </w:r>
      <w:r>
        <w:rPr>
          <w:sz w:val="18"/>
        </w:rPr>
        <w:t>soğutma</w:t>
      </w:r>
      <w:r>
        <w:rPr>
          <w:spacing w:val="64"/>
          <w:sz w:val="18"/>
        </w:rPr>
        <w:t xml:space="preserve"> </w:t>
      </w:r>
      <w:r>
        <w:rPr>
          <w:sz w:val="18"/>
        </w:rPr>
        <w:t>grubu</w:t>
      </w:r>
      <w:r>
        <w:rPr>
          <w:spacing w:val="64"/>
          <w:sz w:val="18"/>
        </w:rPr>
        <w:t xml:space="preserve"> </w:t>
      </w:r>
      <w:r>
        <w:rPr>
          <w:sz w:val="18"/>
        </w:rPr>
        <w:t>devre</w:t>
      </w:r>
      <w:r>
        <w:rPr>
          <w:spacing w:val="64"/>
          <w:sz w:val="18"/>
        </w:rPr>
        <w:t xml:space="preserve"> </w:t>
      </w:r>
      <w:r>
        <w:rPr>
          <w:sz w:val="18"/>
        </w:rPr>
        <w:t>dışı</w:t>
      </w:r>
      <w:r>
        <w:rPr>
          <w:spacing w:val="64"/>
          <w:sz w:val="18"/>
        </w:rPr>
        <w:t xml:space="preserve"> </w:t>
      </w:r>
      <w:r>
        <w:rPr>
          <w:sz w:val="18"/>
        </w:rPr>
        <w:t>kalmayacak</w:t>
      </w:r>
      <w:r>
        <w:rPr>
          <w:spacing w:val="65"/>
          <w:sz w:val="18"/>
        </w:rPr>
        <w:t xml:space="preserve"> </w:t>
      </w:r>
      <w:r>
        <w:rPr>
          <w:sz w:val="18"/>
        </w:rPr>
        <w:t>ve</w:t>
      </w:r>
      <w:r>
        <w:rPr>
          <w:spacing w:val="64"/>
          <w:sz w:val="18"/>
        </w:rPr>
        <w:t xml:space="preserve"> </w:t>
      </w:r>
      <w:r>
        <w:rPr>
          <w:sz w:val="18"/>
        </w:rPr>
        <w:t>çalışmaya</w:t>
      </w:r>
      <w:r>
        <w:rPr>
          <w:spacing w:val="64"/>
          <w:sz w:val="18"/>
        </w:rPr>
        <w:t xml:space="preserve"> </w:t>
      </w:r>
      <w:r>
        <w:rPr>
          <w:sz w:val="18"/>
        </w:rPr>
        <w:t xml:space="preserve">devam </w:t>
      </w:r>
      <w:r>
        <w:rPr>
          <w:spacing w:val="-2"/>
          <w:sz w:val="18"/>
        </w:rPr>
        <w:t>edebilecektir.</w:t>
      </w:r>
    </w:p>
    <w:p w14:paraId="6909A9E3" w14:textId="77777777" w:rsidR="00A607E1" w:rsidRDefault="003D549B">
      <w:pPr>
        <w:pStyle w:val="ListeParagraf"/>
        <w:numPr>
          <w:ilvl w:val="3"/>
          <w:numId w:val="40"/>
        </w:numPr>
        <w:tabs>
          <w:tab w:val="left" w:pos="1133"/>
        </w:tabs>
        <w:spacing w:before="39"/>
        <w:rPr>
          <w:sz w:val="18"/>
        </w:rPr>
      </w:pPr>
      <w:r>
        <w:rPr>
          <w:spacing w:val="-2"/>
          <w:sz w:val="18"/>
        </w:rPr>
        <w:t>Su</w:t>
      </w:r>
      <w:r>
        <w:rPr>
          <w:spacing w:val="-4"/>
          <w:sz w:val="18"/>
        </w:rPr>
        <w:t xml:space="preserve"> </w:t>
      </w:r>
      <w:r>
        <w:rPr>
          <w:spacing w:val="-2"/>
          <w:sz w:val="18"/>
        </w:rPr>
        <w:t>soğutma grubunda bağlantı amaçlı</w:t>
      </w:r>
      <w:r>
        <w:rPr>
          <w:spacing w:val="-3"/>
          <w:sz w:val="18"/>
        </w:rPr>
        <w:t xml:space="preserve"> </w:t>
      </w:r>
      <w:r>
        <w:rPr>
          <w:spacing w:val="-2"/>
          <w:sz w:val="18"/>
        </w:rPr>
        <w:t>kullanılan tüm</w:t>
      </w:r>
      <w:r>
        <w:rPr>
          <w:spacing w:val="-1"/>
          <w:sz w:val="18"/>
        </w:rPr>
        <w:t xml:space="preserve"> </w:t>
      </w:r>
      <w:r>
        <w:rPr>
          <w:spacing w:val="-2"/>
          <w:sz w:val="18"/>
        </w:rPr>
        <w:t>bakır</w:t>
      </w:r>
      <w:r>
        <w:rPr>
          <w:spacing w:val="-4"/>
          <w:sz w:val="18"/>
        </w:rPr>
        <w:t xml:space="preserve"> </w:t>
      </w:r>
      <w:r>
        <w:rPr>
          <w:spacing w:val="-2"/>
          <w:sz w:val="18"/>
        </w:rPr>
        <w:t>borular EN</w:t>
      </w:r>
      <w:r>
        <w:rPr>
          <w:spacing w:val="-3"/>
          <w:sz w:val="18"/>
        </w:rPr>
        <w:t xml:space="preserve"> </w:t>
      </w:r>
      <w:r>
        <w:rPr>
          <w:spacing w:val="-2"/>
          <w:sz w:val="18"/>
        </w:rPr>
        <w:t>12735-1</w:t>
      </w:r>
      <w:r>
        <w:rPr>
          <w:spacing w:val="-4"/>
          <w:sz w:val="18"/>
        </w:rPr>
        <w:t xml:space="preserve"> </w:t>
      </w:r>
      <w:r>
        <w:rPr>
          <w:spacing w:val="-2"/>
          <w:sz w:val="18"/>
        </w:rPr>
        <w:t>standartlarına uygun</w:t>
      </w:r>
      <w:r>
        <w:rPr>
          <w:spacing w:val="-3"/>
          <w:sz w:val="18"/>
        </w:rPr>
        <w:t xml:space="preserve"> </w:t>
      </w:r>
      <w:r>
        <w:rPr>
          <w:spacing w:val="-2"/>
          <w:sz w:val="18"/>
        </w:rPr>
        <w:t>olmalıdır.</w:t>
      </w:r>
    </w:p>
    <w:p w14:paraId="32C75390" w14:textId="77777777" w:rsidR="00A607E1" w:rsidRDefault="00A607E1">
      <w:pPr>
        <w:pStyle w:val="GvdeMetni"/>
        <w:spacing w:before="38"/>
      </w:pPr>
    </w:p>
    <w:p w14:paraId="23DD9CF2" w14:textId="77777777" w:rsidR="00A607E1" w:rsidRDefault="003D549B">
      <w:pPr>
        <w:pStyle w:val="ListeParagraf"/>
        <w:numPr>
          <w:ilvl w:val="2"/>
          <w:numId w:val="40"/>
        </w:numPr>
        <w:tabs>
          <w:tab w:val="left" w:pos="1133"/>
        </w:tabs>
        <w:rPr>
          <w:sz w:val="18"/>
        </w:rPr>
      </w:pPr>
      <w:r>
        <w:rPr>
          <w:spacing w:val="-4"/>
          <w:sz w:val="18"/>
        </w:rPr>
        <w:t>Kumanda</w:t>
      </w:r>
      <w:r>
        <w:rPr>
          <w:spacing w:val="-7"/>
          <w:sz w:val="18"/>
        </w:rPr>
        <w:t xml:space="preserve"> </w:t>
      </w:r>
      <w:r>
        <w:rPr>
          <w:spacing w:val="-4"/>
          <w:sz w:val="18"/>
        </w:rPr>
        <w:t>ve</w:t>
      </w:r>
      <w:r>
        <w:rPr>
          <w:spacing w:val="-5"/>
          <w:sz w:val="18"/>
        </w:rPr>
        <w:t xml:space="preserve"> </w:t>
      </w:r>
      <w:r>
        <w:rPr>
          <w:spacing w:val="-4"/>
          <w:sz w:val="18"/>
        </w:rPr>
        <w:t>Şalt Panosu</w:t>
      </w:r>
    </w:p>
    <w:p w14:paraId="07DABD65" w14:textId="77777777" w:rsidR="00A607E1" w:rsidRDefault="00A607E1">
      <w:pPr>
        <w:pStyle w:val="GvdeMetni"/>
        <w:spacing w:before="1"/>
      </w:pPr>
    </w:p>
    <w:p w14:paraId="6DA0781F" w14:textId="77777777" w:rsidR="00A607E1" w:rsidRDefault="003D549B">
      <w:pPr>
        <w:pStyle w:val="ListeParagraf"/>
        <w:numPr>
          <w:ilvl w:val="3"/>
          <w:numId w:val="40"/>
        </w:numPr>
        <w:tabs>
          <w:tab w:val="left" w:pos="1133"/>
        </w:tabs>
        <w:spacing w:before="1" w:line="271" w:lineRule="auto"/>
        <w:ind w:right="216" w:hanging="360"/>
        <w:jc w:val="both"/>
        <w:rPr>
          <w:sz w:val="18"/>
        </w:rPr>
      </w:pPr>
      <w:r>
        <w:rPr>
          <w:sz w:val="18"/>
        </w:rPr>
        <w:t xml:space="preserve">Elektrik ve kumanda panosu IEC standartlarına </w:t>
      </w:r>
      <w:proofErr w:type="gramStart"/>
      <w:r>
        <w:rPr>
          <w:sz w:val="18"/>
        </w:rPr>
        <w:t>uygun,IP</w:t>
      </w:r>
      <w:proofErr w:type="gramEnd"/>
      <w:r>
        <w:rPr>
          <w:sz w:val="18"/>
        </w:rPr>
        <w:t>44 koruma standardında, pano içi havalandırmaya sahip ve su geçirmez yapıda olmalıdır.</w:t>
      </w:r>
    </w:p>
    <w:p w14:paraId="402D3273" w14:textId="77777777" w:rsidR="00A607E1" w:rsidRDefault="003D549B">
      <w:pPr>
        <w:pStyle w:val="ListeParagraf"/>
        <w:numPr>
          <w:ilvl w:val="3"/>
          <w:numId w:val="40"/>
        </w:numPr>
        <w:tabs>
          <w:tab w:val="left" w:pos="1132"/>
        </w:tabs>
        <w:spacing w:before="4"/>
        <w:ind w:left="1132" w:hanging="359"/>
        <w:jc w:val="both"/>
        <w:rPr>
          <w:sz w:val="18"/>
        </w:rPr>
      </w:pPr>
      <w:r>
        <w:rPr>
          <w:spacing w:val="-2"/>
          <w:sz w:val="18"/>
        </w:rPr>
        <w:t>Kullanılan Şebeke</w:t>
      </w:r>
      <w:r>
        <w:rPr>
          <w:spacing w:val="-3"/>
          <w:sz w:val="18"/>
        </w:rPr>
        <w:t xml:space="preserve"> </w:t>
      </w:r>
      <w:r>
        <w:rPr>
          <w:spacing w:val="-2"/>
          <w:sz w:val="18"/>
        </w:rPr>
        <w:t>gerilimi</w:t>
      </w:r>
      <w:r>
        <w:rPr>
          <w:spacing w:val="-1"/>
          <w:sz w:val="18"/>
        </w:rPr>
        <w:t xml:space="preserve"> </w:t>
      </w:r>
      <w:r>
        <w:rPr>
          <w:spacing w:val="-2"/>
          <w:sz w:val="18"/>
        </w:rPr>
        <w:t>400V/3 Faz/50</w:t>
      </w:r>
      <w:r>
        <w:rPr>
          <w:spacing w:val="-1"/>
          <w:sz w:val="18"/>
        </w:rPr>
        <w:t xml:space="preserve"> </w:t>
      </w:r>
      <w:proofErr w:type="gramStart"/>
      <w:r>
        <w:rPr>
          <w:spacing w:val="-2"/>
          <w:sz w:val="18"/>
        </w:rPr>
        <w:t>Hz</w:t>
      </w:r>
      <w:proofErr w:type="gramEnd"/>
      <w:r>
        <w:rPr>
          <w:sz w:val="18"/>
        </w:rPr>
        <w:t xml:space="preserve"> </w:t>
      </w:r>
      <w:r>
        <w:rPr>
          <w:spacing w:val="-2"/>
          <w:sz w:val="18"/>
        </w:rPr>
        <w:t>olmalıdır.</w:t>
      </w:r>
    </w:p>
    <w:p w14:paraId="20F542EA" w14:textId="77777777" w:rsidR="00A607E1" w:rsidRDefault="003D549B">
      <w:pPr>
        <w:pStyle w:val="ListeParagraf"/>
        <w:numPr>
          <w:ilvl w:val="3"/>
          <w:numId w:val="40"/>
        </w:numPr>
        <w:tabs>
          <w:tab w:val="left" w:pos="1133"/>
        </w:tabs>
        <w:spacing w:before="60" w:line="276" w:lineRule="auto"/>
        <w:ind w:right="217" w:hanging="360"/>
        <w:jc w:val="both"/>
        <w:rPr>
          <w:sz w:val="18"/>
        </w:rPr>
      </w:pPr>
      <w:r>
        <w:rPr>
          <w:sz w:val="18"/>
        </w:rPr>
        <w:t xml:space="preserve">Pano içinde, yardımcı devre için transformatör, 230V/1 Faz/50 </w:t>
      </w:r>
      <w:proofErr w:type="gramStart"/>
      <w:r>
        <w:rPr>
          <w:sz w:val="18"/>
        </w:rPr>
        <w:t>Hz</w:t>
      </w:r>
      <w:proofErr w:type="gramEnd"/>
      <w:r>
        <w:rPr>
          <w:sz w:val="18"/>
        </w:rPr>
        <w:t xml:space="preserve"> yardımcı güç beslemesi, 24V/1Faz/50 </w:t>
      </w:r>
      <w:proofErr w:type="gramStart"/>
      <w:r>
        <w:rPr>
          <w:sz w:val="18"/>
        </w:rPr>
        <w:t>Hz</w:t>
      </w:r>
      <w:proofErr w:type="gramEnd"/>
      <w:r>
        <w:rPr>
          <w:sz w:val="18"/>
        </w:rPr>
        <w:t xml:space="preserve"> kontrol güç beslemesi,</w:t>
      </w:r>
      <w:r>
        <w:rPr>
          <w:spacing w:val="-2"/>
          <w:sz w:val="18"/>
        </w:rPr>
        <w:t xml:space="preserve"> </w:t>
      </w:r>
      <w:r>
        <w:rPr>
          <w:sz w:val="18"/>
        </w:rPr>
        <w:t>kompresör koruma</w:t>
      </w:r>
      <w:r>
        <w:rPr>
          <w:spacing w:val="-2"/>
          <w:sz w:val="18"/>
        </w:rPr>
        <w:t xml:space="preserve"> </w:t>
      </w:r>
      <w:r>
        <w:rPr>
          <w:sz w:val="18"/>
        </w:rPr>
        <w:t>amaçlı faz kontrol, güç</w:t>
      </w:r>
      <w:r>
        <w:rPr>
          <w:spacing w:val="-1"/>
          <w:sz w:val="18"/>
        </w:rPr>
        <w:t xml:space="preserve"> </w:t>
      </w:r>
      <w:r>
        <w:rPr>
          <w:sz w:val="18"/>
        </w:rPr>
        <w:t>kontaktörleri, her bir</w:t>
      </w:r>
      <w:r>
        <w:rPr>
          <w:spacing w:val="-2"/>
          <w:sz w:val="18"/>
        </w:rPr>
        <w:t xml:space="preserve"> </w:t>
      </w:r>
      <w:r>
        <w:rPr>
          <w:sz w:val="18"/>
        </w:rPr>
        <w:t>kompresör ve fan grubu için sigorta, fan koruma amaçlı otomatik anahtarlar, yardımcı devre sigortası bulunmalıdır.</w:t>
      </w:r>
    </w:p>
    <w:p w14:paraId="7C14DC60" w14:textId="77777777" w:rsidR="00A607E1" w:rsidRDefault="003D549B">
      <w:pPr>
        <w:pStyle w:val="ListeParagraf"/>
        <w:numPr>
          <w:ilvl w:val="3"/>
          <w:numId w:val="40"/>
        </w:numPr>
        <w:tabs>
          <w:tab w:val="left" w:pos="1133"/>
        </w:tabs>
        <w:spacing w:before="29" w:line="271" w:lineRule="auto"/>
        <w:ind w:right="216" w:hanging="360"/>
        <w:jc w:val="both"/>
        <w:rPr>
          <w:sz w:val="18"/>
        </w:rPr>
      </w:pPr>
      <w:r>
        <w:rPr>
          <w:sz w:val="18"/>
        </w:rPr>
        <w:t xml:space="preserve">Pano üzerinde devre kesici şalteri bulunmalı ve elektrik kesilmeden pano kapağının açılmasına engel olan dış kitli </w:t>
      </w:r>
      <w:r>
        <w:rPr>
          <w:spacing w:val="-2"/>
          <w:sz w:val="18"/>
        </w:rPr>
        <w:t>olmalıdır.</w:t>
      </w:r>
    </w:p>
    <w:p w14:paraId="4757591E" w14:textId="77777777" w:rsidR="00A607E1" w:rsidRDefault="003D549B">
      <w:pPr>
        <w:pStyle w:val="ListeParagraf"/>
        <w:numPr>
          <w:ilvl w:val="3"/>
          <w:numId w:val="40"/>
        </w:numPr>
        <w:tabs>
          <w:tab w:val="left" w:pos="1132"/>
        </w:tabs>
        <w:spacing w:before="35"/>
        <w:ind w:left="1132" w:hanging="359"/>
        <w:jc w:val="both"/>
        <w:rPr>
          <w:sz w:val="18"/>
        </w:rPr>
      </w:pPr>
      <w:r>
        <w:rPr>
          <w:sz w:val="18"/>
        </w:rPr>
        <w:t>Kontrol</w:t>
      </w:r>
      <w:r>
        <w:rPr>
          <w:spacing w:val="-8"/>
          <w:sz w:val="18"/>
        </w:rPr>
        <w:t xml:space="preserve"> </w:t>
      </w:r>
      <w:r>
        <w:rPr>
          <w:sz w:val="18"/>
        </w:rPr>
        <w:t>devresi</w:t>
      </w:r>
      <w:r>
        <w:rPr>
          <w:spacing w:val="-4"/>
          <w:sz w:val="18"/>
        </w:rPr>
        <w:t xml:space="preserve"> </w:t>
      </w:r>
      <w:r>
        <w:rPr>
          <w:sz w:val="18"/>
        </w:rPr>
        <w:t>gerilimi</w:t>
      </w:r>
      <w:r>
        <w:rPr>
          <w:spacing w:val="-6"/>
          <w:sz w:val="18"/>
        </w:rPr>
        <w:t xml:space="preserve"> </w:t>
      </w:r>
      <w:r>
        <w:rPr>
          <w:sz w:val="18"/>
        </w:rPr>
        <w:t>fabrikasyon</w:t>
      </w:r>
      <w:r>
        <w:rPr>
          <w:spacing w:val="-3"/>
          <w:sz w:val="18"/>
        </w:rPr>
        <w:t xml:space="preserve"> </w:t>
      </w:r>
      <w:r>
        <w:rPr>
          <w:sz w:val="18"/>
        </w:rPr>
        <w:t>olarak</w:t>
      </w:r>
      <w:r>
        <w:rPr>
          <w:spacing w:val="-6"/>
          <w:sz w:val="18"/>
        </w:rPr>
        <w:t xml:space="preserve"> </w:t>
      </w:r>
      <w:r>
        <w:rPr>
          <w:sz w:val="18"/>
        </w:rPr>
        <w:t>üzerinde</w:t>
      </w:r>
      <w:r>
        <w:rPr>
          <w:spacing w:val="-6"/>
          <w:sz w:val="18"/>
        </w:rPr>
        <w:t xml:space="preserve"> </w:t>
      </w:r>
      <w:r>
        <w:rPr>
          <w:sz w:val="18"/>
        </w:rPr>
        <w:t>yer</w:t>
      </w:r>
      <w:r>
        <w:rPr>
          <w:spacing w:val="-4"/>
          <w:sz w:val="18"/>
        </w:rPr>
        <w:t xml:space="preserve"> </w:t>
      </w:r>
      <w:r>
        <w:rPr>
          <w:sz w:val="18"/>
        </w:rPr>
        <w:t>alan</w:t>
      </w:r>
      <w:r>
        <w:rPr>
          <w:spacing w:val="-5"/>
          <w:sz w:val="18"/>
        </w:rPr>
        <w:t xml:space="preserve"> </w:t>
      </w:r>
      <w:r>
        <w:rPr>
          <w:sz w:val="18"/>
        </w:rPr>
        <w:t>transformatör</w:t>
      </w:r>
      <w:r>
        <w:rPr>
          <w:spacing w:val="-4"/>
          <w:sz w:val="18"/>
        </w:rPr>
        <w:t xml:space="preserve"> </w:t>
      </w:r>
      <w:r>
        <w:rPr>
          <w:sz w:val="18"/>
        </w:rPr>
        <w:t>üzerinden</w:t>
      </w:r>
      <w:r>
        <w:rPr>
          <w:spacing w:val="-4"/>
          <w:sz w:val="18"/>
        </w:rPr>
        <w:t xml:space="preserve"> </w:t>
      </w:r>
      <w:r>
        <w:rPr>
          <w:sz w:val="18"/>
        </w:rPr>
        <w:t>besleniyor</w:t>
      </w:r>
      <w:r>
        <w:rPr>
          <w:spacing w:val="-5"/>
          <w:sz w:val="18"/>
        </w:rPr>
        <w:t xml:space="preserve"> </w:t>
      </w:r>
      <w:r>
        <w:rPr>
          <w:spacing w:val="-2"/>
          <w:sz w:val="18"/>
        </w:rPr>
        <w:t>olmalıdır.</w:t>
      </w:r>
    </w:p>
    <w:p w14:paraId="7D02B2AE" w14:textId="77777777" w:rsidR="00A607E1" w:rsidRDefault="00A607E1">
      <w:pPr>
        <w:pStyle w:val="ListeParagraf"/>
        <w:jc w:val="both"/>
        <w:rPr>
          <w:sz w:val="18"/>
        </w:rPr>
        <w:sectPr w:rsidR="00A607E1">
          <w:pgSz w:w="12240" w:h="15840"/>
          <w:pgMar w:top="860" w:right="360" w:bottom="540" w:left="720" w:header="65" w:footer="292" w:gutter="0"/>
          <w:cols w:space="708"/>
        </w:sectPr>
      </w:pPr>
    </w:p>
    <w:p w14:paraId="6B8DB4CB" w14:textId="77777777" w:rsidR="00A607E1" w:rsidRDefault="003D549B">
      <w:pPr>
        <w:pStyle w:val="ListeParagraf"/>
        <w:numPr>
          <w:ilvl w:val="3"/>
          <w:numId w:val="40"/>
        </w:numPr>
        <w:tabs>
          <w:tab w:val="left" w:pos="1133"/>
        </w:tabs>
        <w:spacing w:before="202"/>
        <w:ind w:hanging="360"/>
        <w:rPr>
          <w:sz w:val="18"/>
        </w:rPr>
      </w:pPr>
      <w:r>
        <w:rPr>
          <w:sz w:val="18"/>
        </w:rPr>
        <w:lastRenderedPageBreak/>
        <w:t>Panoda</w:t>
      </w:r>
      <w:r>
        <w:rPr>
          <w:spacing w:val="-4"/>
          <w:sz w:val="18"/>
        </w:rPr>
        <w:t xml:space="preserve"> </w:t>
      </w:r>
      <w:r>
        <w:rPr>
          <w:sz w:val="18"/>
        </w:rPr>
        <w:t>faz</w:t>
      </w:r>
      <w:r>
        <w:rPr>
          <w:spacing w:val="-2"/>
          <w:sz w:val="18"/>
        </w:rPr>
        <w:t xml:space="preserve"> </w:t>
      </w:r>
      <w:r>
        <w:rPr>
          <w:sz w:val="18"/>
        </w:rPr>
        <w:t>sırası</w:t>
      </w:r>
      <w:r>
        <w:rPr>
          <w:spacing w:val="-3"/>
          <w:sz w:val="18"/>
        </w:rPr>
        <w:t xml:space="preserve"> </w:t>
      </w:r>
      <w:r>
        <w:rPr>
          <w:sz w:val="18"/>
        </w:rPr>
        <w:t>kontrol</w:t>
      </w:r>
      <w:r>
        <w:rPr>
          <w:spacing w:val="-4"/>
          <w:sz w:val="18"/>
        </w:rPr>
        <w:t xml:space="preserve"> </w:t>
      </w:r>
      <w:r>
        <w:rPr>
          <w:sz w:val="18"/>
        </w:rPr>
        <w:t>elemanı</w:t>
      </w:r>
      <w:r>
        <w:rPr>
          <w:spacing w:val="-2"/>
          <w:sz w:val="18"/>
        </w:rPr>
        <w:t xml:space="preserve"> bulunmalıdır.</w:t>
      </w:r>
    </w:p>
    <w:p w14:paraId="365DCC0E" w14:textId="77777777" w:rsidR="00A607E1" w:rsidRDefault="003D549B">
      <w:pPr>
        <w:pStyle w:val="ListeParagraf"/>
        <w:numPr>
          <w:ilvl w:val="3"/>
          <w:numId w:val="40"/>
        </w:numPr>
        <w:tabs>
          <w:tab w:val="left" w:pos="1133"/>
        </w:tabs>
        <w:spacing w:before="61"/>
        <w:ind w:hanging="360"/>
        <w:rPr>
          <w:sz w:val="18"/>
        </w:rPr>
      </w:pPr>
      <w:r>
        <w:rPr>
          <w:spacing w:val="-4"/>
          <w:sz w:val="18"/>
        </w:rPr>
        <w:t>Soğutma</w:t>
      </w:r>
      <w:r>
        <w:rPr>
          <w:spacing w:val="-1"/>
          <w:sz w:val="18"/>
        </w:rPr>
        <w:t xml:space="preserve"> </w:t>
      </w:r>
      <w:r>
        <w:rPr>
          <w:spacing w:val="-4"/>
          <w:sz w:val="18"/>
        </w:rPr>
        <w:t>grubu</w:t>
      </w:r>
      <w:r>
        <w:rPr>
          <w:spacing w:val="-2"/>
          <w:sz w:val="18"/>
        </w:rPr>
        <w:t xml:space="preserve"> </w:t>
      </w:r>
      <w:r>
        <w:rPr>
          <w:spacing w:val="-4"/>
          <w:sz w:val="18"/>
        </w:rPr>
        <w:t>uzaktan</w:t>
      </w:r>
      <w:r>
        <w:rPr>
          <w:spacing w:val="-1"/>
          <w:sz w:val="18"/>
        </w:rPr>
        <w:t xml:space="preserve"> </w:t>
      </w:r>
      <w:r>
        <w:rPr>
          <w:spacing w:val="-4"/>
          <w:sz w:val="18"/>
        </w:rPr>
        <w:t>açma/kapama</w:t>
      </w:r>
      <w:r>
        <w:rPr>
          <w:spacing w:val="-2"/>
          <w:sz w:val="18"/>
        </w:rPr>
        <w:t xml:space="preserve"> </w:t>
      </w:r>
      <w:r>
        <w:rPr>
          <w:spacing w:val="-4"/>
          <w:sz w:val="18"/>
        </w:rPr>
        <w:t>özelliğine</w:t>
      </w:r>
      <w:r>
        <w:rPr>
          <w:spacing w:val="-1"/>
          <w:sz w:val="18"/>
        </w:rPr>
        <w:t xml:space="preserve"> </w:t>
      </w:r>
      <w:r>
        <w:rPr>
          <w:spacing w:val="-4"/>
          <w:sz w:val="18"/>
        </w:rPr>
        <w:t>haiz</w:t>
      </w:r>
      <w:r>
        <w:rPr>
          <w:spacing w:val="-1"/>
          <w:sz w:val="18"/>
        </w:rPr>
        <w:t xml:space="preserve"> </w:t>
      </w:r>
      <w:r>
        <w:rPr>
          <w:spacing w:val="-4"/>
          <w:sz w:val="18"/>
        </w:rPr>
        <w:t>olmalıdır.</w:t>
      </w:r>
    </w:p>
    <w:p w14:paraId="4769F5C0" w14:textId="77777777" w:rsidR="00A607E1" w:rsidRDefault="003D549B">
      <w:pPr>
        <w:pStyle w:val="ListeParagraf"/>
        <w:numPr>
          <w:ilvl w:val="3"/>
          <w:numId w:val="40"/>
        </w:numPr>
        <w:tabs>
          <w:tab w:val="left" w:pos="1133"/>
        </w:tabs>
        <w:spacing w:before="29"/>
        <w:ind w:right="216" w:hanging="360"/>
        <w:rPr>
          <w:sz w:val="18"/>
        </w:rPr>
      </w:pPr>
      <w:r>
        <w:rPr>
          <w:spacing w:val="-2"/>
          <w:sz w:val="18"/>
        </w:rPr>
        <w:t>Ayrıca Pano sistem kontrolünü sağlayan,</w:t>
      </w:r>
      <w:r>
        <w:rPr>
          <w:spacing w:val="-3"/>
          <w:sz w:val="18"/>
        </w:rPr>
        <w:t xml:space="preserve"> </w:t>
      </w:r>
      <w:r>
        <w:rPr>
          <w:spacing w:val="-2"/>
          <w:sz w:val="18"/>
        </w:rPr>
        <w:t xml:space="preserve">1000 </w:t>
      </w:r>
      <w:proofErr w:type="spellStart"/>
      <w:r>
        <w:rPr>
          <w:spacing w:val="-2"/>
          <w:sz w:val="18"/>
        </w:rPr>
        <w:t>mt</w:t>
      </w:r>
      <w:proofErr w:type="spellEnd"/>
      <w:r>
        <w:rPr>
          <w:spacing w:val="-2"/>
          <w:sz w:val="18"/>
        </w:rPr>
        <w:t xml:space="preserve"> kablo mesafesine kadar uzaktan kontrol</w:t>
      </w:r>
      <w:r>
        <w:rPr>
          <w:spacing w:val="-5"/>
          <w:sz w:val="18"/>
        </w:rPr>
        <w:t xml:space="preserve"> </w:t>
      </w:r>
      <w:r>
        <w:rPr>
          <w:spacing w:val="-2"/>
          <w:sz w:val="18"/>
        </w:rPr>
        <w:t>imkânı</w:t>
      </w:r>
      <w:r>
        <w:rPr>
          <w:spacing w:val="-3"/>
          <w:sz w:val="18"/>
        </w:rPr>
        <w:t xml:space="preserve"> </w:t>
      </w:r>
      <w:r>
        <w:rPr>
          <w:spacing w:val="-2"/>
          <w:sz w:val="18"/>
        </w:rPr>
        <w:t>sağlayan,</w:t>
      </w:r>
      <w:r>
        <w:rPr>
          <w:spacing w:val="-3"/>
          <w:sz w:val="18"/>
        </w:rPr>
        <w:t xml:space="preserve"> </w:t>
      </w:r>
      <w:r>
        <w:rPr>
          <w:spacing w:val="-2"/>
          <w:sz w:val="18"/>
        </w:rPr>
        <w:t xml:space="preserve">mikroişlemciyi </w:t>
      </w:r>
      <w:r>
        <w:rPr>
          <w:sz w:val="18"/>
        </w:rPr>
        <w:t>de bünyesinde bulunduruyor olmalıdır.</w:t>
      </w:r>
    </w:p>
    <w:p w14:paraId="47059739" w14:textId="77777777" w:rsidR="00A607E1" w:rsidRDefault="00A607E1">
      <w:pPr>
        <w:pStyle w:val="GvdeMetni"/>
      </w:pPr>
    </w:p>
    <w:p w14:paraId="3C8742B2" w14:textId="77777777" w:rsidR="00A607E1" w:rsidRDefault="00A607E1">
      <w:pPr>
        <w:pStyle w:val="GvdeMetni"/>
        <w:spacing w:before="71"/>
      </w:pPr>
    </w:p>
    <w:p w14:paraId="2C166A1A" w14:textId="77777777" w:rsidR="00A607E1" w:rsidRDefault="003D549B">
      <w:pPr>
        <w:pStyle w:val="ListeParagraf"/>
        <w:numPr>
          <w:ilvl w:val="2"/>
          <w:numId w:val="40"/>
        </w:numPr>
        <w:tabs>
          <w:tab w:val="left" w:pos="1133"/>
        </w:tabs>
        <w:rPr>
          <w:sz w:val="18"/>
        </w:rPr>
      </w:pPr>
      <w:r>
        <w:rPr>
          <w:w w:val="85"/>
          <w:sz w:val="18"/>
        </w:rPr>
        <w:t>Mikro</w:t>
      </w:r>
      <w:r>
        <w:rPr>
          <w:spacing w:val="14"/>
          <w:sz w:val="18"/>
        </w:rPr>
        <w:t xml:space="preserve"> </w:t>
      </w:r>
      <w:r>
        <w:rPr>
          <w:w w:val="85"/>
          <w:sz w:val="18"/>
        </w:rPr>
        <w:t>İşlemci</w:t>
      </w:r>
      <w:r>
        <w:rPr>
          <w:spacing w:val="11"/>
          <w:sz w:val="18"/>
        </w:rPr>
        <w:t xml:space="preserve"> </w:t>
      </w:r>
      <w:r>
        <w:rPr>
          <w:w w:val="85"/>
          <w:sz w:val="18"/>
        </w:rPr>
        <w:t>Kontrol</w:t>
      </w:r>
      <w:r>
        <w:rPr>
          <w:spacing w:val="12"/>
          <w:sz w:val="18"/>
        </w:rPr>
        <w:t xml:space="preserve"> </w:t>
      </w:r>
      <w:r>
        <w:rPr>
          <w:spacing w:val="-2"/>
          <w:w w:val="85"/>
          <w:sz w:val="18"/>
        </w:rPr>
        <w:t>sistemi</w:t>
      </w:r>
    </w:p>
    <w:p w14:paraId="72F12D33" w14:textId="77777777" w:rsidR="00A607E1" w:rsidRDefault="00A607E1">
      <w:pPr>
        <w:pStyle w:val="GvdeMetni"/>
        <w:spacing w:before="29"/>
      </w:pPr>
    </w:p>
    <w:p w14:paraId="296001DA" w14:textId="77777777" w:rsidR="00A607E1" w:rsidRDefault="003D549B">
      <w:pPr>
        <w:pStyle w:val="ListeParagraf"/>
        <w:numPr>
          <w:ilvl w:val="3"/>
          <w:numId w:val="40"/>
        </w:numPr>
        <w:tabs>
          <w:tab w:val="left" w:pos="1133"/>
        </w:tabs>
        <w:spacing w:before="1" w:line="271" w:lineRule="auto"/>
        <w:ind w:right="212" w:hanging="360"/>
        <w:rPr>
          <w:sz w:val="18"/>
        </w:rPr>
      </w:pPr>
      <w:r>
        <w:rPr>
          <w:spacing w:val="-2"/>
          <w:sz w:val="18"/>
        </w:rPr>
        <w:t>Soğutma grubu; Fabrikada monte ve test edilmiş, kablolaması Tamamlanmış yapıda, bir</w:t>
      </w:r>
      <w:r>
        <w:rPr>
          <w:spacing w:val="-3"/>
          <w:sz w:val="18"/>
        </w:rPr>
        <w:t xml:space="preserve"> </w:t>
      </w:r>
      <w:r>
        <w:rPr>
          <w:spacing w:val="-2"/>
          <w:sz w:val="18"/>
        </w:rPr>
        <w:t>ana ve bir</w:t>
      </w:r>
      <w:r>
        <w:rPr>
          <w:spacing w:val="-3"/>
          <w:sz w:val="18"/>
        </w:rPr>
        <w:t xml:space="preserve"> </w:t>
      </w:r>
      <w:r>
        <w:rPr>
          <w:spacing w:val="-2"/>
          <w:sz w:val="18"/>
        </w:rPr>
        <w:t xml:space="preserve">yardımcı mikroişlemci </w:t>
      </w:r>
      <w:proofErr w:type="gramStart"/>
      <w:r>
        <w:rPr>
          <w:sz w:val="18"/>
        </w:rPr>
        <w:t>ile birlikte</w:t>
      </w:r>
      <w:proofErr w:type="gramEnd"/>
      <w:r>
        <w:rPr>
          <w:sz w:val="18"/>
        </w:rPr>
        <w:t xml:space="preserve"> bütün olarak temin edilmelidir.</w:t>
      </w:r>
    </w:p>
    <w:p w14:paraId="6333D9A4" w14:textId="77777777" w:rsidR="00A607E1" w:rsidRDefault="003D549B">
      <w:pPr>
        <w:pStyle w:val="ListeParagraf"/>
        <w:numPr>
          <w:ilvl w:val="3"/>
          <w:numId w:val="40"/>
        </w:numPr>
        <w:tabs>
          <w:tab w:val="left" w:pos="1133"/>
        </w:tabs>
        <w:spacing w:before="6" w:line="271" w:lineRule="auto"/>
        <w:ind w:right="219" w:hanging="360"/>
        <w:rPr>
          <w:sz w:val="18"/>
        </w:rPr>
      </w:pPr>
      <w:r>
        <w:rPr>
          <w:sz w:val="18"/>
        </w:rPr>
        <w:t>Kontrol sistemine ait kullanıcı ara yüzü resimle yönlendirilmiş ve çoklu dil seçeneği bulunan, butonlu ekranı olmalıdır. Dil seçenekleri içerisinde mutlaka Türkçe bulunmalıdır.</w:t>
      </w:r>
    </w:p>
    <w:p w14:paraId="5731536D" w14:textId="77777777" w:rsidR="00A607E1" w:rsidRDefault="003D549B">
      <w:pPr>
        <w:pStyle w:val="ListeParagraf"/>
        <w:numPr>
          <w:ilvl w:val="3"/>
          <w:numId w:val="40"/>
        </w:numPr>
        <w:tabs>
          <w:tab w:val="left" w:pos="1133"/>
        </w:tabs>
        <w:spacing w:before="4"/>
        <w:ind w:hanging="360"/>
        <w:rPr>
          <w:sz w:val="18"/>
        </w:rPr>
      </w:pPr>
      <w:r>
        <w:rPr>
          <w:spacing w:val="-6"/>
          <w:sz w:val="18"/>
        </w:rPr>
        <w:t>Mikro</w:t>
      </w:r>
      <w:r>
        <w:rPr>
          <w:spacing w:val="3"/>
          <w:sz w:val="18"/>
        </w:rPr>
        <w:t xml:space="preserve"> </w:t>
      </w:r>
      <w:r>
        <w:rPr>
          <w:spacing w:val="-6"/>
          <w:sz w:val="18"/>
        </w:rPr>
        <w:t>işlemci</w:t>
      </w:r>
      <w:r>
        <w:rPr>
          <w:spacing w:val="4"/>
          <w:sz w:val="18"/>
        </w:rPr>
        <w:t xml:space="preserve"> </w:t>
      </w:r>
      <w:r>
        <w:rPr>
          <w:spacing w:val="-6"/>
          <w:sz w:val="18"/>
        </w:rPr>
        <w:t>Ünite</w:t>
      </w:r>
      <w:r>
        <w:rPr>
          <w:spacing w:val="4"/>
          <w:sz w:val="18"/>
        </w:rPr>
        <w:t xml:space="preserve"> </w:t>
      </w:r>
      <w:r>
        <w:rPr>
          <w:spacing w:val="-6"/>
          <w:sz w:val="18"/>
        </w:rPr>
        <w:t>çıkış</w:t>
      </w:r>
      <w:r>
        <w:rPr>
          <w:spacing w:val="4"/>
          <w:sz w:val="18"/>
        </w:rPr>
        <w:t xml:space="preserve"> </w:t>
      </w:r>
      <w:r>
        <w:rPr>
          <w:spacing w:val="-6"/>
          <w:sz w:val="18"/>
        </w:rPr>
        <w:t>su</w:t>
      </w:r>
      <w:r>
        <w:rPr>
          <w:spacing w:val="4"/>
          <w:sz w:val="18"/>
        </w:rPr>
        <w:t xml:space="preserve"> </w:t>
      </w:r>
      <w:r>
        <w:rPr>
          <w:spacing w:val="-6"/>
          <w:sz w:val="18"/>
        </w:rPr>
        <w:t>sıcaklığını</w:t>
      </w:r>
      <w:r>
        <w:rPr>
          <w:spacing w:val="1"/>
          <w:sz w:val="18"/>
        </w:rPr>
        <w:t xml:space="preserve"> </w:t>
      </w:r>
      <w:r>
        <w:rPr>
          <w:spacing w:val="-6"/>
          <w:sz w:val="18"/>
        </w:rPr>
        <w:t>kontrol</w:t>
      </w:r>
      <w:r>
        <w:rPr>
          <w:spacing w:val="2"/>
          <w:sz w:val="18"/>
        </w:rPr>
        <w:t xml:space="preserve"> </w:t>
      </w:r>
      <w:r>
        <w:rPr>
          <w:spacing w:val="-6"/>
          <w:sz w:val="18"/>
        </w:rPr>
        <w:t>edebiliyor</w:t>
      </w:r>
      <w:r>
        <w:rPr>
          <w:spacing w:val="2"/>
          <w:sz w:val="18"/>
        </w:rPr>
        <w:t xml:space="preserve"> </w:t>
      </w:r>
      <w:r>
        <w:rPr>
          <w:spacing w:val="-6"/>
          <w:sz w:val="18"/>
        </w:rPr>
        <w:t>olmalıdır.</w:t>
      </w:r>
    </w:p>
    <w:p w14:paraId="1A5A5730" w14:textId="77777777" w:rsidR="00A607E1" w:rsidRDefault="003D549B">
      <w:pPr>
        <w:pStyle w:val="ListeParagraf"/>
        <w:numPr>
          <w:ilvl w:val="3"/>
          <w:numId w:val="40"/>
        </w:numPr>
        <w:tabs>
          <w:tab w:val="left" w:pos="1133"/>
        </w:tabs>
        <w:spacing w:before="29" w:line="271" w:lineRule="auto"/>
        <w:ind w:right="216" w:hanging="360"/>
        <w:rPr>
          <w:sz w:val="18"/>
        </w:rPr>
      </w:pPr>
      <w:r>
        <w:rPr>
          <w:spacing w:val="-2"/>
          <w:sz w:val="18"/>
        </w:rPr>
        <w:t>Mikro</w:t>
      </w:r>
      <w:r>
        <w:rPr>
          <w:spacing w:val="8"/>
          <w:sz w:val="18"/>
        </w:rPr>
        <w:t xml:space="preserve"> </w:t>
      </w:r>
      <w:r>
        <w:rPr>
          <w:spacing w:val="-2"/>
          <w:sz w:val="18"/>
        </w:rPr>
        <w:t>işlemci</w:t>
      </w:r>
      <w:r>
        <w:rPr>
          <w:spacing w:val="7"/>
          <w:sz w:val="18"/>
        </w:rPr>
        <w:t xml:space="preserve"> </w:t>
      </w:r>
      <w:r>
        <w:rPr>
          <w:spacing w:val="-2"/>
          <w:sz w:val="18"/>
        </w:rPr>
        <w:t>otomatik</w:t>
      </w:r>
      <w:r>
        <w:rPr>
          <w:spacing w:val="9"/>
          <w:sz w:val="18"/>
        </w:rPr>
        <w:t xml:space="preserve"> </w:t>
      </w:r>
      <w:r>
        <w:rPr>
          <w:spacing w:val="-2"/>
          <w:sz w:val="18"/>
        </w:rPr>
        <w:t>olarak</w:t>
      </w:r>
      <w:r>
        <w:rPr>
          <w:spacing w:val="7"/>
          <w:sz w:val="18"/>
        </w:rPr>
        <w:t xml:space="preserve"> </w:t>
      </w:r>
      <w:r>
        <w:rPr>
          <w:spacing w:val="-2"/>
          <w:sz w:val="18"/>
        </w:rPr>
        <w:t>kompresörlerin</w:t>
      </w:r>
      <w:r>
        <w:rPr>
          <w:spacing w:val="8"/>
          <w:sz w:val="18"/>
        </w:rPr>
        <w:t xml:space="preserve"> </w:t>
      </w:r>
      <w:r>
        <w:rPr>
          <w:spacing w:val="-2"/>
          <w:sz w:val="18"/>
        </w:rPr>
        <w:t>çalışma</w:t>
      </w:r>
      <w:r>
        <w:rPr>
          <w:spacing w:val="7"/>
          <w:sz w:val="18"/>
        </w:rPr>
        <w:t xml:space="preserve"> </w:t>
      </w:r>
      <w:r>
        <w:rPr>
          <w:spacing w:val="-2"/>
          <w:sz w:val="18"/>
        </w:rPr>
        <w:t>sırasını</w:t>
      </w:r>
      <w:r>
        <w:rPr>
          <w:spacing w:val="8"/>
          <w:sz w:val="18"/>
        </w:rPr>
        <w:t xml:space="preserve"> </w:t>
      </w:r>
      <w:r>
        <w:rPr>
          <w:spacing w:val="-2"/>
          <w:sz w:val="18"/>
        </w:rPr>
        <w:t>değiştirmek</w:t>
      </w:r>
      <w:r>
        <w:rPr>
          <w:spacing w:val="9"/>
          <w:sz w:val="18"/>
        </w:rPr>
        <w:t xml:space="preserve"> </w:t>
      </w:r>
      <w:r>
        <w:rPr>
          <w:spacing w:val="-2"/>
          <w:sz w:val="18"/>
        </w:rPr>
        <w:t>yolu</w:t>
      </w:r>
      <w:r>
        <w:rPr>
          <w:spacing w:val="8"/>
          <w:sz w:val="18"/>
        </w:rPr>
        <w:t xml:space="preserve"> </w:t>
      </w:r>
      <w:r>
        <w:rPr>
          <w:spacing w:val="-2"/>
          <w:sz w:val="18"/>
        </w:rPr>
        <w:t>ile</w:t>
      </w:r>
      <w:r>
        <w:rPr>
          <w:spacing w:val="8"/>
          <w:sz w:val="18"/>
        </w:rPr>
        <w:t xml:space="preserve"> </w:t>
      </w:r>
      <w:r>
        <w:rPr>
          <w:spacing w:val="-2"/>
          <w:sz w:val="18"/>
        </w:rPr>
        <w:t>çalışma</w:t>
      </w:r>
      <w:r>
        <w:rPr>
          <w:spacing w:val="8"/>
          <w:sz w:val="18"/>
        </w:rPr>
        <w:t xml:space="preserve"> </w:t>
      </w:r>
      <w:r>
        <w:rPr>
          <w:spacing w:val="-2"/>
          <w:sz w:val="18"/>
        </w:rPr>
        <w:t>saatlerini</w:t>
      </w:r>
      <w:r>
        <w:rPr>
          <w:spacing w:val="8"/>
          <w:sz w:val="18"/>
        </w:rPr>
        <w:t xml:space="preserve"> </w:t>
      </w:r>
      <w:r>
        <w:rPr>
          <w:spacing w:val="-2"/>
          <w:sz w:val="18"/>
        </w:rPr>
        <w:t>eşitleme</w:t>
      </w:r>
      <w:r>
        <w:rPr>
          <w:spacing w:val="7"/>
          <w:sz w:val="18"/>
        </w:rPr>
        <w:t xml:space="preserve"> </w:t>
      </w:r>
      <w:r>
        <w:rPr>
          <w:spacing w:val="-2"/>
          <w:sz w:val="18"/>
        </w:rPr>
        <w:t xml:space="preserve">yönünde </w:t>
      </w:r>
      <w:r>
        <w:rPr>
          <w:sz w:val="18"/>
        </w:rPr>
        <w:t>çalışıyor olmalıdır. Ayrıca dur kalk sayılarını kontrol ediyor olmalıdır.</w:t>
      </w:r>
    </w:p>
    <w:p w14:paraId="16CF9712" w14:textId="77777777" w:rsidR="00A607E1" w:rsidRDefault="003D549B">
      <w:pPr>
        <w:pStyle w:val="ListeParagraf"/>
        <w:numPr>
          <w:ilvl w:val="3"/>
          <w:numId w:val="40"/>
        </w:numPr>
        <w:tabs>
          <w:tab w:val="left" w:pos="1133"/>
        </w:tabs>
        <w:spacing w:before="7"/>
        <w:ind w:hanging="360"/>
        <w:rPr>
          <w:sz w:val="18"/>
        </w:rPr>
      </w:pPr>
      <w:r>
        <w:rPr>
          <w:spacing w:val="-4"/>
          <w:sz w:val="18"/>
        </w:rPr>
        <w:t>Cihaz</w:t>
      </w:r>
      <w:r>
        <w:rPr>
          <w:spacing w:val="3"/>
          <w:sz w:val="18"/>
        </w:rPr>
        <w:t xml:space="preserve"> </w:t>
      </w:r>
      <w:r>
        <w:rPr>
          <w:spacing w:val="-4"/>
          <w:sz w:val="18"/>
        </w:rPr>
        <w:t>ve</w:t>
      </w:r>
      <w:r>
        <w:rPr>
          <w:spacing w:val="3"/>
          <w:sz w:val="18"/>
        </w:rPr>
        <w:t xml:space="preserve"> </w:t>
      </w:r>
      <w:r>
        <w:rPr>
          <w:spacing w:val="-4"/>
          <w:sz w:val="18"/>
        </w:rPr>
        <w:t>kompresör</w:t>
      </w:r>
      <w:r>
        <w:rPr>
          <w:spacing w:val="3"/>
          <w:sz w:val="18"/>
        </w:rPr>
        <w:t xml:space="preserve"> </w:t>
      </w:r>
      <w:r>
        <w:rPr>
          <w:spacing w:val="-4"/>
          <w:sz w:val="18"/>
        </w:rPr>
        <w:t>çalışma</w:t>
      </w:r>
      <w:r>
        <w:rPr>
          <w:spacing w:val="5"/>
          <w:sz w:val="18"/>
        </w:rPr>
        <w:t xml:space="preserve"> </w:t>
      </w:r>
      <w:r>
        <w:rPr>
          <w:spacing w:val="-4"/>
          <w:sz w:val="18"/>
        </w:rPr>
        <w:t>saatleri</w:t>
      </w:r>
      <w:r>
        <w:rPr>
          <w:spacing w:val="4"/>
          <w:sz w:val="18"/>
        </w:rPr>
        <w:t xml:space="preserve"> </w:t>
      </w:r>
      <w:r>
        <w:rPr>
          <w:spacing w:val="-4"/>
          <w:sz w:val="18"/>
        </w:rPr>
        <w:t>işlemci</w:t>
      </w:r>
      <w:r>
        <w:rPr>
          <w:spacing w:val="5"/>
          <w:sz w:val="18"/>
        </w:rPr>
        <w:t xml:space="preserve"> </w:t>
      </w:r>
      <w:r>
        <w:rPr>
          <w:spacing w:val="-4"/>
          <w:sz w:val="18"/>
        </w:rPr>
        <w:t>üzerinden</w:t>
      </w:r>
      <w:r>
        <w:rPr>
          <w:spacing w:val="3"/>
          <w:sz w:val="18"/>
        </w:rPr>
        <w:t xml:space="preserve"> </w:t>
      </w:r>
      <w:r>
        <w:rPr>
          <w:spacing w:val="-4"/>
          <w:sz w:val="18"/>
        </w:rPr>
        <w:t>görülebiliyor</w:t>
      </w:r>
      <w:r>
        <w:rPr>
          <w:spacing w:val="2"/>
          <w:sz w:val="18"/>
        </w:rPr>
        <w:t xml:space="preserve"> </w:t>
      </w:r>
      <w:r>
        <w:rPr>
          <w:spacing w:val="-4"/>
          <w:sz w:val="18"/>
        </w:rPr>
        <w:t>olmalıdır.</w:t>
      </w:r>
    </w:p>
    <w:p w14:paraId="34E33DB8" w14:textId="77777777" w:rsidR="00A607E1" w:rsidRDefault="003D549B">
      <w:pPr>
        <w:pStyle w:val="ListeParagraf"/>
        <w:numPr>
          <w:ilvl w:val="3"/>
          <w:numId w:val="40"/>
        </w:numPr>
        <w:tabs>
          <w:tab w:val="left" w:pos="1133"/>
        </w:tabs>
        <w:spacing w:before="30"/>
        <w:ind w:hanging="360"/>
        <w:rPr>
          <w:sz w:val="18"/>
        </w:rPr>
      </w:pPr>
      <w:r>
        <w:rPr>
          <w:spacing w:val="-2"/>
          <w:sz w:val="18"/>
        </w:rPr>
        <w:t>Ünitenin</w:t>
      </w:r>
      <w:r>
        <w:rPr>
          <w:spacing w:val="-1"/>
          <w:sz w:val="18"/>
        </w:rPr>
        <w:t xml:space="preserve"> </w:t>
      </w:r>
      <w:r>
        <w:rPr>
          <w:spacing w:val="-2"/>
          <w:sz w:val="18"/>
        </w:rPr>
        <w:t>günlük</w:t>
      </w:r>
      <w:r>
        <w:rPr>
          <w:spacing w:val="1"/>
          <w:sz w:val="18"/>
        </w:rPr>
        <w:t xml:space="preserve"> </w:t>
      </w:r>
      <w:r>
        <w:rPr>
          <w:spacing w:val="-2"/>
          <w:sz w:val="18"/>
        </w:rPr>
        <w:t>ve</w:t>
      </w:r>
      <w:r>
        <w:rPr>
          <w:spacing w:val="2"/>
          <w:sz w:val="18"/>
        </w:rPr>
        <w:t xml:space="preserve"> </w:t>
      </w:r>
      <w:r>
        <w:rPr>
          <w:spacing w:val="-2"/>
          <w:sz w:val="18"/>
        </w:rPr>
        <w:t>haftalık</w:t>
      </w:r>
      <w:r>
        <w:rPr>
          <w:spacing w:val="1"/>
          <w:sz w:val="18"/>
        </w:rPr>
        <w:t xml:space="preserve"> </w:t>
      </w:r>
      <w:r>
        <w:rPr>
          <w:spacing w:val="-2"/>
          <w:sz w:val="18"/>
        </w:rPr>
        <w:t>cihaz</w:t>
      </w:r>
      <w:r>
        <w:rPr>
          <w:spacing w:val="3"/>
          <w:sz w:val="18"/>
        </w:rPr>
        <w:t xml:space="preserve"> </w:t>
      </w:r>
      <w:r>
        <w:rPr>
          <w:spacing w:val="-2"/>
          <w:sz w:val="18"/>
        </w:rPr>
        <w:t>çalışma</w:t>
      </w:r>
      <w:r>
        <w:rPr>
          <w:spacing w:val="2"/>
          <w:sz w:val="18"/>
        </w:rPr>
        <w:t xml:space="preserve"> </w:t>
      </w:r>
      <w:r>
        <w:rPr>
          <w:spacing w:val="-2"/>
          <w:sz w:val="18"/>
        </w:rPr>
        <w:t>ve</w:t>
      </w:r>
      <w:r>
        <w:rPr>
          <w:sz w:val="18"/>
        </w:rPr>
        <w:t xml:space="preserve"> </w:t>
      </w:r>
      <w:r>
        <w:rPr>
          <w:spacing w:val="-2"/>
          <w:sz w:val="18"/>
        </w:rPr>
        <w:t>durma</w:t>
      </w:r>
      <w:r>
        <w:rPr>
          <w:sz w:val="18"/>
        </w:rPr>
        <w:t xml:space="preserve"> </w:t>
      </w:r>
      <w:r>
        <w:rPr>
          <w:spacing w:val="-2"/>
          <w:sz w:val="18"/>
        </w:rPr>
        <w:t>zamanları</w:t>
      </w:r>
      <w:r>
        <w:rPr>
          <w:spacing w:val="2"/>
          <w:sz w:val="18"/>
        </w:rPr>
        <w:t xml:space="preserve"> </w:t>
      </w:r>
      <w:r>
        <w:rPr>
          <w:spacing w:val="-2"/>
          <w:sz w:val="18"/>
        </w:rPr>
        <w:t>programlanabiliyor</w:t>
      </w:r>
      <w:r>
        <w:rPr>
          <w:sz w:val="18"/>
        </w:rPr>
        <w:t xml:space="preserve"> </w:t>
      </w:r>
      <w:r>
        <w:rPr>
          <w:spacing w:val="-2"/>
          <w:sz w:val="18"/>
        </w:rPr>
        <w:t>olmalıdır.</w:t>
      </w:r>
    </w:p>
    <w:p w14:paraId="0CC38DD2" w14:textId="77777777" w:rsidR="00A607E1" w:rsidRDefault="003D549B">
      <w:pPr>
        <w:pStyle w:val="ListeParagraf"/>
        <w:numPr>
          <w:ilvl w:val="3"/>
          <w:numId w:val="40"/>
        </w:numPr>
        <w:tabs>
          <w:tab w:val="left" w:pos="1133"/>
        </w:tabs>
        <w:spacing w:before="29"/>
        <w:ind w:hanging="360"/>
        <w:rPr>
          <w:sz w:val="18"/>
        </w:rPr>
      </w:pPr>
      <w:r>
        <w:rPr>
          <w:spacing w:val="-4"/>
          <w:sz w:val="18"/>
        </w:rPr>
        <w:t>Mikro</w:t>
      </w:r>
      <w:r>
        <w:rPr>
          <w:spacing w:val="4"/>
          <w:sz w:val="18"/>
        </w:rPr>
        <w:t xml:space="preserve"> </w:t>
      </w:r>
      <w:r>
        <w:rPr>
          <w:spacing w:val="-4"/>
          <w:sz w:val="18"/>
        </w:rPr>
        <w:t>işlemci</w:t>
      </w:r>
      <w:r>
        <w:rPr>
          <w:spacing w:val="6"/>
          <w:sz w:val="18"/>
        </w:rPr>
        <w:t xml:space="preserve"> </w:t>
      </w:r>
      <w:r>
        <w:rPr>
          <w:spacing w:val="-4"/>
          <w:sz w:val="18"/>
        </w:rPr>
        <w:t>evaporatör</w:t>
      </w:r>
      <w:r>
        <w:rPr>
          <w:spacing w:val="3"/>
          <w:sz w:val="18"/>
        </w:rPr>
        <w:t xml:space="preserve"> </w:t>
      </w:r>
      <w:r>
        <w:rPr>
          <w:spacing w:val="-4"/>
          <w:sz w:val="18"/>
        </w:rPr>
        <w:t>pompaları</w:t>
      </w:r>
      <w:r>
        <w:rPr>
          <w:spacing w:val="4"/>
          <w:sz w:val="18"/>
        </w:rPr>
        <w:t xml:space="preserve"> </w:t>
      </w:r>
      <w:r>
        <w:rPr>
          <w:spacing w:val="-4"/>
          <w:sz w:val="18"/>
        </w:rPr>
        <w:t>çalışma</w:t>
      </w:r>
      <w:r>
        <w:rPr>
          <w:spacing w:val="6"/>
          <w:sz w:val="18"/>
        </w:rPr>
        <w:t xml:space="preserve"> </w:t>
      </w:r>
      <w:r>
        <w:rPr>
          <w:spacing w:val="-4"/>
          <w:sz w:val="18"/>
        </w:rPr>
        <w:t>durumlarını</w:t>
      </w:r>
      <w:r>
        <w:rPr>
          <w:spacing w:val="6"/>
          <w:sz w:val="18"/>
        </w:rPr>
        <w:t xml:space="preserve"> </w:t>
      </w:r>
      <w:r>
        <w:rPr>
          <w:spacing w:val="-4"/>
          <w:sz w:val="18"/>
        </w:rPr>
        <w:t>kontrol</w:t>
      </w:r>
      <w:r>
        <w:rPr>
          <w:spacing w:val="6"/>
          <w:sz w:val="18"/>
        </w:rPr>
        <w:t xml:space="preserve"> </w:t>
      </w:r>
      <w:r>
        <w:rPr>
          <w:spacing w:val="-4"/>
          <w:sz w:val="18"/>
        </w:rPr>
        <w:t>edebiliyor</w:t>
      </w:r>
      <w:r>
        <w:rPr>
          <w:spacing w:val="7"/>
          <w:sz w:val="18"/>
        </w:rPr>
        <w:t xml:space="preserve"> </w:t>
      </w:r>
      <w:r>
        <w:rPr>
          <w:spacing w:val="-4"/>
          <w:sz w:val="18"/>
        </w:rPr>
        <w:t>olmalıdır.</w:t>
      </w:r>
    </w:p>
    <w:p w14:paraId="452459D3" w14:textId="77777777" w:rsidR="00A607E1" w:rsidRDefault="003D549B">
      <w:pPr>
        <w:pStyle w:val="ListeParagraf"/>
        <w:numPr>
          <w:ilvl w:val="3"/>
          <w:numId w:val="40"/>
        </w:numPr>
        <w:tabs>
          <w:tab w:val="left" w:pos="1133"/>
        </w:tabs>
        <w:spacing w:before="29" w:line="273" w:lineRule="auto"/>
        <w:ind w:right="215" w:hanging="360"/>
        <w:rPr>
          <w:sz w:val="18"/>
        </w:rPr>
      </w:pPr>
      <w:r>
        <w:rPr>
          <w:sz w:val="18"/>
        </w:rPr>
        <w:t>Ünite</w:t>
      </w:r>
      <w:r>
        <w:rPr>
          <w:spacing w:val="24"/>
          <w:sz w:val="18"/>
        </w:rPr>
        <w:t xml:space="preserve"> </w:t>
      </w:r>
      <w:r>
        <w:rPr>
          <w:sz w:val="18"/>
        </w:rPr>
        <w:t>elektronik</w:t>
      </w:r>
      <w:r>
        <w:rPr>
          <w:spacing w:val="24"/>
          <w:sz w:val="18"/>
        </w:rPr>
        <w:t xml:space="preserve"> </w:t>
      </w:r>
      <w:r>
        <w:rPr>
          <w:sz w:val="18"/>
        </w:rPr>
        <w:t>genleşme</w:t>
      </w:r>
      <w:r>
        <w:rPr>
          <w:spacing w:val="23"/>
          <w:sz w:val="18"/>
        </w:rPr>
        <w:t xml:space="preserve"> </w:t>
      </w:r>
      <w:r>
        <w:rPr>
          <w:sz w:val="18"/>
        </w:rPr>
        <w:t>vanasının</w:t>
      </w:r>
      <w:r>
        <w:rPr>
          <w:spacing w:val="24"/>
          <w:sz w:val="18"/>
        </w:rPr>
        <w:t xml:space="preserve"> </w:t>
      </w:r>
      <w:r>
        <w:rPr>
          <w:sz w:val="18"/>
        </w:rPr>
        <w:t>fonksiyonlarını</w:t>
      </w:r>
      <w:r>
        <w:rPr>
          <w:spacing w:val="22"/>
          <w:sz w:val="18"/>
        </w:rPr>
        <w:t xml:space="preserve"> </w:t>
      </w:r>
      <w:r>
        <w:rPr>
          <w:sz w:val="18"/>
        </w:rPr>
        <w:t>kontrol</w:t>
      </w:r>
      <w:r>
        <w:rPr>
          <w:spacing w:val="24"/>
          <w:sz w:val="18"/>
        </w:rPr>
        <w:t xml:space="preserve"> </w:t>
      </w:r>
      <w:r>
        <w:rPr>
          <w:sz w:val="18"/>
        </w:rPr>
        <w:t>edebiliyor</w:t>
      </w:r>
      <w:r>
        <w:rPr>
          <w:spacing w:val="23"/>
          <w:sz w:val="18"/>
        </w:rPr>
        <w:t xml:space="preserve"> </w:t>
      </w:r>
      <w:r>
        <w:rPr>
          <w:sz w:val="18"/>
        </w:rPr>
        <w:t>olmalıdır.</w:t>
      </w:r>
      <w:r>
        <w:rPr>
          <w:spacing w:val="23"/>
          <w:sz w:val="18"/>
        </w:rPr>
        <w:t xml:space="preserve"> </w:t>
      </w:r>
      <w:r>
        <w:rPr>
          <w:sz w:val="18"/>
        </w:rPr>
        <w:t>Giriş</w:t>
      </w:r>
      <w:r>
        <w:rPr>
          <w:spacing w:val="23"/>
          <w:sz w:val="18"/>
        </w:rPr>
        <w:t xml:space="preserve"> </w:t>
      </w:r>
      <w:r>
        <w:rPr>
          <w:sz w:val="18"/>
        </w:rPr>
        <w:t>sıcaklığı,</w:t>
      </w:r>
      <w:r>
        <w:rPr>
          <w:spacing w:val="24"/>
          <w:sz w:val="18"/>
        </w:rPr>
        <w:t xml:space="preserve"> </w:t>
      </w:r>
      <w:r>
        <w:rPr>
          <w:sz w:val="18"/>
        </w:rPr>
        <w:t>alçak</w:t>
      </w:r>
      <w:r>
        <w:rPr>
          <w:spacing w:val="24"/>
          <w:sz w:val="18"/>
        </w:rPr>
        <w:t xml:space="preserve"> </w:t>
      </w:r>
      <w:r>
        <w:rPr>
          <w:sz w:val="18"/>
        </w:rPr>
        <w:t>basınç</w:t>
      </w:r>
      <w:r>
        <w:rPr>
          <w:spacing w:val="24"/>
          <w:sz w:val="18"/>
        </w:rPr>
        <w:t xml:space="preserve"> </w:t>
      </w:r>
      <w:r>
        <w:rPr>
          <w:sz w:val="18"/>
        </w:rPr>
        <w:t>değeri, kızgınlık değeri ve vana açıklık miktarını görüntüleyebilmelidir.</w:t>
      </w:r>
    </w:p>
    <w:p w14:paraId="1E96D7C2" w14:textId="77777777" w:rsidR="00A607E1" w:rsidRDefault="003D549B">
      <w:pPr>
        <w:pStyle w:val="ListeParagraf"/>
        <w:numPr>
          <w:ilvl w:val="3"/>
          <w:numId w:val="40"/>
        </w:numPr>
        <w:tabs>
          <w:tab w:val="left" w:pos="1133"/>
        </w:tabs>
        <w:spacing w:before="2" w:line="271" w:lineRule="auto"/>
        <w:ind w:right="214" w:hanging="360"/>
        <w:rPr>
          <w:sz w:val="18"/>
        </w:rPr>
      </w:pPr>
      <w:r>
        <w:rPr>
          <w:sz w:val="18"/>
        </w:rPr>
        <w:t>Programlanmış</w:t>
      </w:r>
      <w:r>
        <w:rPr>
          <w:spacing w:val="24"/>
          <w:sz w:val="18"/>
        </w:rPr>
        <w:t xml:space="preserve"> </w:t>
      </w:r>
      <w:r>
        <w:rPr>
          <w:sz w:val="18"/>
        </w:rPr>
        <w:t>parametre</w:t>
      </w:r>
      <w:r>
        <w:rPr>
          <w:spacing w:val="24"/>
          <w:sz w:val="18"/>
        </w:rPr>
        <w:t xml:space="preserve"> </w:t>
      </w:r>
      <w:r>
        <w:rPr>
          <w:sz w:val="18"/>
        </w:rPr>
        <w:t>değerlerini</w:t>
      </w:r>
      <w:r>
        <w:rPr>
          <w:spacing w:val="24"/>
          <w:sz w:val="18"/>
        </w:rPr>
        <w:t xml:space="preserve"> </w:t>
      </w:r>
      <w:r>
        <w:rPr>
          <w:sz w:val="18"/>
        </w:rPr>
        <w:t>(Giriş</w:t>
      </w:r>
      <w:r>
        <w:rPr>
          <w:spacing w:val="24"/>
          <w:sz w:val="18"/>
        </w:rPr>
        <w:t xml:space="preserve"> </w:t>
      </w:r>
      <w:r>
        <w:rPr>
          <w:sz w:val="18"/>
        </w:rPr>
        <w:t>ve</w:t>
      </w:r>
      <w:r>
        <w:rPr>
          <w:spacing w:val="24"/>
          <w:sz w:val="18"/>
        </w:rPr>
        <w:t xml:space="preserve"> </w:t>
      </w:r>
      <w:r>
        <w:rPr>
          <w:sz w:val="18"/>
        </w:rPr>
        <w:t>çıkış</w:t>
      </w:r>
      <w:r>
        <w:rPr>
          <w:spacing w:val="24"/>
          <w:sz w:val="18"/>
        </w:rPr>
        <w:t xml:space="preserve"> </w:t>
      </w:r>
      <w:r>
        <w:rPr>
          <w:sz w:val="18"/>
        </w:rPr>
        <w:t>su</w:t>
      </w:r>
      <w:r>
        <w:rPr>
          <w:spacing w:val="24"/>
          <w:sz w:val="18"/>
        </w:rPr>
        <w:t xml:space="preserve"> </w:t>
      </w:r>
      <w:r>
        <w:rPr>
          <w:sz w:val="18"/>
        </w:rPr>
        <w:t>sıcaklığı,</w:t>
      </w:r>
      <w:r>
        <w:rPr>
          <w:spacing w:val="24"/>
          <w:sz w:val="18"/>
        </w:rPr>
        <w:t xml:space="preserve"> </w:t>
      </w:r>
      <w:r>
        <w:rPr>
          <w:sz w:val="18"/>
        </w:rPr>
        <w:t>yüksek</w:t>
      </w:r>
      <w:r>
        <w:rPr>
          <w:spacing w:val="24"/>
          <w:sz w:val="18"/>
        </w:rPr>
        <w:t xml:space="preserve"> </w:t>
      </w:r>
      <w:r>
        <w:rPr>
          <w:sz w:val="18"/>
        </w:rPr>
        <w:t>ve</w:t>
      </w:r>
      <w:r>
        <w:rPr>
          <w:spacing w:val="24"/>
          <w:sz w:val="18"/>
        </w:rPr>
        <w:t xml:space="preserve"> </w:t>
      </w:r>
      <w:r>
        <w:rPr>
          <w:sz w:val="18"/>
        </w:rPr>
        <w:t>alçak</w:t>
      </w:r>
      <w:r>
        <w:rPr>
          <w:spacing w:val="23"/>
          <w:sz w:val="18"/>
        </w:rPr>
        <w:t xml:space="preserve"> </w:t>
      </w:r>
      <w:r>
        <w:rPr>
          <w:sz w:val="18"/>
        </w:rPr>
        <w:t>basınç</w:t>
      </w:r>
      <w:r>
        <w:rPr>
          <w:spacing w:val="24"/>
          <w:sz w:val="18"/>
        </w:rPr>
        <w:t xml:space="preserve"> </w:t>
      </w:r>
      <w:r>
        <w:rPr>
          <w:sz w:val="18"/>
        </w:rPr>
        <w:t>değerleri,</w:t>
      </w:r>
      <w:r>
        <w:rPr>
          <w:spacing w:val="24"/>
          <w:sz w:val="18"/>
        </w:rPr>
        <w:t xml:space="preserve"> </w:t>
      </w:r>
      <w:r>
        <w:rPr>
          <w:sz w:val="18"/>
        </w:rPr>
        <w:t>alarmlar</w:t>
      </w:r>
      <w:r>
        <w:rPr>
          <w:spacing w:val="23"/>
          <w:sz w:val="18"/>
        </w:rPr>
        <w:t xml:space="preserve"> </w:t>
      </w:r>
      <w:r>
        <w:rPr>
          <w:sz w:val="18"/>
        </w:rPr>
        <w:t>vb..) görüntüleyebiliyor olmalıdır.</w:t>
      </w:r>
    </w:p>
    <w:p w14:paraId="1BDFFABB" w14:textId="77777777" w:rsidR="00A607E1" w:rsidRDefault="003D549B">
      <w:pPr>
        <w:pStyle w:val="ListeParagraf"/>
        <w:numPr>
          <w:ilvl w:val="3"/>
          <w:numId w:val="40"/>
        </w:numPr>
        <w:tabs>
          <w:tab w:val="left" w:pos="1133"/>
        </w:tabs>
        <w:spacing w:before="4"/>
        <w:ind w:hanging="360"/>
        <w:rPr>
          <w:sz w:val="18"/>
        </w:rPr>
      </w:pPr>
      <w:r>
        <w:rPr>
          <w:spacing w:val="-4"/>
          <w:sz w:val="18"/>
        </w:rPr>
        <w:t>Gerektiğinde</w:t>
      </w:r>
      <w:r>
        <w:rPr>
          <w:sz w:val="18"/>
        </w:rPr>
        <w:t xml:space="preserve"> </w:t>
      </w:r>
      <w:r>
        <w:rPr>
          <w:spacing w:val="-4"/>
          <w:sz w:val="18"/>
        </w:rPr>
        <w:t>en</w:t>
      </w:r>
      <w:r>
        <w:rPr>
          <w:spacing w:val="-2"/>
          <w:sz w:val="18"/>
        </w:rPr>
        <w:t xml:space="preserve"> </w:t>
      </w:r>
      <w:r>
        <w:rPr>
          <w:spacing w:val="-4"/>
          <w:sz w:val="18"/>
        </w:rPr>
        <w:t>az</w:t>
      </w:r>
      <w:r>
        <w:rPr>
          <w:spacing w:val="-2"/>
          <w:sz w:val="18"/>
        </w:rPr>
        <w:t xml:space="preserve"> </w:t>
      </w:r>
      <w:r>
        <w:rPr>
          <w:spacing w:val="-4"/>
          <w:sz w:val="18"/>
        </w:rPr>
        <w:t>4</w:t>
      </w:r>
      <w:r>
        <w:rPr>
          <w:spacing w:val="1"/>
          <w:sz w:val="18"/>
        </w:rPr>
        <w:t xml:space="preserve"> </w:t>
      </w:r>
      <w:r>
        <w:rPr>
          <w:spacing w:val="-4"/>
          <w:sz w:val="18"/>
        </w:rPr>
        <w:t>üniteye</w:t>
      </w:r>
      <w:r>
        <w:rPr>
          <w:spacing w:val="-2"/>
          <w:sz w:val="18"/>
        </w:rPr>
        <w:t xml:space="preserve"> </w:t>
      </w:r>
      <w:r>
        <w:rPr>
          <w:spacing w:val="-4"/>
          <w:sz w:val="18"/>
        </w:rPr>
        <w:t>kadar</w:t>
      </w:r>
      <w:r>
        <w:rPr>
          <w:spacing w:val="-2"/>
          <w:sz w:val="18"/>
        </w:rPr>
        <w:t xml:space="preserve"> </w:t>
      </w:r>
      <w:proofErr w:type="spellStart"/>
      <w:r>
        <w:rPr>
          <w:spacing w:val="-4"/>
          <w:sz w:val="18"/>
        </w:rPr>
        <w:t>master</w:t>
      </w:r>
      <w:proofErr w:type="spellEnd"/>
      <w:r>
        <w:rPr>
          <w:spacing w:val="-4"/>
          <w:sz w:val="18"/>
        </w:rPr>
        <w:t>/</w:t>
      </w:r>
      <w:proofErr w:type="spellStart"/>
      <w:r>
        <w:rPr>
          <w:spacing w:val="-4"/>
          <w:sz w:val="18"/>
        </w:rPr>
        <w:t>slave</w:t>
      </w:r>
      <w:proofErr w:type="spellEnd"/>
      <w:r>
        <w:rPr>
          <w:sz w:val="18"/>
        </w:rPr>
        <w:t xml:space="preserve"> </w:t>
      </w:r>
      <w:r>
        <w:rPr>
          <w:spacing w:val="-4"/>
          <w:sz w:val="18"/>
        </w:rPr>
        <w:t>olarak</w:t>
      </w:r>
      <w:r>
        <w:rPr>
          <w:spacing w:val="2"/>
          <w:sz w:val="18"/>
        </w:rPr>
        <w:t xml:space="preserve"> </w:t>
      </w:r>
      <w:r>
        <w:rPr>
          <w:spacing w:val="-4"/>
          <w:sz w:val="18"/>
        </w:rPr>
        <w:t>çalıştırma</w:t>
      </w:r>
      <w:r>
        <w:rPr>
          <w:sz w:val="18"/>
        </w:rPr>
        <w:t xml:space="preserve"> </w:t>
      </w:r>
      <w:r>
        <w:rPr>
          <w:spacing w:val="-4"/>
          <w:sz w:val="18"/>
        </w:rPr>
        <w:t>imkânı</w:t>
      </w:r>
      <w:r>
        <w:rPr>
          <w:spacing w:val="-2"/>
          <w:sz w:val="18"/>
        </w:rPr>
        <w:t xml:space="preserve"> </w:t>
      </w:r>
      <w:r>
        <w:rPr>
          <w:spacing w:val="-4"/>
          <w:sz w:val="18"/>
        </w:rPr>
        <w:t>sağlıyor</w:t>
      </w:r>
      <w:r>
        <w:rPr>
          <w:spacing w:val="1"/>
          <w:sz w:val="18"/>
        </w:rPr>
        <w:t xml:space="preserve"> </w:t>
      </w:r>
      <w:r>
        <w:rPr>
          <w:spacing w:val="-4"/>
          <w:sz w:val="18"/>
        </w:rPr>
        <w:t>olmalıdır.</w:t>
      </w:r>
    </w:p>
    <w:p w14:paraId="7AA295D2" w14:textId="77777777" w:rsidR="00A607E1" w:rsidRDefault="003D549B">
      <w:pPr>
        <w:pStyle w:val="ListeParagraf"/>
        <w:numPr>
          <w:ilvl w:val="3"/>
          <w:numId w:val="40"/>
        </w:numPr>
        <w:tabs>
          <w:tab w:val="left" w:pos="1133"/>
        </w:tabs>
        <w:spacing w:before="29"/>
        <w:ind w:hanging="360"/>
        <w:rPr>
          <w:sz w:val="18"/>
        </w:rPr>
      </w:pPr>
      <w:r>
        <w:rPr>
          <w:spacing w:val="-4"/>
          <w:sz w:val="18"/>
        </w:rPr>
        <w:t>Alarm</w:t>
      </w:r>
      <w:r>
        <w:rPr>
          <w:spacing w:val="2"/>
          <w:sz w:val="18"/>
        </w:rPr>
        <w:t xml:space="preserve"> </w:t>
      </w:r>
      <w:r>
        <w:rPr>
          <w:spacing w:val="-4"/>
          <w:sz w:val="18"/>
        </w:rPr>
        <w:t>yönetimini</w:t>
      </w:r>
      <w:r>
        <w:rPr>
          <w:spacing w:val="4"/>
          <w:sz w:val="18"/>
        </w:rPr>
        <w:t xml:space="preserve"> </w:t>
      </w:r>
      <w:r>
        <w:rPr>
          <w:spacing w:val="-4"/>
          <w:sz w:val="18"/>
        </w:rPr>
        <w:t>sağlıyor</w:t>
      </w:r>
      <w:r>
        <w:rPr>
          <w:spacing w:val="1"/>
          <w:sz w:val="18"/>
        </w:rPr>
        <w:t xml:space="preserve"> </w:t>
      </w:r>
      <w:r>
        <w:rPr>
          <w:spacing w:val="-4"/>
          <w:sz w:val="18"/>
        </w:rPr>
        <w:t>olmalıdır.</w:t>
      </w:r>
      <w:r>
        <w:rPr>
          <w:spacing w:val="4"/>
          <w:sz w:val="18"/>
        </w:rPr>
        <w:t xml:space="preserve"> </w:t>
      </w:r>
      <w:r>
        <w:rPr>
          <w:spacing w:val="-4"/>
          <w:sz w:val="18"/>
        </w:rPr>
        <w:t>Ayrıca</w:t>
      </w:r>
      <w:r>
        <w:rPr>
          <w:spacing w:val="4"/>
          <w:sz w:val="18"/>
        </w:rPr>
        <w:t xml:space="preserve"> </w:t>
      </w:r>
      <w:r>
        <w:rPr>
          <w:spacing w:val="-4"/>
          <w:sz w:val="18"/>
        </w:rPr>
        <w:t>aşağıdaki</w:t>
      </w:r>
      <w:r>
        <w:rPr>
          <w:spacing w:val="3"/>
          <w:sz w:val="18"/>
        </w:rPr>
        <w:t xml:space="preserve"> </w:t>
      </w:r>
      <w:r>
        <w:rPr>
          <w:spacing w:val="-4"/>
          <w:sz w:val="18"/>
        </w:rPr>
        <w:t>bilgiler</w:t>
      </w:r>
      <w:r>
        <w:rPr>
          <w:spacing w:val="2"/>
          <w:sz w:val="18"/>
        </w:rPr>
        <w:t xml:space="preserve"> </w:t>
      </w:r>
      <w:r>
        <w:rPr>
          <w:spacing w:val="-4"/>
          <w:sz w:val="18"/>
        </w:rPr>
        <w:t>kart</w:t>
      </w:r>
      <w:r>
        <w:rPr>
          <w:spacing w:val="3"/>
          <w:sz w:val="18"/>
        </w:rPr>
        <w:t xml:space="preserve"> </w:t>
      </w:r>
      <w:r>
        <w:rPr>
          <w:spacing w:val="-4"/>
          <w:sz w:val="18"/>
        </w:rPr>
        <w:t>hafızasında</w:t>
      </w:r>
      <w:r>
        <w:rPr>
          <w:spacing w:val="4"/>
          <w:sz w:val="18"/>
        </w:rPr>
        <w:t xml:space="preserve"> </w:t>
      </w:r>
      <w:r>
        <w:rPr>
          <w:spacing w:val="-4"/>
          <w:sz w:val="18"/>
        </w:rPr>
        <w:t>saklanıyor</w:t>
      </w:r>
      <w:r>
        <w:rPr>
          <w:spacing w:val="2"/>
          <w:sz w:val="18"/>
        </w:rPr>
        <w:t xml:space="preserve"> </w:t>
      </w:r>
      <w:r>
        <w:rPr>
          <w:spacing w:val="-4"/>
          <w:sz w:val="18"/>
        </w:rPr>
        <w:t>olmalıdır;</w:t>
      </w:r>
    </w:p>
    <w:p w14:paraId="4A5A9AD7" w14:textId="77777777" w:rsidR="00A607E1" w:rsidRDefault="003D549B">
      <w:pPr>
        <w:pStyle w:val="ListeParagraf"/>
        <w:numPr>
          <w:ilvl w:val="4"/>
          <w:numId w:val="40"/>
        </w:numPr>
        <w:tabs>
          <w:tab w:val="left" w:pos="1853"/>
        </w:tabs>
        <w:spacing w:before="32"/>
        <w:rPr>
          <w:sz w:val="18"/>
        </w:rPr>
      </w:pPr>
      <w:r>
        <w:rPr>
          <w:sz w:val="18"/>
        </w:rPr>
        <w:t>Alarmlara</w:t>
      </w:r>
      <w:r>
        <w:rPr>
          <w:spacing w:val="-5"/>
          <w:sz w:val="18"/>
        </w:rPr>
        <w:t xml:space="preserve"> </w:t>
      </w:r>
      <w:r>
        <w:rPr>
          <w:sz w:val="18"/>
        </w:rPr>
        <w:t>müdahale</w:t>
      </w:r>
      <w:r>
        <w:rPr>
          <w:spacing w:val="-3"/>
          <w:sz w:val="18"/>
        </w:rPr>
        <w:t xml:space="preserve"> </w:t>
      </w:r>
      <w:r>
        <w:rPr>
          <w:spacing w:val="-2"/>
          <w:sz w:val="18"/>
        </w:rPr>
        <w:t>zamanları</w:t>
      </w:r>
    </w:p>
    <w:p w14:paraId="10F30632" w14:textId="77777777" w:rsidR="00A607E1" w:rsidRDefault="003D549B">
      <w:pPr>
        <w:pStyle w:val="ListeParagraf"/>
        <w:numPr>
          <w:ilvl w:val="4"/>
          <w:numId w:val="40"/>
        </w:numPr>
        <w:tabs>
          <w:tab w:val="left" w:pos="1853"/>
        </w:tabs>
        <w:spacing w:before="30"/>
        <w:rPr>
          <w:sz w:val="18"/>
        </w:rPr>
      </w:pPr>
      <w:r>
        <w:rPr>
          <w:sz w:val="18"/>
        </w:rPr>
        <w:t>Alarm</w:t>
      </w:r>
      <w:r>
        <w:rPr>
          <w:spacing w:val="-2"/>
          <w:sz w:val="18"/>
        </w:rPr>
        <w:t xml:space="preserve"> </w:t>
      </w:r>
      <w:r>
        <w:rPr>
          <w:sz w:val="18"/>
        </w:rPr>
        <w:t>kodu</w:t>
      </w:r>
      <w:r>
        <w:rPr>
          <w:spacing w:val="-2"/>
          <w:sz w:val="18"/>
        </w:rPr>
        <w:t xml:space="preserve"> </w:t>
      </w:r>
      <w:r>
        <w:rPr>
          <w:sz w:val="18"/>
        </w:rPr>
        <w:t>ve/veya</w:t>
      </w:r>
      <w:r>
        <w:rPr>
          <w:spacing w:val="-2"/>
          <w:sz w:val="18"/>
        </w:rPr>
        <w:t xml:space="preserve"> açıklamaları</w:t>
      </w:r>
    </w:p>
    <w:p w14:paraId="564168B5" w14:textId="77777777" w:rsidR="00A607E1" w:rsidRDefault="003D549B">
      <w:pPr>
        <w:pStyle w:val="ListeParagraf"/>
        <w:numPr>
          <w:ilvl w:val="4"/>
          <w:numId w:val="40"/>
        </w:numPr>
        <w:tabs>
          <w:tab w:val="left" w:pos="1853"/>
        </w:tabs>
        <w:spacing w:before="31"/>
        <w:rPr>
          <w:sz w:val="18"/>
        </w:rPr>
      </w:pPr>
      <w:r>
        <w:rPr>
          <w:spacing w:val="-6"/>
          <w:sz w:val="18"/>
        </w:rPr>
        <w:t>Alarmlara</w:t>
      </w:r>
      <w:r>
        <w:rPr>
          <w:sz w:val="18"/>
        </w:rPr>
        <w:t xml:space="preserve"> </w:t>
      </w:r>
      <w:r>
        <w:rPr>
          <w:spacing w:val="-6"/>
          <w:sz w:val="18"/>
        </w:rPr>
        <w:t>müdahale</w:t>
      </w:r>
      <w:r>
        <w:rPr>
          <w:spacing w:val="5"/>
          <w:sz w:val="18"/>
        </w:rPr>
        <w:t xml:space="preserve"> </w:t>
      </w:r>
      <w:r>
        <w:rPr>
          <w:spacing w:val="-6"/>
          <w:sz w:val="18"/>
        </w:rPr>
        <w:t>anındaki</w:t>
      </w:r>
      <w:r>
        <w:rPr>
          <w:sz w:val="18"/>
        </w:rPr>
        <w:t xml:space="preserve"> </w:t>
      </w:r>
      <w:r>
        <w:rPr>
          <w:spacing w:val="-6"/>
          <w:sz w:val="18"/>
        </w:rPr>
        <w:t>su</w:t>
      </w:r>
      <w:r>
        <w:rPr>
          <w:spacing w:val="5"/>
          <w:sz w:val="18"/>
        </w:rPr>
        <w:t xml:space="preserve"> </w:t>
      </w:r>
      <w:r>
        <w:rPr>
          <w:spacing w:val="-6"/>
          <w:sz w:val="18"/>
        </w:rPr>
        <w:t>giriş</w:t>
      </w:r>
      <w:r>
        <w:rPr>
          <w:spacing w:val="3"/>
          <w:sz w:val="18"/>
        </w:rPr>
        <w:t xml:space="preserve"> </w:t>
      </w:r>
      <w:r>
        <w:rPr>
          <w:spacing w:val="-6"/>
          <w:sz w:val="18"/>
        </w:rPr>
        <w:t>çıkış</w:t>
      </w:r>
      <w:r>
        <w:rPr>
          <w:spacing w:val="4"/>
          <w:sz w:val="18"/>
        </w:rPr>
        <w:t xml:space="preserve"> </w:t>
      </w:r>
      <w:r>
        <w:rPr>
          <w:spacing w:val="-6"/>
          <w:sz w:val="18"/>
        </w:rPr>
        <w:t>sıcaklıkları</w:t>
      </w:r>
    </w:p>
    <w:p w14:paraId="265AB89A" w14:textId="77777777" w:rsidR="00A607E1" w:rsidRDefault="003D549B">
      <w:pPr>
        <w:pStyle w:val="ListeParagraf"/>
        <w:numPr>
          <w:ilvl w:val="4"/>
          <w:numId w:val="40"/>
        </w:numPr>
        <w:tabs>
          <w:tab w:val="left" w:pos="1853"/>
        </w:tabs>
        <w:spacing w:before="31"/>
        <w:rPr>
          <w:sz w:val="18"/>
        </w:rPr>
      </w:pPr>
      <w:r>
        <w:rPr>
          <w:sz w:val="18"/>
        </w:rPr>
        <w:t>Alarm</w:t>
      </w:r>
      <w:r>
        <w:rPr>
          <w:spacing w:val="-3"/>
          <w:sz w:val="18"/>
        </w:rPr>
        <w:t xml:space="preserve"> </w:t>
      </w:r>
      <w:r>
        <w:rPr>
          <w:sz w:val="18"/>
        </w:rPr>
        <w:t>esnasındaki</w:t>
      </w:r>
      <w:r>
        <w:rPr>
          <w:spacing w:val="-4"/>
          <w:sz w:val="18"/>
        </w:rPr>
        <w:t xml:space="preserve"> </w:t>
      </w:r>
      <w:r>
        <w:rPr>
          <w:sz w:val="18"/>
        </w:rPr>
        <w:t>yüksek</w:t>
      </w:r>
      <w:r>
        <w:rPr>
          <w:spacing w:val="-1"/>
          <w:sz w:val="18"/>
        </w:rPr>
        <w:t xml:space="preserve"> </w:t>
      </w:r>
      <w:r>
        <w:rPr>
          <w:sz w:val="18"/>
        </w:rPr>
        <w:t>ve</w:t>
      </w:r>
      <w:r>
        <w:rPr>
          <w:spacing w:val="-4"/>
          <w:sz w:val="18"/>
        </w:rPr>
        <w:t xml:space="preserve"> </w:t>
      </w:r>
      <w:r>
        <w:rPr>
          <w:sz w:val="18"/>
        </w:rPr>
        <w:t>alçak</w:t>
      </w:r>
      <w:r>
        <w:rPr>
          <w:spacing w:val="-1"/>
          <w:sz w:val="18"/>
        </w:rPr>
        <w:t xml:space="preserve"> </w:t>
      </w:r>
      <w:r>
        <w:rPr>
          <w:sz w:val="18"/>
        </w:rPr>
        <w:t>basınç</w:t>
      </w:r>
      <w:r>
        <w:rPr>
          <w:spacing w:val="-2"/>
          <w:sz w:val="18"/>
        </w:rPr>
        <w:t xml:space="preserve"> değerleri</w:t>
      </w:r>
    </w:p>
    <w:p w14:paraId="0168C56A" w14:textId="77777777" w:rsidR="00A607E1" w:rsidRDefault="003D549B">
      <w:pPr>
        <w:pStyle w:val="ListeParagraf"/>
        <w:numPr>
          <w:ilvl w:val="4"/>
          <w:numId w:val="40"/>
        </w:numPr>
        <w:tabs>
          <w:tab w:val="left" w:pos="1853"/>
        </w:tabs>
        <w:spacing w:before="30"/>
        <w:rPr>
          <w:sz w:val="18"/>
        </w:rPr>
      </w:pPr>
      <w:r>
        <w:rPr>
          <w:sz w:val="18"/>
        </w:rPr>
        <w:t>Alarm</w:t>
      </w:r>
      <w:r>
        <w:rPr>
          <w:spacing w:val="-4"/>
          <w:sz w:val="18"/>
        </w:rPr>
        <w:t xml:space="preserve"> </w:t>
      </w:r>
      <w:r>
        <w:rPr>
          <w:sz w:val="18"/>
        </w:rPr>
        <w:t>esnasındaki</w:t>
      </w:r>
      <w:r>
        <w:rPr>
          <w:spacing w:val="-4"/>
          <w:sz w:val="18"/>
        </w:rPr>
        <w:t xml:space="preserve"> </w:t>
      </w:r>
      <w:r>
        <w:rPr>
          <w:sz w:val="18"/>
        </w:rPr>
        <w:t>kompresör</w:t>
      </w:r>
      <w:r>
        <w:rPr>
          <w:spacing w:val="-4"/>
          <w:sz w:val="18"/>
        </w:rPr>
        <w:t xml:space="preserve"> </w:t>
      </w:r>
      <w:r>
        <w:rPr>
          <w:spacing w:val="-2"/>
          <w:sz w:val="18"/>
        </w:rPr>
        <w:t>pozisyonları</w:t>
      </w:r>
    </w:p>
    <w:p w14:paraId="2B6A2257" w14:textId="77777777" w:rsidR="00A607E1" w:rsidRDefault="003D549B">
      <w:pPr>
        <w:pStyle w:val="ListeParagraf"/>
        <w:numPr>
          <w:ilvl w:val="4"/>
          <w:numId w:val="40"/>
        </w:numPr>
        <w:tabs>
          <w:tab w:val="left" w:pos="1853"/>
        </w:tabs>
        <w:spacing w:before="33"/>
        <w:rPr>
          <w:sz w:val="18"/>
        </w:rPr>
      </w:pPr>
      <w:r>
        <w:rPr>
          <w:sz w:val="18"/>
        </w:rPr>
        <w:t>Alarm</w:t>
      </w:r>
      <w:r>
        <w:rPr>
          <w:spacing w:val="-3"/>
          <w:sz w:val="18"/>
        </w:rPr>
        <w:t xml:space="preserve"> </w:t>
      </w:r>
      <w:r>
        <w:rPr>
          <w:sz w:val="18"/>
        </w:rPr>
        <w:t>esnasındaki</w:t>
      </w:r>
      <w:r>
        <w:rPr>
          <w:spacing w:val="-4"/>
          <w:sz w:val="18"/>
        </w:rPr>
        <w:t xml:space="preserve"> </w:t>
      </w:r>
      <w:r>
        <w:rPr>
          <w:sz w:val="18"/>
        </w:rPr>
        <w:t>kondenser</w:t>
      </w:r>
      <w:r>
        <w:rPr>
          <w:spacing w:val="-4"/>
          <w:sz w:val="18"/>
        </w:rPr>
        <w:t xml:space="preserve"> </w:t>
      </w:r>
      <w:r>
        <w:rPr>
          <w:sz w:val="18"/>
        </w:rPr>
        <w:t>fan</w:t>
      </w:r>
      <w:r>
        <w:rPr>
          <w:spacing w:val="-1"/>
          <w:sz w:val="18"/>
        </w:rPr>
        <w:t xml:space="preserve"> </w:t>
      </w:r>
      <w:r>
        <w:rPr>
          <w:spacing w:val="-2"/>
          <w:sz w:val="18"/>
        </w:rPr>
        <w:t>pozisyonları</w:t>
      </w:r>
    </w:p>
    <w:p w14:paraId="21B42B3E" w14:textId="77777777" w:rsidR="00A607E1" w:rsidRDefault="003D549B">
      <w:pPr>
        <w:pStyle w:val="ListeParagraf"/>
        <w:numPr>
          <w:ilvl w:val="4"/>
          <w:numId w:val="40"/>
        </w:numPr>
        <w:tabs>
          <w:tab w:val="left" w:pos="1853"/>
        </w:tabs>
        <w:spacing w:before="31"/>
        <w:rPr>
          <w:sz w:val="18"/>
        </w:rPr>
      </w:pPr>
      <w:r>
        <w:rPr>
          <w:spacing w:val="-4"/>
          <w:sz w:val="18"/>
        </w:rPr>
        <w:t>Alarm</w:t>
      </w:r>
      <w:r>
        <w:rPr>
          <w:sz w:val="18"/>
        </w:rPr>
        <w:t xml:space="preserve"> </w:t>
      </w:r>
      <w:r>
        <w:rPr>
          <w:spacing w:val="-4"/>
          <w:sz w:val="18"/>
        </w:rPr>
        <w:t>esnasındaki</w:t>
      </w:r>
      <w:r>
        <w:rPr>
          <w:sz w:val="18"/>
        </w:rPr>
        <w:t xml:space="preserve"> </w:t>
      </w:r>
      <w:r>
        <w:rPr>
          <w:spacing w:val="-4"/>
          <w:sz w:val="18"/>
        </w:rPr>
        <w:t>çalışma</w:t>
      </w:r>
      <w:r>
        <w:rPr>
          <w:spacing w:val="2"/>
          <w:sz w:val="18"/>
        </w:rPr>
        <w:t xml:space="preserve"> </w:t>
      </w:r>
      <w:r>
        <w:rPr>
          <w:spacing w:val="-4"/>
          <w:sz w:val="18"/>
        </w:rPr>
        <w:t>set</w:t>
      </w:r>
      <w:r>
        <w:rPr>
          <w:sz w:val="18"/>
        </w:rPr>
        <w:t xml:space="preserve"> </w:t>
      </w:r>
      <w:r>
        <w:rPr>
          <w:spacing w:val="-4"/>
          <w:sz w:val="18"/>
        </w:rPr>
        <w:t>noktası</w:t>
      </w:r>
    </w:p>
    <w:p w14:paraId="17EB9B04" w14:textId="77777777" w:rsidR="00A607E1" w:rsidRDefault="003D549B">
      <w:pPr>
        <w:pStyle w:val="ListeParagraf"/>
        <w:numPr>
          <w:ilvl w:val="4"/>
          <w:numId w:val="40"/>
        </w:numPr>
        <w:tabs>
          <w:tab w:val="left" w:pos="1853"/>
        </w:tabs>
        <w:spacing w:before="31"/>
        <w:rPr>
          <w:sz w:val="18"/>
        </w:rPr>
      </w:pPr>
      <w:r>
        <w:rPr>
          <w:sz w:val="18"/>
        </w:rPr>
        <w:t>Alarm</w:t>
      </w:r>
      <w:r>
        <w:rPr>
          <w:spacing w:val="-3"/>
          <w:sz w:val="18"/>
        </w:rPr>
        <w:t xml:space="preserve"> </w:t>
      </w:r>
      <w:r>
        <w:rPr>
          <w:sz w:val="18"/>
        </w:rPr>
        <w:t>esnasındaki</w:t>
      </w:r>
      <w:r>
        <w:rPr>
          <w:spacing w:val="-2"/>
          <w:sz w:val="18"/>
        </w:rPr>
        <w:t xml:space="preserve"> </w:t>
      </w:r>
      <w:r>
        <w:rPr>
          <w:sz w:val="18"/>
        </w:rPr>
        <w:t>don</w:t>
      </w:r>
      <w:r>
        <w:rPr>
          <w:spacing w:val="-4"/>
          <w:sz w:val="18"/>
        </w:rPr>
        <w:t xml:space="preserve"> </w:t>
      </w:r>
      <w:r>
        <w:rPr>
          <w:sz w:val="18"/>
        </w:rPr>
        <w:t>koruma</w:t>
      </w:r>
      <w:r>
        <w:rPr>
          <w:spacing w:val="-2"/>
          <w:sz w:val="18"/>
        </w:rPr>
        <w:t xml:space="preserve"> </w:t>
      </w:r>
      <w:r>
        <w:rPr>
          <w:sz w:val="18"/>
        </w:rPr>
        <w:t>set</w:t>
      </w:r>
      <w:r>
        <w:rPr>
          <w:spacing w:val="-3"/>
          <w:sz w:val="18"/>
        </w:rPr>
        <w:t xml:space="preserve"> </w:t>
      </w:r>
      <w:r>
        <w:rPr>
          <w:spacing w:val="-2"/>
          <w:sz w:val="18"/>
        </w:rPr>
        <w:t>noktası</w:t>
      </w:r>
    </w:p>
    <w:p w14:paraId="44A6AE19" w14:textId="77777777" w:rsidR="00A607E1" w:rsidRDefault="003D549B">
      <w:pPr>
        <w:pStyle w:val="ListeParagraf"/>
        <w:numPr>
          <w:ilvl w:val="4"/>
          <w:numId w:val="40"/>
        </w:numPr>
        <w:tabs>
          <w:tab w:val="left" w:pos="1853"/>
        </w:tabs>
        <w:spacing w:before="31"/>
        <w:rPr>
          <w:sz w:val="18"/>
        </w:rPr>
      </w:pPr>
      <w:r>
        <w:rPr>
          <w:spacing w:val="-2"/>
          <w:sz w:val="18"/>
        </w:rPr>
        <w:t>Alarm</w:t>
      </w:r>
      <w:r>
        <w:rPr>
          <w:spacing w:val="-4"/>
          <w:sz w:val="18"/>
        </w:rPr>
        <w:t xml:space="preserve"> </w:t>
      </w:r>
      <w:r>
        <w:rPr>
          <w:spacing w:val="-2"/>
          <w:sz w:val="18"/>
        </w:rPr>
        <w:t>esnasındaki Elektronik</w:t>
      </w:r>
      <w:r>
        <w:rPr>
          <w:spacing w:val="-4"/>
          <w:sz w:val="18"/>
        </w:rPr>
        <w:t xml:space="preserve"> </w:t>
      </w:r>
      <w:r>
        <w:rPr>
          <w:spacing w:val="-2"/>
          <w:sz w:val="18"/>
        </w:rPr>
        <w:t>genleşme vanası</w:t>
      </w:r>
      <w:r>
        <w:rPr>
          <w:spacing w:val="-3"/>
          <w:sz w:val="18"/>
        </w:rPr>
        <w:t xml:space="preserve"> </w:t>
      </w:r>
      <w:r>
        <w:rPr>
          <w:spacing w:val="-2"/>
          <w:sz w:val="18"/>
        </w:rPr>
        <w:t>açıklık</w:t>
      </w:r>
      <w:r>
        <w:rPr>
          <w:spacing w:val="-1"/>
          <w:sz w:val="18"/>
        </w:rPr>
        <w:t xml:space="preserve"> </w:t>
      </w:r>
      <w:r>
        <w:rPr>
          <w:spacing w:val="-4"/>
          <w:sz w:val="18"/>
        </w:rPr>
        <w:t>oranı</w:t>
      </w:r>
    </w:p>
    <w:p w14:paraId="4971DBC5" w14:textId="77777777" w:rsidR="00A607E1" w:rsidRDefault="003D549B">
      <w:pPr>
        <w:pStyle w:val="ListeParagraf"/>
        <w:numPr>
          <w:ilvl w:val="4"/>
          <w:numId w:val="40"/>
        </w:numPr>
        <w:tabs>
          <w:tab w:val="left" w:pos="1853"/>
        </w:tabs>
        <w:spacing w:before="30"/>
        <w:rPr>
          <w:sz w:val="18"/>
        </w:rPr>
      </w:pPr>
      <w:r>
        <w:rPr>
          <w:spacing w:val="-4"/>
          <w:sz w:val="18"/>
        </w:rPr>
        <w:t>Alarm</w:t>
      </w:r>
      <w:r>
        <w:rPr>
          <w:spacing w:val="-5"/>
          <w:sz w:val="18"/>
        </w:rPr>
        <w:t xml:space="preserve"> </w:t>
      </w:r>
      <w:r>
        <w:rPr>
          <w:spacing w:val="-4"/>
          <w:sz w:val="18"/>
        </w:rPr>
        <w:t>esnasındaki</w:t>
      </w:r>
      <w:r>
        <w:rPr>
          <w:spacing w:val="-3"/>
          <w:sz w:val="18"/>
        </w:rPr>
        <w:t xml:space="preserve"> </w:t>
      </w:r>
      <w:r>
        <w:rPr>
          <w:spacing w:val="-4"/>
          <w:sz w:val="18"/>
        </w:rPr>
        <w:t>İnvertörden</w:t>
      </w:r>
      <w:r>
        <w:rPr>
          <w:spacing w:val="-5"/>
          <w:sz w:val="18"/>
        </w:rPr>
        <w:t xml:space="preserve"> </w:t>
      </w:r>
      <w:r>
        <w:rPr>
          <w:spacing w:val="-4"/>
          <w:sz w:val="18"/>
        </w:rPr>
        <w:t>okunan</w:t>
      </w:r>
      <w:r>
        <w:rPr>
          <w:spacing w:val="-5"/>
          <w:sz w:val="18"/>
        </w:rPr>
        <w:t xml:space="preserve"> </w:t>
      </w:r>
      <w:r>
        <w:rPr>
          <w:spacing w:val="-4"/>
          <w:sz w:val="18"/>
        </w:rPr>
        <w:t>bilgiler</w:t>
      </w:r>
    </w:p>
    <w:p w14:paraId="3008FF44" w14:textId="77777777" w:rsidR="00A607E1" w:rsidRDefault="00A607E1">
      <w:pPr>
        <w:pStyle w:val="GvdeMetni"/>
        <w:spacing w:before="64"/>
      </w:pPr>
    </w:p>
    <w:p w14:paraId="6435A05A" w14:textId="77777777" w:rsidR="00A607E1" w:rsidRDefault="003D549B">
      <w:pPr>
        <w:pStyle w:val="ListeParagraf"/>
        <w:numPr>
          <w:ilvl w:val="3"/>
          <w:numId w:val="40"/>
        </w:numPr>
        <w:tabs>
          <w:tab w:val="left" w:pos="1133"/>
        </w:tabs>
        <w:ind w:hanging="360"/>
        <w:rPr>
          <w:sz w:val="18"/>
        </w:rPr>
      </w:pPr>
      <w:r>
        <w:rPr>
          <w:spacing w:val="-2"/>
          <w:sz w:val="18"/>
        </w:rPr>
        <w:t>Düzenlenmiş</w:t>
      </w:r>
      <w:r>
        <w:rPr>
          <w:spacing w:val="-13"/>
          <w:sz w:val="18"/>
        </w:rPr>
        <w:t xml:space="preserve"> </w:t>
      </w:r>
      <w:r>
        <w:rPr>
          <w:spacing w:val="-2"/>
          <w:sz w:val="18"/>
        </w:rPr>
        <w:t>bakım</w:t>
      </w:r>
      <w:r>
        <w:rPr>
          <w:spacing w:val="-10"/>
          <w:sz w:val="18"/>
        </w:rPr>
        <w:t xml:space="preserve"> </w:t>
      </w:r>
      <w:r>
        <w:rPr>
          <w:spacing w:val="-2"/>
          <w:sz w:val="18"/>
        </w:rPr>
        <w:t>periyodlarının</w:t>
      </w:r>
      <w:r>
        <w:rPr>
          <w:spacing w:val="-11"/>
          <w:sz w:val="18"/>
        </w:rPr>
        <w:t xml:space="preserve"> </w:t>
      </w:r>
      <w:r>
        <w:rPr>
          <w:spacing w:val="-2"/>
          <w:sz w:val="18"/>
        </w:rPr>
        <w:t>kontrolünü</w:t>
      </w:r>
      <w:r>
        <w:rPr>
          <w:spacing w:val="-10"/>
          <w:sz w:val="18"/>
        </w:rPr>
        <w:t xml:space="preserve"> </w:t>
      </w:r>
      <w:r>
        <w:rPr>
          <w:spacing w:val="-2"/>
          <w:sz w:val="18"/>
        </w:rPr>
        <w:t>ve</w:t>
      </w:r>
      <w:r>
        <w:rPr>
          <w:spacing w:val="-9"/>
          <w:sz w:val="18"/>
        </w:rPr>
        <w:t xml:space="preserve"> </w:t>
      </w:r>
      <w:r>
        <w:rPr>
          <w:spacing w:val="-2"/>
          <w:sz w:val="18"/>
        </w:rPr>
        <w:t>görüntülenebilmesini</w:t>
      </w:r>
      <w:r>
        <w:rPr>
          <w:spacing w:val="-10"/>
          <w:sz w:val="18"/>
        </w:rPr>
        <w:t xml:space="preserve"> </w:t>
      </w:r>
      <w:r>
        <w:rPr>
          <w:spacing w:val="-2"/>
          <w:sz w:val="18"/>
        </w:rPr>
        <w:t>sağlıyor</w:t>
      </w:r>
      <w:r>
        <w:rPr>
          <w:spacing w:val="-9"/>
          <w:sz w:val="18"/>
        </w:rPr>
        <w:t xml:space="preserve"> </w:t>
      </w:r>
      <w:r>
        <w:rPr>
          <w:spacing w:val="-2"/>
          <w:sz w:val="18"/>
        </w:rPr>
        <w:t>olmalıdır.</w:t>
      </w:r>
    </w:p>
    <w:p w14:paraId="785595ED" w14:textId="77777777" w:rsidR="00A607E1" w:rsidRDefault="003D549B">
      <w:pPr>
        <w:pStyle w:val="ListeParagraf"/>
        <w:numPr>
          <w:ilvl w:val="3"/>
          <w:numId w:val="40"/>
        </w:numPr>
        <w:tabs>
          <w:tab w:val="left" w:pos="1133"/>
        </w:tabs>
        <w:spacing w:before="29" w:line="271" w:lineRule="auto"/>
        <w:ind w:right="218" w:hanging="360"/>
        <w:rPr>
          <w:sz w:val="18"/>
        </w:rPr>
      </w:pPr>
      <w:r>
        <w:rPr>
          <w:sz w:val="18"/>
        </w:rPr>
        <w:t>Kompresör</w:t>
      </w:r>
      <w:r>
        <w:rPr>
          <w:spacing w:val="40"/>
          <w:sz w:val="18"/>
        </w:rPr>
        <w:t xml:space="preserve"> </w:t>
      </w:r>
      <w:r>
        <w:rPr>
          <w:sz w:val="18"/>
        </w:rPr>
        <w:t>invertörü</w:t>
      </w:r>
      <w:r>
        <w:rPr>
          <w:spacing w:val="40"/>
          <w:sz w:val="18"/>
        </w:rPr>
        <w:t xml:space="preserve"> </w:t>
      </w:r>
      <w:r>
        <w:rPr>
          <w:sz w:val="18"/>
        </w:rPr>
        <w:t>ve</w:t>
      </w:r>
      <w:r>
        <w:rPr>
          <w:spacing w:val="40"/>
          <w:sz w:val="18"/>
        </w:rPr>
        <w:t xml:space="preserve"> </w:t>
      </w:r>
      <w:r>
        <w:rPr>
          <w:sz w:val="18"/>
        </w:rPr>
        <w:t>oransal</w:t>
      </w:r>
      <w:r>
        <w:rPr>
          <w:spacing w:val="40"/>
          <w:sz w:val="18"/>
        </w:rPr>
        <w:t xml:space="preserve"> </w:t>
      </w:r>
      <w:r>
        <w:rPr>
          <w:sz w:val="18"/>
        </w:rPr>
        <w:t>kontrol</w:t>
      </w:r>
      <w:r>
        <w:rPr>
          <w:spacing w:val="40"/>
          <w:sz w:val="18"/>
        </w:rPr>
        <w:t xml:space="preserve"> </w:t>
      </w:r>
      <w:r>
        <w:rPr>
          <w:sz w:val="18"/>
        </w:rPr>
        <w:t>sisteminin</w:t>
      </w:r>
      <w:r>
        <w:rPr>
          <w:spacing w:val="40"/>
          <w:sz w:val="18"/>
        </w:rPr>
        <w:t xml:space="preserve"> </w:t>
      </w:r>
      <w:r>
        <w:rPr>
          <w:sz w:val="18"/>
        </w:rPr>
        <w:t>kontrolü</w:t>
      </w:r>
      <w:r>
        <w:rPr>
          <w:spacing w:val="40"/>
          <w:sz w:val="18"/>
        </w:rPr>
        <w:t xml:space="preserve"> </w:t>
      </w:r>
      <w:r>
        <w:rPr>
          <w:sz w:val="18"/>
        </w:rPr>
        <w:t>yolu</w:t>
      </w:r>
      <w:r>
        <w:rPr>
          <w:spacing w:val="40"/>
          <w:sz w:val="18"/>
        </w:rPr>
        <w:t xml:space="preserve"> </w:t>
      </w:r>
      <w:r>
        <w:rPr>
          <w:sz w:val="18"/>
        </w:rPr>
        <w:t>ile</w:t>
      </w:r>
      <w:r>
        <w:rPr>
          <w:spacing w:val="40"/>
          <w:sz w:val="18"/>
        </w:rPr>
        <w:t xml:space="preserve"> </w:t>
      </w:r>
      <w:r>
        <w:rPr>
          <w:sz w:val="18"/>
        </w:rPr>
        <w:t>kademesiz</w:t>
      </w:r>
      <w:r>
        <w:rPr>
          <w:spacing w:val="40"/>
          <w:sz w:val="18"/>
        </w:rPr>
        <w:t xml:space="preserve"> </w:t>
      </w:r>
      <w:r>
        <w:rPr>
          <w:sz w:val="18"/>
        </w:rPr>
        <w:t>oransal</w:t>
      </w:r>
      <w:r>
        <w:rPr>
          <w:spacing w:val="40"/>
          <w:sz w:val="18"/>
        </w:rPr>
        <w:t xml:space="preserve"> </w:t>
      </w:r>
      <w:r>
        <w:rPr>
          <w:sz w:val="18"/>
        </w:rPr>
        <w:t>kapasite</w:t>
      </w:r>
      <w:r>
        <w:rPr>
          <w:spacing w:val="40"/>
          <w:sz w:val="18"/>
        </w:rPr>
        <w:t xml:space="preserve"> </w:t>
      </w:r>
      <w:r>
        <w:rPr>
          <w:sz w:val="18"/>
        </w:rPr>
        <w:t>kontrolünü</w:t>
      </w:r>
      <w:r>
        <w:rPr>
          <w:spacing w:val="40"/>
          <w:sz w:val="18"/>
        </w:rPr>
        <w:t xml:space="preserve"> </w:t>
      </w:r>
      <w:r>
        <w:rPr>
          <w:sz w:val="18"/>
        </w:rPr>
        <w:t xml:space="preserve">sağlıyor </w:t>
      </w:r>
      <w:r>
        <w:rPr>
          <w:spacing w:val="-2"/>
          <w:sz w:val="18"/>
        </w:rPr>
        <w:t>olmalıdır.</w:t>
      </w:r>
    </w:p>
    <w:p w14:paraId="0665A142" w14:textId="77777777" w:rsidR="00A607E1" w:rsidRDefault="003D549B">
      <w:pPr>
        <w:pStyle w:val="ListeParagraf"/>
        <w:numPr>
          <w:ilvl w:val="3"/>
          <w:numId w:val="40"/>
        </w:numPr>
        <w:tabs>
          <w:tab w:val="left" w:pos="1133"/>
        </w:tabs>
        <w:spacing w:before="4"/>
        <w:ind w:hanging="360"/>
        <w:rPr>
          <w:sz w:val="18"/>
        </w:rPr>
      </w:pPr>
      <w:r>
        <w:rPr>
          <w:spacing w:val="-2"/>
          <w:sz w:val="18"/>
        </w:rPr>
        <w:t>Ünite</w:t>
      </w:r>
      <w:r>
        <w:rPr>
          <w:spacing w:val="-4"/>
          <w:sz w:val="18"/>
        </w:rPr>
        <w:t xml:space="preserve"> </w:t>
      </w:r>
      <w:r>
        <w:rPr>
          <w:spacing w:val="-2"/>
          <w:sz w:val="18"/>
        </w:rPr>
        <w:t>kalkış</w:t>
      </w:r>
      <w:r>
        <w:rPr>
          <w:spacing w:val="-1"/>
          <w:sz w:val="18"/>
        </w:rPr>
        <w:t xml:space="preserve"> </w:t>
      </w:r>
      <w:r>
        <w:rPr>
          <w:spacing w:val="-2"/>
          <w:sz w:val="18"/>
        </w:rPr>
        <w:t>ve durma</w:t>
      </w:r>
      <w:r>
        <w:rPr>
          <w:sz w:val="18"/>
        </w:rPr>
        <w:t xml:space="preserve"> </w:t>
      </w:r>
      <w:r>
        <w:rPr>
          <w:spacing w:val="-2"/>
          <w:sz w:val="18"/>
        </w:rPr>
        <w:t>senaryolarını otomatik</w:t>
      </w:r>
      <w:r>
        <w:rPr>
          <w:spacing w:val="1"/>
          <w:sz w:val="18"/>
        </w:rPr>
        <w:t xml:space="preserve"> </w:t>
      </w:r>
      <w:r>
        <w:rPr>
          <w:spacing w:val="-2"/>
          <w:sz w:val="18"/>
        </w:rPr>
        <w:t>olarak</w:t>
      </w:r>
      <w:r>
        <w:rPr>
          <w:spacing w:val="1"/>
          <w:sz w:val="18"/>
        </w:rPr>
        <w:t xml:space="preserve"> </w:t>
      </w:r>
      <w:r>
        <w:rPr>
          <w:spacing w:val="-2"/>
          <w:sz w:val="18"/>
        </w:rPr>
        <w:t>kontrol</w:t>
      </w:r>
      <w:r>
        <w:rPr>
          <w:sz w:val="18"/>
        </w:rPr>
        <w:t xml:space="preserve"> </w:t>
      </w:r>
      <w:r>
        <w:rPr>
          <w:spacing w:val="-2"/>
          <w:sz w:val="18"/>
        </w:rPr>
        <w:t>ediyor</w:t>
      </w:r>
      <w:r>
        <w:rPr>
          <w:spacing w:val="-3"/>
          <w:sz w:val="18"/>
        </w:rPr>
        <w:t xml:space="preserve"> </w:t>
      </w:r>
      <w:r>
        <w:rPr>
          <w:spacing w:val="-2"/>
          <w:sz w:val="18"/>
        </w:rPr>
        <w:t>olmalıdır.</w:t>
      </w:r>
    </w:p>
    <w:p w14:paraId="03E813B5" w14:textId="77777777" w:rsidR="00A607E1" w:rsidRDefault="003D549B">
      <w:pPr>
        <w:pStyle w:val="Balk1"/>
        <w:spacing w:before="32"/>
        <w:ind w:left="1133"/>
        <w:jc w:val="left"/>
      </w:pPr>
      <w:r>
        <w:t>Soğutma</w:t>
      </w:r>
      <w:r>
        <w:rPr>
          <w:spacing w:val="-3"/>
        </w:rPr>
        <w:t xml:space="preserve"> </w:t>
      </w:r>
      <w:r>
        <w:t>Sistemi</w:t>
      </w:r>
      <w:r>
        <w:rPr>
          <w:spacing w:val="-3"/>
        </w:rPr>
        <w:t xml:space="preserve"> </w:t>
      </w:r>
      <w:r>
        <w:t>Enerji</w:t>
      </w:r>
      <w:r>
        <w:rPr>
          <w:spacing w:val="-2"/>
        </w:rPr>
        <w:t xml:space="preserve"> </w:t>
      </w:r>
      <w:r>
        <w:t>Optimizasyon</w:t>
      </w:r>
      <w:r>
        <w:rPr>
          <w:spacing w:val="-2"/>
        </w:rPr>
        <w:t xml:space="preserve"> Kontrolü</w:t>
      </w:r>
    </w:p>
    <w:p w14:paraId="7948B91A" w14:textId="77777777" w:rsidR="00A607E1" w:rsidRDefault="003D549B">
      <w:pPr>
        <w:pStyle w:val="ListeParagraf"/>
        <w:numPr>
          <w:ilvl w:val="3"/>
          <w:numId w:val="40"/>
        </w:numPr>
        <w:tabs>
          <w:tab w:val="left" w:pos="1133"/>
        </w:tabs>
        <w:spacing w:before="30" w:line="271" w:lineRule="auto"/>
        <w:ind w:right="217" w:hanging="360"/>
        <w:rPr>
          <w:sz w:val="18"/>
        </w:rPr>
      </w:pPr>
      <w:r>
        <w:rPr>
          <w:sz w:val="18"/>
        </w:rPr>
        <w:t>Cihazları</w:t>
      </w:r>
      <w:r>
        <w:rPr>
          <w:spacing w:val="-3"/>
          <w:sz w:val="18"/>
        </w:rPr>
        <w:t xml:space="preserve"> </w:t>
      </w:r>
      <w:r>
        <w:rPr>
          <w:sz w:val="18"/>
        </w:rPr>
        <w:t>en</w:t>
      </w:r>
      <w:r>
        <w:rPr>
          <w:spacing w:val="-3"/>
          <w:sz w:val="18"/>
        </w:rPr>
        <w:t xml:space="preserve"> </w:t>
      </w:r>
      <w:r>
        <w:rPr>
          <w:sz w:val="18"/>
        </w:rPr>
        <w:t>verimli</w:t>
      </w:r>
      <w:r>
        <w:rPr>
          <w:spacing w:val="-1"/>
          <w:sz w:val="18"/>
        </w:rPr>
        <w:t xml:space="preserve"> </w:t>
      </w:r>
      <w:r>
        <w:rPr>
          <w:sz w:val="18"/>
        </w:rPr>
        <w:t>noktalarında</w:t>
      </w:r>
      <w:r>
        <w:rPr>
          <w:spacing w:val="-1"/>
          <w:sz w:val="18"/>
        </w:rPr>
        <w:t xml:space="preserve"> </w:t>
      </w:r>
      <w:r>
        <w:rPr>
          <w:sz w:val="18"/>
        </w:rPr>
        <w:t>çalışmasını</w:t>
      </w:r>
      <w:r>
        <w:rPr>
          <w:spacing w:val="-1"/>
          <w:sz w:val="18"/>
        </w:rPr>
        <w:t xml:space="preserve"> </w:t>
      </w:r>
      <w:r>
        <w:rPr>
          <w:sz w:val="18"/>
        </w:rPr>
        <w:t>sağlayarak,</w:t>
      </w:r>
      <w:r>
        <w:rPr>
          <w:spacing w:val="-3"/>
          <w:sz w:val="18"/>
        </w:rPr>
        <w:t xml:space="preserve"> </w:t>
      </w:r>
      <w:r>
        <w:rPr>
          <w:sz w:val="18"/>
        </w:rPr>
        <w:t>sistemin</w:t>
      </w:r>
      <w:r>
        <w:rPr>
          <w:spacing w:val="-1"/>
          <w:sz w:val="18"/>
        </w:rPr>
        <w:t xml:space="preserve"> </w:t>
      </w:r>
      <w:r>
        <w:rPr>
          <w:sz w:val="18"/>
        </w:rPr>
        <w:t>enerji</w:t>
      </w:r>
      <w:r>
        <w:rPr>
          <w:spacing w:val="-3"/>
          <w:sz w:val="18"/>
        </w:rPr>
        <w:t xml:space="preserve"> </w:t>
      </w:r>
      <w:r>
        <w:rPr>
          <w:sz w:val="18"/>
        </w:rPr>
        <w:t>verimini</w:t>
      </w:r>
      <w:r>
        <w:rPr>
          <w:spacing w:val="-3"/>
          <w:sz w:val="18"/>
        </w:rPr>
        <w:t xml:space="preserve"> </w:t>
      </w:r>
      <w:r>
        <w:rPr>
          <w:sz w:val="18"/>
        </w:rPr>
        <w:t>optimize</w:t>
      </w:r>
      <w:r>
        <w:rPr>
          <w:spacing w:val="-3"/>
          <w:sz w:val="18"/>
        </w:rPr>
        <w:t xml:space="preserve"> </w:t>
      </w:r>
      <w:r>
        <w:rPr>
          <w:sz w:val="18"/>
        </w:rPr>
        <w:t>edebilmek</w:t>
      </w:r>
      <w:r>
        <w:rPr>
          <w:spacing w:val="-2"/>
          <w:sz w:val="18"/>
        </w:rPr>
        <w:t xml:space="preserve"> </w:t>
      </w:r>
      <w:r>
        <w:rPr>
          <w:sz w:val="18"/>
        </w:rPr>
        <w:t>için</w:t>
      </w:r>
      <w:r>
        <w:rPr>
          <w:spacing w:val="-1"/>
          <w:sz w:val="18"/>
        </w:rPr>
        <w:t xml:space="preserve"> </w:t>
      </w:r>
      <w:r>
        <w:rPr>
          <w:sz w:val="18"/>
        </w:rPr>
        <w:t>“4</w:t>
      </w:r>
      <w:r>
        <w:rPr>
          <w:spacing w:val="-1"/>
          <w:sz w:val="18"/>
        </w:rPr>
        <w:t xml:space="preserve"> </w:t>
      </w:r>
      <w:r>
        <w:rPr>
          <w:sz w:val="18"/>
        </w:rPr>
        <w:t>adet</w:t>
      </w:r>
      <w:r>
        <w:rPr>
          <w:spacing w:val="-3"/>
          <w:sz w:val="18"/>
        </w:rPr>
        <w:t xml:space="preserve"> </w:t>
      </w:r>
      <w:proofErr w:type="spellStart"/>
      <w:r>
        <w:rPr>
          <w:sz w:val="18"/>
        </w:rPr>
        <w:t>inverterli</w:t>
      </w:r>
      <w:proofErr w:type="spellEnd"/>
      <w:r>
        <w:rPr>
          <w:sz w:val="18"/>
        </w:rPr>
        <w:t xml:space="preserve"> soğutma grubunu” kontrol edebilmelidir. Kontrol için </w:t>
      </w:r>
      <w:proofErr w:type="spellStart"/>
      <w:r>
        <w:rPr>
          <w:sz w:val="18"/>
        </w:rPr>
        <w:t>kollektör</w:t>
      </w:r>
      <w:proofErr w:type="spellEnd"/>
      <w:r>
        <w:rPr>
          <w:sz w:val="18"/>
        </w:rPr>
        <w:t xml:space="preserve"> üzerinde yeteri kadar sıcaklık sensörü olmalıdır.</w:t>
      </w:r>
    </w:p>
    <w:p w14:paraId="75F21D0B" w14:textId="77777777" w:rsidR="00A607E1" w:rsidRDefault="003D549B">
      <w:pPr>
        <w:pStyle w:val="ListeParagraf"/>
        <w:numPr>
          <w:ilvl w:val="3"/>
          <w:numId w:val="40"/>
        </w:numPr>
        <w:tabs>
          <w:tab w:val="left" w:pos="855"/>
        </w:tabs>
        <w:spacing w:before="4"/>
        <w:ind w:left="855" w:hanging="82"/>
        <w:rPr>
          <w:rFonts w:ascii="Symbol" w:hAnsi="Symbol"/>
          <w:sz w:val="18"/>
        </w:rPr>
      </w:pPr>
      <w:r>
        <w:rPr>
          <w:rFonts w:ascii="Symbol" w:hAnsi="Symbol"/>
          <w:sz w:val="18"/>
        </w:rPr>
        <w:t>​</w:t>
      </w:r>
    </w:p>
    <w:p w14:paraId="64511FE9" w14:textId="77777777" w:rsidR="00A607E1" w:rsidRDefault="003D549B">
      <w:pPr>
        <w:pStyle w:val="ListeParagraf"/>
        <w:numPr>
          <w:ilvl w:val="3"/>
          <w:numId w:val="40"/>
        </w:numPr>
        <w:tabs>
          <w:tab w:val="left" w:pos="1133"/>
        </w:tabs>
        <w:spacing w:before="32"/>
        <w:ind w:hanging="360"/>
        <w:rPr>
          <w:sz w:val="18"/>
        </w:rPr>
      </w:pPr>
      <w:r>
        <w:rPr>
          <w:spacing w:val="-4"/>
          <w:sz w:val="18"/>
        </w:rPr>
        <w:t>Her</w:t>
      </w:r>
      <w:r>
        <w:rPr>
          <w:spacing w:val="-3"/>
          <w:sz w:val="18"/>
        </w:rPr>
        <w:t xml:space="preserve"> </w:t>
      </w:r>
      <w:r>
        <w:rPr>
          <w:spacing w:val="-4"/>
          <w:sz w:val="18"/>
        </w:rPr>
        <w:t>soğutma</w:t>
      </w:r>
      <w:r>
        <w:rPr>
          <w:spacing w:val="-3"/>
          <w:sz w:val="18"/>
        </w:rPr>
        <w:t xml:space="preserve"> </w:t>
      </w:r>
      <w:r>
        <w:rPr>
          <w:spacing w:val="-4"/>
          <w:sz w:val="18"/>
        </w:rPr>
        <w:t>grubunun</w:t>
      </w:r>
      <w:r>
        <w:rPr>
          <w:spacing w:val="-3"/>
          <w:sz w:val="18"/>
        </w:rPr>
        <w:t xml:space="preserve"> </w:t>
      </w:r>
      <w:r>
        <w:rPr>
          <w:spacing w:val="-4"/>
          <w:sz w:val="18"/>
        </w:rPr>
        <w:t>çalışma</w:t>
      </w:r>
      <w:r>
        <w:rPr>
          <w:spacing w:val="-2"/>
          <w:sz w:val="18"/>
        </w:rPr>
        <w:t xml:space="preserve"> </w:t>
      </w:r>
      <w:r>
        <w:rPr>
          <w:spacing w:val="-4"/>
          <w:sz w:val="18"/>
        </w:rPr>
        <w:t>saatlerini</w:t>
      </w:r>
      <w:r>
        <w:rPr>
          <w:spacing w:val="-5"/>
          <w:sz w:val="18"/>
        </w:rPr>
        <w:t xml:space="preserve"> </w:t>
      </w:r>
      <w:r>
        <w:rPr>
          <w:spacing w:val="-4"/>
          <w:sz w:val="18"/>
        </w:rPr>
        <w:t>optimize edebilmeli</w:t>
      </w:r>
    </w:p>
    <w:p w14:paraId="174223A9" w14:textId="77777777" w:rsidR="00A607E1" w:rsidRDefault="003D549B">
      <w:pPr>
        <w:pStyle w:val="ListeParagraf"/>
        <w:numPr>
          <w:ilvl w:val="3"/>
          <w:numId w:val="40"/>
        </w:numPr>
        <w:tabs>
          <w:tab w:val="left" w:pos="1133"/>
        </w:tabs>
        <w:spacing w:before="29"/>
        <w:ind w:hanging="360"/>
        <w:rPr>
          <w:sz w:val="18"/>
        </w:rPr>
      </w:pPr>
      <w:r>
        <w:rPr>
          <w:spacing w:val="-2"/>
          <w:sz w:val="18"/>
        </w:rPr>
        <w:t>Her</w:t>
      </w:r>
      <w:r>
        <w:rPr>
          <w:spacing w:val="-6"/>
          <w:sz w:val="18"/>
        </w:rPr>
        <w:t xml:space="preserve"> </w:t>
      </w:r>
      <w:r>
        <w:rPr>
          <w:spacing w:val="-2"/>
          <w:sz w:val="18"/>
        </w:rPr>
        <w:t>kompresörün</w:t>
      </w:r>
      <w:r>
        <w:rPr>
          <w:spacing w:val="-5"/>
          <w:sz w:val="18"/>
        </w:rPr>
        <w:t xml:space="preserve"> </w:t>
      </w:r>
      <w:r>
        <w:rPr>
          <w:spacing w:val="-2"/>
          <w:sz w:val="18"/>
        </w:rPr>
        <w:t>çalışma</w:t>
      </w:r>
      <w:r>
        <w:rPr>
          <w:spacing w:val="-8"/>
          <w:sz w:val="18"/>
        </w:rPr>
        <w:t xml:space="preserve"> </w:t>
      </w:r>
      <w:r>
        <w:rPr>
          <w:spacing w:val="-2"/>
          <w:sz w:val="18"/>
        </w:rPr>
        <w:t>saatlerini</w:t>
      </w:r>
      <w:r>
        <w:rPr>
          <w:spacing w:val="-5"/>
          <w:sz w:val="18"/>
        </w:rPr>
        <w:t xml:space="preserve"> </w:t>
      </w:r>
      <w:r>
        <w:rPr>
          <w:spacing w:val="-2"/>
          <w:sz w:val="18"/>
        </w:rPr>
        <w:t>optimize</w:t>
      </w:r>
      <w:r>
        <w:rPr>
          <w:spacing w:val="-7"/>
          <w:sz w:val="18"/>
        </w:rPr>
        <w:t xml:space="preserve"> </w:t>
      </w:r>
      <w:r>
        <w:rPr>
          <w:spacing w:val="-2"/>
          <w:sz w:val="18"/>
        </w:rPr>
        <w:t>edebilmeli</w:t>
      </w:r>
    </w:p>
    <w:p w14:paraId="5F5EC117" w14:textId="77777777" w:rsidR="00A607E1" w:rsidRDefault="003D549B">
      <w:pPr>
        <w:pStyle w:val="ListeParagraf"/>
        <w:numPr>
          <w:ilvl w:val="3"/>
          <w:numId w:val="40"/>
        </w:numPr>
        <w:tabs>
          <w:tab w:val="left" w:pos="1133"/>
        </w:tabs>
        <w:spacing w:before="32"/>
        <w:ind w:hanging="360"/>
        <w:rPr>
          <w:sz w:val="18"/>
        </w:rPr>
      </w:pPr>
      <w:r>
        <w:rPr>
          <w:sz w:val="18"/>
        </w:rPr>
        <w:t>Cihazlar</w:t>
      </w:r>
      <w:r>
        <w:rPr>
          <w:spacing w:val="-4"/>
          <w:sz w:val="18"/>
        </w:rPr>
        <w:t xml:space="preserve"> </w:t>
      </w:r>
      <w:r>
        <w:rPr>
          <w:sz w:val="18"/>
        </w:rPr>
        <w:t>arasındaki</w:t>
      </w:r>
      <w:r>
        <w:rPr>
          <w:spacing w:val="-4"/>
          <w:sz w:val="18"/>
        </w:rPr>
        <w:t xml:space="preserve"> </w:t>
      </w:r>
      <w:r>
        <w:rPr>
          <w:sz w:val="18"/>
        </w:rPr>
        <w:t>yükü</w:t>
      </w:r>
      <w:r>
        <w:rPr>
          <w:spacing w:val="-3"/>
          <w:sz w:val="18"/>
        </w:rPr>
        <w:t xml:space="preserve"> </w:t>
      </w:r>
      <w:r>
        <w:rPr>
          <w:spacing w:val="-2"/>
          <w:sz w:val="18"/>
        </w:rPr>
        <w:t>dengeleyebilmelidir.</w:t>
      </w:r>
    </w:p>
    <w:p w14:paraId="5122801F" w14:textId="77777777" w:rsidR="00A607E1" w:rsidRDefault="003D549B">
      <w:pPr>
        <w:pStyle w:val="ListeParagraf"/>
        <w:numPr>
          <w:ilvl w:val="3"/>
          <w:numId w:val="40"/>
        </w:numPr>
        <w:tabs>
          <w:tab w:val="left" w:pos="1133"/>
        </w:tabs>
        <w:spacing w:before="29" w:line="271" w:lineRule="auto"/>
        <w:ind w:right="216" w:hanging="360"/>
        <w:rPr>
          <w:sz w:val="18"/>
        </w:rPr>
      </w:pPr>
      <w:r>
        <w:rPr>
          <w:sz w:val="18"/>
        </w:rPr>
        <w:t>Evaporatör</w:t>
      </w:r>
      <w:r>
        <w:rPr>
          <w:spacing w:val="36"/>
          <w:sz w:val="18"/>
        </w:rPr>
        <w:t xml:space="preserve"> </w:t>
      </w:r>
      <w:r>
        <w:rPr>
          <w:sz w:val="18"/>
        </w:rPr>
        <w:t>pompalarını</w:t>
      </w:r>
      <w:r>
        <w:rPr>
          <w:spacing w:val="37"/>
          <w:sz w:val="18"/>
        </w:rPr>
        <w:t xml:space="preserve"> </w:t>
      </w:r>
      <w:r>
        <w:rPr>
          <w:sz w:val="18"/>
        </w:rPr>
        <w:t>kontrol</w:t>
      </w:r>
      <w:r>
        <w:rPr>
          <w:spacing w:val="37"/>
          <w:sz w:val="18"/>
        </w:rPr>
        <w:t xml:space="preserve"> </w:t>
      </w:r>
      <w:r>
        <w:rPr>
          <w:sz w:val="18"/>
        </w:rPr>
        <w:t>edebilmelidir</w:t>
      </w:r>
      <w:r>
        <w:rPr>
          <w:spacing w:val="36"/>
          <w:sz w:val="18"/>
        </w:rPr>
        <w:t xml:space="preserve"> </w:t>
      </w:r>
      <w:r>
        <w:rPr>
          <w:sz w:val="18"/>
        </w:rPr>
        <w:t>(pompa</w:t>
      </w:r>
      <w:r>
        <w:rPr>
          <w:spacing w:val="34"/>
          <w:sz w:val="18"/>
        </w:rPr>
        <w:t xml:space="preserve"> </w:t>
      </w:r>
      <w:r>
        <w:rPr>
          <w:sz w:val="18"/>
        </w:rPr>
        <w:t>yedekleri</w:t>
      </w:r>
      <w:r>
        <w:rPr>
          <w:spacing w:val="37"/>
          <w:sz w:val="18"/>
        </w:rPr>
        <w:t xml:space="preserve"> </w:t>
      </w:r>
      <w:r>
        <w:rPr>
          <w:sz w:val="18"/>
        </w:rPr>
        <w:t>dahil</w:t>
      </w:r>
      <w:r>
        <w:rPr>
          <w:spacing w:val="37"/>
          <w:sz w:val="18"/>
        </w:rPr>
        <w:t xml:space="preserve"> </w:t>
      </w:r>
      <w:r>
        <w:rPr>
          <w:sz w:val="18"/>
        </w:rPr>
        <w:t>eş</w:t>
      </w:r>
      <w:r>
        <w:rPr>
          <w:spacing w:val="37"/>
          <w:sz w:val="18"/>
        </w:rPr>
        <w:t xml:space="preserve"> </w:t>
      </w:r>
      <w:r>
        <w:rPr>
          <w:sz w:val="18"/>
        </w:rPr>
        <w:t>yaşlandırma</w:t>
      </w:r>
      <w:r>
        <w:rPr>
          <w:spacing w:val="34"/>
          <w:sz w:val="18"/>
        </w:rPr>
        <w:t xml:space="preserve"> </w:t>
      </w:r>
      <w:r>
        <w:rPr>
          <w:sz w:val="18"/>
        </w:rPr>
        <w:t>ve</w:t>
      </w:r>
      <w:r>
        <w:rPr>
          <w:spacing w:val="37"/>
          <w:sz w:val="18"/>
        </w:rPr>
        <w:t xml:space="preserve"> </w:t>
      </w:r>
      <w:r>
        <w:rPr>
          <w:sz w:val="18"/>
        </w:rPr>
        <w:t>çalışma</w:t>
      </w:r>
      <w:r>
        <w:rPr>
          <w:spacing w:val="34"/>
          <w:sz w:val="18"/>
        </w:rPr>
        <w:t xml:space="preserve"> </w:t>
      </w:r>
      <w:r>
        <w:rPr>
          <w:sz w:val="18"/>
        </w:rPr>
        <w:t>saatlerini</w:t>
      </w:r>
      <w:r>
        <w:rPr>
          <w:spacing w:val="37"/>
          <w:sz w:val="18"/>
        </w:rPr>
        <w:t xml:space="preserve"> </w:t>
      </w:r>
      <w:r>
        <w:rPr>
          <w:sz w:val="18"/>
        </w:rPr>
        <w:t xml:space="preserve">optimize </w:t>
      </w:r>
      <w:r>
        <w:rPr>
          <w:spacing w:val="-2"/>
          <w:sz w:val="18"/>
        </w:rPr>
        <w:t>edebilmeli)</w:t>
      </w:r>
    </w:p>
    <w:p w14:paraId="339A0D43" w14:textId="77777777" w:rsidR="00A607E1" w:rsidRDefault="003D549B">
      <w:pPr>
        <w:pStyle w:val="ListeParagraf"/>
        <w:numPr>
          <w:ilvl w:val="3"/>
          <w:numId w:val="40"/>
        </w:numPr>
        <w:tabs>
          <w:tab w:val="left" w:pos="1133"/>
        </w:tabs>
        <w:spacing w:before="4"/>
        <w:ind w:hanging="360"/>
        <w:rPr>
          <w:sz w:val="18"/>
        </w:rPr>
      </w:pPr>
      <w:proofErr w:type="spellStart"/>
      <w:r>
        <w:rPr>
          <w:sz w:val="18"/>
        </w:rPr>
        <w:t>Chiller</w:t>
      </w:r>
      <w:proofErr w:type="spellEnd"/>
      <w:r>
        <w:rPr>
          <w:spacing w:val="-15"/>
          <w:sz w:val="18"/>
        </w:rPr>
        <w:t xml:space="preserve"> </w:t>
      </w:r>
      <w:r>
        <w:rPr>
          <w:sz w:val="18"/>
        </w:rPr>
        <w:t>cihazlarına</w:t>
      </w:r>
      <w:r>
        <w:rPr>
          <w:spacing w:val="-10"/>
          <w:sz w:val="18"/>
        </w:rPr>
        <w:t xml:space="preserve"> </w:t>
      </w:r>
      <w:r>
        <w:rPr>
          <w:sz w:val="18"/>
        </w:rPr>
        <w:t>ait</w:t>
      </w:r>
      <w:r>
        <w:rPr>
          <w:spacing w:val="-11"/>
          <w:sz w:val="18"/>
        </w:rPr>
        <w:t xml:space="preserve"> </w:t>
      </w:r>
      <w:r>
        <w:rPr>
          <w:sz w:val="18"/>
        </w:rPr>
        <w:t>bilgiler</w:t>
      </w:r>
      <w:r>
        <w:rPr>
          <w:spacing w:val="-12"/>
          <w:sz w:val="18"/>
        </w:rPr>
        <w:t xml:space="preserve"> </w:t>
      </w:r>
      <w:r>
        <w:rPr>
          <w:sz w:val="18"/>
        </w:rPr>
        <w:t>ve</w:t>
      </w:r>
      <w:r>
        <w:rPr>
          <w:spacing w:val="-10"/>
          <w:sz w:val="18"/>
        </w:rPr>
        <w:t xml:space="preserve"> </w:t>
      </w:r>
      <w:r>
        <w:rPr>
          <w:sz w:val="18"/>
        </w:rPr>
        <w:t>alarmlar</w:t>
      </w:r>
      <w:r>
        <w:rPr>
          <w:spacing w:val="-10"/>
          <w:sz w:val="18"/>
        </w:rPr>
        <w:t xml:space="preserve"> </w:t>
      </w:r>
      <w:r>
        <w:rPr>
          <w:sz w:val="18"/>
        </w:rPr>
        <w:t>izlenebilen,</w:t>
      </w:r>
      <w:r>
        <w:rPr>
          <w:spacing w:val="-12"/>
          <w:sz w:val="18"/>
        </w:rPr>
        <w:t xml:space="preserve"> </w:t>
      </w:r>
      <w:r>
        <w:rPr>
          <w:sz w:val="18"/>
        </w:rPr>
        <w:t>yönetilebilen</w:t>
      </w:r>
      <w:r>
        <w:rPr>
          <w:spacing w:val="-10"/>
          <w:sz w:val="18"/>
        </w:rPr>
        <w:t xml:space="preserve"> </w:t>
      </w:r>
      <w:r>
        <w:rPr>
          <w:sz w:val="18"/>
        </w:rPr>
        <w:t>dokunmatik</w:t>
      </w:r>
      <w:r>
        <w:rPr>
          <w:spacing w:val="-11"/>
          <w:sz w:val="18"/>
        </w:rPr>
        <w:t xml:space="preserve"> </w:t>
      </w:r>
      <w:r>
        <w:rPr>
          <w:sz w:val="18"/>
        </w:rPr>
        <w:t>veya</w:t>
      </w:r>
      <w:r>
        <w:rPr>
          <w:spacing w:val="-11"/>
          <w:sz w:val="18"/>
        </w:rPr>
        <w:t xml:space="preserve"> </w:t>
      </w:r>
      <w:r>
        <w:rPr>
          <w:sz w:val="18"/>
        </w:rPr>
        <w:t>tuşlu</w:t>
      </w:r>
      <w:r>
        <w:rPr>
          <w:spacing w:val="-10"/>
          <w:sz w:val="18"/>
        </w:rPr>
        <w:t xml:space="preserve"> </w:t>
      </w:r>
      <w:r>
        <w:rPr>
          <w:sz w:val="18"/>
        </w:rPr>
        <w:t>bir</w:t>
      </w:r>
      <w:r>
        <w:rPr>
          <w:spacing w:val="-10"/>
          <w:sz w:val="18"/>
        </w:rPr>
        <w:t xml:space="preserve"> </w:t>
      </w:r>
      <w:r>
        <w:rPr>
          <w:sz w:val="18"/>
        </w:rPr>
        <w:t>ekrana</w:t>
      </w:r>
      <w:r>
        <w:rPr>
          <w:spacing w:val="-10"/>
          <w:sz w:val="18"/>
        </w:rPr>
        <w:t xml:space="preserve"> </w:t>
      </w:r>
      <w:r>
        <w:rPr>
          <w:spacing w:val="-2"/>
          <w:sz w:val="18"/>
        </w:rPr>
        <w:t>aktarılmalıdır.</w:t>
      </w:r>
    </w:p>
    <w:p w14:paraId="37FBA1AD" w14:textId="77777777" w:rsidR="00A607E1" w:rsidRDefault="00A607E1">
      <w:pPr>
        <w:pStyle w:val="GvdeMetni"/>
      </w:pPr>
    </w:p>
    <w:p w14:paraId="4B76379F" w14:textId="77777777" w:rsidR="00A607E1" w:rsidRDefault="00A607E1">
      <w:pPr>
        <w:pStyle w:val="GvdeMetni"/>
        <w:spacing w:before="93"/>
      </w:pPr>
    </w:p>
    <w:p w14:paraId="1140BD6F" w14:textId="77777777" w:rsidR="00A607E1" w:rsidRDefault="003D549B">
      <w:pPr>
        <w:pStyle w:val="ListeParagraf"/>
        <w:numPr>
          <w:ilvl w:val="1"/>
          <w:numId w:val="40"/>
        </w:numPr>
        <w:tabs>
          <w:tab w:val="left" w:pos="979"/>
        </w:tabs>
        <w:rPr>
          <w:sz w:val="18"/>
        </w:rPr>
      </w:pPr>
      <w:r>
        <w:rPr>
          <w:sz w:val="18"/>
        </w:rPr>
        <w:t>TEST</w:t>
      </w:r>
      <w:r>
        <w:rPr>
          <w:spacing w:val="-2"/>
          <w:sz w:val="18"/>
        </w:rPr>
        <w:t xml:space="preserve"> </w:t>
      </w:r>
      <w:r>
        <w:rPr>
          <w:sz w:val="18"/>
        </w:rPr>
        <w:t>ve</w:t>
      </w:r>
      <w:r>
        <w:rPr>
          <w:spacing w:val="1"/>
          <w:sz w:val="18"/>
        </w:rPr>
        <w:t xml:space="preserve"> </w:t>
      </w:r>
      <w:r>
        <w:rPr>
          <w:spacing w:val="-2"/>
          <w:sz w:val="18"/>
        </w:rPr>
        <w:t>DEĞERLENDİRME</w:t>
      </w:r>
    </w:p>
    <w:p w14:paraId="7BB009A9" w14:textId="77777777" w:rsidR="00A607E1" w:rsidRDefault="00A607E1">
      <w:pPr>
        <w:pStyle w:val="GvdeMetni"/>
        <w:spacing w:before="58"/>
      </w:pPr>
    </w:p>
    <w:p w14:paraId="2B6F9D65" w14:textId="77777777" w:rsidR="00A607E1" w:rsidRDefault="003D549B">
      <w:pPr>
        <w:pStyle w:val="ListeParagraf"/>
        <w:numPr>
          <w:ilvl w:val="0"/>
          <w:numId w:val="37"/>
        </w:numPr>
        <w:tabs>
          <w:tab w:val="left" w:pos="1133"/>
        </w:tabs>
        <w:spacing w:line="273" w:lineRule="auto"/>
        <w:ind w:right="216"/>
        <w:rPr>
          <w:sz w:val="18"/>
        </w:rPr>
      </w:pPr>
      <w:r>
        <w:rPr>
          <w:spacing w:val="-2"/>
          <w:sz w:val="18"/>
        </w:rPr>
        <w:t>Ünitelerin,</w:t>
      </w:r>
      <w:r>
        <w:rPr>
          <w:spacing w:val="-5"/>
          <w:sz w:val="18"/>
        </w:rPr>
        <w:t xml:space="preserve"> </w:t>
      </w:r>
      <w:r>
        <w:rPr>
          <w:spacing w:val="-2"/>
          <w:sz w:val="18"/>
        </w:rPr>
        <w:t>proje</w:t>
      </w:r>
      <w:r>
        <w:rPr>
          <w:spacing w:val="-5"/>
          <w:sz w:val="18"/>
        </w:rPr>
        <w:t xml:space="preserve"> </w:t>
      </w:r>
      <w:r>
        <w:rPr>
          <w:spacing w:val="-2"/>
          <w:sz w:val="18"/>
        </w:rPr>
        <w:t>sahasına</w:t>
      </w:r>
      <w:r>
        <w:rPr>
          <w:spacing w:val="-5"/>
          <w:sz w:val="18"/>
        </w:rPr>
        <w:t xml:space="preserve"> </w:t>
      </w:r>
      <w:r>
        <w:rPr>
          <w:spacing w:val="-2"/>
          <w:sz w:val="18"/>
        </w:rPr>
        <w:t>sevkinden</w:t>
      </w:r>
      <w:r>
        <w:rPr>
          <w:spacing w:val="-5"/>
          <w:sz w:val="18"/>
        </w:rPr>
        <w:t xml:space="preserve"> </w:t>
      </w:r>
      <w:r>
        <w:rPr>
          <w:spacing w:val="-2"/>
          <w:sz w:val="18"/>
        </w:rPr>
        <w:t>önce,</w:t>
      </w:r>
      <w:r>
        <w:rPr>
          <w:spacing w:val="-5"/>
          <w:sz w:val="18"/>
        </w:rPr>
        <w:t xml:space="preserve"> </w:t>
      </w:r>
      <w:r>
        <w:rPr>
          <w:spacing w:val="-2"/>
          <w:sz w:val="18"/>
        </w:rPr>
        <w:t>yatırımcı</w:t>
      </w:r>
      <w:r>
        <w:rPr>
          <w:spacing w:val="-5"/>
          <w:sz w:val="18"/>
        </w:rPr>
        <w:t xml:space="preserve"> </w:t>
      </w:r>
      <w:r>
        <w:rPr>
          <w:spacing w:val="-2"/>
          <w:sz w:val="18"/>
        </w:rPr>
        <w:t>ve</w:t>
      </w:r>
      <w:r>
        <w:rPr>
          <w:spacing w:val="-5"/>
          <w:sz w:val="18"/>
        </w:rPr>
        <w:t xml:space="preserve"> </w:t>
      </w:r>
      <w:r>
        <w:rPr>
          <w:spacing w:val="-2"/>
          <w:sz w:val="18"/>
        </w:rPr>
        <w:t>görevlendireceği bir</w:t>
      </w:r>
      <w:r>
        <w:rPr>
          <w:spacing w:val="-3"/>
          <w:sz w:val="18"/>
        </w:rPr>
        <w:t xml:space="preserve"> </w:t>
      </w:r>
      <w:r>
        <w:rPr>
          <w:spacing w:val="-2"/>
          <w:sz w:val="18"/>
        </w:rPr>
        <w:t>heyet</w:t>
      </w:r>
      <w:r>
        <w:rPr>
          <w:spacing w:val="-5"/>
          <w:sz w:val="18"/>
        </w:rPr>
        <w:t xml:space="preserve"> </w:t>
      </w:r>
      <w:r>
        <w:rPr>
          <w:spacing w:val="-2"/>
          <w:sz w:val="18"/>
        </w:rPr>
        <w:t>şahitliğinde,</w:t>
      </w:r>
      <w:r>
        <w:rPr>
          <w:spacing w:val="-5"/>
          <w:sz w:val="18"/>
        </w:rPr>
        <w:t xml:space="preserve"> </w:t>
      </w:r>
      <w:r>
        <w:rPr>
          <w:spacing w:val="-2"/>
          <w:sz w:val="18"/>
        </w:rPr>
        <w:t>fabrika</w:t>
      </w:r>
      <w:r>
        <w:rPr>
          <w:spacing w:val="-5"/>
          <w:sz w:val="18"/>
        </w:rPr>
        <w:t xml:space="preserve"> </w:t>
      </w:r>
      <w:r>
        <w:rPr>
          <w:spacing w:val="-2"/>
          <w:sz w:val="18"/>
        </w:rPr>
        <w:t>ortamında</w:t>
      </w:r>
      <w:r>
        <w:rPr>
          <w:spacing w:val="-5"/>
          <w:sz w:val="18"/>
        </w:rPr>
        <w:t xml:space="preserve"> </w:t>
      </w:r>
      <w:r>
        <w:rPr>
          <w:spacing w:val="-2"/>
          <w:sz w:val="18"/>
        </w:rPr>
        <w:t xml:space="preserve">fonksiyon, </w:t>
      </w:r>
      <w:r>
        <w:rPr>
          <w:sz w:val="18"/>
        </w:rPr>
        <w:t>sızdırmazlık ve performans testleri yapılmış olmalıdır.</w:t>
      </w:r>
    </w:p>
    <w:p w14:paraId="73F5EF0D" w14:textId="77777777" w:rsidR="00A607E1" w:rsidRDefault="003D549B">
      <w:pPr>
        <w:pStyle w:val="ListeParagraf"/>
        <w:numPr>
          <w:ilvl w:val="0"/>
          <w:numId w:val="37"/>
        </w:numPr>
        <w:tabs>
          <w:tab w:val="left" w:pos="1133"/>
        </w:tabs>
        <w:spacing w:before="3"/>
        <w:rPr>
          <w:sz w:val="18"/>
        </w:rPr>
      </w:pPr>
      <w:r>
        <w:rPr>
          <w:spacing w:val="-4"/>
          <w:sz w:val="18"/>
        </w:rPr>
        <w:t>Performans</w:t>
      </w:r>
      <w:r>
        <w:rPr>
          <w:spacing w:val="-5"/>
          <w:sz w:val="18"/>
        </w:rPr>
        <w:t xml:space="preserve"> </w:t>
      </w:r>
      <w:r>
        <w:rPr>
          <w:spacing w:val="-4"/>
          <w:sz w:val="18"/>
        </w:rPr>
        <w:t>testleri,</w:t>
      </w:r>
      <w:r>
        <w:rPr>
          <w:spacing w:val="-3"/>
          <w:sz w:val="18"/>
        </w:rPr>
        <w:t xml:space="preserve"> </w:t>
      </w:r>
      <w:r>
        <w:rPr>
          <w:spacing w:val="-4"/>
          <w:sz w:val="18"/>
        </w:rPr>
        <w:t>ünite</w:t>
      </w:r>
      <w:r>
        <w:rPr>
          <w:spacing w:val="-5"/>
          <w:sz w:val="18"/>
        </w:rPr>
        <w:t xml:space="preserve"> </w:t>
      </w:r>
      <w:r>
        <w:rPr>
          <w:spacing w:val="-4"/>
          <w:sz w:val="18"/>
        </w:rPr>
        <w:t>nominal</w:t>
      </w:r>
      <w:r>
        <w:rPr>
          <w:spacing w:val="-6"/>
          <w:sz w:val="18"/>
        </w:rPr>
        <w:t xml:space="preserve"> </w:t>
      </w:r>
      <w:r>
        <w:rPr>
          <w:spacing w:val="-4"/>
          <w:sz w:val="18"/>
        </w:rPr>
        <w:t>çalışma</w:t>
      </w:r>
      <w:r>
        <w:rPr>
          <w:spacing w:val="-3"/>
          <w:sz w:val="18"/>
        </w:rPr>
        <w:t xml:space="preserve"> </w:t>
      </w:r>
      <w:r>
        <w:rPr>
          <w:spacing w:val="-4"/>
          <w:sz w:val="18"/>
        </w:rPr>
        <w:t>şartlarında</w:t>
      </w:r>
      <w:r>
        <w:rPr>
          <w:spacing w:val="-5"/>
          <w:sz w:val="18"/>
        </w:rPr>
        <w:t xml:space="preserve"> </w:t>
      </w:r>
      <w:r>
        <w:rPr>
          <w:spacing w:val="-4"/>
          <w:sz w:val="18"/>
        </w:rPr>
        <w:t>ve</w:t>
      </w:r>
      <w:r>
        <w:rPr>
          <w:spacing w:val="-5"/>
          <w:sz w:val="18"/>
        </w:rPr>
        <w:t xml:space="preserve"> </w:t>
      </w:r>
      <w:r>
        <w:rPr>
          <w:spacing w:val="-4"/>
          <w:sz w:val="18"/>
        </w:rPr>
        <w:t>tam</w:t>
      </w:r>
      <w:r>
        <w:rPr>
          <w:spacing w:val="-5"/>
          <w:sz w:val="18"/>
        </w:rPr>
        <w:t xml:space="preserve"> </w:t>
      </w:r>
      <w:r>
        <w:rPr>
          <w:spacing w:val="-4"/>
          <w:sz w:val="18"/>
        </w:rPr>
        <w:t>yükte</w:t>
      </w:r>
      <w:r>
        <w:rPr>
          <w:spacing w:val="-3"/>
          <w:sz w:val="18"/>
        </w:rPr>
        <w:t xml:space="preserve"> </w:t>
      </w:r>
      <w:r>
        <w:rPr>
          <w:spacing w:val="-4"/>
          <w:sz w:val="18"/>
        </w:rPr>
        <w:t>yapılmış</w:t>
      </w:r>
      <w:r>
        <w:rPr>
          <w:spacing w:val="-2"/>
          <w:sz w:val="18"/>
        </w:rPr>
        <w:t xml:space="preserve"> </w:t>
      </w:r>
      <w:r>
        <w:rPr>
          <w:spacing w:val="-4"/>
          <w:sz w:val="18"/>
        </w:rPr>
        <w:t>olmalıdır.</w:t>
      </w:r>
    </w:p>
    <w:p w14:paraId="3CE0AAE0" w14:textId="77777777" w:rsidR="00A607E1" w:rsidRDefault="003D549B">
      <w:pPr>
        <w:pStyle w:val="ListeParagraf"/>
        <w:numPr>
          <w:ilvl w:val="0"/>
          <w:numId w:val="37"/>
        </w:numPr>
        <w:tabs>
          <w:tab w:val="left" w:pos="1133"/>
        </w:tabs>
        <w:spacing w:before="29"/>
        <w:rPr>
          <w:sz w:val="18"/>
        </w:rPr>
      </w:pPr>
      <w:r>
        <w:rPr>
          <w:spacing w:val="-2"/>
          <w:sz w:val="18"/>
        </w:rPr>
        <w:t>Tam</w:t>
      </w:r>
      <w:r>
        <w:rPr>
          <w:spacing w:val="-10"/>
          <w:sz w:val="18"/>
        </w:rPr>
        <w:t xml:space="preserve"> </w:t>
      </w:r>
      <w:r>
        <w:rPr>
          <w:spacing w:val="-2"/>
          <w:sz w:val="18"/>
        </w:rPr>
        <w:t>yük</w:t>
      </w:r>
      <w:r>
        <w:rPr>
          <w:spacing w:val="-8"/>
          <w:sz w:val="18"/>
        </w:rPr>
        <w:t xml:space="preserve"> </w:t>
      </w:r>
      <w:r>
        <w:rPr>
          <w:spacing w:val="-2"/>
          <w:sz w:val="18"/>
        </w:rPr>
        <w:t>çalışmada</w:t>
      </w:r>
      <w:r>
        <w:rPr>
          <w:spacing w:val="-7"/>
          <w:sz w:val="18"/>
        </w:rPr>
        <w:t xml:space="preserve"> </w:t>
      </w:r>
      <w:r>
        <w:rPr>
          <w:spacing w:val="-2"/>
          <w:sz w:val="18"/>
        </w:rPr>
        <w:t>Ünite</w:t>
      </w:r>
      <w:r>
        <w:rPr>
          <w:spacing w:val="-6"/>
          <w:sz w:val="18"/>
        </w:rPr>
        <w:t xml:space="preserve"> </w:t>
      </w:r>
      <w:r>
        <w:rPr>
          <w:spacing w:val="-2"/>
          <w:sz w:val="18"/>
        </w:rPr>
        <w:t>nominal</w:t>
      </w:r>
      <w:r>
        <w:rPr>
          <w:spacing w:val="-8"/>
          <w:sz w:val="18"/>
        </w:rPr>
        <w:t xml:space="preserve"> </w:t>
      </w:r>
      <w:r>
        <w:rPr>
          <w:spacing w:val="-2"/>
          <w:sz w:val="18"/>
        </w:rPr>
        <w:t>kapasitesi</w:t>
      </w:r>
      <w:r>
        <w:rPr>
          <w:spacing w:val="-7"/>
          <w:sz w:val="18"/>
        </w:rPr>
        <w:t xml:space="preserve"> </w:t>
      </w:r>
      <w:r>
        <w:rPr>
          <w:spacing w:val="-2"/>
          <w:sz w:val="18"/>
        </w:rPr>
        <w:t>(</w:t>
      </w:r>
      <w:proofErr w:type="gramStart"/>
      <w:r>
        <w:rPr>
          <w:spacing w:val="-2"/>
          <w:sz w:val="18"/>
        </w:rPr>
        <w:t>+,-</w:t>
      </w:r>
      <w:proofErr w:type="gramEnd"/>
      <w:r>
        <w:rPr>
          <w:spacing w:val="-2"/>
          <w:sz w:val="18"/>
        </w:rPr>
        <w:t>)</w:t>
      </w:r>
      <w:r>
        <w:rPr>
          <w:spacing w:val="-9"/>
          <w:sz w:val="18"/>
        </w:rPr>
        <w:t xml:space="preserve"> </w:t>
      </w:r>
      <w:r>
        <w:rPr>
          <w:spacing w:val="-2"/>
          <w:sz w:val="18"/>
        </w:rPr>
        <w:t>%5</w:t>
      </w:r>
      <w:r>
        <w:rPr>
          <w:spacing w:val="-8"/>
          <w:sz w:val="18"/>
        </w:rPr>
        <w:t xml:space="preserve"> </w:t>
      </w:r>
      <w:r>
        <w:rPr>
          <w:spacing w:val="-2"/>
          <w:sz w:val="18"/>
        </w:rPr>
        <w:t>tolerans</w:t>
      </w:r>
      <w:r>
        <w:rPr>
          <w:spacing w:val="-6"/>
          <w:sz w:val="18"/>
        </w:rPr>
        <w:t xml:space="preserve"> </w:t>
      </w:r>
      <w:r>
        <w:rPr>
          <w:spacing w:val="-2"/>
          <w:sz w:val="18"/>
        </w:rPr>
        <w:t>dahilinde</w:t>
      </w:r>
      <w:r>
        <w:rPr>
          <w:spacing w:val="-8"/>
          <w:sz w:val="18"/>
        </w:rPr>
        <w:t xml:space="preserve"> </w:t>
      </w:r>
      <w:r>
        <w:rPr>
          <w:spacing w:val="-2"/>
          <w:sz w:val="18"/>
        </w:rPr>
        <w:t>ölçülmüş</w:t>
      </w:r>
      <w:r>
        <w:rPr>
          <w:spacing w:val="-5"/>
          <w:sz w:val="18"/>
        </w:rPr>
        <w:t xml:space="preserve"> </w:t>
      </w:r>
      <w:r>
        <w:rPr>
          <w:spacing w:val="-2"/>
          <w:sz w:val="18"/>
        </w:rPr>
        <w:t>olmalıdır.</w:t>
      </w:r>
    </w:p>
    <w:p w14:paraId="1208359C" w14:textId="77777777" w:rsidR="00A607E1" w:rsidRDefault="00A607E1">
      <w:pPr>
        <w:pStyle w:val="ListeParagraf"/>
        <w:rPr>
          <w:sz w:val="18"/>
        </w:rPr>
        <w:sectPr w:rsidR="00A607E1">
          <w:pgSz w:w="12240" w:h="15840"/>
          <w:pgMar w:top="860" w:right="360" w:bottom="540" w:left="720" w:header="65" w:footer="292" w:gutter="0"/>
          <w:cols w:space="708"/>
        </w:sectPr>
      </w:pPr>
    </w:p>
    <w:p w14:paraId="5FFD5A2B" w14:textId="77777777" w:rsidR="00A607E1" w:rsidRDefault="003D549B">
      <w:pPr>
        <w:pStyle w:val="ListeParagraf"/>
        <w:numPr>
          <w:ilvl w:val="0"/>
          <w:numId w:val="37"/>
        </w:numPr>
        <w:tabs>
          <w:tab w:val="left" w:pos="1133"/>
        </w:tabs>
        <w:spacing w:before="202" w:line="273" w:lineRule="auto"/>
        <w:ind w:right="213"/>
        <w:jc w:val="both"/>
        <w:rPr>
          <w:sz w:val="18"/>
        </w:rPr>
      </w:pPr>
      <w:r>
        <w:rPr>
          <w:sz w:val="18"/>
        </w:rPr>
        <w:lastRenderedPageBreak/>
        <w:t xml:space="preserve">Sızdırmazlık testleri helyum gazı ile yapılmış olmalıdır. Bu test sonuçlarında maksimum yıllık gaz kaçağı sınırı 5 </w:t>
      </w:r>
      <w:proofErr w:type="spellStart"/>
      <w:r>
        <w:rPr>
          <w:sz w:val="18"/>
        </w:rPr>
        <w:t>gr</w:t>
      </w:r>
      <w:proofErr w:type="spellEnd"/>
      <w:r>
        <w:rPr>
          <w:sz w:val="18"/>
        </w:rPr>
        <w:t xml:space="preserve">/yıl değerine eşit veya altında olmalıdır. Ayrıca muhtemel gaz kaçak noktaları helyum gaz detektörleri ile kontrol edilmiş </w:t>
      </w:r>
      <w:r>
        <w:rPr>
          <w:spacing w:val="-2"/>
          <w:sz w:val="18"/>
        </w:rPr>
        <w:t>olmalıdır.</w:t>
      </w:r>
    </w:p>
    <w:p w14:paraId="1578FBD1" w14:textId="77777777" w:rsidR="00A607E1" w:rsidRDefault="003D549B">
      <w:pPr>
        <w:pStyle w:val="ListeParagraf"/>
        <w:numPr>
          <w:ilvl w:val="0"/>
          <w:numId w:val="37"/>
        </w:numPr>
        <w:tabs>
          <w:tab w:val="left" w:pos="1133"/>
        </w:tabs>
        <w:spacing w:before="2" w:line="273" w:lineRule="auto"/>
        <w:ind w:right="216"/>
        <w:jc w:val="both"/>
        <w:rPr>
          <w:sz w:val="18"/>
        </w:rPr>
      </w:pPr>
      <w:r>
        <w:rPr>
          <w:sz w:val="18"/>
        </w:rPr>
        <w:t xml:space="preserve">Fonksiyon testlerinde ünite üzerindeki tüm </w:t>
      </w:r>
      <w:proofErr w:type="spellStart"/>
      <w:r>
        <w:rPr>
          <w:sz w:val="18"/>
        </w:rPr>
        <w:t>aksamların</w:t>
      </w:r>
      <w:proofErr w:type="spellEnd"/>
      <w:r>
        <w:rPr>
          <w:sz w:val="18"/>
        </w:rPr>
        <w:t xml:space="preserve"> fonksiyonlarını doğru bir şekilde yerine getiriyor oldukları kontrol edilmiş</w:t>
      </w:r>
      <w:r>
        <w:rPr>
          <w:spacing w:val="-11"/>
          <w:sz w:val="18"/>
        </w:rPr>
        <w:t xml:space="preserve"> </w:t>
      </w:r>
      <w:r>
        <w:rPr>
          <w:sz w:val="18"/>
        </w:rPr>
        <w:t>ve</w:t>
      </w:r>
      <w:r>
        <w:rPr>
          <w:spacing w:val="-12"/>
          <w:sz w:val="18"/>
        </w:rPr>
        <w:t xml:space="preserve"> </w:t>
      </w:r>
      <w:r>
        <w:rPr>
          <w:sz w:val="18"/>
        </w:rPr>
        <w:t>onaylanmış</w:t>
      </w:r>
      <w:r>
        <w:rPr>
          <w:spacing w:val="-13"/>
          <w:sz w:val="18"/>
        </w:rPr>
        <w:t xml:space="preserve"> </w:t>
      </w:r>
      <w:r>
        <w:rPr>
          <w:sz w:val="18"/>
        </w:rPr>
        <w:t>olmalıdır.</w:t>
      </w:r>
    </w:p>
    <w:p w14:paraId="5D612C62" w14:textId="77777777" w:rsidR="00A607E1" w:rsidRDefault="003D549B">
      <w:pPr>
        <w:pStyle w:val="ListeParagraf"/>
        <w:numPr>
          <w:ilvl w:val="0"/>
          <w:numId w:val="37"/>
        </w:numPr>
        <w:tabs>
          <w:tab w:val="left" w:pos="1133"/>
        </w:tabs>
        <w:spacing w:before="2" w:line="271" w:lineRule="auto"/>
        <w:ind w:right="214"/>
        <w:jc w:val="both"/>
        <w:rPr>
          <w:sz w:val="18"/>
        </w:rPr>
      </w:pPr>
      <w:r>
        <w:rPr>
          <w:spacing w:val="-2"/>
          <w:sz w:val="18"/>
        </w:rPr>
        <w:t xml:space="preserve">Test esnasında aşağıdaki tablo üzerinde belirtilen tüm parametreleri ölçülebilmesi, tam yük Çalışma şartında raporlanıyor </w:t>
      </w:r>
      <w:r>
        <w:rPr>
          <w:sz w:val="18"/>
        </w:rPr>
        <w:t>olması ve gerektiğinde test esnasında ekran üzerinden takip edilebiliyor olmalıdır.</w:t>
      </w:r>
    </w:p>
    <w:p w14:paraId="73F092ED" w14:textId="77777777" w:rsidR="00A607E1" w:rsidRDefault="00A607E1">
      <w:pPr>
        <w:pStyle w:val="GvdeMetni"/>
        <w:rPr>
          <w:sz w:val="20"/>
        </w:rPr>
      </w:pPr>
    </w:p>
    <w:p w14:paraId="6F417A71" w14:textId="77777777" w:rsidR="00A607E1" w:rsidRDefault="00A607E1">
      <w:pPr>
        <w:pStyle w:val="GvdeMetni"/>
        <w:spacing w:before="167"/>
        <w:rPr>
          <w:sz w:val="20"/>
        </w:rPr>
      </w:pPr>
    </w:p>
    <w:tbl>
      <w:tblPr>
        <w:tblStyle w:val="TableNormal"/>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5669"/>
      </w:tblGrid>
      <w:tr w:rsidR="00A607E1" w14:paraId="11A8D907" w14:textId="77777777">
        <w:trPr>
          <w:trHeight w:val="340"/>
        </w:trPr>
        <w:tc>
          <w:tcPr>
            <w:tcW w:w="3795" w:type="dxa"/>
          </w:tcPr>
          <w:p w14:paraId="3E033411" w14:textId="77777777" w:rsidR="00A607E1" w:rsidRDefault="003D549B">
            <w:pPr>
              <w:pStyle w:val="TableParagraph"/>
              <w:spacing w:before="66"/>
              <w:ind w:left="1147"/>
              <w:rPr>
                <w:sz w:val="18"/>
              </w:rPr>
            </w:pPr>
            <w:r>
              <w:rPr>
                <w:sz w:val="18"/>
              </w:rPr>
              <w:t>Ölçülen</w:t>
            </w:r>
            <w:r>
              <w:rPr>
                <w:spacing w:val="-2"/>
                <w:sz w:val="18"/>
              </w:rPr>
              <w:t xml:space="preserve"> Parametre</w:t>
            </w:r>
          </w:p>
        </w:tc>
        <w:tc>
          <w:tcPr>
            <w:tcW w:w="5669" w:type="dxa"/>
          </w:tcPr>
          <w:p w14:paraId="1BF14320" w14:textId="77777777" w:rsidR="00A607E1" w:rsidRDefault="003D549B">
            <w:pPr>
              <w:pStyle w:val="TableParagraph"/>
              <w:spacing w:before="35"/>
              <w:ind w:left="12"/>
              <w:jc w:val="center"/>
              <w:rPr>
                <w:sz w:val="18"/>
              </w:rPr>
            </w:pPr>
            <w:r>
              <w:rPr>
                <w:spacing w:val="-2"/>
                <w:sz w:val="18"/>
              </w:rPr>
              <w:t>Açıklama</w:t>
            </w:r>
          </w:p>
        </w:tc>
      </w:tr>
      <w:tr w:rsidR="00A607E1" w14:paraId="45CBF204" w14:textId="77777777">
        <w:trPr>
          <w:trHeight w:val="412"/>
        </w:trPr>
        <w:tc>
          <w:tcPr>
            <w:tcW w:w="3795" w:type="dxa"/>
          </w:tcPr>
          <w:p w14:paraId="159A9014" w14:textId="77777777" w:rsidR="00A607E1" w:rsidRDefault="003D549B">
            <w:pPr>
              <w:pStyle w:val="TableParagraph"/>
              <w:spacing w:before="102"/>
              <w:rPr>
                <w:sz w:val="18"/>
              </w:rPr>
            </w:pPr>
            <w:r>
              <w:rPr>
                <w:sz w:val="18"/>
              </w:rPr>
              <w:t>Kapasite</w:t>
            </w:r>
            <w:r>
              <w:rPr>
                <w:spacing w:val="-6"/>
                <w:sz w:val="18"/>
              </w:rPr>
              <w:t xml:space="preserve"> </w:t>
            </w:r>
            <w:r>
              <w:rPr>
                <w:spacing w:val="-4"/>
                <w:sz w:val="18"/>
              </w:rPr>
              <w:t>[kW]</w:t>
            </w:r>
          </w:p>
        </w:tc>
        <w:tc>
          <w:tcPr>
            <w:tcW w:w="5669" w:type="dxa"/>
          </w:tcPr>
          <w:p w14:paraId="6595FB06" w14:textId="77777777" w:rsidR="00A607E1" w:rsidRDefault="003D549B">
            <w:pPr>
              <w:pStyle w:val="TableParagraph"/>
              <w:spacing w:line="206" w:lineRule="exact"/>
              <w:ind w:left="108" w:right="390"/>
              <w:rPr>
                <w:sz w:val="18"/>
              </w:rPr>
            </w:pPr>
            <w:r>
              <w:rPr>
                <w:spacing w:val="-4"/>
                <w:sz w:val="18"/>
              </w:rPr>
              <w:t>Tam</w:t>
            </w:r>
            <w:r>
              <w:rPr>
                <w:spacing w:val="-9"/>
                <w:sz w:val="18"/>
              </w:rPr>
              <w:t xml:space="preserve"> </w:t>
            </w:r>
            <w:r>
              <w:rPr>
                <w:spacing w:val="-4"/>
                <w:sz w:val="18"/>
              </w:rPr>
              <w:t>yük</w:t>
            </w:r>
            <w:r>
              <w:rPr>
                <w:spacing w:val="-8"/>
                <w:sz w:val="18"/>
              </w:rPr>
              <w:t xml:space="preserve"> </w:t>
            </w:r>
            <w:r>
              <w:rPr>
                <w:spacing w:val="-4"/>
                <w:sz w:val="18"/>
              </w:rPr>
              <w:t>çalışma</w:t>
            </w:r>
            <w:r>
              <w:rPr>
                <w:spacing w:val="-9"/>
                <w:sz w:val="18"/>
              </w:rPr>
              <w:t xml:space="preserve"> </w:t>
            </w:r>
            <w:r>
              <w:rPr>
                <w:spacing w:val="-4"/>
                <w:sz w:val="18"/>
              </w:rPr>
              <w:t>şartında</w:t>
            </w:r>
            <w:r>
              <w:rPr>
                <w:spacing w:val="-8"/>
                <w:sz w:val="18"/>
              </w:rPr>
              <w:t xml:space="preserve"> </w:t>
            </w:r>
            <w:r>
              <w:rPr>
                <w:spacing w:val="-4"/>
                <w:sz w:val="18"/>
              </w:rPr>
              <w:t>Soğutma</w:t>
            </w:r>
            <w:r>
              <w:rPr>
                <w:spacing w:val="-9"/>
                <w:sz w:val="18"/>
              </w:rPr>
              <w:t xml:space="preserve"> </w:t>
            </w:r>
            <w:r>
              <w:rPr>
                <w:spacing w:val="-4"/>
                <w:sz w:val="18"/>
              </w:rPr>
              <w:t>Grubu/Isı</w:t>
            </w:r>
            <w:r>
              <w:rPr>
                <w:spacing w:val="-9"/>
                <w:sz w:val="18"/>
              </w:rPr>
              <w:t xml:space="preserve"> </w:t>
            </w:r>
            <w:r>
              <w:rPr>
                <w:spacing w:val="-4"/>
                <w:sz w:val="18"/>
              </w:rPr>
              <w:t>Pompası</w:t>
            </w:r>
            <w:r>
              <w:rPr>
                <w:spacing w:val="-8"/>
                <w:sz w:val="18"/>
              </w:rPr>
              <w:t xml:space="preserve"> </w:t>
            </w:r>
            <w:r>
              <w:rPr>
                <w:spacing w:val="-4"/>
                <w:sz w:val="18"/>
              </w:rPr>
              <w:t xml:space="preserve">cihazının </w:t>
            </w:r>
            <w:r>
              <w:rPr>
                <w:sz w:val="18"/>
              </w:rPr>
              <w:t>soğutma/ısıtma gücü.</w:t>
            </w:r>
          </w:p>
        </w:tc>
      </w:tr>
      <w:tr w:rsidR="00A607E1" w14:paraId="46F056CF" w14:textId="77777777">
        <w:trPr>
          <w:trHeight w:val="414"/>
        </w:trPr>
        <w:tc>
          <w:tcPr>
            <w:tcW w:w="3795" w:type="dxa"/>
          </w:tcPr>
          <w:p w14:paraId="3C105F51" w14:textId="77777777" w:rsidR="00A607E1" w:rsidRDefault="003D549B">
            <w:pPr>
              <w:pStyle w:val="TableParagraph"/>
              <w:spacing w:before="104"/>
              <w:rPr>
                <w:sz w:val="18"/>
              </w:rPr>
            </w:pPr>
            <w:r>
              <w:rPr>
                <w:w w:val="90"/>
                <w:sz w:val="18"/>
              </w:rPr>
              <w:t>Kompresör</w:t>
            </w:r>
            <w:r>
              <w:rPr>
                <w:spacing w:val="8"/>
                <w:sz w:val="18"/>
              </w:rPr>
              <w:t xml:space="preserve"> </w:t>
            </w:r>
            <w:r>
              <w:rPr>
                <w:w w:val="90"/>
                <w:sz w:val="18"/>
              </w:rPr>
              <w:t>emiş</w:t>
            </w:r>
            <w:r>
              <w:rPr>
                <w:spacing w:val="11"/>
                <w:sz w:val="18"/>
              </w:rPr>
              <w:t xml:space="preserve"> </w:t>
            </w:r>
            <w:r>
              <w:rPr>
                <w:w w:val="90"/>
                <w:sz w:val="18"/>
              </w:rPr>
              <w:t>sıcaklığı</w:t>
            </w:r>
            <w:r>
              <w:rPr>
                <w:spacing w:val="11"/>
                <w:sz w:val="18"/>
              </w:rPr>
              <w:t xml:space="preserve"> </w:t>
            </w:r>
            <w:r>
              <w:rPr>
                <w:spacing w:val="-4"/>
                <w:w w:val="90"/>
                <w:sz w:val="18"/>
              </w:rPr>
              <w:t>[°C]</w:t>
            </w:r>
          </w:p>
        </w:tc>
        <w:tc>
          <w:tcPr>
            <w:tcW w:w="5669" w:type="dxa"/>
          </w:tcPr>
          <w:p w14:paraId="5B25746D" w14:textId="77777777" w:rsidR="00A607E1" w:rsidRDefault="003D549B">
            <w:pPr>
              <w:pStyle w:val="TableParagraph"/>
              <w:spacing w:line="206" w:lineRule="exact"/>
              <w:ind w:left="108" w:right="390"/>
              <w:rPr>
                <w:sz w:val="18"/>
              </w:rPr>
            </w:pPr>
            <w:r>
              <w:rPr>
                <w:spacing w:val="-2"/>
                <w:sz w:val="18"/>
              </w:rPr>
              <w:t>Her</w:t>
            </w:r>
            <w:r>
              <w:rPr>
                <w:spacing w:val="-4"/>
                <w:sz w:val="18"/>
              </w:rPr>
              <w:t xml:space="preserve"> </w:t>
            </w:r>
            <w:r>
              <w:rPr>
                <w:spacing w:val="-2"/>
                <w:sz w:val="18"/>
              </w:rPr>
              <w:t>bir</w:t>
            </w:r>
            <w:r>
              <w:rPr>
                <w:spacing w:val="-4"/>
                <w:sz w:val="18"/>
              </w:rPr>
              <w:t xml:space="preserve"> </w:t>
            </w:r>
            <w:r>
              <w:rPr>
                <w:spacing w:val="-2"/>
                <w:sz w:val="18"/>
              </w:rPr>
              <w:t>devrenin</w:t>
            </w:r>
            <w:r>
              <w:rPr>
                <w:spacing w:val="-6"/>
                <w:sz w:val="18"/>
              </w:rPr>
              <w:t xml:space="preserve"> </w:t>
            </w:r>
            <w:r>
              <w:rPr>
                <w:spacing w:val="-2"/>
                <w:sz w:val="18"/>
              </w:rPr>
              <w:t>kompresörünün</w:t>
            </w:r>
            <w:r>
              <w:rPr>
                <w:spacing w:val="-4"/>
                <w:sz w:val="18"/>
              </w:rPr>
              <w:t xml:space="preserve"> </w:t>
            </w:r>
            <w:r>
              <w:rPr>
                <w:spacing w:val="-2"/>
                <w:sz w:val="18"/>
              </w:rPr>
              <w:t>emiş</w:t>
            </w:r>
            <w:r>
              <w:rPr>
                <w:spacing w:val="-6"/>
                <w:sz w:val="18"/>
              </w:rPr>
              <w:t xml:space="preserve"> </w:t>
            </w:r>
            <w:r>
              <w:rPr>
                <w:spacing w:val="-2"/>
                <w:sz w:val="18"/>
              </w:rPr>
              <w:t>hattından</w:t>
            </w:r>
            <w:r>
              <w:rPr>
                <w:spacing w:val="-4"/>
                <w:sz w:val="18"/>
              </w:rPr>
              <w:t xml:space="preserve"> </w:t>
            </w:r>
            <w:r>
              <w:rPr>
                <w:spacing w:val="-2"/>
                <w:sz w:val="18"/>
              </w:rPr>
              <w:t>ölçülen</w:t>
            </w:r>
            <w:r>
              <w:rPr>
                <w:spacing w:val="-6"/>
                <w:sz w:val="18"/>
              </w:rPr>
              <w:t xml:space="preserve"> </w:t>
            </w:r>
            <w:r>
              <w:rPr>
                <w:spacing w:val="-2"/>
                <w:sz w:val="18"/>
              </w:rPr>
              <w:t>gaz sıcaklığı.</w:t>
            </w:r>
          </w:p>
        </w:tc>
      </w:tr>
      <w:tr w:rsidR="00A607E1" w14:paraId="13C875EA" w14:textId="77777777">
        <w:trPr>
          <w:trHeight w:val="340"/>
        </w:trPr>
        <w:tc>
          <w:tcPr>
            <w:tcW w:w="3795" w:type="dxa"/>
          </w:tcPr>
          <w:p w14:paraId="0D3F1B8B" w14:textId="77777777" w:rsidR="00A607E1" w:rsidRDefault="003D549B">
            <w:pPr>
              <w:pStyle w:val="TableParagraph"/>
              <w:spacing w:before="66"/>
              <w:rPr>
                <w:sz w:val="18"/>
              </w:rPr>
            </w:pPr>
            <w:r>
              <w:rPr>
                <w:spacing w:val="-4"/>
                <w:sz w:val="18"/>
              </w:rPr>
              <w:t>Kompresör</w:t>
            </w:r>
            <w:r>
              <w:rPr>
                <w:spacing w:val="-9"/>
                <w:sz w:val="18"/>
              </w:rPr>
              <w:t xml:space="preserve"> </w:t>
            </w:r>
            <w:r>
              <w:rPr>
                <w:spacing w:val="-4"/>
                <w:sz w:val="18"/>
              </w:rPr>
              <w:t>Emiş</w:t>
            </w:r>
            <w:r>
              <w:rPr>
                <w:spacing w:val="-5"/>
                <w:sz w:val="18"/>
              </w:rPr>
              <w:t xml:space="preserve"> </w:t>
            </w:r>
            <w:r>
              <w:rPr>
                <w:spacing w:val="-4"/>
                <w:sz w:val="18"/>
              </w:rPr>
              <w:t>Basıncı</w:t>
            </w:r>
            <w:r>
              <w:rPr>
                <w:spacing w:val="-6"/>
                <w:sz w:val="18"/>
              </w:rPr>
              <w:t xml:space="preserve"> </w:t>
            </w:r>
            <w:r>
              <w:rPr>
                <w:spacing w:val="-4"/>
                <w:sz w:val="18"/>
              </w:rPr>
              <w:t>[bar]</w:t>
            </w:r>
          </w:p>
        </w:tc>
        <w:tc>
          <w:tcPr>
            <w:tcW w:w="5669" w:type="dxa"/>
          </w:tcPr>
          <w:p w14:paraId="49105CE4" w14:textId="77777777" w:rsidR="00A607E1" w:rsidRDefault="003D549B">
            <w:pPr>
              <w:pStyle w:val="TableParagraph"/>
              <w:spacing w:before="35"/>
              <w:ind w:left="108"/>
              <w:rPr>
                <w:sz w:val="18"/>
              </w:rPr>
            </w:pPr>
            <w:r>
              <w:rPr>
                <w:spacing w:val="-2"/>
                <w:sz w:val="18"/>
              </w:rPr>
              <w:t>Her bir</w:t>
            </w:r>
            <w:r>
              <w:rPr>
                <w:spacing w:val="-1"/>
                <w:sz w:val="18"/>
              </w:rPr>
              <w:t xml:space="preserve"> </w:t>
            </w:r>
            <w:r>
              <w:rPr>
                <w:spacing w:val="-2"/>
                <w:sz w:val="18"/>
              </w:rPr>
              <w:t>devrenin</w:t>
            </w:r>
            <w:r>
              <w:rPr>
                <w:spacing w:val="-3"/>
                <w:sz w:val="18"/>
              </w:rPr>
              <w:t xml:space="preserve"> </w:t>
            </w:r>
            <w:r>
              <w:rPr>
                <w:spacing w:val="-2"/>
                <w:sz w:val="18"/>
              </w:rPr>
              <w:t>kompresörünün emiş</w:t>
            </w:r>
            <w:r>
              <w:rPr>
                <w:spacing w:val="-3"/>
                <w:sz w:val="18"/>
              </w:rPr>
              <w:t xml:space="preserve"> </w:t>
            </w:r>
            <w:r>
              <w:rPr>
                <w:spacing w:val="-2"/>
                <w:sz w:val="18"/>
              </w:rPr>
              <w:t>hattından</w:t>
            </w:r>
            <w:r>
              <w:rPr>
                <w:spacing w:val="-1"/>
                <w:sz w:val="18"/>
              </w:rPr>
              <w:t xml:space="preserve"> </w:t>
            </w:r>
            <w:r>
              <w:rPr>
                <w:spacing w:val="-2"/>
                <w:sz w:val="18"/>
              </w:rPr>
              <w:t>ölçülen</w:t>
            </w:r>
            <w:r>
              <w:rPr>
                <w:spacing w:val="-3"/>
                <w:sz w:val="18"/>
              </w:rPr>
              <w:t xml:space="preserve"> </w:t>
            </w:r>
            <w:r>
              <w:rPr>
                <w:spacing w:val="-2"/>
                <w:sz w:val="18"/>
              </w:rPr>
              <w:t>gaz</w:t>
            </w:r>
            <w:r>
              <w:rPr>
                <w:spacing w:val="-5"/>
                <w:sz w:val="18"/>
              </w:rPr>
              <w:t xml:space="preserve"> </w:t>
            </w:r>
            <w:r>
              <w:rPr>
                <w:spacing w:val="-2"/>
                <w:sz w:val="18"/>
              </w:rPr>
              <w:t>basıncı</w:t>
            </w:r>
          </w:p>
        </w:tc>
      </w:tr>
      <w:tr w:rsidR="00A607E1" w14:paraId="18EBF523" w14:textId="77777777">
        <w:trPr>
          <w:trHeight w:val="415"/>
        </w:trPr>
        <w:tc>
          <w:tcPr>
            <w:tcW w:w="3795" w:type="dxa"/>
          </w:tcPr>
          <w:p w14:paraId="0C6058BE" w14:textId="77777777" w:rsidR="00A607E1" w:rsidRDefault="003D549B">
            <w:pPr>
              <w:pStyle w:val="TableParagraph"/>
              <w:spacing w:before="102"/>
              <w:rPr>
                <w:sz w:val="18"/>
              </w:rPr>
            </w:pPr>
            <w:r>
              <w:rPr>
                <w:spacing w:val="-4"/>
                <w:sz w:val="18"/>
              </w:rPr>
              <w:t>Evaporasyon</w:t>
            </w:r>
            <w:r>
              <w:rPr>
                <w:spacing w:val="-6"/>
                <w:sz w:val="18"/>
              </w:rPr>
              <w:t xml:space="preserve"> </w:t>
            </w:r>
            <w:r>
              <w:rPr>
                <w:spacing w:val="-4"/>
                <w:sz w:val="18"/>
              </w:rPr>
              <w:t>sıcaklığı</w:t>
            </w:r>
            <w:r>
              <w:rPr>
                <w:spacing w:val="-6"/>
                <w:sz w:val="18"/>
              </w:rPr>
              <w:t xml:space="preserve"> </w:t>
            </w:r>
            <w:r>
              <w:rPr>
                <w:spacing w:val="-4"/>
                <w:sz w:val="18"/>
              </w:rPr>
              <w:t>[°C]</w:t>
            </w:r>
          </w:p>
        </w:tc>
        <w:tc>
          <w:tcPr>
            <w:tcW w:w="5669" w:type="dxa"/>
          </w:tcPr>
          <w:p w14:paraId="6739367B" w14:textId="77777777" w:rsidR="00A607E1" w:rsidRDefault="003D549B">
            <w:pPr>
              <w:pStyle w:val="TableParagraph"/>
              <w:spacing w:line="206" w:lineRule="exact"/>
              <w:ind w:left="108" w:right="372"/>
              <w:rPr>
                <w:sz w:val="18"/>
              </w:rPr>
            </w:pPr>
            <w:r>
              <w:rPr>
                <w:spacing w:val="-2"/>
                <w:sz w:val="18"/>
              </w:rPr>
              <w:t>Her</w:t>
            </w:r>
            <w:r>
              <w:rPr>
                <w:spacing w:val="-11"/>
                <w:sz w:val="18"/>
              </w:rPr>
              <w:t xml:space="preserve"> </w:t>
            </w:r>
            <w:r>
              <w:rPr>
                <w:spacing w:val="-2"/>
                <w:sz w:val="18"/>
              </w:rPr>
              <w:t>bir</w:t>
            </w:r>
            <w:r>
              <w:rPr>
                <w:spacing w:val="-10"/>
                <w:sz w:val="18"/>
              </w:rPr>
              <w:t xml:space="preserve"> </w:t>
            </w:r>
            <w:r>
              <w:rPr>
                <w:spacing w:val="-2"/>
                <w:sz w:val="18"/>
              </w:rPr>
              <w:t>devrenin</w:t>
            </w:r>
            <w:r>
              <w:rPr>
                <w:spacing w:val="-11"/>
                <w:sz w:val="18"/>
              </w:rPr>
              <w:t xml:space="preserve"> </w:t>
            </w:r>
            <w:r>
              <w:rPr>
                <w:spacing w:val="-2"/>
                <w:sz w:val="18"/>
              </w:rPr>
              <w:t>kompresörünün</w:t>
            </w:r>
            <w:r>
              <w:rPr>
                <w:spacing w:val="-10"/>
                <w:sz w:val="18"/>
              </w:rPr>
              <w:t xml:space="preserve"> </w:t>
            </w:r>
            <w:r>
              <w:rPr>
                <w:spacing w:val="-2"/>
                <w:sz w:val="18"/>
              </w:rPr>
              <w:t>emiş</w:t>
            </w:r>
            <w:r>
              <w:rPr>
                <w:spacing w:val="-11"/>
                <w:sz w:val="18"/>
              </w:rPr>
              <w:t xml:space="preserve"> </w:t>
            </w:r>
            <w:r>
              <w:rPr>
                <w:spacing w:val="-2"/>
                <w:sz w:val="18"/>
              </w:rPr>
              <w:t>hattındaki</w:t>
            </w:r>
            <w:r>
              <w:rPr>
                <w:spacing w:val="-11"/>
                <w:sz w:val="18"/>
              </w:rPr>
              <w:t xml:space="preserve"> </w:t>
            </w:r>
            <w:r>
              <w:rPr>
                <w:spacing w:val="-2"/>
                <w:sz w:val="18"/>
              </w:rPr>
              <w:t>basınç</w:t>
            </w:r>
            <w:r>
              <w:rPr>
                <w:spacing w:val="-10"/>
                <w:sz w:val="18"/>
              </w:rPr>
              <w:t xml:space="preserve"> </w:t>
            </w:r>
            <w:r>
              <w:rPr>
                <w:spacing w:val="-2"/>
                <w:sz w:val="18"/>
              </w:rPr>
              <w:t xml:space="preserve">değerine </w:t>
            </w:r>
            <w:r>
              <w:rPr>
                <w:sz w:val="18"/>
              </w:rPr>
              <w:t>karşılık</w:t>
            </w:r>
            <w:r>
              <w:rPr>
                <w:spacing w:val="-8"/>
                <w:sz w:val="18"/>
              </w:rPr>
              <w:t xml:space="preserve"> </w:t>
            </w:r>
            <w:r>
              <w:rPr>
                <w:sz w:val="18"/>
              </w:rPr>
              <w:t>gelen</w:t>
            </w:r>
            <w:r>
              <w:rPr>
                <w:spacing w:val="-9"/>
                <w:sz w:val="18"/>
              </w:rPr>
              <w:t xml:space="preserve"> </w:t>
            </w:r>
            <w:r>
              <w:rPr>
                <w:sz w:val="18"/>
              </w:rPr>
              <w:t>evaporasyon</w:t>
            </w:r>
            <w:r>
              <w:rPr>
                <w:spacing w:val="-7"/>
                <w:sz w:val="18"/>
              </w:rPr>
              <w:t xml:space="preserve"> </w:t>
            </w:r>
            <w:r>
              <w:rPr>
                <w:sz w:val="18"/>
              </w:rPr>
              <w:t>sıcaklığı</w:t>
            </w:r>
          </w:p>
        </w:tc>
      </w:tr>
      <w:tr w:rsidR="00A607E1" w14:paraId="6A7483C1" w14:textId="77777777">
        <w:trPr>
          <w:trHeight w:val="412"/>
        </w:trPr>
        <w:tc>
          <w:tcPr>
            <w:tcW w:w="3795" w:type="dxa"/>
          </w:tcPr>
          <w:p w14:paraId="2F27FB22" w14:textId="77777777" w:rsidR="00A607E1" w:rsidRDefault="003D549B">
            <w:pPr>
              <w:pStyle w:val="TableParagraph"/>
              <w:spacing w:before="102"/>
              <w:rPr>
                <w:sz w:val="18"/>
              </w:rPr>
            </w:pPr>
            <w:r>
              <w:rPr>
                <w:spacing w:val="-6"/>
                <w:sz w:val="18"/>
              </w:rPr>
              <w:t>Aşırı</w:t>
            </w:r>
            <w:r>
              <w:rPr>
                <w:spacing w:val="3"/>
                <w:sz w:val="18"/>
              </w:rPr>
              <w:t xml:space="preserve"> </w:t>
            </w:r>
            <w:r>
              <w:rPr>
                <w:spacing w:val="-6"/>
                <w:sz w:val="18"/>
              </w:rPr>
              <w:t>Kızdırma</w:t>
            </w:r>
            <w:r>
              <w:rPr>
                <w:spacing w:val="4"/>
                <w:sz w:val="18"/>
              </w:rPr>
              <w:t xml:space="preserve"> </w:t>
            </w:r>
            <w:r>
              <w:rPr>
                <w:spacing w:val="-6"/>
                <w:sz w:val="18"/>
              </w:rPr>
              <w:t>[</w:t>
            </w:r>
            <w:proofErr w:type="spellStart"/>
            <w:r>
              <w:rPr>
                <w:spacing w:val="-6"/>
                <w:sz w:val="18"/>
              </w:rPr>
              <w:t>superheat</w:t>
            </w:r>
            <w:proofErr w:type="spellEnd"/>
            <w:r>
              <w:rPr>
                <w:spacing w:val="-6"/>
                <w:sz w:val="18"/>
              </w:rPr>
              <w:t>]</w:t>
            </w:r>
            <w:r>
              <w:rPr>
                <w:spacing w:val="3"/>
                <w:sz w:val="18"/>
              </w:rPr>
              <w:t xml:space="preserve"> </w:t>
            </w:r>
            <w:r>
              <w:rPr>
                <w:spacing w:val="-6"/>
                <w:sz w:val="18"/>
              </w:rPr>
              <w:t>Sıcaklığı</w:t>
            </w:r>
            <w:r>
              <w:rPr>
                <w:spacing w:val="3"/>
                <w:sz w:val="18"/>
              </w:rPr>
              <w:t xml:space="preserve"> </w:t>
            </w:r>
            <w:r>
              <w:rPr>
                <w:spacing w:val="-6"/>
                <w:sz w:val="18"/>
              </w:rPr>
              <w:t>[°C]</w:t>
            </w:r>
          </w:p>
        </w:tc>
        <w:tc>
          <w:tcPr>
            <w:tcW w:w="5669" w:type="dxa"/>
          </w:tcPr>
          <w:p w14:paraId="2BDA22C4" w14:textId="77777777" w:rsidR="00A607E1" w:rsidRDefault="003D549B">
            <w:pPr>
              <w:pStyle w:val="TableParagraph"/>
              <w:spacing w:line="206" w:lineRule="exact"/>
              <w:ind w:left="108"/>
              <w:rPr>
                <w:sz w:val="18"/>
              </w:rPr>
            </w:pPr>
            <w:r>
              <w:rPr>
                <w:spacing w:val="-2"/>
                <w:sz w:val="18"/>
              </w:rPr>
              <w:t>Her</w:t>
            </w:r>
            <w:r>
              <w:rPr>
                <w:spacing w:val="-9"/>
                <w:sz w:val="18"/>
              </w:rPr>
              <w:t xml:space="preserve"> </w:t>
            </w:r>
            <w:r>
              <w:rPr>
                <w:spacing w:val="-2"/>
                <w:sz w:val="18"/>
              </w:rPr>
              <w:t>bir</w:t>
            </w:r>
            <w:r>
              <w:rPr>
                <w:spacing w:val="-9"/>
                <w:sz w:val="18"/>
              </w:rPr>
              <w:t xml:space="preserve"> </w:t>
            </w:r>
            <w:r>
              <w:rPr>
                <w:spacing w:val="-2"/>
                <w:sz w:val="18"/>
              </w:rPr>
              <w:t>devre</w:t>
            </w:r>
            <w:r>
              <w:rPr>
                <w:spacing w:val="-10"/>
                <w:sz w:val="18"/>
              </w:rPr>
              <w:t xml:space="preserve"> </w:t>
            </w:r>
            <w:r>
              <w:rPr>
                <w:spacing w:val="-2"/>
                <w:sz w:val="18"/>
              </w:rPr>
              <w:t>için</w:t>
            </w:r>
            <w:r>
              <w:rPr>
                <w:spacing w:val="-10"/>
                <w:sz w:val="18"/>
              </w:rPr>
              <w:t xml:space="preserve"> </w:t>
            </w:r>
            <w:r>
              <w:rPr>
                <w:spacing w:val="-2"/>
                <w:sz w:val="18"/>
              </w:rPr>
              <w:t>ölçülen</w:t>
            </w:r>
            <w:r>
              <w:rPr>
                <w:spacing w:val="-9"/>
                <w:sz w:val="18"/>
              </w:rPr>
              <w:t xml:space="preserve"> </w:t>
            </w:r>
            <w:r>
              <w:rPr>
                <w:spacing w:val="-2"/>
                <w:sz w:val="18"/>
              </w:rPr>
              <w:t>kompresör</w:t>
            </w:r>
            <w:r>
              <w:rPr>
                <w:spacing w:val="-11"/>
                <w:sz w:val="18"/>
              </w:rPr>
              <w:t xml:space="preserve"> </w:t>
            </w:r>
            <w:r>
              <w:rPr>
                <w:spacing w:val="-2"/>
                <w:sz w:val="18"/>
              </w:rPr>
              <w:t>emiş</w:t>
            </w:r>
            <w:r>
              <w:rPr>
                <w:spacing w:val="-9"/>
                <w:sz w:val="18"/>
              </w:rPr>
              <w:t xml:space="preserve"> </w:t>
            </w:r>
            <w:r>
              <w:rPr>
                <w:spacing w:val="-2"/>
                <w:sz w:val="18"/>
              </w:rPr>
              <w:t>hattı</w:t>
            </w:r>
            <w:r>
              <w:rPr>
                <w:spacing w:val="-10"/>
                <w:sz w:val="18"/>
              </w:rPr>
              <w:t xml:space="preserve"> </w:t>
            </w:r>
            <w:r>
              <w:rPr>
                <w:spacing w:val="-2"/>
                <w:sz w:val="18"/>
              </w:rPr>
              <w:t>sıcaklığı</w:t>
            </w:r>
            <w:r>
              <w:rPr>
                <w:spacing w:val="-10"/>
                <w:sz w:val="18"/>
              </w:rPr>
              <w:t xml:space="preserve"> </w:t>
            </w:r>
            <w:r>
              <w:rPr>
                <w:spacing w:val="-2"/>
                <w:sz w:val="18"/>
              </w:rPr>
              <w:t>ile</w:t>
            </w:r>
            <w:r>
              <w:rPr>
                <w:spacing w:val="-9"/>
                <w:sz w:val="18"/>
              </w:rPr>
              <w:t xml:space="preserve"> </w:t>
            </w:r>
            <w:r>
              <w:rPr>
                <w:spacing w:val="-2"/>
                <w:sz w:val="18"/>
              </w:rPr>
              <w:t xml:space="preserve">ölçülen </w:t>
            </w:r>
            <w:r>
              <w:rPr>
                <w:sz w:val="18"/>
              </w:rPr>
              <w:t>evaporasyon sıcaklığı arasındaki fark.</w:t>
            </w:r>
          </w:p>
        </w:tc>
      </w:tr>
      <w:tr w:rsidR="00A607E1" w14:paraId="1295C974" w14:textId="77777777">
        <w:trPr>
          <w:trHeight w:val="340"/>
        </w:trPr>
        <w:tc>
          <w:tcPr>
            <w:tcW w:w="3795" w:type="dxa"/>
          </w:tcPr>
          <w:p w14:paraId="12EF790E" w14:textId="77777777" w:rsidR="00A607E1" w:rsidRDefault="003D549B">
            <w:pPr>
              <w:pStyle w:val="TableParagraph"/>
              <w:spacing w:before="66"/>
              <w:rPr>
                <w:sz w:val="18"/>
              </w:rPr>
            </w:pPr>
            <w:r>
              <w:rPr>
                <w:sz w:val="18"/>
              </w:rPr>
              <w:t>Kondenzasyon</w:t>
            </w:r>
            <w:r>
              <w:rPr>
                <w:spacing w:val="-4"/>
                <w:sz w:val="18"/>
              </w:rPr>
              <w:t xml:space="preserve"> </w:t>
            </w:r>
            <w:r>
              <w:rPr>
                <w:sz w:val="18"/>
              </w:rPr>
              <w:t>basıncı</w:t>
            </w:r>
            <w:r>
              <w:rPr>
                <w:spacing w:val="-3"/>
                <w:sz w:val="18"/>
              </w:rPr>
              <w:t xml:space="preserve"> </w:t>
            </w:r>
            <w:r>
              <w:rPr>
                <w:spacing w:val="-2"/>
                <w:sz w:val="18"/>
              </w:rPr>
              <w:t>[bar]</w:t>
            </w:r>
          </w:p>
        </w:tc>
        <w:tc>
          <w:tcPr>
            <w:tcW w:w="5669" w:type="dxa"/>
          </w:tcPr>
          <w:p w14:paraId="0803BDD2" w14:textId="77777777" w:rsidR="00A607E1" w:rsidRDefault="003D549B">
            <w:pPr>
              <w:pStyle w:val="TableParagraph"/>
              <w:spacing w:before="37"/>
              <w:ind w:left="108"/>
              <w:rPr>
                <w:sz w:val="18"/>
              </w:rPr>
            </w:pPr>
            <w:r>
              <w:rPr>
                <w:spacing w:val="-2"/>
                <w:sz w:val="18"/>
              </w:rPr>
              <w:t>Kondenser</w:t>
            </w:r>
            <w:r>
              <w:rPr>
                <w:spacing w:val="-11"/>
                <w:sz w:val="18"/>
              </w:rPr>
              <w:t xml:space="preserve"> </w:t>
            </w:r>
            <w:r>
              <w:rPr>
                <w:spacing w:val="-2"/>
                <w:sz w:val="18"/>
              </w:rPr>
              <w:t>çıkışından</w:t>
            </w:r>
            <w:r>
              <w:rPr>
                <w:spacing w:val="-8"/>
                <w:sz w:val="18"/>
              </w:rPr>
              <w:t xml:space="preserve"> </w:t>
            </w:r>
            <w:r>
              <w:rPr>
                <w:spacing w:val="-2"/>
                <w:sz w:val="18"/>
              </w:rPr>
              <w:t>ölçülen</w:t>
            </w:r>
            <w:r>
              <w:rPr>
                <w:spacing w:val="-9"/>
                <w:sz w:val="18"/>
              </w:rPr>
              <w:t xml:space="preserve"> </w:t>
            </w:r>
            <w:r>
              <w:rPr>
                <w:spacing w:val="-2"/>
                <w:sz w:val="18"/>
              </w:rPr>
              <w:t>kondenzasyon</w:t>
            </w:r>
            <w:r>
              <w:rPr>
                <w:spacing w:val="-8"/>
                <w:sz w:val="18"/>
              </w:rPr>
              <w:t xml:space="preserve"> </w:t>
            </w:r>
            <w:r>
              <w:rPr>
                <w:spacing w:val="-2"/>
                <w:sz w:val="18"/>
              </w:rPr>
              <w:t>basıncı</w:t>
            </w:r>
          </w:p>
        </w:tc>
      </w:tr>
      <w:tr w:rsidR="00A607E1" w14:paraId="5CDC34CF" w14:textId="77777777">
        <w:trPr>
          <w:trHeight w:val="340"/>
        </w:trPr>
        <w:tc>
          <w:tcPr>
            <w:tcW w:w="3795" w:type="dxa"/>
          </w:tcPr>
          <w:p w14:paraId="175E2868" w14:textId="77777777" w:rsidR="00A607E1" w:rsidRDefault="003D549B">
            <w:pPr>
              <w:pStyle w:val="TableParagraph"/>
              <w:spacing w:before="66"/>
              <w:rPr>
                <w:sz w:val="18"/>
              </w:rPr>
            </w:pPr>
            <w:r>
              <w:rPr>
                <w:spacing w:val="-4"/>
                <w:sz w:val="18"/>
              </w:rPr>
              <w:t>Kondenzasyon</w:t>
            </w:r>
            <w:r>
              <w:rPr>
                <w:spacing w:val="-2"/>
                <w:sz w:val="18"/>
              </w:rPr>
              <w:t xml:space="preserve"> </w:t>
            </w:r>
            <w:r>
              <w:rPr>
                <w:spacing w:val="-4"/>
                <w:sz w:val="18"/>
              </w:rPr>
              <w:t>sıcaklığı</w:t>
            </w:r>
            <w:r>
              <w:rPr>
                <w:spacing w:val="-2"/>
                <w:sz w:val="18"/>
              </w:rPr>
              <w:t xml:space="preserve"> </w:t>
            </w:r>
            <w:r>
              <w:rPr>
                <w:spacing w:val="-4"/>
                <w:sz w:val="18"/>
              </w:rPr>
              <w:t>[°C]</w:t>
            </w:r>
          </w:p>
        </w:tc>
        <w:tc>
          <w:tcPr>
            <w:tcW w:w="5669" w:type="dxa"/>
          </w:tcPr>
          <w:p w14:paraId="1240D947" w14:textId="77777777" w:rsidR="00A607E1" w:rsidRDefault="003D549B">
            <w:pPr>
              <w:pStyle w:val="TableParagraph"/>
              <w:spacing w:before="66"/>
              <w:ind w:left="108"/>
              <w:rPr>
                <w:sz w:val="18"/>
              </w:rPr>
            </w:pPr>
            <w:r>
              <w:rPr>
                <w:sz w:val="18"/>
              </w:rPr>
              <w:t>Kondenzasyon</w:t>
            </w:r>
            <w:r>
              <w:rPr>
                <w:spacing w:val="-4"/>
                <w:sz w:val="18"/>
              </w:rPr>
              <w:t xml:space="preserve"> </w:t>
            </w:r>
            <w:r>
              <w:rPr>
                <w:sz w:val="18"/>
              </w:rPr>
              <w:t>basıncına</w:t>
            </w:r>
            <w:r>
              <w:rPr>
                <w:spacing w:val="-4"/>
                <w:sz w:val="18"/>
              </w:rPr>
              <w:t xml:space="preserve"> </w:t>
            </w:r>
            <w:r>
              <w:rPr>
                <w:sz w:val="18"/>
              </w:rPr>
              <w:t>tekabül</w:t>
            </w:r>
            <w:r>
              <w:rPr>
                <w:spacing w:val="-4"/>
                <w:sz w:val="18"/>
              </w:rPr>
              <w:t xml:space="preserve"> </w:t>
            </w:r>
            <w:r>
              <w:rPr>
                <w:sz w:val="18"/>
              </w:rPr>
              <w:t>eden</w:t>
            </w:r>
            <w:r>
              <w:rPr>
                <w:spacing w:val="-6"/>
                <w:sz w:val="18"/>
              </w:rPr>
              <w:t xml:space="preserve"> </w:t>
            </w:r>
            <w:r>
              <w:rPr>
                <w:sz w:val="18"/>
              </w:rPr>
              <w:t>kondenzasyon</w:t>
            </w:r>
            <w:r>
              <w:rPr>
                <w:spacing w:val="-3"/>
                <w:sz w:val="18"/>
              </w:rPr>
              <w:t xml:space="preserve"> </w:t>
            </w:r>
            <w:r>
              <w:rPr>
                <w:spacing w:val="-2"/>
                <w:sz w:val="18"/>
              </w:rPr>
              <w:t>sıcaklığı</w:t>
            </w:r>
          </w:p>
        </w:tc>
      </w:tr>
      <w:tr w:rsidR="00A607E1" w14:paraId="59EAB810" w14:textId="77777777">
        <w:trPr>
          <w:trHeight w:val="412"/>
        </w:trPr>
        <w:tc>
          <w:tcPr>
            <w:tcW w:w="3795" w:type="dxa"/>
          </w:tcPr>
          <w:p w14:paraId="06E2D600" w14:textId="77777777" w:rsidR="00A607E1" w:rsidRDefault="003D549B">
            <w:pPr>
              <w:pStyle w:val="TableParagraph"/>
              <w:spacing w:before="102"/>
              <w:rPr>
                <w:sz w:val="18"/>
              </w:rPr>
            </w:pPr>
            <w:r>
              <w:rPr>
                <w:spacing w:val="-4"/>
                <w:sz w:val="18"/>
              </w:rPr>
              <w:t>Kompresör</w:t>
            </w:r>
            <w:r>
              <w:rPr>
                <w:spacing w:val="-1"/>
                <w:sz w:val="18"/>
              </w:rPr>
              <w:t xml:space="preserve"> </w:t>
            </w:r>
            <w:r>
              <w:rPr>
                <w:spacing w:val="-4"/>
                <w:sz w:val="18"/>
              </w:rPr>
              <w:t>basma</w:t>
            </w:r>
            <w:r>
              <w:rPr>
                <w:sz w:val="18"/>
              </w:rPr>
              <w:t xml:space="preserve"> </w:t>
            </w:r>
            <w:r>
              <w:rPr>
                <w:spacing w:val="-4"/>
                <w:sz w:val="18"/>
              </w:rPr>
              <w:t>sıcaklığı</w:t>
            </w:r>
            <w:r>
              <w:rPr>
                <w:sz w:val="18"/>
              </w:rPr>
              <w:t xml:space="preserve"> </w:t>
            </w:r>
            <w:r>
              <w:rPr>
                <w:spacing w:val="-4"/>
                <w:sz w:val="18"/>
              </w:rPr>
              <w:t>[°C]</w:t>
            </w:r>
          </w:p>
        </w:tc>
        <w:tc>
          <w:tcPr>
            <w:tcW w:w="5669" w:type="dxa"/>
          </w:tcPr>
          <w:p w14:paraId="47386796" w14:textId="77777777" w:rsidR="00A607E1" w:rsidRDefault="003D549B">
            <w:pPr>
              <w:pStyle w:val="TableParagraph"/>
              <w:spacing w:line="206" w:lineRule="exact"/>
              <w:ind w:left="108" w:right="390"/>
              <w:rPr>
                <w:sz w:val="18"/>
              </w:rPr>
            </w:pPr>
            <w:r>
              <w:rPr>
                <w:sz w:val="18"/>
              </w:rPr>
              <w:t>Her</w:t>
            </w:r>
            <w:r>
              <w:rPr>
                <w:spacing w:val="-6"/>
                <w:sz w:val="18"/>
              </w:rPr>
              <w:t xml:space="preserve"> </w:t>
            </w:r>
            <w:r>
              <w:rPr>
                <w:sz w:val="18"/>
              </w:rPr>
              <w:t>bir</w:t>
            </w:r>
            <w:r>
              <w:rPr>
                <w:spacing w:val="-6"/>
                <w:sz w:val="18"/>
              </w:rPr>
              <w:t xml:space="preserve"> </w:t>
            </w:r>
            <w:r>
              <w:rPr>
                <w:sz w:val="18"/>
              </w:rPr>
              <w:t>devrenin</w:t>
            </w:r>
            <w:r>
              <w:rPr>
                <w:spacing w:val="-7"/>
                <w:sz w:val="18"/>
              </w:rPr>
              <w:t xml:space="preserve"> </w:t>
            </w:r>
            <w:r>
              <w:rPr>
                <w:sz w:val="18"/>
              </w:rPr>
              <w:t>kompresörünün</w:t>
            </w:r>
            <w:r>
              <w:rPr>
                <w:spacing w:val="-6"/>
                <w:sz w:val="18"/>
              </w:rPr>
              <w:t xml:space="preserve"> </w:t>
            </w:r>
            <w:r>
              <w:rPr>
                <w:sz w:val="18"/>
              </w:rPr>
              <w:t>basma</w:t>
            </w:r>
            <w:r>
              <w:rPr>
                <w:spacing w:val="-6"/>
                <w:sz w:val="18"/>
              </w:rPr>
              <w:t xml:space="preserve"> </w:t>
            </w:r>
            <w:r>
              <w:rPr>
                <w:sz w:val="18"/>
              </w:rPr>
              <w:t>hattında</w:t>
            </w:r>
            <w:r>
              <w:rPr>
                <w:spacing w:val="-6"/>
                <w:sz w:val="18"/>
              </w:rPr>
              <w:t xml:space="preserve"> </w:t>
            </w:r>
            <w:r>
              <w:rPr>
                <w:sz w:val="18"/>
              </w:rPr>
              <w:t>ölçülen</w:t>
            </w:r>
            <w:r>
              <w:rPr>
                <w:spacing w:val="-7"/>
                <w:sz w:val="18"/>
              </w:rPr>
              <w:t xml:space="preserve"> </w:t>
            </w:r>
            <w:r>
              <w:rPr>
                <w:sz w:val="18"/>
              </w:rPr>
              <w:t xml:space="preserve">gaz </w:t>
            </w:r>
            <w:r>
              <w:rPr>
                <w:spacing w:val="-2"/>
                <w:sz w:val="18"/>
              </w:rPr>
              <w:t>sıcaklığı.</w:t>
            </w:r>
          </w:p>
        </w:tc>
      </w:tr>
      <w:tr w:rsidR="00A607E1" w14:paraId="6C61FC97" w14:textId="77777777">
        <w:trPr>
          <w:trHeight w:val="506"/>
        </w:trPr>
        <w:tc>
          <w:tcPr>
            <w:tcW w:w="3795" w:type="dxa"/>
          </w:tcPr>
          <w:p w14:paraId="1CA41E19" w14:textId="77777777" w:rsidR="00A607E1" w:rsidRDefault="003D549B">
            <w:pPr>
              <w:pStyle w:val="TableParagraph"/>
              <w:spacing w:before="119"/>
              <w:rPr>
                <w:sz w:val="18"/>
              </w:rPr>
            </w:pPr>
            <w:r>
              <w:rPr>
                <w:w w:val="90"/>
                <w:sz w:val="18"/>
              </w:rPr>
              <w:t>Likit</w:t>
            </w:r>
            <w:r>
              <w:rPr>
                <w:spacing w:val="10"/>
                <w:sz w:val="18"/>
              </w:rPr>
              <w:t xml:space="preserve"> </w:t>
            </w:r>
            <w:r>
              <w:rPr>
                <w:w w:val="90"/>
                <w:sz w:val="18"/>
              </w:rPr>
              <w:t>sıcaklığı</w:t>
            </w:r>
            <w:r>
              <w:rPr>
                <w:spacing w:val="10"/>
                <w:sz w:val="18"/>
              </w:rPr>
              <w:t xml:space="preserve"> </w:t>
            </w:r>
            <w:r>
              <w:rPr>
                <w:spacing w:val="-4"/>
                <w:w w:val="90"/>
                <w:sz w:val="18"/>
              </w:rPr>
              <w:t>[°C]</w:t>
            </w:r>
          </w:p>
        </w:tc>
        <w:tc>
          <w:tcPr>
            <w:tcW w:w="5669" w:type="dxa"/>
          </w:tcPr>
          <w:p w14:paraId="5F236837" w14:textId="77777777" w:rsidR="00A607E1" w:rsidRDefault="003D549B">
            <w:pPr>
              <w:pStyle w:val="TableParagraph"/>
              <w:spacing w:before="1" w:line="276" w:lineRule="auto"/>
              <w:ind w:left="108"/>
              <w:rPr>
                <w:sz w:val="18"/>
              </w:rPr>
            </w:pPr>
            <w:r>
              <w:rPr>
                <w:spacing w:val="-2"/>
                <w:sz w:val="18"/>
              </w:rPr>
              <w:t>Kondenserden</w:t>
            </w:r>
            <w:r>
              <w:rPr>
                <w:spacing w:val="-11"/>
                <w:sz w:val="18"/>
              </w:rPr>
              <w:t xml:space="preserve"> </w:t>
            </w:r>
            <w:r>
              <w:rPr>
                <w:spacing w:val="-2"/>
                <w:sz w:val="18"/>
              </w:rPr>
              <w:t>çıkıp</w:t>
            </w:r>
            <w:r>
              <w:rPr>
                <w:spacing w:val="-10"/>
                <w:sz w:val="18"/>
              </w:rPr>
              <w:t xml:space="preserve"> </w:t>
            </w:r>
            <w:r>
              <w:rPr>
                <w:spacing w:val="-2"/>
                <w:sz w:val="18"/>
              </w:rPr>
              <w:t>genleşme</w:t>
            </w:r>
            <w:r>
              <w:rPr>
                <w:spacing w:val="-11"/>
                <w:sz w:val="18"/>
              </w:rPr>
              <w:t xml:space="preserve"> </w:t>
            </w:r>
            <w:r>
              <w:rPr>
                <w:spacing w:val="-2"/>
                <w:sz w:val="18"/>
              </w:rPr>
              <w:t>vanasına</w:t>
            </w:r>
            <w:r>
              <w:rPr>
                <w:spacing w:val="-10"/>
                <w:sz w:val="18"/>
              </w:rPr>
              <w:t xml:space="preserve"> </w:t>
            </w:r>
            <w:r>
              <w:rPr>
                <w:spacing w:val="-2"/>
                <w:sz w:val="18"/>
              </w:rPr>
              <w:t>gelen</w:t>
            </w:r>
            <w:r>
              <w:rPr>
                <w:spacing w:val="-11"/>
                <w:sz w:val="18"/>
              </w:rPr>
              <w:t xml:space="preserve"> </w:t>
            </w:r>
            <w:r>
              <w:rPr>
                <w:spacing w:val="-2"/>
                <w:sz w:val="18"/>
              </w:rPr>
              <w:t>sıvı</w:t>
            </w:r>
            <w:r>
              <w:rPr>
                <w:spacing w:val="-11"/>
                <w:sz w:val="18"/>
              </w:rPr>
              <w:t xml:space="preserve"> </w:t>
            </w:r>
            <w:r>
              <w:rPr>
                <w:spacing w:val="-2"/>
                <w:sz w:val="18"/>
              </w:rPr>
              <w:t>fazdaki</w:t>
            </w:r>
            <w:r>
              <w:rPr>
                <w:spacing w:val="-10"/>
                <w:sz w:val="18"/>
              </w:rPr>
              <w:t xml:space="preserve"> </w:t>
            </w:r>
            <w:r>
              <w:rPr>
                <w:spacing w:val="-2"/>
                <w:sz w:val="18"/>
              </w:rPr>
              <w:t xml:space="preserve">soğutucu </w:t>
            </w:r>
            <w:r>
              <w:rPr>
                <w:sz w:val="18"/>
              </w:rPr>
              <w:t>akışkanın</w:t>
            </w:r>
            <w:r>
              <w:rPr>
                <w:spacing w:val="-13"/>
                <w:sz w:val="18"/>
              </w:rPr>
              <w:t xml:space="preserve"> </w:t>
            </w:r>
            <w:r>
              <w:rPr>
                <w:sz w:val="18"/>
              </w:rPr>
              <w:t>sıcaklığı.</w:t>
            </w:r>
          </w:p>
        </w:tc>
      </w:tr>
      <w:tr w:rsidR="00A607E1" w14:paraId="2F86B84F" w14:textId="77777777">
        <w:trPr>
          <w:trHeight w:val="414"/>
        </w:trPr>
        <w:tc>
          <w:tcPr>
            <w:tcW w:w="3795" w:type="dxa"/>
          </w:tcPr>
          <w:p w14:paraId="06241B4E" w14:textId="77777777" w:rsidR="00A607E1" w:rsidRDefault="003D549B">
            <w:pPr>
              <w:pStyle w:val="TableParagraph"/>
              <w:spacing w:before="102"/>
              <w:rPr>
                <w:sz w:val="18"/>
              </w:rPr>
            </w:pPr>
            <w:r>
              <w:rPr>
                <w:w w:val="90"/>
                <w:sz w:val="18"/>
              </w:rPr>
              <w:t>Aşırı</w:t>
            </w:r>
            <w:r>
              <w:rPr>
                <w:spacing w:val="2"/>
                <w:sz w:val="18"/>
              </w:rPr>
              <w:t xml:space="preserve"> </w:t>
            </w:r>
            <w:r>
              <w:rPr>
                <w:w w:val="90"/>
                <w:sz w:val="18"/>
              </w:rPr>
              <w:t>Soğutma</w:t>
            </w:r>
            <w:r>
              <w:rPr>
                <w:spacing w:val="2"/>
                <w:sz w:val="18"/>
              </w:rPr>
              <w:t xml:space="preserve"> </w:t>
            </w:r>
            <w:r>
              <w:rPr>
                <w:w w:val="90"/>
                <w:sz w:val="18"/>
              </w:rPr>
              <w:t>[</w:t>
            </w:r>
            <w:proofErr w:type="spellStart"/>
            <w:r>
              <w:rPr>
                <w:w w:val="90"/>
                <w:sz w:val="18"/>
              </w:rPr>
              <w:t>subcool</w:t>
            </w:r>
            <w:proofErr w:type="spellEnd"/>
            <w:r>
              <w:rPr>
                <w:w w:val="90"/>
                <w:sz w:val="18"/>
              </w:rPr>
              <w:t>]</w:t>
            </w:r>
            <w:r>
              <w:rPr>
                <w:spacing w:val="2"/>
                <w:sz w:val="18"/>
              </w:rPr>
              <w:t xml:space="preserve"> </w:t>
            </w:r>
            <w:r>
              <w:rPr>
                <w:w w:val="90"/>
                <w:sz w:val="18"/>
              </w:rPr>
              <w:t>Sıcaklığı</w:t>
            </w:r>
            <w:r>
              <w:rPr>
                <w:spacing w:val="2"/>
                <w:sz w:val="18"/>
              </w:rPr>
              <w:t xml:space="preserve"> </w:t>
            </w:r>
            <w:r>
              <w:rPr>
                <w:spacing w:val="-4"/>
                <w:w w:val="90"/>
                <w:sz w:val="18"/>
              </w:rPr>
              <w:t>[°C]</w:t>
            </w:r>
          </w:p>
        </w:tc>
        <w:tc>
          <w:tcPr>
            <w:tcW w:w="5669" w:type="dxa"/>
          </w:tcPr>
          <w:p w14:paraId="323828EC" w14:textId="77777777" w:rsidR="00A607E1" w:rsidRDefault="003D549B">
            <w:pPr>
              <w:pStyle w:val="TableParagraph"/>
              <w:spacing w:line="208" w:lineRule="exact"/>
              <w:ind w:left="108" w:right="390"/>
              <w:rPr>
                <w:sz w:val="18"/>
              </w:rPr>
            </w:pPr>
            <w:r>
              <w:rPr>
                <w:sz w:val="18"/>
              </w:rPr>
              <w:t>Her</w:t>
            </w:r>
            <w:r>
              <w:rPr>
                <w:spacing w:val="-13"/>
                <w:sz w:val="18"/>
              </w:rPr>
              <w:t xml:space="preserve"> </w:t>
            </w:r>
            <w:r>
              <w:rPr>
                <w:sz w:val="18"/>
              </w:rPr>
              <w:t>bir</w:t>
            </w:r>
            <w:r>
              <w:rPr>
                <w:spacing w:val="-12"/>
                <w:sz w:val="18"/>
              </w:rPr>
              <w:t xml:space="preserve"> </w:t>
            </w:r>
            <w:r>
              <w:rPr>
                <w:sz w:val="18"/>
              </w:rPr>
              <w:t>devre</w:t>
            </w:r>
            <w:r>
              <w:rPr>
                <w:spacing w:val="-13"/>
                <w:sz w:val="18"/>
              </w:rPr>
              <w:t xml:space="preserve"> </w:t>
            </w:r>
            <w:r>
              <w:rPr>
                <w:sz w:val="18"/>
              </w:rPr>
              <w:t>için</w:t>
            </w:r>
            <w:r>
              <w:rPr>
                <w:spacing w:val="-12"/>
                <w:sz w:val="18"/>
              </w:rPr>
              <w:t xml:space="preserve"> </w:t>
            </w:r>
            <w:r>
              <w:rPr>
                <w:sz w:val="18"/>
              </w:rPr>
              <w:t>ölçülen</w:t>
            </w:r>
            <w:r>
              <w:rPr>
                <w:spacing w:val="-13"/>
                <w:sz w:val="18"/>
              </w:rPr>
              <w:t xml:space="preserve"> </w:t>
            </w:r>
            <w:r>
              <w:rPr>
                <w:sz w:val="18"/>
              </w:rPr>
              <w:t>kondenzasyon</w:t>
            </w:r>
            <w:r>
              <w:rPr>
                <w:spacing w:val="-13"/>
                <w:sz w:val="18"/>
              </w:rPr>
              <w:t xml:space="preserve"> </w:t>
            </w:r>
            <w:r>
              <w:rPr>
                <w:sz w:val="18"/>
              </w:rPr>
              <w:t>sıcaklığı</w:t>
            </w:r>
            <w:r>
              <w:rPr>
                <w:spacing w:val="-12"/>
                <w:sz w:val="18"/>
              </w:rPr>
              <w:t xml:space="preserve"> </w:t>
            </w:r>
            <w:r>
              <w:rPr>
                <w:sz w:val="18"/>
              </w:rPr>
              <w:t>ile</w:t>
            </w:r>
            <w:r>
              <w:rPr>
                <w:spacing w:val="-13"/>
                <w:sz w:val="18"/>
              </w:rPr>
              <w:t xml:space="preserve"> </w:t>
            </w:r>
            <w:r>
              <w:rPr>
                <w:sz w:val="18"/>
              </w:rPr>
              <w:t>ölçülen</w:t>
            </w:r>
            <w:r>
              <w:rPr>
                <w:spacing w:val="-12"/>
                <w:sz w:val="18"/>
              </w:rPr>
              <w:t xml:space="preserve"> </w:t>
            </w:r>
            <w:r>
              <w:rPr>
                <w:sz w:val="18"/>
              </w:rPr>
              <w:t>likit sıcaklığı arasındaki fark</w:t>
            </w:r>
          </w:p>
        </w:tc>
      </w:tr>
      <w:tr w:rsidR="00A607E1" w14:paraId="13B86DCE" w14:textId="77777777">
        <w:trPr>
          <w:trHeight w:val="411"/>
        </w:trPr>
        <w:tc>
          <w:tcPr>
            <w:tcW w:w="3795" w:type="dxa"/>
          </w:tcPr>
          <w:p w14:paraId="5E59689E" w14:textId="77777777" w:rsidR="00A607E1" w:rsidRDefault="003D549B">
            <w:pPr>
              <w:pStyle w:val="TableParagraph"/>
              <w:spacing w:before="72"/>
              <w:rPr>
                <w:sz w:val="18"/>
              </w:rPr>
            </w:pPr>
            <w:r>
              <w:rPr>
                <w:sz w:val="18"/>
              </w:rPr>
              <w:t>Elektrik</w:t>
            </w:r>
            <w:r>
              <w:rPr>
                <w:spacing w:val="-5"/>
                <w:sz w:val="18"/>
              </w:rPr>
              <w:t xml:space="preserve"> </w:t>
            </w:r>
            <w:r>
              <w:rPr>
                <w:sz w:val="18"/>
              </w:rPr>
              <w:t>gücü</w:t>
            </w:r>
            <w:r>
              <w:rPr>
                <w:spacing w:val="-2"/>
                <w:sz w:val="18"/>
              </w:rPr>
              <w:t xml:space="preserve"> </w:t>
            </w:r>
            <w:r>
              <w:rPr>
                <w:spacing w:val="-4"/>
                <w:sz w:val="18"/>
              </w:rPr>
              <w:t>[kW]</w:t>
            </w:r>
          </w:p>
        </w:tc>
        <w:tc>
          <w:tcPr>
            <w:tcW w:w="5669" w:type="dxa"/>
          </w:tcPr>
          <w:p w14:paraId="270F5EE6" w14:textId="77777777" w:rsidR="00A607E1" w:rsidRDefault="003D549B">
            <w:pPr>
              <w:pStyle w:val="TableParagraph"/>
              <w:spacing w:line="206" w:lineRule="exact"/>
              <w:ind w:left="108" w:right="400"/>
              <w:rPr>
                <w:sz w:val="18"/>
              </w:rPr>
            </w:pPr>
            <w:r>
              <w:rPr>
                <w:spacing w:val="-4"/>
                <w:sz w:val="18"/>
              </w:rPr>
              <w:t>Soğutma</w:t>
            </w:r>
            <w:r>
              <w:rPr>
                <w:spacing w:val="-9"/>
                <w:sz w:val="18"/>
              </w:rPr>
              <w:t xml:space="preserve"> </w:t>
            </w:r>
            <w:r>
              <w:rPr>
                <w:spacing w:val="-4"/>
                <w:sz w:val="18"/>
              </w:rPr>
              <w:t>Grubu/Isı</w:t>
            </w:r>
            <w:r>
              <w:rPr>
                <w:spacing w:val="-8"/>
                <w:sz w:val="18"/>
              </w:rPr>
              <w:t xml:space="preserve"> </w:t>
            </w:r>
            <w:r>
              <w:rPr>
                <w:spacing w:val="-4"/>
                <w:sz w:val="18"/>
              </w:rPr>
              <w:t>Pompası</w:t>
            </w:r>
            <w:r>
              <w:rPr>
                <w:spacing w:val="-9"/>
                <w:sz w:val="18"/>
              </w:rPr>
              <w:t xml:space="preserve"> </w:t>
            </w:r>
            <w:r>
              <w:rPr>
                <w:spacing w:val="-4"/>
                <w:sz w:val="18"/>
              </w:rPr>
              <w:t>cihazının</w:t>
            </w:r>
            <w:r>
              <w:rPr>
                <w:spacing w:val="-8"/>
                <w:sz w:val="18"/>
              </w:rPr>
              <w:t xml:space="preserve"> </w:t>
            </w:r>
            <w:r>
              <w:rPr>
                <w:spacing w:val="-4"/>
                <w:sz w:val="18"/>
              </w:rPr>
              <w:t>çalışma</w:t>
            </w:r>
            <w:r>
              <w:rPr>
                <w:spacing w:val="-9"/>
                <w:sz w:val="18"/>
              </w:rPr>
              <w:t xml:space="preserve"> </w:t>
            </w:r>
            <w:r>
              <w:rPr>
                <w:spacing w:val="-4"/>
                <w:sz w:val="18"/>
              </w:rPr>
              <w:t>esnasında</w:t>
            </w:r>
            <w:r>
              <w:rPr>
                <w:spacing w:val="-9"/>
                <w:sz w:val="18"/>
              </w:rPr>
              <w:t xml:space="preserve"> </w:t>
            </w:r>
            <w:r>
              <w:rPr>
                <w:spacing w:val="-4"/>
                <w:sz w:val="18"/>
              </w:rPr>
              <w:t xml:space="preserve">çektiği </w:t>
            </w:r>
            <w:r>
              <w:rPr>
                <w:sz w:val="18"/>
              </w:rPr>
              <w:t>toplam elektrik gücü.</w:t>
            </w:r>
          </w:p>
        </w:tc>
      </w:tr>
      <w:tr w:rsidR="00A607E1" w14:paraId="54255E9E" w14:textId="77777777">
        <w:trPr>
          <w:trHeight w:val="339"/>
        </w:trPr>
        <w:tc>
          <w:tcPr>
            <w:tcW w:w="3795" w:type="dxa"/>
          </w:tcPr>
          <w:p w14:paraId="25593FEB" w14:textId="77777777" w:rsidR="00A607E1" w:rsidRDefault="003D549B">
            <w:pPr>
              <w:pStyle w:val="TableParagraph"/>
              <w:spacing w:before="65"/>
              <w:rPr>
                <w:sz w:val="18"/>
              </w:rPr>
            </w:pPr>
            <w:r>
              <w:rPr>
                <w:spacing w:val="-6"/>
                <w:sz w:val="18"/>
              </w:rPr>
              <w:t>Evaporatör</w:t>
            </w:r>
            <w:r>
              <w:rPr>
                <w:spacing w:val="-1"/>
                <w:sz w:val="18"/>
              </w:rPr>
              <w:t xml:space="preserve"> </w:t>
            </w:r>
            <w:r>
              <w:rPr>
                <w:spacing w:val="-6"/>
                <w:sz w:val="18"/>
              </w:rPr>
              <w:t>su</w:t>
            </w:r>
            <w:r>
              <w:rPr>
                <w:spacing w:val="1"/>
                <w:sz w:val="18"/>
              </w:rPr>
              <w:t xml:space="preserve"> </w:t>
            </w:r>
            <w:r>
              <w:rPr>
                <w:spacing w:val="-6"/>
                <w:sz w:val="18"/>
              </w:rPr>
              <w:t>giriş</w:t>
            </w:r>
            <w:r>
              <w:rPr>
                <w:spacing w:val="3"/>
                <w:sz w:val="18"/>
              </w:rPr>
              <w:t xml:space="preserve"> </w:t>
            </w:r>
            <w:r>
              <w:rPr>
                <w:spacing w:val="-6"/>
                <w:sz w:val="18"/>
              </w:rPr>
              <w:t>sıcaklığı[°C]</w:t>
            </w:r>
          </w:p>
        </w:tc>
        <w:tc>
          <w:tcPr>
            <w:tcW w:w="5669" w:type="dxa"/>
          </w:tcPr>
          <w:p w14:paraId="6BF5EA2B" w14:textId="77777777" w:rsidR="00A607E1" w:rsidRDefault="003D549B">
            <w:pPr>
              <w:pStyle w:val="TableParagraph"/>
              <w:spacing w:before="65"/>
              <w:ind w:left="108"/>
              <w:rPr>
                <w:sz w:val="18"/>
              </w:rPr>
            </w:pPr>
            <w:r>
              <w:rPr>
                <w:spacing w:val="-6"/>
                <w:sz w:val="18"/>
              </w:rPr>
              <w:t>Evaporatör</w:t>
            </w:r>
            <w:r>
              <w:rPr>
                <w:spacing w:val="-1"/>
                <w:sz w:val="18"/>
              </w:rPr>
              <w:t xml:space="preserve"> </w:t>
            </w:r>
            <w:r>
              <w:rPr>
                <w:spacing w:val="-6"/>
                <w:sz w:val="18"/>
              </w:rPr>
              <w:t>su</w:t>
            </w:r>
            <w:r>
              <w:rPr>
                <w:spacing w:val="1"/>
                <w:sz w:val="18"/>
              </w:rPr>
              <w:t xml:space="preserve"> </w:t>
            </w:r>
            <w:r>
              <w:rPr>
                <w:spacing w:val="-6"/>
                <w:sz w:val="18"/>
              </w:rPr>
              <w:t>giriş</w:t>
            </w:r>
            <w:r>
              <w:rPr>
                <w:spacing w:val="3"/>
                <w:sz w:val="18"/>
              </w:rPr>
              <w:t xml:space="preserve"> </w:t>
            </w:r>
            <w:r>
              <w:rPr>
                <w:spacing w:val="-6"/>
                <w:sz w:val="18"/>
              </w:rPr>
              <w:t>sıcaklığı</w:t>
            </w:r>
          </w:p>
        </w:tc>
      </w:tr>
      <w:tr w:rsidR="00A607E1" w14:paraId="72F1AD56" w14:textId="77777777">
        <w:trPr>
          <w:trHeight w:val="340"/>
        </w:trPr>
        <w:tc>
          <w:tcPr>
            <w:tcW w:w="3795" w:type="dxa"/>
          </w:tcPr>
          <w:p w14:paraId="38ABBBED" w14:textId="77777777" w:rsidR="00A607E1" w:rsidRDefault="003D549B">
            <w:pPr>
              <w:pStyle w:val="TableParagraph"/>
              <w:spacing w:before="66"/>
              <w:rPr>
                <w:sz w:val="18"/>
              </w:rPr>
            </w:pPr>
            <w:r>
              <w:rPr>
                <w:w w:val="90"/>
                <w:sz w:val="18"/>
              </w:rPr>
              <w:t>Evaporatör</w:t>
            </w:r>
            <w:r>
              <w:rPr>
                <w:spacing w:val="10"/>
                <w:sz w:val="18"/>
              </w:rPr>
              <w:t xml:space="preserve"> </w:t>
            </w:r>
            <w:r>
              <w:rPr>
                <w:w w:val="90"/>
                <w:sz w:val="18"/>
              </w:rPr>
              <w:t>su</w:t>
            </w:r>
            <w:r>
              <w:rPr>
                <w:spacing w:val="10"/>
                <w:sz w:val="18"/>
              </w:rPr>
              <w:t xml:space="preserve"> </w:t>
            </w:r>
            <w:r>
              <w:rPr>
                <w:w w:val="90"/>
                <w:sz w:val="18"/>
              </w:rPr>
              <w:t>çıkış</w:t>
            </w:r>
            <w:r>
              <w:rPr>
                <w:spacing w:val="11"/>
                <w:sz w:val="18"/>
              </w:rPr>
              <w:t xml:space="preserve"> </w:t>
            </w:r>
            <w:r>
              <w:rPr>
                <w:w w:val="90"/>
                <w:sz w:val="18"/>
              </w:rPr>
              <w:t>sıcaklığı</w:t>
            </w:r>
            <w:r>
              <w:rPr>
                <w:spacing w:val="13"/>
                <w:sz w:val="18"/>
              </w:rPr>
              <w:t xml:space="preserve"> </w:t>
            </w:r>
            <w:r>
              <w:rPr>
                <w:spacing w:val="-4"/>
                <w:w w:val="90"/>
                <w:sz w:val="18"/>
              </w:rPr>
              <w:t>[°C]</w:t>
            </w:r>
          </w:p>
        </w:tc>
        <w:tc>
          <w:tcPr>
            <w:tcW w:w="5669" w:type="dxa"/>
          </w:tcPr>
          <w:p w14:paraId="2F55357C" w14:textId="77777777" w:rsidR="00A607E1" w:rsidRDefault="003D549B">
            <w:pPr>
              <w:pStyle w:val="TableParagraph"/>
              <w:spacing w:before="66"/>
              <w:ind w:left="108"/>
              <w:rPr>
                <w:sz w:val="18"/>
              </w:rPr>
            </w:pPr>
            <w:r>
              <w:rPr>
                <w:spacing w:val="-6"/>
                <w:sz w:val="18"/>
              </w:rPr>
              <w:t>Evaporatör</w:t>
            </w:r>
            <w:r>
              <w:rPr>
                <w:spacing w:val="-2"/>
                <w:sz w:val="18"/>
              </w:rPr>
              <w:t xml:space="preserve"> </w:t>
            </w:r>
            <w:r>
              <w:rPr>
                <w:spacing w:val="-6"/>
                <w:sz w:val="18"/>
              </w:rPr>
              <w:t>su</w:t>
            </w:r>
            <w:r>
              <w:rPr>
                <w:sz w:val="18"/>
              </w:rPr>
              <w:t xml:space="preserve"> </w:t>
            </w:r>
            <w:r>
              <w:rPr>
                <w:spacing w:val="-6"/>
                <w:sz w:val="18"/>
              </w:rPr>
              <w:t>çıkış</w:t>
            </w:r>
            <w:r>
              <w:rPr>
                <w:spacing w:val="2"/>
                <w:sz w:val="18"/>
              </w:rPr>
              <w:t xml:space="preserve"> </w:t>
            </w:r>
            <w:r>
              <w:rPr>
                <w:spacing w:val="-6"/>
                <w:sz w:val="18"/>
              </w:rPr>
              <w:t>sıcaklığı</w:t>
            </w:r>
          </w:p>
        </w:tc>
      </w:tr>
      <w:tr w:rsidR="00A607E1" w14:paraId="12455C25" w14:textId="77777777">
        <w:trPr>
          <w:trHeight w:val="340"/>
        </w:trPr>
        <w:tc>
          <w:tcPr>
            <w:tcW w:w="3795" w:type="dxa"/>
          </w:tcPr>
          <w:p w14:paraId="3C93AD89" w14:textId="77777777" w:rsidR="00A607E1" w:rsidRDefault="003D549B">
            <w:pPr>
              <w:pStyle w:val="TableParagraph"/>
              <w:spacing w:before="35"/>
              <w:rPr>
                <w:sz w:val="18"/>
              </w:rPr>
            </w:pPr>
            <w:r>
              <w:rPr>
                <w:w w:val="90"/>
                <w:sz w:val="18"/>
              </w:rPr>
              <w:t>Dış</w:t>
            </w:r>
            <w:r>
              <w:rPr>
                <w:spacing w:val="-3"/>
                <w:w w:val="90"/>
                <w:sz w:val="18"/>
              </w:rPr>
              <w:t xml:space="preserve"> </w:t>
            </w:r>
            <w:r>
              <w:rPr>
                <w:w w:val="90"/>
                <w:sz w:val="18"/>
              </w:rPr>
              <w:t>hava</w:t>
            </w:r>
            <w:r>
              <w:rPr>
                <w:spacing w:val="-5"/>
                <w:w w:val="90"/>
                <w:sz w:val="18"/>
              </w:rPr>
              <w:t xml:space="preserve"> </w:t>
            </w:r>
            <w:r>
              <w:rPr>
                <w:w w:val="90"/>
                <w:sz w:val="18"/>
              </w:rPr>
              <w:t>sıcaklığı</w:t>
            </w:r>
            <w:r>
              <w:rPr>
                <w:spacing w:val="-3"/>
                <w:w w:val="90"/>
                <w:sz w:val="18"/>
              </w:rPr>
              <w:t xml:space="preserve"> </w:t>
            </w:r>
            <w:r>
              <w:rPr>
                <w:spacing w:val="-4"/>
                <w:w w:val="90"/>
                <w:sz w:val="18"/>
              </w:rPr>
              <w:t>[°C]</w:t>
            </w:r>
          </w:p>
        </w:tc>
        <w:tc>
          <w:tcPr>
            <w:tcW w:w="5669" w:type="dxa"/>
          </w:tcPr>
          <w:p w14:paraId="08752CD3" w14:textId="77777777" w:rsidR="00A607E1" w:rsidRDefault="003D549B">
            <w:pPr>
              <w:pStyle w:val="TableParagraph"/>
              <w:spacing w:before="35"/>
              <w:ind w:left="108"/>
              <w:rPr>
                <w:sz w:val="18"/>
              </w:rPr>
            </w:pPr>
            <w:r>
              <w:rPr>
                <w:spacing w:val="-4"/>
                <w:sz w:val="18"/>
              </w:rPr>
              <w:t>Soğutma</w:t>
            </w:r>
            <w:r>
              <w:rPr>
                <w:spacing w:val="1"/>
                <w:sz w:val="18"/>
              </w:rPr>
              <w:t xml:space="preserve"> </w:t>
            </w:r>
            <w:r>
              <w:rPr>
                <w:spacing w:val="-4"/>
                <w:sz w:val="18"/>
              </w:rPr>
              <w:t>Grubu/Isı</w:t>
            </w:r>
            <w:r>
              <w:rPr>
                <w:spacing w:val="-1"/>
                <w:sz w:val="18"/>
              </w:rPr>
              <w:t xml:space="preserve"> </w:t>
            </w:r>
            <w:r>
              <w:rPr>
                <w:spacing w:val="-4"/>
                <w:sz w:val="18"/>
              </w:rPr>
              <w:t>Pompası</w:t>
            </w:r>
            <w:r>
              <w:rPr>
                <w:spacing w:val="1"/>
                <w:sz w:val="18"/>
              </w:rPr>
              <w:t xml:space="preserve"> </w:t>
            </w:r>
            <w:r>
              <w:rPr>
                <w:spacing w:val="-4"/>
                <w:sz w:val="18"/>
              </w:rPr>
              <w:t>cihazının</w:t>
            </w:r>
            <w:r>
              <w:rPr>
                <w:spacing w:val="1"/>
                <w:sz w:val="18"/>
              </w:rPr>
              <w:t xml:space="preserve"> </w:t>
            </w:r>
            <w:r>
              <w:rPr>
                <w:spacing w:val="-4"/>
                <w:sz w:val="18"/>
              </w:rPr>
              <w:t>test</w:t>
            </w:r>
            <w:r>
              <w:rPr>
                <w:spacing w:val="-1"/>
                <w:sz w:val="18"/>
              </w:rPr>
              <w:t xml:space="preserve"> </w:t>
            </w:r>
            <w:r>
              <w:rPr>
                <w:spacing w:val="-4"/>
                <w:sz w:val="18"/>
              </w:rPr>
              <w:t>edildiği</w:t>
            </w:r>
            <w:r>
              <w:rPr>
                <w:spacing w:val="1"/>
                <w:sz w:val="18"/>
              </w:rPr>
              <w:t xml:space="preserve"> </w:t>
            </w:r>
            <w:r>
              <w:rPr>
                <w:spacing w:val="-4"/>
                <w:sz w:val="18"/>
              </w:rPr>
              <w:t>ortam</w:t>
            </w:r>
            <w:r>
              <w:rPr>
                <w:spacing w:val="1"/>
                <w:sz w:val="18"/>
              </w:rPr>
              <w:t xml:space="preserve"> </w:t>
            </w:r>
            <w:r>
              <w:rPr>
                <w:spacing w:val="-4"/>
                <w:sz w:val="18"/>
              </w:rPr>
              <w:t>sıcaklığı</w:t>
            </w:r>
          </w:p>
        </w:tc>
      </w:tr>
      <w:tr w:rsidR="00A607E1" w14:paraId="3083202A" w14:textId="77777777">
        <w:trPr>
          <w:trHeight w:val="340"/>
        </w:trPr>
        <w:tc>
          <w:tcPr>
            <w:tcW w:w="3795" w:type="dxa"/>
          </w:tcPr>
          <w:p w14:paraId="09ECA17B" w14:textId="77777777" w:rsidR="00A607E1" w:rsidRDefault="003D549B">
            <w:pPr>
              <w:pStyle w:val="TableParagraph"/>
              <w:spacing w:before="66"/>
              <w:rPr>
                <w:sz w:val="18"/>
              </w:rPr>
            </w:pPr>
            <w:r>
              <w:rPr>
                <w:spacing w:val="-4"/>
                <w:sz w:val="18"/>
              </w:rPr>
              <w:t>Evaporatör</w:t>
            </w:r>
            <w:r>
              <w:rPr>
                <w:spacing w:val="-5"/>
                <w:sz w:val="18"/>
              </w:rPr>
              <w:t xml:space="preserve"> </w:t>
            </w:r>
            <w:r>
              <w:rPr>
                <w:spacing w:val="-4"/>
                <w:sz w:val="18"/>
              </w:rPr>
              <w:t>giriş</w:t>
            </w:r>
            <w:r>
              <w:rPr>
                <w:spacing w:val="-1"/>
                <w:sz w:val="18"/>
              </w:rPr>
              <w:t xml:space="preserve"> </w:t>
            </w:r>
            <w:r>
              <w:rPr>
                <w:spacing w:val="-4"/>
                <w:sz w:val="18"/>
              </w:rPr>
              <w:t>su</w:t>
            </w:r>
            <w:r>
              <w:rPr>
                <w:spacing w:val="-2"/>
                <w:sz w:val="18"/>
              </w:rPr>
              <w:t xml:space="preserve"> </w:t>
            </w:r>
            <w:r>
              <w:rPr>
                <w:spacing w:val="-4"/>
                <w:sz w:val="18"/>
              </w:rPr>
              <w:t>debisi</w:t>
            </w:r>
            <w:r>
              <w:rPr>
                <w:spacing w:val="-2"/>
                <w:sz w:val="18"/>
              </w:rPr>
              <w:t xml:space="preserve"> </w:t>
            </w:r>
            <w:r>
              <w:rPr>
                <w:spacing w:val="-4"/>
                <w:sz w:val="18"/>
              </w:rPr>
              <w:t>[m3/h]</w:t>
            </w:r>
          </w:p>
        </w:tc>
        <w:tc>
          <w:tcPr>
            <w:tcW w:w="5669" w:type="dxa"/>
          </w:tcPr>
          <w:p w14:paraId="55FB9B56" w14:textId="77777777" w:rsidR="00A607E1" w:rsidRDefault="003D549B">
            <w:pPr>
              <w:pStyle w:val="TableParagraph"/>
              <w:spacing w:before="35"/>
              <w:ind w:left="108"/>
              <w:rPr>
                <w:sz w:val="18"/>
              </w:rPr>
            </w:pPr>
            <w:r>
              <w:rPr>
                <w:spacing w:val="-4"/>
                <w:sz w:val="18"/>
              </w:rPr>
              <w:t>Evaporatörde</w:t>
            </w:r>
            <w:r>
              <w:rPr>
                <w:spacing w:val="-2"/>
                <w:sz w:val="18"/>
              </w:rPr>
              <w:t xml:space="preserve"> </w:t>
            </w:r>
            <w:r>
              <w:rPr>
                <w:spacing w:val="-4"/>
                <w:sz w:val="18"/>
              </w:rPr>
              <w:t>dolaşan</w:t>
            </w:r>
            <w:r>
              <w:rPr>
                <w:spacing w:val="-3"/>
                <w:sz w:val="18"/>
              </w:rPr>
              <w:t xml:space="preserve"> </w:t>
            </w:r>
            <w:r>
              <w:rPr>
                <w:spacing w:val="-4"/>
                <w:sz w:val="18"/>
              </w:rPr>
              <w:t>suyun</w:t>
            </w:r>
            <w:r>
              <w:rPr>
                <w:spacing w:val="-3"/>
                <w:sz w:val="18"/>
              </w:rPr>
              <w:t xml:space="preserve"> </w:t>
            </w:r>
            <w:r>
              <w:rPr>
                <w:spacing w:val="-4"/>
                <w:sz w:val="18"/>
              </w:rPr>
              <w:t>debisi</w:t>
            </w:r>
          </w:p>
        </w:tc>
      </w:tr>
    </w:tbl>
    <w:p w14:paraId="3175B0A5" w14:textId="77777777" w:rsidR="00A607E1" w:rsidRDefault="00A607E1">
      <w:pPr>
        <w:pStyle w:val="GvdeMetni"/>
      </w:pPr>
    </w:p>
    <w:p w14:paraId="0B066510" w14:textId="77777777" w:rsidR="00A607E1" w:rsidRDefault="00A607E1">
      <w:pPr>
        <w:pStyle w:val="GvdeMetni"/>
      </w:pPr>
    </w:p>
    <w:p w14:paraId="0F5FD65B" w14:textId="77777777" w:rsidR="00A607E1" w:rsidRDefault="00A607E1">
      <w:pPr>
        <w:pStyle w:val="GvdeMetni"/>
        <w:spacing w:before="105"/>
      </w:pPr>
    </w:p>
    <w:p w14:paraId="6AAF15BB" w14:textId="77777777" w:rsidR="00A607E1" w:rsidRDefault="003D549B">
      <w:pPr>
        <w:pStyle w:val="ListeParagraf"/>
        <w:numPr>
          <w:ilvl w:val="1"/>
          <w:numId w:val="36"/>
        </w:numPr>
        <w:tabs>
          <w:tab w:val="left" w:pos="713"/>
        </w:tabs>
        <w:ind w:left="713" w:hanging="301"/>
        <w:rPr>
          <w:sz w:val="18"/>
        </w:rPr>
      </w:pPr>
      <w:r>
        <w:rPr>
          <w:sz w:val="18"/>
        </w:rPr>
        <w:t xml:space="preserve">- </w:t>
      </w:r>
      <w:r>
        <w:rPr>
          <w:spacing w:val="-2"/>
          <w:sz w:val="18"/>
        </w:rPr>
        <w:t>Eşanjörler:</w:t>
      </w:r>
    </w:p>
    <w:p w14:paraId="59E19B5F" w14:textId="77777777" w:rsidR="00A607E1" w:rsidRDefault="00A607E1">
      <w:pPr>
        <w:pStyle w:val="GvdeMetni"/>
        <w:spacing w:before="97"/>
      </w:pPr>
    </w:p>
    <w:p w14:paraId="3F126FB1" w14:textId="77777777" w:rsidR="00A607E1" w:rsidRDefault="003D549B">
      <w:pPr>
        <w:pStyle w:val="GvdeMetni"/>
        <w:ind w:left="412"/>
      </w:pPr>
      <w:r>
        <w:t>Plakalı</w:t>
      </w:r>
      <w:r>
        <w:rPr>
          <w:spacing w:val="-2"/>
        </w:rPr>
        <w:t xml:space="preserve"> Eşanjör:</w:t>
      </w:r>
    </w:p>
    <w:p w14:paraId="4153AD85" w14:textId="77777777" w:rsidR="00A607E1" w:rsidRDefault="00A607E1">
      <w:pPr>
        <w:pStyle w:val="GvdeMetni"/>
        <w:spacing w:before="92"/>
      </w:pPr>
    </w:p>
    <w:p w14:paraId="4234A773" w14:textId="77777777" w:rsidR="00A607E1" w:rsidRDefault="003D549B">
      <w:pPr>
        <w:pStyle w:val="GvdeMetni"/>
        <w:spacing w:line="362" w:lineRule="auto"/>
        <w:ind w:left="412" w:right="203" w:firstLine="720"/>
        <w:jc w:val="both"/>
      </w:pPr>
      <w:r>
        <w:rPr>
          <w:spacing w:val="-2"/>
        </w:rPr>
        <w:t>İki</w:t>
      </w:r>
      <w:r>
        <w:rPr>
          <w:spacing w:val="-4"/>
        </w:rPr>
        <w:t xml:space="preserve"> </w:t>
      </w:r>
      <w:r>
        <w:rPr>
          <w:spacing w:val="-2"/>
        </w:rPr>
        <w:t>aynı</w:t>
      </w:r>
      <w:r>
        <w:rPr>
          <w:spacing w:val="-7"/>
        </w:rPr>
        <w:t xml:space="preserve"> </w:t>
      </w:r>
      <w:r>
        <w:rPr>
          <w:spacing w:val="-2"/>
        </w:rPr>
        <w:t>veya</w:t>
      </w:r>
      <w:r>
        <w:rPr>
          <w:spacing w:val="-4"/>
        </w:rPr>
        <w:t xml:space="preserve"> </w:t>
      </w:r>
      <w:r>
        <w:rPr>
          <w:spacing w:val="-2"/>
        </w:rPr>
        <w:t>birbirinden</w:t>
      </w:r>
      <w:r>
        <w:rPr>
          <w:spacing w:val="-4"/>
        </w:rPr>
        <w:t xml:space="preserve"> </w:t>
      </w:r>
      <w:r>
        <w:rPr>
          <w:spacing w:val="-2"/>
        </w:rPr>
        <w:t>farklı</w:t>
      </w:r>
      <w:r>
        <w:rPr>
          <w:spacing w:val="-7"/>
        </w:rPr>
        <w:t xml:space="preserve"> </w:t>
      </w:r>
      <w:r>
        <w:rPr>
          <w:spacing w:val="-2"/>
        </w:rPr>
        <w:t>özelliklere</w:t>
      </w:r>
      <w:r>
        <w:rPr>
          <w:spacing w:val="-4"/>
        </w:rPr>
        <w:t xml:space="preserve"> </w:t>
      </w:r>
      <w:r>
        <w:rPr>
          <w:spacing w:val="-2"/>
        </w:rPr>
        <w:t>sahip</w:t>
      </w:r>
      <w:r>
        <w:rPr>
          <w:spacing w:val="-4"/>
        </w:rPr>
        <w:t xml:space="preserve"> </w:t>
      </w:r>
      <w:r>
        <w:rPr>
          <w:spacing w:val="-2"/>
        </w:rPr>
        <w:t>akışkan</w:t>
      </w:r>
      <w:r>
        <w:rPr>
          <w:spacing w:val="-4"/>
        </w:rPr>
        <w:t xml:space="preserve"> </w:t>
      </w:r>
      <w:r>
        <w:rPr>
          <w:spacing w:val="-2"/>
        </w:rPr>
        <w:t>arasında</w:t>
      </w:r>
      <w:r>
        <w:rPr>
          <w:spacing w:val="-4"/>
        </w:rPr>
        <w:t xml:space="preserve"> </w:t>
      </w:r>
      <w:r>
        <w:rPr>
          <w:spacing w:val="-2"/>
        </w:rPr>
        <w:t>hızlı</w:t>
      </w:r>
      <w:r>
        <w:rPr>
          <w:spacing w:val="-7"/>
        </w:rPr>
        <w:t xml:space="preserve"> </w:t>
      </w:r>
      <w:r>
        <w:rPr>
          <w:spacing w:val="-2"/>
        </w:rPr>
        <w:t>ve</w:t>
      </w:r>
      <w:r>
        <w:rPr>
          <w:spacing w:val="-7"/>
        </w:rPr>
        <w:t xml:space="preserve"> </w:t>
      </w:r>
      <w:r>
        <w:rPr>
          <w:spacing w:val="-2"/>
        </w:rPr>
        <w:t>yüksek</w:t>
      </w:r>
      <w:r>
        <w:rPr>
          <w:spacing w:val="-4"/>
        </w:rPr>
        <w:t xml:space="preserve"> </w:t>
      </w:r>
      <w:r>
        <w:rPr>
          <w:spacing w:val="-2"/>
        </w:rPr>
        <w:t>verimli</w:t>
      </w:r>
      <w:r>
        <w:rPr>
          <w:spacing w:val="-4"/>
        </w:rPr>
        <w:t xml:space="preserve"> </w:t>
      </w:r>
      <w:r>
        <w:rPr>
          <w:spacing w:val="-2"/>
        </w:rPr>
        <w:t>ısı</w:t>
      </w:r>
      <w:r>
        <w:rPr>
          <w:spacing w:val="-7"/>
        </w:rPr>
        <w:t xml:space="preserve"> </w:t>
      </w:r>
      <w:r>
        <w:rPr>
          <w:spacing w:val="-2"/>
        </w:rPr>
        <w:t>transferini</w:t>
      </w:r>
      <w:r>
        <w:rPr>
          <w:spacing w:val="-4"/>
        </w:rPr>
        <w:t xml:space="preserve"> </w:t>
      </w:r>
      <w:r>
        <w:rPr>
          <w:spacing w:val="-2"/>
        </w:rPr>
        <w:t>gerçekleştirmek</w:t>
      </w:r>
      <w:r>
        <w:rPr>
          <w:spacing w:val="-6"/>
        </w:rPr>
        <w:t xml:space="preserve"> </w:t>
      </w:r>
      <w:r>
        <w:rPr>
          <w:spacing w:val="-2"/>
        </w:rPr>
        <w:t xml:space="preserve">üzere </w:t>
      </w:r>
      <w:r>
        <w:t>tasarlanmış.</w:t>
      </w:r>
      <w:r>
        <w:rPr>
          <w:spacing w:val="-5"/>
        </w:rPr>
        <w:t xml:space="preserve"> </w:t>
      </w:r>
      <w:r>
        <w:t>Tek</w:t>
      </w:r>
      <w:r>
        <w:rPr>
          <w:spacing w:val="-4"/>
        </w:rPr>
        <w:t xml:space="preserve"> </w:t>
      </w:r>
      <w:r>
        <w:t>geçişli</w:t>
      </w:r>
      <w:r>
        <w:rPr>
          <w:spacing w:val="-5"/>
        </w:rPr>
        <w:t xml:space="preserve"> </w:t>
      </w:r>
      <w:r>
        <w:t>akış</w:t>
      </w:r>
      <w:r>
        <w:rPr>
          <w:spacing w:val="-5"/>
        </w:rPr>
        <w:t xml:space="preserve"> </w:t>
      </w:r>
      <w:r>
        <w:t>özelliğine</w:t>
      </w:r>
      <w:r>
        <w:rPr>
          <w:spacing w:val="-5"/>
        </w:rPr>
        <w:t xml:space="preserve"> </w:t>
      </w:r>
      <w:r>
        <w:t>sahip</w:t>
      </w:r>
      <w:r>
        <w:rPr>
          <w:spacing w:val="-4"/>
        </w:rPr>
        <w:t xml:space="preserve"> </w:t>
      </w:r>
      <w:r>
        <w:t>ısı</w:t>
      </w:r>
      <w:r>
        <w:rPr>
          <w:spacing w:val="-4"/>
        </w:rPr>
        <w:t xml:space="preserve"> </w:t>
      </w:r>
      <w:r>
        <w:t>transfer</w:t>
      </w:r>
      <w:r>
        <w:rPr>
          <w:spacing w:val="-4"/>
        </w:rPr>
        <w:t xml:space="preserve"> </w:t>
      </w:r>
      <w:r>
        <w:t>plakalarının</w:t>
      </w:r>
      <w:r>
        <w:rPr>
          <w:spacing w:val="-4"/>
        </w:rPr>
        <w:t xml:space="preserve"> </w:t>
      </w:r>
      <w:r>
        <w:t>yüzeyleri</w:t>
      </w:r>
      <w:r>
        <w:rPr>
          <w:spacing w:val="-4"/>
        </w:rPr>
        <w:t xml:space="preserve"> </w:t>
      </w:r>
      <w:r>
        <w:t>akışkanı</w:t>
      </w:r>
      <w:r>
        <w:rPr>
          <w:spacing w:val="-5"/>
        </w:rPr>
        <w:t xml:space="preserve"> </w:t>
      </w:r>
      <w:r>
        <w:t>yüksek</w:t>
      </w:r>
      <w:r>
        <w:rPr>
          <w:spacing w:val="-4"/>
        </w:rPr>
        <w:t xml:space="preserve"> </w:t>
      </w:r>
      <w:r>
        <w:t>türbülanslı</w:t>
      </w:r>
      <w:r>
        <w:rPr>
          <w:spacing w:val="-4"/>
        </w:rPr>
        <w:t xml:space="preserve"> </w:t>
      </w:r>
      <w:r>
        <w:t>bir</w:t>
      </w:r>
      <w:r>
        <w:rPr>
          <w:spacing w:val="-5"/>
        </w:rPr>
        <w:t xml:space="preserve"> </w:t>
      </w:r>
      <w:r>
        <w:t>akışa</w:t>
      </w:r>
      <w:r>
        <w:rPr>
          <w:spacing w:val="-5"/>
        </w:rPr>
        <w:t xml:space="preserve"> </w:t>
      </w:r>
      <w:r>
        <w:t>zorlayacak şekilde olan plakalı ısı eşanjörünün akışkanla teması olan ısı transfer plakaları, contalar ve sabit plaka üzerindeki giriş-çıkış bağlantılarının ait malzemelerin seçimi, kullanılacak akışkanların sıcaklık basınç, kimyasal ve fiziksel özelliklerine uygun olarak ya</w:t>
      </w:r>
      <w:r>
        <w:t>pılmış olmalıdır.</w:t>
      </w:r>
    </w:p>
    <w:p w14:paraId="7908C256" w14:textId="77777777" w:rsidR="00A607E1" w:rsidRDefault="003D549B">
      <w:pPr>
        <w:pStyle w:val="GvdeMetni"/>
        <w:spacing w:before="190" w:line="360" w:lineRule="auto"/>
        <w:ind w:left="412" w:right="203" w:firstLine="720"/>
        <w:jc w:val="both"/>
      </w:pPr>
      <w:r>
        <w:rPr>
          <w:spacing w:val="-4"/>
        </w:rPr>
        <w:t xml:space="preserve">Eşanjör, plakalar arasında değiştirilebilir tip contaları olan sökülebilir tip olup. </w:t>
      </w:r>
      <w:proofErr w:type="gramStart"/>
      <w:r>
        <w:rPr>
          <w:spacing w:val="-4"/>
        </w:rPr>
        <w:t>bakım</w:t>
      </w:r>
      <w:proofErr w:type="gramEnd"/>
      <w:r>
        <w:rPr>
          <w:spacing w:val="-4"/>
        </w:rPr>
        <w:t xml:space="preserve">, temizleme, değiştirilebilme ve kapasite </w:t>
      </w:r>
      <w:r>
        <w:t>artırımı gibi amaçlara uygun olarak kolayca demonte ve monte edilebilecek yapıda olmalıdır. Contalar, geçmeli tipte olmalı ve plakalarla contalar arasında ayrıca bir yapıştırma işlemine gerek olmamalıdır. Ayrıca contalar, uygun noktalarında, olası sızıntıları dışarı</w:t>
      </w:r>
      <w:r>
        <w:rPr>
          <w:spacing w:val="-5"/>
        </w:rPr>
        <w:t xml:space="preserve"> </w:t>
      </w:r>
      <w:r>
        <w:t>aktarabilecek</w:t>
      </w:r>
      <w:r>
        <w:rPr>
          <w:spacing w:val="-4"/>
        </w:rPr>
        <w:t xml:space="preserve"> </w:t>
      </w:r>
      <w:r>
        <w:t>ve</w:t>
      </w:r>
      <w:r>
        <w:rPr>
          <w:spacing w:val="-5"/>
        </w:rPr>
        <w:t xml:space="preserve"> </w:t>
      </w:r>
      <w:r>
        <w:t>sistemin</w:t>
      </w:r>
      <w:r>
        <w:rPr>
          <w:spacing w:val="-3"/>
        </w:rPr>
        <w:t xml:space="preserve"> </w:t>
      </w:r>
      <w:r>
        <w:t>genelini</w:t>
      </w:r>
      <w:r>
        <w:rPr>
          <w:spacing w:val="-5"/>
        </w:rPr>
        <w:t xml:space="preserve"> </w:t>
      </w:r>
      <w:r>
        <w:t>koruyacak</w:t>
      </w:r>
      <w:r>
        <w:rPr>
          <w:spacing w:val="-4"/>
        </w:rPr>
        <w:t xml:space="preserve"> </w:t>
      </w:r>
      <w:r>
        <w:t>tarzda</w:t>
      </w:r>
      <w:r>
        <w:rPr>
          <w:spacing w:val="-5"/>
        </w:rPr>
        <w:t xml:space="preserve"> </w:t>
      </w:r>
      <w:r>
        <w:t>emniyet</w:t>
      </w:r>
      <w:r>
        <w:rPr>
          <w:spacing w:val="-5"/>
        </w:rPr>
        <w:t xml:space="preserve"> </w:t>
      </w:r>
      <w:r>
        <w:t>kanalları</w:t>
      </w:r>
      <w:r>
        <w:rPr>
          <w:spacing w:val="-5"/>
        </w:rPr>
        <w:t xml:space="preserve"> </w:t>
      </w:r>
      <w:r>
        <w:t>ile</w:t>
      </w:r>
      <w:r>
        <w:rPr>
          <w:spacing w:val="-5"/>
        </w:rPr>
        <w:t xml:space="preserve"> </w:t>
      </w:r>
      <w:r>
        <w:t>donatılmış</w:t>
      </w:r>
      <w:r>
        <w:rPr>
          <w:spacing w:val="-4"/>
        </w:rPr>
        <w:t xml:space="preserve"> </w:t>
      </w:r>
      <w:r>
        <w:t>olmalıdır.</w:t>
      </w:r>
      <w:r>
        <w:rPr>
          <w:spacing w:val="-5"/>
        </w:rPr>
        <w:t xml:space="preserve"> </w:t>
      </w:r>
      <w:r>
        <w:t>Kullanılacak</w:t>
      </w:r>
      <w:r>
        <w:rPr>
          <w:spacing w:val="-4"/>
        </w:rPr>
        <w:t xml:space="preserve"> </w:t>
      </w:r>
      <w:r>
        <w:t>conta</w:t>
      </w:r>
      <w:r>
        <w:rPr>
          <w:spacing w:val="-7"/>
        </w:rPr>
        <w:t xml:space="preserve"> </w:t>
      </w:r>
      <w:r>
        <w:t>malzemesi, izin</w:t>
      </w:r>
      <w:r>
        <w:rPr>
          <w:spacing w:val="-6"/>
        </w:rPr>
        <w:t xml:space="preserve"> </w:t>
      </w:r>
      <w:r>
        <w:t>verilen</w:t>
      </w:r>
      <w:r>
        <w:rPr>
          <w:spacing w:val="-4"/>
        </w:rPr>
        <w:t xml:space="preserve"> </w:t>
      </w:r>
      <w:r>
        <w:t>akışkanı</w:t>
      </w:r>
      <w:r>
        <w:rPr>
          <w:spacing w:val="-4"/>
        </w:rPr>
        <w:t xml:space="preserve"> </w:t>
      </w:r>
      <w:r>
        <w:t>sıcaklıklarına</w:t>
      </w:r>
      <w:r>
        <w:rPr>
          <w:spacing w:val="-4"/>
        </w:rPr>
        <w:t xml:space="preserve"> </w:t>
      </w:r>
      <w:r>
        <w:t>bağlı</w:t>
      </w:r>
      <w:r>
        <w:rPr>
          <w:spacing w:val="-6"/>
        </w:rPr>
        <w:t xml:space="preserve"> </w:t>
      </w:r>
      <w:r>
        <w:t>olarak,</w:t>
      </w:r>
      <w:r>
        <w:rPr>
          <w:spacing w:val="40"/>
        </w:rPr>
        <w:t xml:space="preserve"> </w:t>
      </w:r>
      <w:r>
        <w:t>150°C'ye</w:t>
      </w:r>
      <w:r>
        <w:rPr>
          <w:spacing w:val="-6"/>
        </w:rPr>
        <w:t xml:space="preserve"> </w:t>
      </w:r>
      <w:r>
        <w:t>kadar</w:t>
      </w:r>
      <w:r>
        <w:rPr>
          <w:spacing w:val="-4"/>
        </w:rPr>
        <w:t xml:space="preserve"> </w:t>
      </w:r>
      <w:r>
        <w:t>EPDM</w:t>
      </w:r>
      <w:r>
        <w:rPr>
          <w:spacing w:val="-6"/>
        </w:rPr>
        <w:t xml:space="preserve"> </w:t>
      </w:r>
      <w:r>
        <w:t>130</w:t>
      </w:r>
      <w:r>
        <w:rPr>
          <w:spacing w:val="-6"/>
        </w:rPr>
        <w:t xml:space="preserve"> </w:t>
      </w:r>
      <w:r>
        <w:t>°C'ye</w:t>
      </w:r>
      <w:r>
        <w:rPr>
          <w:spacing w:val="-6"/>
        </w:rPr>
        <w:t xml:space="preserve"> </w:t>
      </w:r>
      <w:r>
        <w:t>kadar</w:t>
      </w:r>
      <w:r>
        <w:rPr>
          <w:spacing w:val="-6"/>
        </w:rPr>
        <w:t xml:space="preserve"> </w:t>
      </w:r>
      <w:r>
        <w:t>NITRIL,</w:t>
      </w:r>
      <w:r>
        <w:rPr>
          <w:spacing w:val="-4"/>
        </w:rPr>
        <w:t xml:space="preserve"> </w:t>
      </w:r>
      <w:r>
        <w:t>180°C'ye</w:t>
      </w:r>
      <w:r>
        <w:rPr>
          <w:spacing w:val="-6"/>
        </w:rPr>
        <w:t xml:space="preserve"> </w:t>
      </w:r>
      <w:r>
        <w:t>kadar</w:t>
      </w:r>
      <w:r>
        <w:rPr>
          <w:spacing w:val="-4"/>
        </w:rPr>
        <w:t xml:space="preserve"> </w:t>
      </w:r>
      <w:r>
        <w:t>VITON</w:t>
      </w:r>
      <w:r>
        <w:rPr>
          <w:spacing w:val="-7"/>
        </w:rPr>
        <w:t xml:space="preserve"> </w:t>
      </w:r>
      <w:r>
        <w:t>Plakalar ve bağlantı</w:t>
      </w:r>
      <w:r>
        <w:rPr>
          <w:spacing w:val="-13"/>
        </w:rPr>
        <w:t xml:space="preserve"> </w:t>
      </w:r>
      <w:r>
        <w:t>ağızları</w:t>
      </w:r>
      <w:r>
        <w:rPr>
          <w:spacing w:val="-12"/>
        </w:rPr>
        <w:t xml:space="preserve"> </w:t>
      </w:r>
      <w:r>
        <w:t>standart</w:t>
      </w:r>
      <w:r>
        <w:rPr>
          <w:spacing w:val="-13"/>
        </w:rPr>
        <w:t xml:space="preserve"> </w:t>
      </w:r>
      <w:r>
        <w:t>olarak</w:t>
      </w:r>
      <w:r>
        <w:rPr>
          <w:spacing w:val="-12"/>
        </w:rPr>
        <w:t xml:space="preserve"> </w:t>
      </w:r>
      <w:r>
        <w:t>AISI-316</w:t>
      </w:r>
      <w:r>
        <w:rPr>
          <w:spacing w:val="46"/>
        </w:rPr>
        <w:t xml:space="preserve"> </w:t>
      </w:r>
      <w:r>
        <w:t>paslanmaz</w:t>
      </w:r>
      <w:r>
        <w:rPr>
          <w:spacing w:val="-12"/>
        </w:rPr>
        <w:t xml:space="preserve"> </w:t>
      </w:r>
      <w:r>
        <w:t>çelik</w:t>
      </w:r>
      <w:r>
        <w:rPr>
          <w:spacing w:val="-13"/>
        </w:rPr>
        <w:t xml:space="preserve"> </w:t>
      </w:r>
      <w:r>
        <w:t>veya</w:t>
      </w:r>
      <w:r>
        <w:rPr>
          <w:spacing w:val="-12"/>
        </w:rPr>
        <w:t xml:space="preserve"> </w:t>
      </w:r>
      <w:r>
        <w:t>isteğe</w:t>
      </w:r>
      <w:r>
        <w:rPr>
          <w:spacing w:val="-13"/>
        </w:rPr>
        <w:t xml:space="preserve"> </w:t>
      </w:r>
      <w:r>
        <w:t>bağlı</w:t>
      </w:r>
      <w:r>
        <w:rPr>
          <w:spacing w:val="-12"/>
        </w:rPr>
        <w:t xml:space="preserve"> </w:t>
      </w:r>
      <w:r>
        <w:t>olarak,</w:t>
      </w:r>
      <w:r>
        <w:rPr>
          <w:spacing w:val="-13"/>
        </w:rPr>
        <w:t xml:space="preserve"> </w:t>
      </w:r>
      <w:r>
        <w:t>Titanyum</w:t>
      </w:r>
      <w:r>
        <w:rPr>
          <w:spacing w:val="-12"/>
        </w:rPr>
        <w:t xml:space="preserve"> </w:t>
      </w:r>
      <w:r>
        <w:t>olmalıdır.</w:t>
      </w:r>
    </w:p>
    <w:p w14:paraId="60145C18" w14:textId="77777777" w:rsidR="00A607E1" w:rsidRDefault="00A607E1">
      <w:pPr>
        <w:pStyle w:val="GvdeMetni"/>
        <w:spacing w:line="360" w:lineRule="auto"/>
        <w:jc w:val="both"/>
        <w:sectPr w:rsidR="00A607E1">
          <w:pgSz w:w="12240" w:h="15840"/>
          <w:pgMar w:top="860" w:right="360" w:bottom="540" w:left="720" w:header="65" w:footer="292" w:gutter="0"/>
          <w:cols w:space="708"/>
        </w:sectPr>
      </w:pPr>
    </w:p>
    <w:p w14:paraId="081DF27E" w14:textId="77777777" w:rsidR="00A607E1" w:rsidRDefault="003D549B">
      <w:pPr>
        <w:pStyle w:val="GvdeMetni"/>
        <w:spacing w:before="205"/>
        <w:ind w:left="1133"/>
      </w:pPr>
      <w:r>
        <w:rPr>
          <w:spacing w:val="-2"/>
        </w:rPr>
        <w:lastRenderedPageBreak/>
        <w:t>On</w:t>
      </w:r>
      <w:r>
        <w:rPr>
          <w:spacing w:val="-6"/>
        </w:rPr>
        <w:t xml:space="preserve"> </w:t>
      </w:r>
      <w:r>
        <w:rPr>
          <w:spacing w:val="-2"/>
        </w:rPr>
        <w:t>ve</w:t>
      </w:r>
      <w:r>
        <w:rPr>
          <w:spacing w:val="-3"/>
        </w:rPr>
        <w:t xml:space="preserve"> </w:t>
      </w:r>
      <w:r>
        <w:rPr>
          <w:spacing w:val="-2"/>
        </w:rPr>
        <w:t>arka</w:t>
      </w:r>
      <w:r>
        <w:rPr>
          <w:spacing w:val="-5"/>
        </w:rPr>
        <w:t xml:space="preserve"> </w:t>
      </w:r>
      <w:r>
        <w:rPr>
          <w:spacing w:val="-2"/>
        </w:rPr>
        <w:t>baskı</w:t>
      </w:r>
      <w:r>
        <w:rPr>
          <w:spacing w:val="-3"/>
        </w:rPr>
        <w:t xml:space="preserve"> </w:t>
      </w:r>
      <w:r>
        <w:rPr>
          <w:spacing w:val="-2"/>
        </w:rPr>
        <w:t>plakaları</w:t>
      </w:r>
      <w:r>
        <w:rPr>
          <w:spacing w:val="-4"/>
        </w:rPr>
        <w:t xml:space="preserve"> </w:t>
      </w:r>
      <w:proofErr w:type="spellStart"/>
      <w:r>
        <w:rPr>
          <w:spacing w:val="-2"/>
        </w:rPr>
        <w:t>St</w:t>
      </w:r>
      <w:proofErr w:type="spellEnd"/>
      <w:r>
        <w:rPr>
          <w:spacing w:val="-5"/>
        </w:rPr>
        <w:t xml:space="preserve"> </w:t>
      </w:r>
      <w:r>
        <w:rPr>
          <w:spacing w:val="-2"/>
        </w:rPr>
        <w:t>37</w:t>
      </w:r>
      <w:r>
        <w:rPr>
          <w:spacing w:val="1"/>
        </w:rPr>
        <w:t xml:space="preserve"> </w:t>
      </w:r>
      <w:r>
        <w:rPr>
          <w:spacing w:val="-2"/>
        </w:rPr>
        <w:t>-2</w:t>
      </w:r>
      <w:r>
        <w:rPr>
          <w:spacing w:val="-6"/>
        </w:rPr>
        <w:t xml:space="preserve"> </w:t>
      </w:r>
      <w:r>
        <w:rPr>
          <w:spacing w:val="-2"/>
        </w:rPr>
        <w:t>çelikten</w:t>
      </w:r>
      <w:r>
        <w:rPr>
          <w:spacing w:val="-3"/>
        </w:rPr>
        <w:t xml:space="preserve"> </w:t>
      </w:r>
      <w:r>
        <w:rPr>
          <w:spacing w:val="-2"/>
        </w:rPr>
        <w:t>üretilmiş ve</w:t>
      </w:r>
      <w:r>
        <w:rPr>
          <w:spacing w:val="-4"/>
        </w:rPr>
        <w:t xml:space="preserve"> </w:t>
      </w:r>
      <w:proofErr w:type="spellStart"/>
      <w:r>
        <w:rPr>
          <w:spacing w:val="-2"/>
        </w:rPr>
        <w:t>Epoxy</w:t>
      </w:r>
      <w:proofErr w:type="spellEnd"/>
      <w:r>
        <w:rPr>
          <w:spacing w:val="-2"/>
        </w:rPr>
        <w:t>-polyester</w:t>
      </w:r>
      <w:r>
        <w:rPr>
          <w:spacing w:val="-3"/>
        </w:rPr>
        <w:t xml:space="preserve"> </w:t>
      </w:r>
      <w:r>
        <w:rPr>
          <w:spacing w:val="-2"/>
        </w:rPr>
        <w:t>boya</w:t>
      </w:r>
      <w:r>
        <w:rPr>
          <w:spacing w:val="-5"/>
        </w:rPr>
        <w:t xml:space="preserve"> </w:t>
      </w:r>
      <w:r>
        <w:rPr>
          <w:spacing w:val="-2"/>
        </w:rPr>
        <w:t>ile</w:t>
      </w:r>
      <w:r>
        <w:rPr>
          <w:spacing w:val="-5"/>
        </w:rPr>
        <w:t xml:space="preserve"> </w:t>
      </w:r>
      <w:r>
        <w:rPr>
          <w:spacing w:val="-2"/>
        </w:rPr>
        <w:t>kaplanmış olmalıdır.</w:t>
      </w:r>
    </w:p>
    <w:p w14:paraId="7FEC8338" w14:textId="77777777" w:rsidR="00A607E1" w:rsidRDefault="00A607E1">
      <w:pPr>
        <w:pStyle w:val="GvdeMetni"/>
        <w:spacing w:before="93"/>
      </w:pPr>
    </w:p>
    <w:p w14:paraId="2F72E512" w14:textId="77777777" w:rsidR="00A607E1" w:rsidRDefault="003D549B">
      <w:pPr>
        <w:pStyle w:val="GvdeMetni"/>
        <w:spacing w:line="364" w:lineRule="auto"/>
        <w:ind w:left="412" w:right="206" w:firstLine="720"/>
        <w:jc w:val="both"/>
      </w:pPr>
      <w:r>
        <w:t xml:space="preserve">Gerdirme saplamaları galvanizlenmiş </w:t>
      </w:r>
      <w:proofErr w:type="spellStart"/>
      <w:r>
        <w:t>St</w:t>
      </w:r>
      <w:proofErr w:type="spellEnd"/>
      <w:r>
        <w:t xml:space="preserve"> 37-2, somun ve diğer bağlantılar AISI-316 paslanmaz çelikten olmalıdır. İzin verilen işletme ve uygulanan test basınçları, 16/21 bar olmalıdır.</w:t>
      </w:r>
    </w:p>
    <w:p w14:paraId="65CAA267" w14:textId="77777777" w:rsidR="00A607E1" w:rsidRDefault="003D549B">
      <w:pPr>
        <w:pStyle w:val="ListeParagraf"/>
        <w:numPr>
          <w:ilvl w:val="1"/>
          <w:numId w:val="35"/>
        </w:numPr>
        <w:tabs>
          <w:tab w:val="left" w:pos="762"/>
        </w:tabs>
        <w:spacing w:before="196"/>
        <w:ind w:left="762" w:hanging="350"/>
        <w:rPr>
          <w:sz w:val="18"/>
        </w:rPr>
      </w:pPr>
      <w:r>
        <w:rPr>
          <w:sz w:val="18"/>
        </w:rPr>
        <w:t>Fan</w:t>
      </w:r>
      <w:r>
        <w:rPr>
          <w:spacing w:val="-3"/>
          <w:sz w:val="18"/>
        </w:rPr>
        <w:t xml:space="preserve"> </w:t>
      </w:r>
      <w:proofErr w:type="spellStart"/>
      <w:r>
        <w:rPr>
          <w:sz w:val="18"/>
        </w:rPr>
        <w:t>Coil</w:t>
      </w:r>
      <w:proofErr w:type="spellEnd"/>
      <w:r>
        <w:rPr>
          <w:spacing w:val="-3"/>
          <w:sz w:val="18"/>
        </w:rPr>
        <w:t xml:space="preserve"> </w:t>
      </w:r>
      <w:r>
        <w:rPr>
          <w:sz w:val="18"/>
        </w:rPr>
        <w:t>Cihazları</w:t>
      </w:r>
      <w:r>
        <w:rPr>
          <w:spacing w:val="-1"/>
          <w:sz w:val="18"/>
        </w:rPr>
        <w:t xml:space="preserve"> </w:t>
      </w:r>
      <w:proofErr w:type="gramStart"/>
      <w:r>
        <w:rPr>
          <w:sz w:val="18"/>
        </w:rPr>
        <w:t>(</w:t>
      </w:r>
      <w:r>
        <w:rPr>
          <w:spacing w:val="-3"/>
          <w:sz w:val="18"/>
        </w:rPr>
        <w:t xml:space="preserve"> </w:t>
      </w:r>
      <w:r>
        <w:rPr>
          <w:sz w:val="18"/>
        </w:rPr>
        <w:t>Dört</w:t>
      </w:r>
      <w:proofErr w:type="gramEnd"/>
      <w:r>
        <w:rPr>
          <w:spacing w:val="-3"/>
          <w:sz w:val="18"/>
        </w:rPr>
        <w:t xml:space="preserve"> </w:t>
      </w:r>
      <w:proofErr w:type="gramStart"/>
      <w:r>
        <w:rPr>
          <w:sz w:val="18"/>
        </w:rPr>
        <w:t>Borulu</w:t>
      </w:r>
      <w:r>
        <w:rPr>
          <w:spacing w:val="-2"/>
          <w:sz w:val="18"/>
        </w:rPr>
        <w:t xml:space="preserve"> </w:t>
      </w:r>
      <w:r>
        <w:rPr>
          <w:spacing w:val="-5"/>
          <w:sz w:val="18"/>
        </w:rPr>
        <w:t>)</w:t>
      </w:r>
      <w:proofErr w:type="gramEnd"/>
      <w:r>
        <w:rPr>
          <w:spacing w:val="-5"/>
          <w:sz w:val="18"/>
        </w:rPr>
        <w:t>:</w:t>
      </w:r>
    </w:p>
    <w:p w14:paraId="29C53278" w14:textId="77777777" w:rsidR="00A607E1" w:rsidRDefault="00A607E1">
      <w:pPr>
        <w:pStyle w:val="GvdeMetni"/>
        <w:spacing w:before="92"/>
      </w:pPr>
    </w:p>
    <w:p w14:paraId="0D2DF266" w14:textId="77777777" w:rsidR="00A607E1" w:rsidRDefault="003D549B">
      <w:pPr>
        <w:pStyle w:val="GvdeMetni"/>
        <w:spacing w:before="1" w:line="362" w:lineRule="auto"/>
        <w:ind w:left="412" w:right="209" w:firstLine="720"/>
        <w:jc w:val="both"/>
      </w:pPr>
      <w:r>
        <w:t>Hem</w:t>
      </w:r>
      <w:r>
        <w:rPr>
          <w:spacing w:val="-13"/>
        </w:rPr>
        <w:t xml:space="preserve"> </w:t>
      </w:r>
      <w:r>
        <w:t>ısıtma</w:t>
      </w:r>
      <w:r>
        <w:rPr>
          <w:spacing w:val="-12"/>
        </w:rPr>
        <w:t xml:space="preserve"> </w:t>
      </w:r>
      <w:r>
        <w:t>hem</w:t>
      </w:r>
      <w:r>
        <w:rPr>
          <w:spacing w:val="-13"/>
        </w:rPr>
        <w:t xml:space="preserve"> </w:t>
      </w:r>
      <w:r>
        <w:t>soğutmada</w:t>
      </w:r>
      <w:r>
        <w:rPr>
          <w:spacing w:val="-12"/>
        </w:rPr>
        <w:t xml:space="preserve"> </w:t>
      </w:r>
      <w:r>
        <w:t>kullanılacak,</w:t>
      </w:r>
      <w:r>
        <w:rPr>
          <w:spacing w:val="-13"/>
        </w:rPr>
        <w:t xml:space="preserve"> </w:t>
      </w:r>
      <w:r>
        <w:t>bakır</w:t>
      </w:r>
      <w:r>
        <w:rPr>
          <w:spacing w:val="-13"/>
        </w:rPr>
        <w:t xml:space="preserve"> </w:t>
      </w:r>
      <w:r>
        <w:t>boru</w:t>
      </w:r>
      <w:r>
        <w:rPr>
          <w:spacing w:val="-12"/>
        </w:rPr>
        <w:t xml:space="preserve"> </w:t>
      </w:r>
      <w:r>
        <w:t>alüminyum</w:t>
      </w:r>
      <w:r>
        <w:rPr>
          <w:spacing w:val="-13"/>
        </w:rPr>
        <w:t xml:space="preserve"> </w:t>
      </w:r>
      <w:r>
        <w:t>kanatlı</w:t>
      </w:r>
      <w:r>
        <w:rPr>
          <w:spacing w:val="-12"/>
        </w:rPr>
        <w:t xml:space="preserve"> </w:t>
      </w:r>
      <w:r>
        <w:t>serpantinli</w:t>
      </w:r>
      <w:r>
        <w:rPr>
          <w:spacing w:val="-13"/>
        </w:rPr>
        <w:t xml:space="preserve"> </w:t>
      </w:r>
      <w:r>
        <w:t>yoğuşma</w:t>
      </w:r>
      <w:r>
        <w:rPr>
          <w:spacing w:val="-12"/>
        </w:rPr>
        <w:t xml:space="preserve"> </w:t>
      </w:r>
      <w:r>
        <w:t>tavaları</w:t>
      </w:r>
      <w:r>
        <w:rPr>
          <w:spacing w:val="-13"/>
        </w:rPr>
        <w:t xml:space="preserve"> </w:t>
      </w:r>
      <w:proofErr w:type="gramStart"/>
      <w:r>
        <w:t>ile</w:t>
      </w:r>
      <w:r>
        <w:rPr>
          <w:spacing w:val="-12"/>
        </w:rPr>
        <w:t xml:space="preserve"> </w:t>
      </w:r>
      <w:r>
        <w:t>birlikte</w:t>
      </w:r>
      <w:proofErr w:type="gramEnd"/>
      <w:r>
        <w:t>,</w:t>
      </w:r>
      <w:r>
        <w:rPr>
          <w:spacing w:val="-13"/>
        </w:rPr>
        <w:t xml:space="preserve"> </w:t>
      </w:r>
      <w:proofErr w:type="gramStart"/>
      <w:r>
        <w:t>3'den</w:t>
      </w:r>
      <w:proofErr w:type="gramEnd"/>
      <w:r>
        <w:rPr>
          <w:spacing w:val="-12"/>
        </w:rPr>
        <w:t xml:space="preserve"> </w:t>
      </w:r>
      <w:r>
        <w:t>fazla motor devirli ses basıncı seviyeleri orta devirlerinde ortalama 35-40 dBA olacak, hava üfleme menfezi ayarlanabilir ve ön panel saç, yan</w:t>
      </w:r>
      <w:r>
        <w:rPr>
          <w:spacing w:val="-3"/>
        </w:rPr>
        <w:t xml:space="preserve"> </w:t>
      </w:r>
      <w:r>
        <w:t>paneller</w:t>
      </w:r>
      <w:r>
        <w:rPr>
          <w:spacing w:val="-4"/>
        </w:rPr>
        <w:t xml:space="preserve"> </w:t>
      </w:r>
      <w:r>
        <w:t>plastik</w:t>
      </w:r>
      <w:r>
        <w:rPr>
          <w:spacing w:val="-2"/>
        </w:rPr>
        <w:t xml:space="preserve"> </w:t>
      </w:r>
      <w:r>
        <w:t>mamul</w:t>
      </w:r>
      <w:r>
        <w:rPr>
          <w:spacing w:val="-1"/>
        </w:rPr>
        <w:t xml:space="preserve"> </w:t>
      </w:r>
      <w:r>
        <w:t>olacaktır.</w:t>
      </w:r>
      <w:r>
        <w:rPr>
          <w:spacing w:val="-1"/>
        </w:rPr>
        <w:t xml:space="preserve"> </w:t>
      </w:r>
      <w:r>
        <w:t>EU2</w:t>
      </w:r>
      <w:r>
        <w:rPr>
          <w:spacing w:val="-1"/>
        </w:rPr>
        <w:t xml:space="preserve"> </w:t>
      </w:r>
      <w:r>
        <w:t>tip</w:t>
      </w:r>
      <w:r>
        <w:rPr>
          <w:spacing w:val="-1"/>
        </w:rPr>
        <w:t xml:space="preserve"> </w:t>
      </w:r>
      <w:r>
        <w:t>filtre</w:t>
      </w:r>
      <w:r>
        <w:rPr>
          <w:spacing w:val="-3"/>
        </w:rPr>
        <w:t xml:space="preserve"> </w:t>
      </w:r>
      <w:r>
        <w:t>dahil</w:t>
      </w:r>
      <w:r>
        <w:rPr>
          <w:spacing w:val="-3"/>
        </w:rPr>
        <w:t xml:space="preserve"> </w:t>
      </w:r>
      <w:r>
        <w:t>olacaktır.</w:t>
      </w:r>
      <w:r>
        <w:rPr>
          <w:spacing w:val="-1"/>
        </w:rPr>
        <w:t xml:space="preserve"> </w:t>
      </w:r>
      <w:r>
        <w:t>Asma</w:t>
      </w:r>
      <w:r>
        <w:rPr>
          <w:spacing w:val="-3"/>
        </w:rPr>
        <w:t xml:space="preserve"> </w:t>
      </w:r>
      <w:r>
        <w:t>tavan</w:t>
      </w:r>
      <w:r>
        <w:rPr>
          <w:spacing w:val="-3"/>
        </w:rPr>
        <w:t xml:space="preserve"> </w:t>
      </w:r>
      <w:r>
        <w:t>içinden</w:t>
      </w:r>
      <w:r>
        <w:rPr>
          <w:spacing w:val="-1"/>
        </w:rPr>
        <w:t xml:space="preserve"> </w:t>
      </w:r>
      <w:r>
        <w:t>kalan</w:t>
      </w:r>
      <w:r>
        <w:rPr>
          <w:spacing w:val="-5"/>
        </w:rPr>
        <w:t xml:space="preserve"> </w:t>
      </w:r>
      <w:r>
        <w:t>Fan-</w:t>
      </w:r>
      <w:proofErr w:type="spellStart"/>
      <w:r>
        <w:t>coil</w:t>
      </w:r>
      <w:proofErr w:type="spellEnd"/>
      <w:r>
        <w:rPr>
          <w:spacing w:val="-3"/>
        </w:rPr>
        <w:t xml:space="preserve"> </w:t>
      </w:r>
      <w:r>
        <w:t>cihazları</w:t>
      </w:r>
      <w:r>
        <w:rPr>
          <w:spacing w:val="-3"/>
        </w:rPr>
        <w:t xml:space="preserve"> </w:t>
      </w:r>
      <w:r>
        <w:t>kasetsiz</w:t>
      </w:r>
      <w:r>
        <w:rPr>
          <w:spacing w:val="-2"/>
        </w:rPr>
        <w:t xml:space="preserve"> </w:t>
      </w:r>
      <w:r>
        <w:t>tipte</w:t>
      </w:r>
      <w:r>
        <w:rPr>
          <w:spacing w:val="-3"/>
        </w:rPr>
        <w:t xml:space="preserve"> </w:t>
      </w:r>
      <w:r>
        <w:t>olacaktır.</w:t>
      </w:r>
    </w:p>
    <w:p w14:paraId="36B8ED80" w14:textId="77777777" w:rsidR="00A607E1" w:rsidRDefault="003D549B">
      <w:pPr>
        <w:pStyle w:val="ListeParagraf"/>
        <w:numPr>
          <w:ilvl w:val="2"/>
          <w:numId w:val="36"/>
        </w:numPr>
        <w:tabs>
          <w:tab w:val="left" w:pos="861"/>
        </w:tabs>
        <w:spacing w:before="197"/>
        <w:ind w:left="861" w:hanging="449"/>
        <w:rPr>
          <w:sz w:val="18"/>
        </w:rPr>
      </w:pPr>
      <w:r>
        <w:rPr>
          <w:sz w:val="18"/>
        </w:rPr>
        <w:t>Fan-</w:t>
      </w:r>
      <w:proofErr w:type="spellStart"/>
      <w:r>
        <w:rPr>
          <w:sz w:val="18"/>
        </w:rPr>
        <w:t>coill</w:t>
      </w:r>
      <w:proofErr w:type="spellEnd"/>
      <w:r>
        <w:rPr>
          <w:spacing w:val="-6"/>
          <w:sz w:val="18"/>
        </w:rPr>
        <w:t xml:space="preserve"> </w:t>
      </w:r>
      <w:r>
        <w:rPr>
          <w:sz w:val="18"/>
        </w:rPr>
        <w:t>cihazlarının</w:t>
      </w:r>
      <w:r>
        <w:rPr>
          <w:spacing w:val="-3"/>
          <w:sz w:val="18"/>
        </w:rPr>
        <w:t xml:space="preserve"> </w:t>
      </w:r>
      <w:r>
        <w:rPr>
          <w:sz w:val="18"/>
        </w:rPr>
        <w:t>montaj</w:t>
      </w:r>
      <w:r>
        <w:rPr>
          <w:spacing w:val="-5"/>
          <w:sz w:val="18"/>
        </w:rPr>
        <w:t xml:space="preserve"> </w:t>
      </w:r>
      <w:r>
        <w:rPr>
          <w:sz w:val="18"/>
        </w:rPr>
        <w:t>ve</w:t>
      </w:r>
      <w:r>
        <w:rPr>
          <w:spacing w:val="-3"/>
          <w:sz w:val="18"/>
        </w:rPr>
        <w:t xml:space="preserve"> </w:t>
      </w:r>
      <w:proofErr w:type="gramStart"/>
      <w:r>
        <w:rPr>
          <w:sz w:val="18"/>
        </w:rPr>
        <w:t>uygulanması</w:t>
      </w:r>
      <w:r>
        <w:rPr>
          <w:spacing w:val="-3"/>
          <w:sz w:val="18"/>
        </w:rPr>
        <w:t xml:space="preserve"> </w:t>
      </w:r>
      <w:r>
        <w:rPr>
          <w:spacing w:val="-10"/>
          <w:sz w:val="18"/>
        </w:rPr>
        <w:t>:</w:t>
      </w:r>
      <w:proofErr w:type="gramEnd"/>
    </w:p>
    <w:p w14:paraId="6F7C150C" w14:textId="77777777" w:rsidR="00A607E1" w:rsidRDefault="00A607E1">
      <w:pPr>
        <w:pStyle w:val="GvdeMetni"/>
        <w:spacing w:before="95"/>
      </w:pPr>
    </w:p>
    <w:p w14:paraId="06406D7E" w14:textId="77777777" w:rsidR="00A607E1" w:rsidRDefault="003D549B">
      <w:pPr>
        <w:pStyle w:val="ListeParagraf"/>
        <w:numPr>
          <w:ilvl w:val="0"/>
          <w:numId w:val="34"/>
        </w:numPr>
        <w:tabs>
          <w:tab w:val="left" w:pos="1133"/>
        </w:tabs>
        <w:rPr>
          <w:sz w:val="18"/>
        </w:rPr>
      </w:pPr>
      <w:r>
        <w:rPr>
          <w:spacing w:val="-2"/>
          <w:sz w:val="18"/>
        </w:rPr>
        <w:t>Bütün</w:t>
      </w:r>
      <w:r>
        <w:rPr>
          <w:spacing w:val="-9"/>
          <w:sz w:val="18"/>
        </w:rPr>
        <w:t xml:space="preserve"> </w:t>
      </w:r>
      <w:r>
        <w:rPr>
          <w:spacing w:val="-2"/>
          <w:sz w:val="18"/>
        </w:rPr>
        <w:t>kolon</w:t>
      </w:r>
      <w:r>
        <w:rPr>
          <w:spacing w:val="-7"/>
          <w:sz w:val="18"/>
        </w:rPr>
        <w:t xml:space="preserve"> </w:t>
      </w:r>
      <w:r>
        <w:rPr>
          <w:spacing w:val="-2"/>
          <w:sz w:val="18"/>
        </w:rPr>
        <w:t>ve</w:t>
      </w:r>
      <w:r>
        <w:rPr>
          <w:spacing w:val="-7"/>
          <w:sz w:val="18"/>
        </w:rPr>
        <w:t xml:space="preserve"> </w:t>
      </w:r>
      <w:r>
        <w:rPr>
          <w:spacing w:val="-2"/>
          <w:sz w:val="18"/>
        </w:rPr>
        <w:t>branşman</w:t>
      </w:r>
      <w:r>
        <w:rPr>
          <w:spacing w:val="-8"/>
          <w:sz w:val="18"/>
        </w:rPr>
        <w:t xml:space="preserve"> </w:t>
      </w:r>
      <w:r>
        <w:rPr>
          <w:spacing w:val="-2"/>
          <w:sz w:val="18"/>
        </w:rPr>
        <w:t>boruları</w:t>
      </w:r>
      <w:r>
        <w:rPr>
          <w:spacing w:val="-6"/>
          <w:sz w:val="18"/>
        </w:rPr>
        <w:t xml:space="preserve"> </w:t>
      </w:r>
      <w:r>
        <w:rPr>
          <w:spacing w:val="-2"/>
          <w:sz w:val="18"/>
        </w:rPr>
        <w:t>siyah</w:t>
      </w:r>
      <w:r>
        <w:rPr>
          <w:spacing w:val="-6"/>
          <w:sz w:val="18"/>
        </w:rPr>
        <w:t xml:space="preserve"> </w:t>
      </w:r>
      <w:r>
        <w:rPr>
          <w:spacing w:val="-2"/>
          <w:sz w:val="18"/>
        </w:rPr>
        <w:t>boru</w:t>
      </w:r>
      <w:r>
        <w:rPr>
          <w:spacing w:val="-7"/>
          <w:sz w:val="18"/>
        </w:rPr>
        <w:t xml:space="preserve"> </w:t>
      </w:r>
      <w:r>
        <w:rPr>
          <w:spacing w:val="-2"/>
          <w:sz w:val="18"/>
        </w:rPr>
        <w:t>olacak</w:t>
      </w:r>
      <w:r>
        <w:rPr>
          <w:spacing w:val="-7"/>
          <w:sz w:val="18"/>
        </w:rPr>
        <w:t xml:space="preserve"> </w:t>
      </w:r>
      <w:r>
        <w:rPr>
          <w:spacing w:val="-2"/>
          <w:sz w:val="18"/>
        </w:rPr>
        <w:t>mümkün</w:t>
      </w:r>
      <w:r>
        <w:rPr>
          <w:spacing w:val="-8"/>
          <w:sz w:val="18"/>
        </w:rPr>
        <w:t xml:space="preserve"> </w:t>
      </w:r>
      <w:r>
        <w:rPr>
          <w:spacing w:val="-2"/>
          <w:sz w:val="18"/>
        </w:rPr>
        <w:t>olduğunca</w:t>
      </w:r>
      <w:r>
        <w:rPr>
          <w:spacing w:val="-8"/>
          <w:sz w:val="18"/>
        </w:rPr>
        <w:t xml:space="preserve"> </w:t>
      </w:r>
      <w:r>
        <w:rPr>
          <w:spacing w:val="-2"/>
          <w:sz w:val="18"/>
        </w:rPr>
        <w:t>kaynaklı</w:t>
      </w:r>
      <w:r>
        <w:rPr>
          <w:spacing w:val="-6"/>
          <w:sz w:val="18"/>
        </w:rPr>
        <w:t xml:space="preserve"> </w:t>
      </w:r>
      <w:r>
        <w:rPr>
          <w:spacing w:val="-2"/>
          <w:sz w:val="18"/>
        </w:rPr>
        <w:t>imalat</w:t>
      </w:r>
      <w:r>
        <w:rPr>
          <w:spacing w:val="-9"/>
          <w:sz w:val="18"/>
        </w:rPr>
        <w:t xml:space="preserve"> </w:t>
      </w:r>
      <w:r>
        <w:rPr>
          <w:spacing w:val="-2"/>
          <w:sz w:val="18"/>
        </w:rPr>
        <w:t>yapılacaktır.</w:t>
      </w:r>
    </w:p>
    <w:p w14:paraId="70B51F43" w14:textId="77777777" w:rsidR="00A607E1" w:rsidRDefault="00A607E1">
      <w:pPr>
        <w:pStyle w:val="GvdeMetni"/>
        <w:spacing w:before="98"/>
      </w:pPr>
    </w:p>
    <w:p w14:paraId="6F7D38C9" w14:textId="77777777" w:rsidR="00A607E1" w:rsidRDefault="003D549B">
      <w:pPr>
        <w:pStyle w:val="ListeParagraf"/>
        <w:numPr>
          <w:ilvl w:val="0"/>
          <w:numId w:val="34"/>
        </w:numPr>
        <w:tabs>
          <w:tab w:val="left" w:pos="1133"/>
        </w:tabs>
        <w:rPr>
          <w:sz w:val="18"/>
        </w:rPr>
      </w:pPr>
      <w:r>
        <w:rPr>
          <w:spacing w:val="-2"/>
          <w:sz w:val="18"/>
        </w:rPr>
        <w:t>Döşeme</w:t>
      </w:r>
      <w:r>
        <w:rPr>
          <w:spacing w:val="-3"/>
          <w:sz w:val="18"/>
        </w:rPr>
        <w:t xml:space="preserve"> </w:t>
      </w:r>
      <w:r>
        <w:rPr>
          <w:spacing w:val="-2"/>
          <w:sz w:val="18"/>
        </w:rPr>
        <w:t>tipi</w:t>
      </w:r>
      <w:r>
        <w:rPr>
          <w:spacing w:val="-3"/>
          <w:sz w:val="18"/>
        </w:rPr>
        <w:t xml:space="preserve"> </w:t>
      </w:r>
      <w:r>
        <w:rPr>
          <w:spacing w:val="-2"/>
          <w:sz w:val="18"/>
        </w:rPr>
        <w:t>fan-</w:t>
      </w:r>
      <w:proofErr w:type="spellStart"/>
      <w:r>
        <w:rPr>
          <w:spacing w:val="-2"/>
          <w:sz w:val="18"/>
        </w:rPr>
        <w:t>coillerin</w:t>
      </w:r>
      <w:proofErr w:type="spellEnd"/>
      <w:r>
        <w:rPr>
          <w:spacing w:val="-2"/>
          <w:sz w:val="18"/>
        </w:rPr>
        <w:t xml:space="preserve"> montajında,</w:t>
      </w:r>
      <w:r>
        <w:rPr>
          <w:spacing w:val="-3"/>
          <w:sz w:val="18"/>
        </w:rPr>
        <w:t xml:space="preserve"> </w:t>
      </w:r>
      <w:r>
        <w:rPr>
          <w:spacing w:val="-2"/>
          <w:sz w:val="18"/>
        </w:rPr>
        <w:t>ünite</w:t>
      </w:r>
      <w:r>
        <w:rPr>
          <w:spacing w:val="-4"/>
          <w:sz w:val="18"/>
        </w:rPr>
        <w:t xml:space="preserve"> </w:t>
      </w:r>
      <w:r>
        <w:rPr>
          <w:spacing w:val="-2"/>
          <w:sz w:val="18"/>
        </w:rPr>
        <w:t>terazisinde</w:t>
      </w:r>
      <w:r>
        <w:rPr>
          <w:spacing w:val="-3"/>
          <w:sz w:val="18"/>
        </w:rPr>
        <w:t xml:space="preserve"> </w:t>
      </w:r>
      <w:r>
        <w:rPr>
          <w:spacing w:val="-2"/>
          <w:sz w:val="18"/>
        </w:rPr>
        <w:t>monte</w:t>
      </w:r>
      <w:r>
        <w:rPr>
          <w:spacing w:val="-5"/>
          <w:sz w:val="18"/>
        </w:rPr>
        <w:t xml:space="preserve"> </w:t>
      </w:r>
      <w:r>
        <w:rPr>
          <w:spacing w:val="-2"/>
          <w:sz w:val="18"/>
        </w:rPr>
        <w:t>edilecek</w:t>
      </w:r>
      <w:r>
        <w:rPr>
          <w:spacing w:val="-1"/>
          <w:sz w:val="18"/>
        </w:rPr>
        <w:t xml:space="preserve"> </w:t>
      </w:r>
      <w:r>
        <w:rPr>
          <w:spacing w:val="-2"/>
          <w:sz w:val="18"/>
        </w:rPr>
        <w:t>drenaj</w:t>
      </w:r>
      <w:r>
        <w:rPr>
          <w:spacing w:val="-3"/>
          <w:sz w:val="18"/>
        </w:rPr>
        <w:t xml:space="preserve"> </w:t>
      </w:r>
      <w:r>
        <w:rPr>
          <w:spacing w:val="-2"/>
          <w:sz w:val="18"/>
        </w:rPr>
        <w:t>borularına</w:t>
      </w:r>
      <w:r>
        <w:rPr>
          <w:spacing w:val="-4"/>
          <w:sz w:val="18"/>
        </w:rPr>
        <w:t xml:space="preserve"> </w:t>
      </w:r>
      <w:r>
        <w:rPr>
          <w:spacing w:val="-2"/>
          <w:sz w:val="18"/>
        </w:rPr>
        <w:t>yeterli</w:t>
      </w:r>
      <w:r>
        <w:rPr>
          <w:spacing w:val="-3"/>
          <w:sz w:val="18"/>
        </w:rPr>
        <w:t xml:space="preserve"> </w:t>
      </w:r>
      <w:r>
        <w:rPr>
          <w:spacing w:val="-2"/>
          <w:sz w:val="18"/>
        </w:rPr>
        <w:t>eğim verilecektir.</w:t>
      </w:r>
    </w:p>
    <w:p w14:paraId="31F86324" w14:textId="77777777" w:rsidR="00A607E1" w:rsidRDefault="00A607E1">
      <w:pPr>
        <w:pStyle w:val="GvdeMetni"/>
        <w:spacing w:before="94"/>
      </w:pPr>
    </w:p>
    <w:p w14:paraId="21003A1E" w14:textId="77777777" w:rsidR="00A607E1" w:rsidRDefault="003D549B">
      <w:pPr>
        <w:pStyle w:val="ListeParagraf"/>
        <w:numPr>
          <w:ilvl w:val="0"/>
          <w:numId w:val="34"/>
        </w:numPr>
        <w:tabs>
          <w:tab w:val="left" w:pos="1133"/>
        </w:tabs>
        <w:spacing w:before="1" w:line="362" w:lineRule="auto"/>
        <w:ind w:left="412" w:right="202" w:firstLine="0"/>
        <w:rPr>
          <w:sz w:val="18"/>
        </w:rPr>
      </w:pPr>
      <w:r>
        <w:rPr>
          <w:sz w:val="18"/>
        </w:rPr>
        <w:t>Drenaj</w:t>
      </w:r>
      <w:r>
        <w:rPr>
          <w:spacing w:val="-9"/>
          <w:sz w:val="18"/>
        </w:rPr>
        <w:t xml:space="preserve"> </w:t>
      </w:r>
      <w:r>
        <w:rPr>
          <w:sz w:val="18"/>
        </w:rPr>
        <w:t>boruları</w:t>
      </w:r>
      <w:r>
        <w:rPr>
          <w:spacing w:val="-8"/>
          <w:sz w:val="18"/>
        </w:rPr>
        <w:t xml:space="preserve"> </w:t>
      </w:r>
      <w:r>
        <w:rPr>
          <w:sz w:val="18"/>
        </w:rPr>
        <w:t>Yapıştırma</w:t>
      </w:r>
      <w:r>
        <w:rPr>
          <w:spacing w:val="-8"/>
          <w:sz w:val="18"/>
        </w:rPr>
        <w:t xml:space="preserve"> </w:t>
      </w:r>
      <w:proofErr w:type="spellStart"/>
      <w:r>
        <w:rPr>
          <w:sz w:val="18"/>
        </w:rPr>
        <w:t>Muflu</w:t>
      </w:r>
      <w:proofErr w:type="spellEnd"/>
      <w:r>
        <w:rPr>
          <w:spacing w:val="-7"/>
          <w:sz w:val="18"/>
        </w:rPr>
        <w:t xml:space="preserve"> </w:t>
      </w:r>
      <w:r>
        <w:rPr>
          <w:sz w:val="18"/>
        </w:rPr>
        <w:t>PVC</w:t>
      </w:r>
      <w:r>
        <w:rPr>
          <w:spacing w:val="-9"/>
          <w:sz w:val="18"/>
        </w:rPr>
        <w:t xml:space="preserve"> </w:t>
      </w:r>
      <w:proofErr w:type="spellStart"/>
      <w:r>
        <w:rPr>
          <w:sz w:val="18"/>
        </w:rPr>
        <w:t>Temizsu</w:t>
      </w:r>
      <w:proofErr w:type="spellEnd"/>
      <w:r>
        <w:rPr>
          <w:spacing w:val="-8"/>
          <w:sz w:val="18"/>
        </w:rPr>
        <w:t xml:space="preserve"> </w:t>
      </w:r>
      <w:r>
        <w:rPr>
          <w:sz w:val="18"/>
        </w:rPr>
        <w:t>borusu</w:t>
      </w:r>
      <w:r>
        <w:rPr>
          <w:spacing w:val="-5"/>
          <w:sz w:val="18"/>
        </w:rPr>
        <w:t xml:space="preserve"> </w:t>
      </w:r>
      <w:r>
        <w:rPr>
          <w:sz w:val="18"/>
        </w:rPr>
        <w:t>olacaktır.</w:t>
      </w:r>
      <w:r>
        <w:rPr>
          <w:spacing w:val="-8"/>
          <w:sz w:val="18"/>
        </w:rPr>
        <w:t xml:space="preserve"> </w:t>
      </w:r>
      <w:r>
        <w:rPr>
          <w:sz w:val="18"/>
        </w:rPr>
        <w:t>Fan-</w:t>
      </w:r>
      <w:proofErr w:type="spellStart"/>
      <w:r>
        <w:rPr>
          <w:sz w:val="18"/>
        </w:rPr>
        <w:t>coiller</w:t>
      </w:r>
      <w:proofErr w:type="spellEnd"/>
      <w:r>
        <w:rPr>
          <w:spacing w:val="-8"/>
          <w:sz w:val="18"/>
        </w:rPr>
        <w:t xml:space="preserve"> </w:t>
      </w:r>
      <w:r>
        <w:rPr>
          <w:sz w:val="18"/>
        </w:rPr>
        <w:t>ana</w:t>
      </w:r>
      <w:r>
        <w:rPr>
          <w:spacing w:val="-8"/>
          <w:sz w:val="18"/>
        </w:rPr>
        <w:t xml:space="preserve"> </w:t>
      </w:r>
      <w:r>
        <w:rPr>
          <w:sz w:val="18"/>
        </w:rPr>
        <w:t>boruya</w:t>
      </w:r>
      <w:r>
        <w:rPr>
          <w:spacing w:val="-8"/>
          <w:sz w:val="18"/>
        </w:rPr>
        <w:t xml:space="preserve"> </w:t>
      </w:r>
      <w:proofErr w:type="spellStart"/>
      <w:r>
        <w:rPr>
          <w:sz w:val="18"/>
        </w:rPr>
        <w:t>flexibl</w:t>
      </w:r>
      <w:proofErr w:type="spellEnd"/>
      <w:r>
        <w:rPr>
          <w:spacing w:val="-8"/>
          <w:sz w:val="18"/>
        </w:rPr>
        <w:t xml:space="preserve"> </w:t>
      </w:r>
      <w:r>
        <w:rPr>
          <w:sz w:val="18"/>
        </w:rPr>
        <w:t>boru</w:t>
      </w:r>
      <w:r>
        <w:rPr>
          <w:spacing w:val="-8"/>
          <w:sz w:val="18"/>
        </w:rPr>
        <w:t xml:space="preserve"> </w:t>
      </w:r>
      <w:r>
        <w:rPr>
          <w:sz w:val="18"/>
        </w:rPr>
        <w:t>ile</w:t>
      </w:r>
      <w:r>
        <w:rPr>
          <w:spacing w:val="-8"/>
          <w:sz w:val="18"/>
        </w:rPr>
        <w:t xml:space="preserve"> </w:t>
      </w:r>
      <w:r>
        <w:rPr>
          <w:sz w:val="18"/>
        </w:rPr>
        <w:t>bağlanacaktır.</w:t>
      </w:r>
      <w:r>
        <w:rPr>
          <w:spacing w:val="-7"/>
          <w:sz w:val="18"/>
        </w:rPr>
        <w:t xml:space="preserve"> </w:t>
      </w:r>
      <w:r>
        <w:rPr>
          <w:sz w:val="18"/>
        </w:rPr>
        <w:t>Fan-</w:t>
      </w:r>
      <w:proofErr w:type="spellStart"/>
      <w:r>
        <w:rPr>
          <w:sz w:val="18"/>
        </w:rPr>
        <w:t>coill</w:t>
      </w:r>
      <w:proofErr w:type="spellEnd"/>
      <w:r>
        <w:rPr>
          <w:spacing w:val="-6"/>
          <w:sz w:val="18"/>
        </w:rPr>
        <w:t xml:space="preserve"> </w:t>
      </w:r>
      <w:r>
        <w:rPr>
          <w:sz w:val="18"/>
        </w:rPr>
        <w:t>vanaları</w:t>
      </w:r>
      <w:r>
        <w:rPr>
          <w:spacing w:val="-8"/>
          <w:sz w:val="18"/>
        </w:rPr>
        <w:t xml:space="preserve"> </w:t>
      </w:r>
      <w:r>
        <w:rPr>
          <w:sz w:val="18"/>
        </w:rPr>
        <w:t>yoğuşma</w:t>
      </w:r>
      <w:r>
        <w:rPr>
          <w:spacing w:val="-6"/>
          <w:sz w:val="18"/>
        </w:rPr>
        <w:t xml:space="preserve"> </w:t>
      </w:r>
      <w:r>
        <w:rPr>
          <w:sz w:val="18"/>
        </w:rPr>
        <w:t>tavası</w:t>
      </w:r>
      <w:r>
        <w:rPr>
          <w:spacing w:val="-8"/>
          <w:sz w:val="18"/>
        </w:rPr>
        <w:t xml:space="preserve"> </w:t>
      </w:r>
      <w:r>
        <w:rPr>
          <w:sz w:val="18"/>
        </w:rPr>
        <w:t>hizasında</w:t>
      </w:r>
      <w:r>
        <w:rPr>
          <w:spacing w:val="-6"/>
          <w:sz w:val="18"/>
        </w:rPr>
        <w:t xml:space="preserve"> </w:t>
      </w:r>
      <w:r>
        <w:rPr>
          <w:sz w:val="18"/>
        </w:rPr>
        <w:t>olacaktır.</w:t>
      </w:r>
    </w:p>
    <w:p w14:paraId="20C242CE" w14:textId="77777777" w:rsidR="00A607E1" w:rsidRDefault="003D549B">
      <w:pPr>
        <w:pStyle w:val="ListeParagraf"/>
        <w:numPr>
          <w:ilvl w:val="0"/>
          <w:numId w:val="34"/>
        </w:numPr>
        <w:tabs>
          <w:tab w:val="left" w:pos="1133"/>
        </w:tabs>
        <w:spacing w:before="198"/>
        <w:rPr>
          <w:sz w:val="18"/>
        </w:rPr>
      </w:pPr>
      <w:r>
        <w:rPr>
          <w:spacing w:val="-4"/>
          <w:sz w:val="18"/>
        </w:rPr>
        <w:t>Asma</w:t>
      </w:r>
      <w:r>
        <w:rPr>
          <w:spacing w:val="-5"/>
          <w:sz w:val="18"/>
        </w:rPr>
        <w:t xml:space="preserve"> </w:t>
      </w:r>
      <w:r>
        <w:rPr>
          <w:spacing w:val="-4"/>
          <w:sz w:val="18"/>
        </w:rPr>
        <w:t>tavan</w:t>
      </w:r>
      <w:r>
        <w:rPr>
          <w:spacing w:val="-3"/>
          <w:sz w:val="18"/>
        </w:rPr>
        <w:t xml:space="preserve"> </w:t>
      </w:r>
      <w:r>
        <w:rPr>
          <w:spacing w:val="-4"/>
          <w:sz w:val="18"/>
        </w:rPr>
        <w:t>içindeki</w:t>
      </w:r>
      <w:r>
        <w:rPr>
          <w:spacing w:val="-3"/>
          <w:sz w:val="18"/>
        </w:rPr>
        <w:t xml:space="preserve"> </w:t>
      </w:r>
      <w:r>
        <w:rPr>
          <w:spacing w:val="-4"/>
          <w:sz w:val="18"/>
        </w:rPr>
        <w:t>fan-</w:t>
      </w:r>
      <w:proofErr w:type="spellStart"/>
      <w:r>
        <w:rPr>
          <w:spacing w:val="-4"/>
          <w:sz w:val="18"/>
        </w:rPr>
        <w:t>coil</w:t>
      </w:r>
      <w:proofErr w:type="spellEnd"/>
      <w:r>
        <w:rPr>
          <w:spacing w:val="-5"/>
          <w:sz w:val="18"/>
        </w:rPr>
        <w:t xml:space="preserve"> </w:t>
      </w:r>
      <w:r>
        <w:rPr>
          <w:spacing w:val="-4"/>
          <w:sz w:val="18"/>
        </w:rPr>
        <w:t>cihazlarının</w:t>
      </w:r>
      <w:r>
        <w:rPr>
          <w:spacing w:val="-3"/>
          <w:sz w:val="18"/>
        </w:rPr>
        <w:t xml:space="preserve"> </w:t>
      </w:r>
      <w:r>
        <w:rPr>
          <w:spacing w:val="-4"/>
          <w:sz w:val="18"/>
        </w:rPr>
        <w:t>emiş</w:t>
      </w:r>
      <w:r>
        <w:rPr>
          <w:spacing w:val="-5"/>
          <w:sz w:val="18"/>
        </w:rPr>
        <w:t xml:space="preserve"> </w:t>
      </w:r>
      <w:r>
        <w:rPr>
          <w:spacing w:val="-4"/>
          <w:sz w:val="18"/>
        </w:rPr>
        <w:t>ağzı</w:t>
      </w:r>
      <w:r>
        <w:rPr>
          <w:spacing w:val="-2"/>
          <w:sz w:val="18"/>
        </w:rPr>
        <w:t xml:space="preserve"> </w:t>
      </w:r>
      <w:r>
        <w:rPr>
          <w:spacing w:val="-4"/>
          <w:sz w:val="18"/>
        </w:rPr>
        <w:t>ile</w:t>
      </w:r>
      <w:r>
        <w:rPr>
          <w:spacing w:val="-3"/>
          <w:sz w:val="18"/>
        </w:rPr>
        <w:t xml:space="preserve"> </w:t>
      </w:r>
      <w:r>
        <w:rPr>
          <w:spacing w:val="-4"/>
          <w:sz w:val="18"/>
        </w:rPr>
        <w:t>dönüş</w:t>
      </w:r>
      <w:r>
        <w:rPr>
          <w:spacing w:val="-3"/>
          <w:sz w:val="18"/>
        </w:rPr>
        <w:t xml:space="preserve"> </w:t>
      </w:r>
      <w:r>
        <w:rPr>
          <w:spacing w:val="-4"/>
          <w:sz w:val="18"/>
        </w:rPr>
        <w:t>havası</w:t>
      </w:r>
      <w:r>
        <w:rPr>
          <w:spacing w:val="-5"/>
          <w:sz w:val="18"/>
        </w:rPr>
        <w:t xml:space="preserve"> </w:t>
      </w:r>
      <w:r>
        <w:rPr>
          <w:spacing w:val="-4"/>
          <w:sz w:val="18"/>
        </w:rPr>
        <w:t>menfezi</w:t>
      </w:r>
      <w:r>
        <w:rPr>
          <w:spacing w:val="-2"/>
          <w:sz w:val="18"/>
        </w:rPr>
        <w:t xml:space="preserve"> </w:t>
      </w:r>
      <w:r>
        <w:rPr>
          <w:spacing w:val="-4"/>
          <w:sz w:val="18"/>
        </w:rPr>
        <w:t>arasında</w:t>
      </w:r>
      <w:r>
        <w:rPr>
          <w:spacing w:val="-3"/>
          <w:sz w:val="18"/>
        </w:rPr>
        <w:t xml:space="preserve"> </w:t>
      </w:r>
      <w:proofErr w:type="spellStart"/>
      <w:r>
        <w:rPr>
          <w:spacing w:val="-4"/>
          <w:sz w:val="18"/>
        </w:rPr>
        <w:t>flexs</w:t>
      </w:r>
      <w:proofErr w:type="spellEnd"/>
      <w:r>
        <w:rPr>
          <w:spacing w:val="-3"/>
          <w:sz w:val="18"/>
        </w:rPr>
        <w:t xml:space="preserve"> </w:t>
      </w:r>
      <w:r>
        <w:rPr>
          <w:spacing w:val="-4"/>
          <w:sz w:val="18"/>
        </w:rPr>
        <w:t>boru</w:t>
      </w:r>
      <w:r>
        <w:rPr>
          <w:spacing w:val="-3"/>
          <w:sz w:val="18"/>
        </w:rPr>
        <w:t xml:space="preserve"> </w:t>
      </w:r>
      <w:r>
        <w:rPr>
          <w:spacing w:val="-4"/>
          <w:sz w:val="18"/>
        </w:rPr>
        <w:t>ile</w:t>
      </w:r>
      <w:r>
        <w:rPr>
          <w:spacing w:val="-2"/>
          <w:sz w:val="18"/>
        </w:rPr>
        <w:t xml:space="preserve"> </w:t>
      </w:r>
      <w:r>
        <w:rPr>
          <w:spacing w:val="-4"/>
          <w:sz w:val="18"/>
        </w:rPr>
        <w:t>bağlantı</w:t>
      </w:r>
      <w:r>
        <w:rPr>
          <w:spacing w:val="-5"/>
          <w:sz w:val="18"/>
        </w:rPr>
        <w:t xml:space="preserve"> </w:t>
      </w:r>
      <w:r>
        <w:rPr>
          <w:spacing w:val="-4"/>
          <w:sz w:val="18"/>
        </w:rPr>
        <w:t>yapılacaktır.</w:t>
      </w:r>
    </w:p>
    <w:p w14:paraId="57898B43" w14:textId="77777777" w:rsidR="00A607E1" w:rsidRDefault="00A607E1">
      <w:pPr>
        <w:pStyle w:val="GvdeMetni"/>
        <w:spacing w:before="94"/>
      </w:pPr>
    </w:p>
    <w:p w14:paraId="52B06C8B" w14:textId="77777777" w:rsidR="00A607E1" w:rsidRDefault="003D549B">
      <w:pPr>
        <w:pStyle w:val="ListeParagraf"/>
        <w:numPr>
          <w:ilvl w:val="0"/>
          <w:numId w:val="34"/>
        </w:numPr>
        <w:tabs>
          <w:tab w:val="left" w:pos="1133"/>
        </w:tabs>
        <w:spacing w:before="1"/>
        <w:rPr>
          <w:sz w:val="18"/>
        </w:rPr>
      </w:pPr>
      <w:r>
        <w:rPr>
          <w:spacing w:val="-4"/>
          <w:sz w:val="18"/>
        </w:rPr>
        <w:t>Dönüş</w:t>
      </w:r>
      <w:r>
        <w:rPr>
          <w:sz w:val="18"/>
        </w:rPr>
        <w:t xml:space="preserve"> </w:t>
      </w:r>
      <w:r>
        <w:rPr>
          <w:spacing w:val="-4"/>
          <w:sz w:val="18"/>
        </w:rPr>
        <w:t>havası</w:t>
      </w:r>
      <w:r>
        <w:rPr>
          <w:spacing w:val="-1"/>
          <w:sz w:val="18"/>
        </w:rPr>
        <w:t xml:space="preserve"> </w:t>
      </w:r>
      <w:r>
        <w:rPr>
          <w:spacing w:val="-4"/>
          <w:sz w:val="18"/>
        </w:rPr>
        <w:t>menfezine</w:t>
      </w:r>
      <w:r>
        <w:rPr>
          <w:spacing w:val="-1"/>
          <w:sz w:val="18"/>
        </w:rPr>
        <w:t xml:space="preserve"> </w:t>
      </w:r>
      <w:r>
        <w:rPr>
          <w:spacing w:val="-4"/>
          <w:sz w:val="18"/>
        </w:rPr>
        <w:t>ayrıca</w:t>
      </w:r>
      <w:r>
        <w:rPr>
          <w:spacing w:val="1"/>
          <w:sz w:val="18"/>
        </w:rPr>
        <w:t xml:space="preserve"> </w:t>
      </w:r>
      <w:r>
        <w:rPr>
          <w:spacing w:val="-4"/>
          <w:sz w:val="18"/>
        </w:rPr>
        <w:t>kolay</w:t>
      </w:r>
      <w:r>
        <w:rPr>
          <w:spacing w:val="-1"/>
          <w:sz w:val="18"/>
        </w:rPr>
        <w:t xml:space="preserve"> </w:t>
      </w:r>
      <w:r>
        <w:rPr>
          <w:spacing w:val="-4"/>
          <w:sz w:val="18"/>
        </w:rPr>
        <w:t>sökülüp</w:t>
      </w:r>
      <w:r>
        <w:rPr>
          <w:spacing w:val="1"/>
          <w:sz w:val="18"/>
        </w:rPr>
        <w:t xml:space="preserve"> </w:t>
      </w:r>
      <w:r>
        <w:rPr>
          <w:spacing w:val="-4"/>
          <w:sz w:val="18"/>
        </w:rPr>
        <w:t>takılabilen</w:t>
      </w:r>
      <w:r>
        <w:rPr>
          <w:spacing w:val="-1"/>
          <w:sz w:val="18"/>
        </w:rPr>
        <w:t xml:space="preserve"> </w:t>
      </w:r>
      <w:r>
        <w:rPr>
          <w:spacing w:val="-4"/>
          <w:sz w:val="18"/>
        </w:rPr>
        <w:t>bir</w:t>
      </w:r>
      <w:r>
        <w:rPr>
          <w:spacing w:val="-1"/>
          <w:sz w:val="18"/>
        </w:rPr>
        <w:t xml:space="preserve"> </w:t>
      </w:r>
      <w:proofErr w:type="gramStart"/>
      <w:r>
        <w:rPr>
          <w:spacing w:val="-4"/>
          <w:sz w:val="18"/>
        </w:rPr>
        <w:t>filtre(</w:t>
      </w:r>
      <w:proofErr w:type="gramEnd"/>
      <w:r>
        <w:rPr>
          <w:spacing w:val="-4"/>
          <w:sz w:val="18"/>
        </w:rPr>
        <w:t>EU2</w:t>
      </w:r>
      <w:r>
        <w:rPr>
          <w:sz w:val="18"/>
        </w:rPr>
        <w:t xml:space="preserve"> </w:t>
      </w:r>
      <w:proofErr w:type="gramStart"/>
      <w:r>
        <w:rPr>
          <w:spacing w:val="-4"/>
          <w:sz w:val="18"/>
        </w:rPr>
        <w:t>TİP</w:t>
      </w:r>
      <w:r>
        <w:rPr>
          <w:spacing w:val="1"/>
          <w:sz w:val="18"/>
        </w:rPr>
        <w:t xml:space="preserve"> </w:t>
      </w:r>
      <w:r>
        <w:rPr>
          <w:spacing w:val="-4"/>
          <w:sz w:val="18"/>
        </w:rPr>
        <w:t>)konulacaktır</w:t>
      </w:r>
      <w:proofErr w:type="gramEnd"/>
      <w:r>
        <w:rPr>
          <w:spacing w:val="-4"/>
          <w:sz w:val="18"/>
        </w:rPr>
        <w:t>.</w:t>
      </w:r>
    </w:p>
    <w:p w14:paraId="5540FD37" w14:textId="77777777" w:rsidR="00A607E1" w:rsidRDefault="00A607E1">
      <w:pPr>
        <w:pStyle w:val="GvdeMetni"/>
        <w:spacing w:before="94"/>
      </w:pPr>
    </w:p>
    <w:p w14:paraId="393F1653" w14:textId="77777777" w:rsidR="00A607E1" w:rsidRDefault="003D549B">
      <w:pPr>
        <w:pStyle w:val="ListeParagraf"/>
        <w:numPr>
          <w:ilvl w:val="0"/>
          <w:numId w:val="34"/>
        </w:numPr>
        <w:tabs>
          <w:tab w:val="left" w:pos="1133"/>
        </w:tabs>
        <w:spacing w:line="364" w:lineRule="auto"/>
        <w:ind w:left="412" w:right="213" w:firstLine="0"/>
        <w:rPr>
          <w:sz w:val="18"/>
        </w:rPr>
      </w:pPr>
      <w:r>
        <w:rPr>
          <w:spacing w:val="-2"/>
          <w:sz w:val="18"/>
        </w:rPr>
        <w:t>Yoğuşma</w:t>
      </w:r>
      <w:r>
        <w:rPr>
          <w:spacing w:val="-11"/>
          <w:sz w:val="18"/>
        </w:rPr>
        <w:t xml:space="preserve"> </w:t>
      </w:r>
      <w:r>
        <w:rPr>
          <w:spacing w:val="-2"/>
          <w:sz w:val="18"/>
        </w:rPr>
        <w:t>tavasından</w:t>
      </w:r>
      <w:r>
        <w:rPr>
          <w:spacing w:val="-10"/>
          <w:sz w:val="18"/>
        </w:rPr>
        <w:t xml:space="preserve"> </w:t>
      </w:r>
      <w:r>
        <w:rPr>
          <w:spacing w:val="-2"/>
          <w:sz w:val="18"/>
        </w:rPr>
        <w:t>alınan</w:t>
      </w:r>
      <w:r>
        <w:rPr>
          <w:spacing w:val="-9"/>
          <w:sz w:val="18"/>
        </w:rPr>
        <w:t xml:space="preserve"> </w:t>
      </w:r>
      <w:r>
        <w:rPr>
          <w:spacing w:val="-2"/>
          <w:sz w:val="18"/>
        </w:rPr>
        <w:t>fan-</w:t>
      </w:r>
      <w:proofErr w:type="spellStart"/>
      <w:r>
        <w:rPr>
          <w:spacing w:val="-2"/>
          <w:sz w:val="18"/>
        </w:rPr>
        <w:t>coill</w:t>
      </w:r>
      <w:proofErr w:type="spellEnd"/>
      <w:r>
        <w:rPr>
          <w:spacing w:val="-11"/>
          <w:sz w:val="18"/>
        </w:rPr>
        <w:t xml:space="preserve"> </w:t>
      </w:r>
      <w:r>
        <w:rPr>
          <w:spacing w:val="-2"/>
          <w:sz w:val="18"/>
        </w:rPr>
        <w:t>drenaj,</w:t>
      </w:r>
      <w:r>
        <w:rPr>
          <w:spacing w:val="-10"/>
          <w:sz w:val="18"/>
        </w:rPr>
        <w:t xml:space="preserve"> </w:t>
      </w:r>
      <w:r>
        <w:rPr>
          <w:spacing w:val="-2"/>
          <w:sz w:val="18"/>
        </w:rPr>
        <w:t>ana</w:t>
      </w:r>
      <w:r>
        <w:rPr>
          <w:spacing w:val="-9"/>
          <w:sz w:val="18"/>
        </w:rPr>
        <w:t xml:space="preserve"> </w:t>
      </w:r>
      <w:r>
        <w:rPr>
          <w:spacing w:val="-2"/>
          <w:sz w:val="18"/>
        </w:rPr>
        <w:t>drenaj</w:t>
      </w:r>
      <w:r>
        <w:rPr>
          <w:spacing w:val="-11"/>
          <w:sz w:val="18"/>
        </w:rPr>
        <w:t xml:space="preserve"> </w:t>
      </w:r>
      <w:r>
        <w:rPr>
          <w:spacing w:val="-2"/>
          <w:sz w:val="18"/>
        </w:rPr>
        <w:t>borularına</w:t>
      </w:r>
      <w:r>
        <w:rPr>
          <w:spacing w:val="-10"/>
          <w:sz w:val="18"/>
        </w:rPr>
        <w:t xml:space="preserve"> </w:t>
      </w:r>
      <w:r>
        <w:rPr>
          <w:spacing w:val="-2"/>
          <w:sz w:val="18"/>
        </w:rPr>
        <w:t>bağlanırken</w:t>
      </w:r>
      <w:r>
        <w:rPr>
          <w:spacing w:val="-9"/>
          <w:sz w:val="18"/>
        </w:rPr>
        <w:t xml:space="preserve"> </w:t>
      </w:r>
      <w:proofErr w:type="gramStart"/>
      <w:r>
        <w:rPr>
          <w:spacing w:val="-2"/>
          <w:sz w:val="18"/>
        </w:rPr>
        <w:t>%</w:t>
      </w:r>
      <w:r>
        <w:rPr>
          <w:spacing w:val="-11"/>
          <w:sz w:val="18"/>
        </w:rPr>
        <w:t xml:space="preserve"> </w:t>
      </w:r>
      <w:r>
        <w:rPr>
          <w:spacing w:val="-2"/>
          <w:sz w:val="18"/>
        </w:rPr>
        <w:t>2</w:t>
      </w:r>
      <w:proofErr w:type="gramEnd"/>
      <w:r>
        <w:rPr>
          <w:spacing w:val="-10"/>
          <w:sz w:val="18"/>
        </w:rPr>
        <w:t xml:space="preserve"> </w:t>
      </w:r>
      <w:r>
        <w:rPr>
          <w:spacing w:val="-2"/>
          <w:sz w:val="18"/>
        </w:rPr>
        <w:t>eğim</w:t>
      </w:r>
      <w:r>
        <w:rPr>
          <w:spacing w:val="-10"/>
          <w:sz w:val="18"/>
        </w:rPr>
        <w:t xml:space="preserve"> </w:t>
      </w:r>
      <w:r>
        <w:rPr>
          <w:spacing w:val="-2"/>
          <w:sz w:val="18"/>
        </w:rPr>
        <w:t>verilecektir.</w:t>
      </w:r>
      <w:r>
        <w:rPr>
          <w:spacing w:val="-9"/>
          <w:sz w:val="18"/>
        </w:rPr>
        <w:t xml:space="preserve"> </w:t>
      </w:r>
      <w:r>
        <w:rPr>
          <w:spacing w:val="-2"/>
          <w:sz w:val="18"/>
        </w:rPr>
        <w:t>Dirsek</w:t>
      </w:r>
      <w:r>
        <w:rPr>
          <w:spacing w:val="-10"/>
          <w:sz w:val="18"/>
        </w:rPr>
        <w:t xml:space="preserve"> </w:t>
      </w:r>
      <w:r>
        <w:rPr>
          <w:spacing w:val="-2"/>
          <w:sz w:val="18"/>
        </w:rPr>
        <w:t xml:space="preserve">yapılmasından </w:t>
      </w:r>
      <w:r>
        <w:rPr>
          <w:sz w:val="18"/>
        </w:rPr>
        <w:t>kesinlikle kaçınılacaktır.</w:t>
      </w:r>
    </w:p>
    <w:p w14:paraId="444844D8" w14:textId="77777777" w:rsidR="00A607E1" w:rsidRDefault="003D549B">
      <w:pPr>
        <w:pStyle w:val="ListeParagraf"/>
        <w:numPr>
          <w:ilvl w:val="0"/>
          <w:numId w:val="34"/>
        </w:numPr>
        <w:tabs>
          <w:tab w:val="left" w:pos="1133"/>
        </w:tabs>
        <w:spacing w:before="192" w:line="364" w:lineRule="auto"/>
        <w:ind w:left="412" w:right="216" w:firstLine="0"/>
        <w:rPr>
          <w:sz w:val="18"/>
        </w:rPr>
      </w:pPr>
      <w:r>
        <w:rPr>
          <w:sz w:val="18"/>
        </w:rPr>
        <w:t>Yoğuşma</w:t>
      </w:r>
      <w:r>
        <w:rPr>
          <w:spacing w:val="22"/>
          <w:sz w:val="18"/>
        </w:rPr>
        <w:t xml:space="preserve"> </w:t>
      </w:r>
      <w:r>
        <w:rPr>
          <w:sz w:val="18"/>
        </w:rPr>
        <w:t>tavalarındaki</w:t>
      </w:r>
      <w:r>
        <w:rPr>
          <w:spacing w:val="22"/>
          <w:sz w:val="18"/>
        </w:rPr>
        <w:t xml:space="preserve"> </w:t>
      </w:r>
      <w:r>
        <w:rPr>
          <w:sz w:val="18"/>
        </w:rPr>
        <w:t>drenaj</w:t>
      </w:r>
      <w:r>
        <w:rPr>
          <w:spacing w:val="22"/>
          <w:sz w:val="18"/>
        </w:rPr>
        <w:t xml:space="preserve"> </w:t>
      </w:r>
      <w:r>
        <w:rPr>
          <w:sz w:val="18"/>
        </w:rPr>
        <w:t>çıkışı</w:t>
      </w:r>
      <w:r>
        <w:rPr>
          <w:spacing w:val="22"/>
          <w:sz w:val="18"/>
        </w:rPr>
        <w:t xml:space="preserve"> </w:t>
      </w:r>
      <w:r>
        <w:rPr>
          <w:sz w:val="18"/>
        </w:rPr>
        <w:t>½</w:t>
      </w:r>
      <w:r>
        <w:rPr>
          <w:spacing w:val="22"/>
          <w:sz w:val="18"/>
        </w:rPr>
        <w:t xml:space="preserve"> </w:t>
      </w:r>
      <w:proofErr w:type="gramStart"/>
      <w:r>
        <w:rPr>
          <w:sz w:val="18"/>
        </w:rPr>
        <w:t>“</w:t>
      </w:r>
      <w:r>
        <w:rPr>
          <w:spacing w:val="22"/>
          <w:sz w:val="18"/>
        </w:rPr>
        <w:t xml:space="preserve"> </w:t>
      </w:r>
      <w:proofErr w:type="spellStart"/>
      <w:r>
        <w:rPr>
          <w:sz w:val="18"/>
        </w:rPr>
        <w:t>dır</w:t>
      </w:r>
      <w:proofErr w:type="spellEnd"/>
      <w:proofErr w:type="gramEnd"/>
      <w:r>
        <w:rPr>
          <w:sz w:val="18"/>
        </w:rPr>
        <w:t>.</w:t>
      </w:r>
      <w:r>
        <w:rPr>
          <w:spacing w:val="22"/>
          <w:sz w:val="18"/>
        </w:rPr>
        <w:t xml:space="preserve"> </w:t>
      </w:r>
      <w:r>
        <w:rPr>
          <w:sz w:val="18"/>
        </w:rPr>
        <w:t>Ancak</w:t>
      </w:r>
      <w:r>
        <w:rPr>
          <w:spacing w:val="23"/>
          <w:sz w:val="18"/>
        </w:rPr>
        <w:t xml:space="preserve"> </w:t>
      </w:r>
      <w:r>
        <w:rPr>
          <w:sz w:val="18"/>
        </w:rPr>
        <w:t>tava</w:t>
      </w:r>
      <w:r>
        <w:rPr>
          <w:spacing w:val="21"/>
          <w:sz w:val="18"/>
        </w:rPr>
        <w:t xml:space="preserve"> </w:t>
      </w:r>
      <w:r>
        <w:rPr>
          <w:sz w:val="18"/>
        </w:rPr>
        <w:t>içinde</w:t>
      </w:r>
      <w:r>
        <w:rPr>
          <w:spacing w:val="22"/>
          <w:sz w:val="18"/>
        </w:rPr>
        <w:t xml:space="preserve"> </w:t>
      </w:r>
      <w:r>
        <w:rPr>
          <w:sz w:val="18"/>
        </w:rPr>
        <w:t>biriken</w:t>
      </w:r>
      <w:r>
        <w:rPr>
          <w:spacing w:val="22"/>
          <w:sz w:val="18"/>
        </w:rPr>
        <w:t xml:space="preserve"> </w:t>
      </w:r>
      <w:r>
        <w:rPr>
          <w:sz w:val="18"/>
        </w:rPr>
        <w:t>tozlar</w:t>
      </w:r>
      <w:r>
        <w:rPr>
          <w:spacing w:val="22"/>
          <w:sz w:val="18"/>
        </w:rPr>
        <w:t xml:space="preserve"> </w:t>
      </w:r>
      <w:r>
        <w:rPr>
          <w:sz w:val="18"/>
        </w:rPr>
        <w:t>soğutmaya</w:t>
      </w:r>
      <w:r>
        <w:rPr>
          <w:spacing w:val="22"/>
          <w:sz w:val="18"/>
        </w:rPr>
        <w:t xml:space="preserve"> </w:t>
      </w:r>
      <w:r>
        <w:rPr>
          <w:sz w:val="18"/>
        </w:rPr>
        <w:t>geçildiğinde</w:t>
      </w:r>
      <w:r>
        <w:rPr>
          <w:spacing w:val="22"/>
          <w:sz w:val="18"/>
        </w:rPr>
        <w:t xml:space="preserve"> </w:t>
      </w:r>
      <w:r>
        <w:rPr>
          <w:sz w:val="18"/>
        </w:rPr>
        <w:t>çamur</w:t>
      </w:r>
      <w:r>
        <w:rPr>
          <w:spacing w:val="22"/>
          <w:sz w:val="18"/>
        </w:rPr>
        <w:t xml:space="preserve"> </w:t>
      </w:r>
      <w:r>
        <w:rPr>
          <w:sz w:val="18"/>
        </w:rPr>
        <w:t>haline dönüşmesi ihtimali göz önüne alınarak fan-</w:t>
      </w:r>
      <w:proofErr w:type="spellStart"/>
      <w:r>
        <w:rPr>
          <w:sz w:val="18"/>
        </w:rPr>
        <w:t>coill</w:t>
      </w:r>
      <w:proofErr w:type="spellEnd"/>
      <w:r>
        <w:rPr>
          <w:sz w:val="18"/>
        </w:rPr>
        <w:t xml:space="preserve"> drenaj borusu en az ¾ </w:t>
      </w:r>
      <w:proofErr w:type="gramStart"/>
      <w:r>
        <w:rPr>
          <w:sz w:val="18"/>
        </w:rPr>
        <w:t>“ olacaktır</w:t>
      </w:r>
      <w:proofErr w:type="gramEnd"/>
      <w:r>
        <w:rPr>
          <w:sz w:val="18"/>
        </w:rPr>
        <w:t>.</w:t>
      </w:r>
    </w:p>
    <w:p w14:paraId="2385F261" w14:textId="77777777" w:rsidR="00A607E1" w:rsidRDefault="003D549B">
      <w:pPr>
        <w:pStyle w:val="ListeParagraf"/>
        <w:numPr>
          <w:ilvl w:val="0"/>
          <w:numId w:val="34"/>
        </w:numPr>
        <w:tabs>
          <w:tab w:val="left" w:pos="1133"/>
        </w:tabs>
        <w:spacing w:before="192" w:line="364" w:lineRule="auto"/>
        <w:ind w:left="412" w:right="219" w:firstLine="0"/>
        <w:rPr>
          <w:sz w:val="18"/>
        </w:rPr>
      </w:pPr>
      <w:r>
        <w:rPr>
          <w:sz w:val="18"/>
        </w:rPr>
        <w:t xml:space="preserve">Drenaj borularının çap tayininde </w:t>
      </w:r>
      <w:proofErr w:type="spellStart"/>
      <w:r>
        <w:rPr>
          <w:sz w:val="18"/>
        </w:rPr>
        <w:t>amprik</w:t>
      </w:r>
      <w:proofErr w:type="spellEnd"/>
      <w:r>
        <w:rPr>
          <w:sz w:val="18"/>
        </w:rPr>
        <w:t xml:space="preserve"> formüller uygulanarak boru çapları </w:t>
      </w:r>
      <w:proofErr w:type="spellStart"/>
      <w:r>
        <w:rPr>
          <w:sz w:val="18"/>
        </w:rPr>
        <w:t>tesbit</w:t>
      </w:r>
      <w:proofErr w:type="spellEnd"/>
      <w:r>
        <w:rPr>
          <w:sz w:val="18"/>
        </w:rPr>
        <w:t xml:space="preserve"> edilmekle birlikte uygulama esnasında</w:t>
      </w:r>
      <w:r>
        <w:rPr>
          <w:spacing w:val="80"/>
          <w:sz w:val="18"/>
        </w:rPr>
        <w:t xml:space="preserve"> </w:t>
      </w:r>
      <w:r>
        <w:rPr>
          <w:sz w:val="18"/>
        </w:rPr>
        <w:t>birkaç fan-</w:t>
      </w:r>
      <w:proofErr w:type="spellStart"/>
      <w:r>
        <w:rPr>
          <w:sz w:val="18"/>
        </w:rPr>
        <w:t>coilli</w:t>
      </w:r>
      <w:proofErr w:type="spellEnd"/>
      <w:r>
        <w:rPr>
          <w:sz w:val="18"/>
        </w:rPr>
        <w:t xml:space="preserve"> toplayan yatay</w:t>
      </w:r>
      <w:r>
        <w:rPr>
          <w:spacing w:val="-2"/>
          <w:sz w:val="18"/>
        </w:rPr>
        <w:t xml:space="preserve"> </w:t>
      </w:r>
      <w:r>
        <w:rPr>
          <w:sz w:val="18"/>
        </w:rPr>
        <w:t xml:space="preserve">hattın 1 ¼ </w:t>
      </w:r>
      <w:proofErr w:type="gramStart"/>
      <w:r>
        <w:rPr>
          <w:sz w:val="18"/>
        </w:rPr>
        <w:t>“ düşey</w:t>
      </w:r>
      <w:proofErr w:type="gramEnd"/>
      <w:r>
        <w:rPr>
          <w:sz w:val="18"/>
        </w:rPr>
        <w:t xml:space="preserve"> drenaj kolonları 2 </w:t>
      </w:r>
      <w:proofErr w:type="gramStart"/>
      <w:r>
        <w:rPr>
          <w:sz w:val="18"/>
        </w:rPr>
        <w:t>“ olacaktır</w:t>
      </w:r>
      <w:proofErr w:type="gramEnd"/>
      <w:r>
        <w:rPr>
          <w:sz w:val="18"/>
        </w:rPr>
        <w:t>.</w:t>
      </w:r>
    </w:p>
    <w:p w14:paraId="64B039E5" w14:textId="77777777" w:rsidR="00A607E1" w:rsidRDefault="003D549B">
      <w:pPr>
        <w:pStyle w:val="ListeParagraf"/>
        <w:numPr>
          <w:ilvl w:val="0"/>
          <w:numId w:val="34"/>
        </w:numPr>
        <w:tabs>
          <w:tab w:val="left" w:pos="1133"/>
        </w:tabs>
        <w:spacing w:before="191" w:line="364" w:lineRule="auto"/>
        <w:ind w:left="412" w:right="218" w:firstLine="0"/>
        <w:rPr>
          <w:sz w:val="18"/>
        </w:rPr>
      </w:pPr>
      <w:proofErr w:type="spellStart"/>
      <w:r>
        <w:rPr>
          <w:sz w:val="18"/>
        </w:rPr>
        <w:t>Fancoillerde</w:t>
      </w:r>
      <w:proofErr w:type="spellEnd"/>
      <w:r>
        <w:rPr>
          <w:spacing w:val="40"/>
          <w:sz w:val="18"/>
        </w:rPr>
        <w:t xml:space="preserve"> </w:t>
      </w:r>
      <w:r>
        <w:rPr>
          <w:sz w:val="18"/>
        </w:rPr>
        <w:t>Kombine</w:t>
      </w:r>
      <w:r>
        <w:rPr>
          <w:spacing w:val="40"/>
          <w:sz w:val="18"/>
        </w:rPr>
        <w:t xml:space="preserve"> </w:t>
      </w:r>
      <w:r>
        <w:rPr>
          <w:sz w:val="18"/>
        </w:rPr>
        <w:t>Motorlu</w:t>
      </w:r>
      <w:r>
        <w:rPr>
          <w:spacing w:val="40"/>
          <w:sz w:val="18"/>
        </w:rPr>
        <w:t xml:space="preserve"> </w:t>
      </w:r>
      <w:r>
        <w:rPr>
          <w:sz w:val="18"/>
        </w:rPr>
        <w:t>Kesme</w:t>
      </w:r>
      <w:r>
        <w:rPr>
          <w:spacing w:val="40"/>
          <w:sz w:val="18"/>
        </w:rPr>
        <w:t xml:space="preserve"> </w:t>
      </w:r>
      <w:r>
        <w:rPr>
          <w:sz w:val="18"/>
        </w:rPr>
        <w:t>vanaları</w:t>
      </w:r>
      <w:r>
        <w:rPr>
          <w:spacing w:val="40"/>
          <w:sz w:val="18"/>
        </w:rPr>
        <w:t xml:space="preserve"> </w:t>
      </w:r>
      <w:r>
        <w:rPr>
          <w:sz w:val="18"/>
        </w:rPr>
        <w:t>kullanılacaktır.</w:t>
      </w:r>
      <w:r>
        <w:rPr>
          <w:spacing w:val="40"/>
          <w:sz w:val="18"/>
        </w:rPr>
        <w:t xml:space="preserve"> </w:t>
      </w:r>
      <w:r>
        <w:rPr>
          <w:sz w:val="18"/>
        </w:rPr>
        <w:t>Ana</w:t>
      </w:r>
      <w:r>
        <w:rPr>
          <w:spacing w:val="40"/>
          <w:sz w:val="18"/>
        </w:rPr>
        <w:t xml:space="preserve"> </w:t>
      </w:r>
      <w:r>
        <w:rPr>
          <w:sz w:val="18"/>
        </w:rPr>
        <w:t>kesme</w:t>
      </w:r>
      <w:r>
        <w:rPr>
          <w:spacing w:val="40"/>
          <w:sz w:val="18"/>
        </w:rPr>
        <w:t xml:space="preserve"> </w:t>
      </w:r>
      <w:r>
        <w:rPr>
          <w:sz w:val="18"/>
        </w:rPr>
        <w:t>vanaları</w:t>
      </w:r>
      <w:r>
        <w:rPr>
          <w:spacing w:val="40"/>
          <w:sz w:val="18"/>
        </w:rPr>
        <w:t xml:space="preserve"> </w:t>
      </w:r>
      <w:r>
        <w:rPr>
          <w:sz w:val="18"/>
        </w:rPr>
        <w:t>ve</w:t>
      </w:r>
      <w:r>
        <w:rPr>
          <w:spacing w:val="40"/>
          <w:sz w:val="18"/>
        </w:rPr>
        <w:t xml:space="preserve"> </w:t>
      </w:r>
      <w:r>
        <w:rPr>
          <w:sz w:val="18"/>
        </w:rPr>
        <w:t>pislik</w:t>
      </w:r>
      <w:r>
        <w:rPr>
          <w:spacing w:val="40"/>
          <w:sz w:val="18"/>
        </w:rPr>
        <w:t xml:space="preserve"> </w:t>
      </w:r>
      <w:r>
        <w:rPr>
          <w:sz w:val="18"/>
        </w:rPr>
        <w:t>tutucu</w:t>
      </w:r>
      <w:r>
        <w:rPr>
          <w:spacing w:val="40"/>
          <w:sz w:val="18"/>
        </w:rPr>
        <w:t xml:space="preserve"> </w:t>
      </w:r>
      <w:r>
        <w:rPr>
          <w:sz w:val="18"/>
        </w:rPr>
        <w:t>olacaktır.</w:t>
      </w:r>
      <w:r>
        <w:rPr>
          <w:spacing w:val="40"/>
          <w:sz w:val="18"/>
        </w:rPr>
        <w:t xml:space="preserve"> </w:t>
      </w:r>
      <w:r>
        <w:rPr>
          <w:sz w:val="18"/>
        </w:rPr>
        <w:t>Projede belirtilen bağlantı detayına uyulacaktır. Kontrol mühendisi onayı alınacaktır.</w:t>
      </w:r>
    </w:p>
    <w:p w14:paraId="57A9EB0B" w14:textId="77777777" w:rsidR="00A607E1" w:rsidRDefault="003D549B">
      <w:pPr>
        <w:pStyle w:val="ListeParagraf"/>
        <w:numPr>
          <w:ilvl w:val="0"/>
          <w:numId w:val="34"/>
        </w:numPr>
        <w:tabs>
          <w:tab w:val="left" w:pos="1133"/>
        </w:tabs>
        <w:spacing w:before="194"/>
        <w:rPr>
          <w:sz w:val="18"/>
        </w:rPr>
      </w:pPr>
      <w:r>
        <w:rPr>
          <w:spacing w:val="-2"/>
          <w:sz w:val="18"/>
        </w:rPr>
        <w:t>Isıtıcı</w:t>
      </w:r>
      <w:r>
        <w:rPr>
          <w:spacing w:val="-8"/>
          <w:sz w:val="18"/>
        </w:rPr>
        <w:t xml:space="preserve"> </w:t>
      </w:r>
      <w:r>
        <w:rPr>
          <w:spacing w:val="-2"/>
          <w:sz w:val="18"/>
        </w:rPr>
        <w:t>ve</w:t>
      </w:r>
      <w:r>
        <w:rPr>
          <w:spacing w:val="-7"/>
          <w:sz w:val="18"/>
        </w:rPr>
        <w:t xml:space="preserve"> </w:t>
      </w:r>
      <w:r>
        <w:rPr>
          <w:spacing w:val="-2"/>
          <w:sz w:val="18"/>
        </w:rPr>
        <w:t>soğutucu</w:t>
      </w:r>
      <w:r>
        <w:rPr>
          <w:spacing w:val="-8"/>
          <w:sz w:val="18"/>
        </w:rPr>
        <w:t xml:space="preserve"> </w:t>
      </w:r>
      <w:r>
        <w:rPr>
          <w:spacing w:val="-2"/>
          <w:sz w:val="18"/>
        </w:rPr>
        <w:t>akışkan</w:t>
      </w:r>
      <w:r>
        <w:rPr>
          <w:spacing w:val="-9"/>
          <w:sz w:val="18"/>
        </w:rPr>
        <w:t xml:space="preserve"> </w:t>
      </w:r>
      <w:r>
        <w:rPr>
          <w:spacing w:val="-2"/>
          <w:sz w:val="18"/>
        </w:rPr>
        <w:t>boruları</w:t>
      </w:r>
      <w:r>
        <w:rPr>
          <w:spacing w:val="-8"/>
          <w:sz w:val="18"/>
        </w:rPr>
        <w:t xml:space="preserve"> </w:t>
      </w:r>
      <w:proofErr w:type="gramStart"/>
      <w:r>
        <w:rPr>
          <w:spacing w:val="-2"/>
          <w:sz w:val="18"/>
        </w:rPr>
        <w:t>ile</w:t>
      </w:r>
      <w:r>
        <w:rPr>
          <w:spacing w:val="-9"/>
          <w:sz w:val="18"/>
        </w:rPr>
        <w:t xml:space="preserve"> </w:t>
      </w:r>
      <w:r>
        <w:rPr>
          <w:spacing w:val="-2"/>
          <w:sz w:val="18"/>
        </w:rPr>
        <w:t>birlikte</w:t>
      </w:r>
      <w:proofErr w:type="gramEnd"/>
      <w:r>
        <w:rPr>
          <w:spacing w:val="-7"/>
          <w:sz w:val="18"/>
        </w:rPr>
        <w:t xml:space="preserve"> </w:t>
      </w:r>
      <w:r>
        <w:rPr>
          <w:spacing w:val="-2"/>
          <w:sz w:val="18"/>
        </w:rPr>
        <w:t>fan-</w:t>
      </w:r>
      <w:proofErr w:type="spellStart"/>
      <w:r>
        <w:rPr>
          <w:spacing w:val="-2"/>
          <w:sz w:val="18"/>
        </w:rPr>
        <w:t>coill</w:t>
      </w:r>
      <w:proofErr w:type="spellEnd"/>
      <w:r>
        <w:rPr>
          <w:spacing w:val="-8"/>
          <w:sz w:val="18"/>
        </w:rPr>
        <w:t xml:space="preserve"> </w:t>
      </w:r>
      <w:proofErr w:type="spellStart"/>
      <w:r>
        <w:rPr>
          <w:spacing w:val="-2"/>
          <w:sz w:val="18"/>
        </w:rPr>
        <w:t>vanalarıda</w:t>
      </w:r>
      <w:proofErr w:type="spellEnd"/>
      <w:r>
        <w:rPr>
          <w:spacing w:val="-7"/>
          <w:sz w:val="18"/>
        </w:rPr>
        <w:t xml:space="preserve"> </w:t>
      </w:r>
      <w:r>
        <w:rPr>
          <w:spacing w:val="-2"/>
          <w:sz w:val="18"/>
        </w:rPr>
        <w:t>izole</w:t>
      </w:r>
      <w:r>
        <w:rPr>
          <w:spacing w:val="-7"/>
          <w:sz w:val="18"/>
        </w:rPr>
        <w:t xml:space="preserve"> </w:t>
      </w:r>
      <w:r>
        <w:rPr>
          <w:spacing w:val="-2"/>
          <w:sz w:val="18"/>
        </w:rPr>
        <w:t>edilecektir.</w:t>
      </w:r>
    </w:p>
    <w:p w14:paraId="2CAAF192" w14:textId="77777777" w:rsidR="00A607E1" w:rsidRDefault="00A607E1">
      <w:pPr>
        <w:pStyle w:val="GvdeMetni"/>
        <w:spacing w:before="98"/>
      </w:pPr>
    </w:p>
    <w:p w14:paraId="35022915" w14:textId="77777777" w:rsidR="00A607E1" w:rsidRDefault="003D549B">
      <w:pPr>
        <w:pStyle w:val="ListeParagraf"/>
        <w:numPr>
          <w:ilvl w:val="0"/>
          <w:numId w:val="34"/>
        </w:numPr>
        <w:tabs>
          <w:tab w:val="left" w:pos="1133"/>
        </w:tabs>
        <w:rPr>
          <w:sz w:val="18"/>
        </w:rPr>
      </w:pPr>
      <w:r>
        <w:rPr>
          <w:spacing w:val="-2"/>
          <w:sz w:val="18"/>
        </w:rPr>
        <w:t>Gizli</w:t>
      </w:r>
      <w:r>
        <w:rPr>
          <w:spacing w:val="-5"/>
          <w:sz w:val="18"/>
        </w:rPr>
        <w:t xml:space="preserve"> </w:t>
      </w:r>
      <w:r>
        <w:rPr>
          <w:spacing w:val="-2"/>
          <w:sz w:val="18"/>
        </w:rPr>
        <w:t>tavan tipi</w:t>
      </w:r>
      <w:r>
        <w:rPr>
          <w:spacing w:val="-3"/>
          <w:sz w:val="18"/>
        </w:rPr>
        <w:t xml:space="preserve"> </w:t>
      </w:r>
      <w:proofErr w:type="gramStart"/>
      <w:r>
        <w:rPr>
          <w:spacing w:val="-2"/>
          <w:sz w:val="18"/>
        </w:rPr>
        <w:t>(</w:t>
      </w:r>
      <w:r>
        <w:rPr>
          <w:spacing w:val="-4"/>
          <w:sz w:val="18"/>
        </w:rPr>
        <w:t xml:space="preserve"> </w:t>
      </w:r>
      <w:r>
        <w:rPr>
          <w:spacing w:val="-2"/>
          <w:sz w:val="18"/>
        </w:rPr>
        <w:t>kasetsiz</w:t>
      </w:r>
      <w:proofErr w:type="gramEnd"/>
      <w:r>
        <w:rPr>
          <w:spacing w:val="-2"/>
          <w:sz w:val="18"/>
        </w:rPr>
        <w:t>) fan-</w:t>
      </w:r>
      <w:proofErr w:type="spellStart"/>
      <w:r>
        <w:rPr>
          <w:spacing w:val="-2"/>
          <w:sz w:val="18"/>
        </w:rPr>
        <w:t>coill</w:t>
      </w:r>
      <w:proofErr w:type="spellEnd"/>
      <w:r>
        <w:rPr>
          <w:spacing w:val="-5"/>
          <w:sz w:val="18"/>
        </w:rPr>
        <w:t xml:space="preserve"> </w:t>
      </w:r>
      <w:r>
        <w:rPr>
          <w:spacing w:val="-2"/>
          <w:sz w:val="18"/>
        </w:rPr>
        <w:t>cihazlarına dönüş</w:t>
      </w:r>
      <w:r>
        <w:rPr>
          <w:spacing w:val="-1"/>
          <w:sz w:val="18"/>
        </w:rPr>
        <w:t xml:space="preserve"> </w:t>
      </w:r>
      <w:r>
        <w:rPr>
          <w:spacing w:val="-2"/>
          <w:sz w:val="18"/>
        </w:rPr>
        <w:t>havası</w:t>
      </w:r>
      <w:r>
        <w:rPr>
          <w:spacing w:val="-5"/>
          <w:sz w:val="18"/>
        </w:rPr>
        <w:t xml:space="preserve"> </w:t>
      </w:r>
      <w:r>
        <w:rPr>
          <w:spacing w:val="-2"/>
          <w:sz w:val="18"/>
        </w:rPr>
        <w:t>menfezi</w:t>
      </w:r>
      <w:r>
        <w:rPr>
          <w:spacing w:val="-4"/>
          <w:sz w:val="18"/>
        </w:rPr>
        <w:t xml:space="preserve"> </w:t>
      </w:r>
      <w:r>
        <w:rPr>
          <w:spacing w:val="-2"/>
          <w:sz w:val="18"/>
        </w:rPr>
        <w:t>konulacak</w:t>
      </w:r>
      <w:r>
        <w:rPr>
          <w:spacing w:val="-1"/>
          <w:sz w:val="18"/>
        </w:rPr>
        <w:t xml:space="preserve"> </w:t>
      </w:r>
      <w:r>
        <w:rPr>
          <w:spacing w:val="-2"/>
          <w:sz w:val="18"/>
        </w:rPr>
        <w:t>ve</w:t>
      </w:r>
      <w:r>
        <w:rPr>
          <w:spacing w:val="-3"/>
          <w:sz w:val="18"/>
        </w:rPr>
        <w:t xml:space="preserve"> </w:t>
      </w:r>
      <w:r>
        <w:rPr>
          <w:spacing w:val="-2"/>
          <w:sz w:val="18"/>
        </w:rPr>
        <w:t>müdahale kapağı yapılacaktır.</w:t>
      </w:r>
    </w:p>
    <w:p w14:paraId="2EEEE990" w14:textId="77777777" w:rsidR="00A607E1" w:rsidRDefault="00A607E1">
      <w:pPr>
        <w:pStyle w:val="GvdeMetni"/>
        <w:spacing w:before="97"/>
      </w:pPr>
    </w:p>
    <w:p w14:paraId="1E831879" w14:textId="77777777" w:rsidR="00A607E1" w:rsidRDefault="003D549B">
      <w:pPr>
        <w:pStyle w:val="ListeParagraf"/>
        <w:numPr>
          <w:ilvl w:val="0"/>
          <w:numId w:val="34"/>
        </w:numPr>
        <w:tabs>
          <w:tab w:val="left" w:pos="1133"/>
        </w:tabs>
        <w:rPr>
          <w:sz w:val="18"/>
        </w:rPr>
      </w:pPr>
      <w:r>
        <w:rPr>
          <w:spacing w:val="-2"/>
          <w:sz w:val="18"/>
        </w:rPr>
        <w:t>Gizli</w:t>
      </w:r>
      <w:r>
        <w:rPr>
          <w:spacing w:val="-6"/>
          <w:sz w:val="18"/>
        </w:rPr>
        <w:t xml:space="preserve"> </w:t>
      </w:r>
      <w:r>
        <w:rPr>
          <w:spacing w:val="-2"/>
          <w:sz w:val="18"/>
        </w:rPr>
        <w:t>tavan</w:t>
      </w:r>
      <w:r>
        <w:rPr>
          <w:spacing w:val="-5"/>
          <w:sz w:val="18"/>
        </w:rPr>
        <w:t xml:space="preserve"> </w:t>
      </w:r>
      <w:r>
        <w:rPr>
          <w:spacing w:val="-2"/>
          <w:sz w:val="18"/>
        </w:rPr>
        <w:t>tipleri</w:t>
      </w:r>
      <w:r>
        <w:rPr>
          <w:spacing w:val="-6"/>
          <w:sz w:val="18"/>
        </w:rPr>
        <w:t xml:space="preserve"> </w:t>
      </w:r>
      <w:r>
        <w:rPr>
          <w:spacing w:val="-2"/>
          <w:sz w:val="18"/>
        </w:rPr>
        <w:t>devreye</w:t>
      </w:r>
      <w:r>
        <w:rPr>
          <w:spacing w:val="-7"/>
          <w:sz w:val="18"/>
        </w:rPr>
        <w:t xml:space="preserve"> </w:t>
      </w:r>
      <w:r>
        <w:rPr>
          <w:spacing w:val="-2"/>
          <w:sz w:val="18"/>
        </w:rPr>
        <w:t>alınırken</w:t>
      </w:r>
      <w:r>
        <w:rPr>
          <w:spacing w:val="-7"/>
          <w:sz w:val="18"/>
        </w:rPr>
        <w:t xml:space="preserve"> </w:t>
      </w:r>
      <w:r>
        <w:rPr>
          <w:spacing w:val="-2"/>
          <w:sz w:val="18"/>
        </w:rPr>
        <w:t>müdahale</w:t>
      </w:r>
      <w:r>
        <w:rPr>
          <w:spacing w:val="-5"/>
          <w:sz w:val="18"/>
        </w:rPr>
        <w:t xml:space="preserve"> </w:t>
      </w:r>
      <w:r>
        <w:rPr>
          <w:spacing w:val="-2"/>
          <w:sz w:val="18"/>
        </w:rPr>
        <w:t>kapağı</w:t>
      </w:r>
      <w:r>
        <w:rPr>
          <w:spacing w:val="-5"/>
          <w:sz w:val="18"/>
        </w:rPr>
        <w:t xml:space="preserve"> </w:t>
      </w:r>
      <w:r>
        <w:rPr>
          <w:spacing w:val="-2"/>
          <w:sz w:val="18"/>
        </w:rPr>
        <w:t>açık</w:t>
      </w:r>
      <w:r>
        <w:rPr>
          <w:spacing w:val="-6"/>
          <w:sz w:val="18"/>
        </w:rPr>
        <w:t xml:space="preserve"> </w:t>
      </w:r>
      <w:r>
        <w:rPr>
          <w:spacing w:val="-2"/>
          <w:sz w:val="18"/>
        </w:rPr>
        <w:t>bırakılarak</w:t>
      </w:r>
      <w:r>
        <w:rPr>
          <w:spacing w:val="-7"/>
          <w:sz w:val="18"/>
        </w:rPr>
        <w:t xml:space="preserve"> </w:t>
      </w:r>
      <w:r>
        <w:rPr>
          <w:spacing w:val="-2"/>
          <w:sz w:val="18"/>
        </w:rPr>
        <w:t>kontrol</w:t>
      </w:r>
      <w:r>
        <w:rPr>
          <w:spacing w:val="-6"/>
          <w:sz w:val="18"/>
        </w:rPr>
        <w:t xml:space="preserve"> </w:t>
      </w:r>
      <w:r>
        <w:rPr>
          <w:spacing w:val="-2"/>
          <w:sz w:val="18"/>
        </w:rPr>
        <w:t>işlemleri</w:t>
      </w:r>
      <w:r>
        <w:rPr>
          <w:spacing w:val="-5"/>
          <w:sz w:val="18"/>
        </w:rPr>
        <w:t xml:space="preserve"> </w:t>
      </w:r>
      <w:r>
        <w:rPr>
          <w:spacing w:val="-2"/>
          <w:sz w:val="18"/>
        </w:rPr>
        <w:t>yapıldıktan</w:t>
      </w:r>
      <w:r>
        <w:rPr>
          <w:spacing w:val="-5"/>
          <w:sz w:val="18"/>
        </w:rPr>
        <w:t xml:space="preserve"> </w:t>
      </w:r>
      <w:r>
        <w:rPr>
          <w:spacing w:val="-2"/>
          <w:sz w:val="18"/>
        </w:rPr>
        <w:t>sonra</w:t>
      </w:r>
      <w:r>
        <w:rPr>
          <w:spacing w:val="-7"/>
          <w:sz w:val="18"/>
        </w:rPr>
        <w:t xml:space="preserve"> </w:t>
      </w:r>
      <w:r>
        <w:rPr>
          <w:spacing w:val="-2"/>
          <w:sz w:val="18"/>
        </w:rPr>
        <w:t>kapatılabilecektir.</w:t>
      </w:r>
    </w:p>
    <w:p w14:paraId="264EA7A9" w14:textId="77777777" w:rsidR="00A607E1" w:rsidRDefault="00A607E1">
      <w:pPr>
        <w:pStyle w:val="GvdeMetni"/>
        <w:spacing w:before="95"/>
      </w:pPr>
    </w:p>
    <w:p w14:paraId="3282BFBC" w14:textId="77777777" w:rsidR="00A607E1" w:rsidRDefault="003D549B">
      <w:pPr>
        <w:pStyle w:val="ListeParagraf"/>
        <w:numPr>
          <w:ilvl w:val="0"/>
          <w:numId w:val="34"/>
        </w:numPr>
        <w:tabs>
          <w:tab w:val="left" w:pos="1133"/>
        </w:tabs>
        <w:spacing w:line="362" w:lineRule="auto"/>
        <w:ind w:left="412" w:right="209" w:firstLine="0"/>
        <w:rPr>
          <w:sz w:val="18"/>
        </w:rPr>
      </w:pPr>
      <w:r>
        <w:rPr>
          <w:sz w:val="18"/>
        </w:rPr>
        <w:t>Gizli</w:t>
      </w:r>
      <w:r>
        <w:rPr>
          <w:spacing w:val="28"/>
          <w:sz w:val="18"/>
        </w:rPr>
        <w:t xml:space="preserve"> </w:t>
      </w:r>
      <w:r>
        <w:rPr>
          <w:sz w:val="18"/>
        </w:rPr>
        <w:t>tavan</w:t>
      </w:r>
      <w:r>
        <w:rPr>
          <w:spacing w:val="28"/>
          <w:sz w:val="18"/>
        </w:rPr>
        <w:t xml:space="preserve"> </w:t>
      </w:r>
      <w:r>
        <w:rPr>
          <w:sz w:val="18"/>
        </w:rPr>
        <w:t>tipleri</w:t>
      </w:r>
      <w:r>
        <w:rPr>
          <w:spacing w:val="29"/>
          <w:sz w:val="18"/>
        </w:rPr>
        <w:t xml:space="preserve"> </w:t>
      </w:r>
      <w:r>
        <w:rPr>
          <w:sz w:val="18"/>
        </w:rPr>
        <w:t>montajında,</w:t>
      </w:r>
      <w:r>
        <w:rPr>
          <w:spacing w:val="28"/>
          <w:sz w:val="18"/>
        </w:rPr>
        <w:t xml:space="preserve"> </w:t>
      </w:r>
      <w:r>
        <w:rPr>
          <w:sz w:val="18"/>
        </w:rPr>
        <w:t>fan-</w:t>
      </w:r>
      <w:proofErr w:type="spellStart"/>
      <w:r>
        <w:rPr>
          <w:sz w:val="18"/>
        </w:rPr>
        <w:t>coill</w:t>
      </w:r>
      <w:proofErr w:type="spellEnd"/>
      <w:r>
        <w:rPr>
          <w:spacing w:val="28"/>
          <w:sz w:val="18"/>
        </w:rPr>
        <w:t xml:space="preserve"> </w:t>
      </w:r>
      <w:r>
        <w:rPr>
          <w:sz w:val="18"/>
        </w:rPr>
        <w:t>terazisinde</w:t>
      </w:r>
      <w:r>
        <w:rPr>
          <w:spacing w:val="28"/>
          <w:sz w:val="18"/>
        </w:rPr>
        <w:t xml:space="preserve"> </w:t>
      </w:r>
      <w:r>
        <w:rPr>
          <w:sz w:val="18"/>
        </w:rPr>
        <w:t>asılacak,</w:t>
      </w:r>
      <w:r>
        <w:rPr>
          <w:spacing w:val="30"/>
          <w:sz w:val="18"/>
        </w:rPr>
        <w:t xml:space="preserve"> </w:t>
      </w:r>
      <w:r>
        <w:rPr>
          <w:sz w:val="18"/>
        </w:rPr>
        <w:t>tavan</w:t>
      </w:r>
      <w:r>
        <w:rPr>
          <w:spacing w:val="28"/>
          <w:sz w:val="18"/>
        </w:rPr>
        <w:t xml:space="preserve"> </w:t>
      </w:r>
      <w:r>
        <w:rPr>
          <w:sz w:val="18"/>
        </w:rPr>
        <w:t>ile</w:t>
      </w:r>
      <w:r>
        <w:rPr>
          <w:spacing w:val="30"/>
          <w:sz w:val="18"/>
        </w:rPr>
        <w:t xml:space="preserve"> </w:t>
      </w:r>
      <w:r>
        <w:rPr>
          <w:sz w:val="18"/>
        </w:rPr>
        <w:t>fan-</w:t>
      </w:r>
      <w:proofErr w:type="spellStart"/>
      <w:r>
        <w:rPr>
          <w:sz w:val="18"/>
        </w:rPr>
        <w:t>coill</w:t>
      </w:r>
      <w:proofErr w:type="spellEnd"/>
      <w:r>
        <w:rPr>
          <w:spacing w:val="30"/>
          <w:sz w:val="18"/>
        </w:rPr>
        <w:t xml:space="preserve"> </w:t>
      </w:r>
      <w:r>
        <w:rPr>
          <w:sz w:val="18"/>
        </w:rPr>
        <w:t>arasına</w:t>
      </w:r>
      <w:r>
        <w:rPr>
          <w:spacing w:val="28"/>
          <w:sz w:val="18"/>
        </w:rPr>
        <w:t xml:space="preserve"> </w:t>
      </w:r>
      <w:r>
        <w:rPr>
          <w:sz w:val="18"/>
        </w:rPr>
        <w:t>lastik</w:t>
      </w:r>
      <w:r>
        <w:rPr>
          <w:spacing w:val="29"/>
          <w:sz w:val="18"/>
        </w:rPr>
        <w:t xml:space="preserve"> </w:t>
      </w:r>
      <w:proofErr w:type="spellStart"/>
      <w:r>
        <w:rPr>
          <w:sz w:val="18"/>
        </w:rPr>
        <w:t>vs</w:t>
      </w:r>
      <w:proofErr w:type="spellEnd"/>
      <w:r>
        <w:rPr>
          <w:spacing w:val="29"/>
          <w:sz w:val="18"/>
        </w:rPr>
        <w:t xml:space="preserve"> </w:t>
      </w:r>
      <w:r>
        <w:rPr>
          <w:sz w:val="18"/>
        </w:rPr>
        <w:t>gibi</w:t>
      </w:r>
      <w:r>
        <w:rPr>
          <w:spacing w:val="28"/>
          <w:sz w:val="18"/>
        </w:rPr>
        <w:t xml:space="preserve"> </w:t>
      </w:r>
      <w:r>
        <w:rPr>
          <w:sz w:val="18"/>
        </w:rPr>
        <w:t>titreşimi</w:t>
      </w:r>
      <w:r>
        <w:rPr>
          <w:spacing w:val="29"/>
          <w:sz w:val="18"/>
        </w:rPr>
        <w:t xml:space="preserve"> </w:t>
      </w:r>
      <w:r>
        <w:rPr>
          <w:sz w:val="18"/>
        </w:rPr>
        <w:t>önleyecek elemanlar konacaktır.</w:t>
      </w:r>
    </w:p>
    <w:p w14:paraId="5D0251C2" w14:textId="77777777" w:rsidR="00A607E1" w:rsidRDefault="003D549B">
      <w:pPr>
        <w:pStyle w:val="ListeParagraf"/>
        <w:numPr>
          <w:ilvl w:val="0"/>
          <w:numId w:val="34"/>
        </w:numPr>
        <w:tabs>
          <w:tab w:val="left" w:pos="1133"/>
        </w:tabs>
        <w:spacing w:before="196" w:line="362" w:lineRule="auto"/>
        <w:ind w:left="412" w:right="213" w:firstLine="0"/>
        <w:rPr>
          <w:sz w:val="18"/>
        </w:rPr>
      </w:pPr>
      <w:r>
        <w:rPr>
          <w:sz w:val="18"/>
        </w:rPr>
        <w:t>Fan-</w:t>
      </w:r>
      <w:proofErr w:type="spellStart"/>
      <w:r>
        <w:rPr>
          <w:sz w:val="18"/>
        </w:rPr>
        <w:t>coill</w:t>
      </w:r>
      <w:proofErr w:type="spellEnd"/>
      <w:r>
        <w:rPr>
          <w:spacing w:val="12"/>
          <w:sz w:val="18"/>
        </w:rPr>
        <w:t xml:space="preserve"> </w:t>
      </w:r>
      <w:r>
        <w:rPr>
          <w:sz w:val="18"/>
        </w:rPr>
        <w:t>termostatı,</w:t>
      </w:r>
      <w:r>
        <w:rPr>
          <w:spacing w:val="11"/>
          <w:sz w:val="18"/>
        </w:rPr>
        <w:t xml:space="preserve"> </w:t>
      </w:r>
      <w:r>
        <w:rPr>
          <w:sz w:val="18"/>
        </w:rPr>
        <w:t>fan-</w:t>
      </w:r>
      <w:proofErr w:type="spellStart"/>
      <w:r>
        <w:rPr>
          <w:sz w:val="18"/>
        </w:rPr>
        <w:t>coill</w:t>
      </w:r>
      <w:proofErr w:type="spellEnd"/>
      <w:r>
        <w:rPr>
          <w:spacing w:val="11"/>
          <w:sz w:val="18"/>
        </w:rPr>
        <w:t xml:space="preserve"> </w:t>
      </w:r>
      <w:r>
        <w:rPr>
          <w:sz w:val="18"/>
        </w:rPr>
        <w:t>üfleme</w:t>
      </w:r>
      <w:r>
        <w:rPr>
          <w:spacing w:val="12"/>
          <w:sz w:val="18"/>
        </w:rPr>
        <w:t xml:space="preserve"> </w:t>
      </w:r>
      <w:r>
        <w:rPr>
          <w:sz w:val="18"/>
        </w:rPr>
        <w:t>havasından</w:t>
      </w:r>
      <w:r>
        <w:rPr>
          <w:spacing w:val="11"/>
          <w:sz w:val="18"/>
        </w:rPr>
        <w:t xml:space="preserve"> </w:t>
      </w:r>
      <w:r>
        <w:rPr>
          <w:sz w:val="18"/>
        </w:rPr>
        <w:t>etkilenmeyecek,</w:t>
      </w:r>
      <w:r>
        <w:rPr>
          <w:spacing w:val="11"/>
          <w:sz w:val="18"/>
        </w:rPr>
        <w:t xml:space="preserve"> </w:t>
      </w:r>
      <w:r>
        <w:rPr>
          <w:sz w:val="18"/>
        </w:rPr>
        <w:t>güneş</w:t>
      </w:r>
      <w:r>
        <w:rPr>
          <w:spacing w:val="13"/>
          <w:sz w:val="18"/>
        </w:rPr>
        <w:t xml:space="preserve"> </w:t>
      </w:r>
      <w:r>
        <w:rPr>
          <w:sz w:val="18"/>
        </w:rPr>
        <w:t>almayan</w:t>
      </w:r>
      <w:r>
        <w:rPr>
          <w:spacing w:val="12"/>
          <w:sz w:val="18"/>
        </w:rPr>
        <w:t xml:space="preserve"> </w:t>
      </w:r>
      <w:r>
        <w:rPr>
          <w:sz w:val="18"/>
        </w:rPr>
        <w:t>iç</w:t>
      </w:r>
      <w:r>
        <w:rPr>
          <w:spacing w:val="13"/>
          <w:sz w:val="18"/>
        </w:rPr>
        <w:t xml:space="preserve"> </w:t>
      </w:r>
      <w:r>
        <w:rPr>
          <w:sz w:val="18"/>
        </w:rPr>
        <w:t>duvarda</w:t>
      </w:r>
      <w:r>
        <w:rPr>
          <w:spacing w:val="11"/>
          <w:sz w:val="18"/>
        </w:rPr>
        <w:t xml:space="preserve"> </w:t>
      </w:r>
      <w:r>
        <w:rPr>
          <w:sz w:val="18"/>
        </w:rPr>
        <w:t>yerden</w:t>
      </w:r>
      <w:r>
        <w:rPr>
          <w:spacing w:val="12"/>
          <w:sz w:val="18"/>
        </w:rPr>
        <w:t xml:space="preserve"> </w:t>
      </w:r>
      <w:r>
        <w:rPr>
          <w:sz w:val="18"/>
        </w:rPr>
        <w:t>150</w:t>
      </w:r>
      <w:r>
        <w:rPr>
          <w:spacing w:val="12"/>
          <w:sz w:val="18"/>
        </w:rPr>
        <w:t xml:space="preserve"> </w:t>
      </w:r>
      <w:r>
        <w:rPr>
          <w:sz w:val="18"/>
        </w:rPr>
        <w:t>cm</w:t>
      </w:r>
      <w:r>
        <w:rPr>
          <w:spacing w:val="11"/>
          <w:sz w:val="18"/>
        </w:rPr>
        <w:t xml:space="preserve"> </w:t>
      </w:r>
      <w:r>
        <w:rPr>
          <w:sz w:val="18"/>
        </w:rPr>
        <w:t>yüksekliğe konulacaktır. Eğer bir kapı yanında ise kapıdan en az 30 cm uzaklıkta olacaktır.</w:t>
      </w:r>
    </w:p>
    <w:p w14:paraId="3D075DBD" w14:textId="77777777" w:rsidR="00A607E1" w:rsidRDefault="003D549B">
      <w:pPr>
        <w:pStyle w:val="ListeParagraf"/>
        <w:numPr>
          <w:ilvl w:val="0"/>
          <w:numId w:val="34"/>
        </w:numPr>
        <w:tabs>
          <w:tab w:val="left" w:pos="1133"/>
        </w:tabs>
        <w:spacing w:before="198"/>
        <w:rPr>
          <w:sz w:val="18"/>
        </w:rPr>
      </w:pPr>
      <w:r>
        <w:rPr>
          <w:sz w:val="18"/>
        </w:rPr>
        <w:t>Fan-</w:t>
      </w:r>
      <w:proofErr w:type="spellStart"/>
      <w:r>
        <w:rPr>
          <w:sz w:val="18"/>
        </w:rPr>
        <w:t>coill</w:t>
      </w:r>
      <w:proofErr w:type="spellEnd"/>
      <w:r>
        <w:rPr>
          <w:spacing w:val="-4"/>
          <w:sz w:val="18"/>
        </w:rPr>
        <w:t xml:space="preserve"> </w:t>
      </w:r>
      <w:r>
        <w:rPr>
          <w:sz w:val="18"/>
        </w:rPr>
        <w:t>termostat</w:t>
      </w:r>
      <w:r>
        <w:rPr>
          <w:spacing w:val="-5"/>
          <w:sz w:val="18"/>
        </w:rPr>
        <w:t xml:space="preserve"> </w:t>
      </w:r>
      <w:r>
        <w:rPr>
          <w:sz w:val="18"/>
        </w:rPr>
        <w:t>kontrolü</w:t>
      </w:r>
      <w:r>
        <w:rPr>
          <w:spacing w:val="-5"/>
          <w:sz w:val="18"/>
        </w:rPr>
        <w:t xml:space="preserve"> </w:t>
      </w:r>
      <w:r>
        <w:rPr>
          <w:sz w:val="18"/>
        </w:rPr>
        <w:t>yanında</w:t>
      </w:r>
      <w:r>
        <w:rPr>
          <w:spacing w:val="-6"/>
          <w:sz w:val="18"/>
        </w:rPr>
        <w:t xml:space="preserve"> </w:t>
      </w:r>
      <w:r>
        <w:rPr>
          <w:sz w:val="18"/>
        </w:rPr>
        <w:t>zon</w:t>
      </w:r>
      <w:r>
        <w:rPr>
          <w:spacing w:val="-3"/>
          <w:sz w:val="18"/>
        </w:rPr>
        <w:t xml:space="preserve"> </w:t>
      </w:r>
      <w:proofErr w:type="spellStart"/>
      <w:r>
        <w:rPr>
          <w:sz w:val="18"/>
        </w:rPr>
        <w:t>kontrolüde</w:t>
      </w:r>
      <w:proofErr w:type="spellEnd"/>
      <w:r>
        <w:rPr>
          <w:spacing w:val="-5"/>
          <w:sz w:val="18"/>
        </w:rPr>
        <w:t xml:space="preserve"> </w:t>
      </w:r>
      <w:r>
        <w:rPr>
          <w:spacing w:val="-2"/>
          <w:sz w:val="18"/>
        </w:rPr>
        <w:t>yapılacaktır.</w:t>
      </w:r>
    </w:p>
    <w:p w14:paraId="5EA3E277" w14:textId="77777777" w:rsidR="00A607E1" w:rsidRDefault="00A607E1">
      <w:pPr>
        <w:pStyle w:val="GvdeMetni"/>
        <w:spacing w:before="95"/>
      </w:pPr>
    </w:p>
    <w:p w14:paraId="5033E205" w14:textId="77777777" w:rsidR="00A607E1" w:rsidRDefault="003D549B">
      <w:pPr>
        <w:pStyle w:val="ListeParagraf"/>
        <w:numPr>
          <w:ilvl w:val="1"/>
          <w:numId w:val="35"/>
        </w:numPr>
        <w:tabs>
          <w:tab w:val="left" w:pos="762"/>
        </w:tabs>
        <w:ind w:left="762" w:hanging="350"/>
        <w:rPr>
          <w:sz w:val="18"/>
        </w:rPr>
      </w:pPr>
      <w:r>
        <w:rPr>
          <w:spacing w:val="-8"/>
          <w:sz w:val="18"/>
        </w:rPr>
        <w:t>Kapalı</w:t>
      </w:r>
      <w:r>
        <w:rPr>
          <w:spacing w:val="2"/>
          <w:sz w:val="18"/>
        </w:rPr>
        <w:t xml:space="preserve"> </w:t>
      </w:r>
      <w:r>
        <w:rPr>
          <w:spacing w:val="-8"/>
          <w:sz w:val="18"/>
        </w:rPr>
        <w:t>Genleşme</w:t>
      </w:r>
      <w:r>
        <w:rPr>
          <w:spacing w:val="8"/>
          <w:sz w:val="18"/>
        </w:rPr>
        <w:t xml:space="preserve"> </w:t>
      </w:r>
      <w:r>
        <w:rPr>
          <w:spacing w:val="-8"/>
          <w:sz w:val="18"/>
        </w:rPr>
        <w:t>Tankı:</w:t>
      </w:r>
    </w:p>
    <w:p w14:paraId="7172BE25" w14:textId="77777777" w:rsidR="00A607E1" w:rsidRDefault="00A607E1">
      <w:pPr>
        <w:pStyle w:val="ListeParagraf"/>
        <w:rPr>
          <w:sz w:val="18"/>
        </w:rPr>
        <w:sectPr w:rsidR="00A607E1">
          <w:pgSz w:w="12240" w:h="15840"/>
          <w:pgMar w:top="860" w:right="360" w:bottom="540" w:left="720" w:header="65" w:footer="292" w:gutter="0"/>
          <w:cols w:space="708"/>
        </w:sectPr>
      </w:pPr>
    </w:p>
    <w:p w14:paraId="59F57399" w14:textId="77777777" w:rsidR="00A607E1" w:rsidRDefault="003D549B">
      <w:pPr>
        <w:pStyle w:val="GvdeMetni"/>
        <w:spacing w:before="202" w:line="360" w:lineRule="auto"/>
        <w:ind w:left="412" w:right="203" w:firstLine="720"/>
        <w:jc w:val="both"/>
      </w:pPr>
      <w:r>
        <w:lastRenderedPageBreak/>
        <w:t xml:space="preserve">(TS 11424 ve en az TS 2162 EN </w:t>
      </w:r>
      <w:proofErr w:type="gramStart"/>
      <w:r>
        <w:t>10025 e</w:t>
      </w:r>
      <w:proofErr w:type="gramEnd"/>
      <w:r>
        <w:t xml:space="preserve"> uygun ve Fe 37-</w:t>
      </w:r>
      <w:proofErr w:type="gramStart"/>
      <w:r>
        <w:t>2 den</w:t>
      </w:r>
      <w:proofErr w:type="gramEnd"/>
      <w:r>
        <w:t xml:space="preserve"> </w:t>
      </w:r>
      <w:proofErr w:type="spellStart"/>
      <w:r>
        <w:t>mamül</w:t>
      </w:r>
      <w:proofErr w:type="spellEnd"/>
      <w:r>
        <w:t xml:space="preserve"> edilmelidir.) Isıtma ve soğutma sisteminde kullanılacaktır. Tanklar membranlı tip olacak, membranlar kauçuk esaslı olacak, 100°C çalışabilecektir. Tanklar azot gazı ile </w:t>
      </w:r>
      <w:proofErr w:type="spellStart"/>
      <w:r>
        <w:t>basınçlandınlacaktır</w:t>
      </w:r>
      <w:proofErr w:type="spellEnd"/>
      <w:r>
        <w:t xml:space="preserve">. Depo gövdesi özel silisyumlu saçtan, derin sıvama presleme ve faz altı kaynak tekniği ile imal edilmiş, elektrostatik toz boyalı veya özel epoksi boyalı olacaktır. Depolar emniyet ventilleri </w:t>
      </w:r>
      <w:proofErr w:type="gramStart"/>
      <w:r>
        <w:t>ile birlikte</w:t>
      </w:r>
      <w:proofErr w:type="gramEnd"/>
      <w:r>
        <w:t xml:space="preserve"> verilecektir. </w:t>
      </w:r>
      <w:proofErr w:type="gramStart"/>
      <w:r>
        <w:t>depo</w:t>
      </w:r>
      <w:proofErr w:type="gramEnd"/>
      <w:r>
        <w:t xml:space="preserve"> kapasiteleri</w:t>
      </w:r>
      <w:r>
        <w:rPr>
          <w:spacing w:val="40"/>
        </w:rPr>
        <w:t xml:space="preserve"> </w:t>
      </w:r>
      <w:r>
        <w:t>projelerde hesaplamalara göre verilecektir. Tankın</w:t>
      </w:r>
      <w:r>
        <w:t xml:space="preserve"> su bağlantısı </w:t>
      </w:r>
      <w:proofErr w:type="spellStart"/>
      <w:r>
        <w:t>flanşlı</w:t>
      </w:r>
      <w:proofErr w:type="spellEnd"/>
      <w:r>
        <w:t xml:space="preserve"> olacaktır. Tank ayakları çelik boru ve profillerden yapılmış olacaktır.</w:t>
      </w:r>
      <w:r>
        <w:rPr>
          <w:spacing w:val="-4"/>
        </w:rPr>
        <w:t xml:space="preserve"> </w:t>
      </w:r>
      <w:r>
        <w:t>Tankın</w:t>
      </w:r>
      <w:r>
        <w:rPr>
          <w:spacing w:val="-4"/>
        </w:rPr>
        <w:t xml:space="preserve"> </w:t>
      </w:r>
      <w:r>
        <w:t>gaz</w:t>
      </w:r>
      <w:r>
        <w:rPr>
          <w:spacing w:val="-3"/>
        </w:rPr>
        <w:t xml:space="preserve"> </w:t>
      </w:r>
      <w:r>
        <w:t>tarafından</w:t>
      </w:r>
      <w:r>
        <w:rPr>
          <w:spacing w:val="-4"/>
        </w:rPr>
        <w:t xml:space="preserve"> </w:t>
      </w:r>
      <w:r>
        <w:t>bir</w:t>
      </w:r>
      <w:r>
        <w:rPr>
          <w:spacing w:val="-5"/>
        </w:rPr>
        <w:t xml:space="preserve"> </w:t>
      </w:r>
      <w:r>
        <w:t>gaz</w:t>
      </w:r>
      <w:r>
        <w:rPr>
          <w:spacing w:val="-5"/>
        </w:rPr>
        <w:t xml:space="preserve"> </w:t>
      </w:r>
      <w:r>
        <w:t>doldurma</w:t>
      </w:r>
      <w:r>
        <w:rPr>
          <w:spacing w:val="-4"/>
        </w:rPr>
        <w:t xml:space="preserve"> </w:t>
      </w:r>
      <w:r>
        <w:t>valfi,</w:t>
      </w:r>
      <w:r>
        <w:rPr>
          <w:spacing w:val="-4"/>
        </w:rPr>
        <w:t xml:space="preserve"> </w:t>
      </w:r>
      <w:r>
        <w:t>manometre</w:t>
      </w:r>
      <w:r>
        <w:rPr>
          <w:spacing w:val="-5"/>
        </w:rPr>
        <w:t xml:space="preserve"> </w:t>
      </w:r>
      <w:r>
        <w:t>bağlantısı</w:t>
      </w:r>
      <w:r>
        <w:rPr>
          <w:spacing w:val="-5"/>
        </w:rPr>
        <w:t xml:space="preserve"> </w:t>
      </w:r>
      <w:r>
        <w:t>ve</w:t>
      </w:r>
      <w:r>
        <w:rPr>
          <w:spacing w:val="-5"/>
        </w:rPr>
        <w:t xml:space="preserve"> </w:t>
      </w:r>
      <w:r>
        <w:t>gözetleme</w:t>
      </w:r>
      <w:r>
        <w:rPr>
          <w:spacing w:val="-5"/>
        </w:rPr>
        <w:t xml:space="preserve"> </w:t>
      </w:r>
      <w:r>
        <w:t>kapağı</w:t>
      </w:r>
      <w:r>
        <w:rPr>
          <w:spacing w:val="-4"/>
        </w:rPr>
        <w:t xml:space="preserve"> </w:t>
      </w:r>
      <w:r>
        <w:t>bulunacaktır.</w:t>
      </w:r>
    </w:p>
    <w:p w14:paraId="38608CA0" w14:textId="77777777" w:rsidR="00A607E1" w:rsidRDefault="003D549B">
      <w:pPr>
        <w:pStyle w:val="ListeParagraf"/>
        <w:numPr>
          <w:ilvl w:val="1"/>
          <w:numId w:val="35"/>
        </w:numPr>
        <w:tabs>
          <w:tab w:val="left" w:pos="762"/>
        </w:tabs>
        <w:spacing w:before="202"/>
        <w:ind w:left="762" w:hanging="350"/>
        <w:rPr>
          <w:sz w:val="18"/>
        </w:rPr>
      </w:pPr>
      <w:r>
        <w:rPr>
          <w:sz w:val="18"/>
        </w:rPr>
        <w:t>Otomatik</w:t>
      </w:r>
      <w:r>
        <w:rPr>
          <w:spacing w:val="-3"/>
          <w:sz w:val="18"/>
        </w:rPr>
        <w:t xml:space="preserve"> </w:t>
      </w:r>
      <w:r>
        <w:rPr>
          <w:sz w:val="18"/>
        </w:rPr>
        <w:t>Kazan</w:t>
      </w:r>
      <w:r>
        <w:rPr>
          <w:spacing w:val="-5"/>
          <w:sz w:val="18"/>
        </w:rPr>
        <w:t xml:space="preserve"> </w:t>
      </w:r>
      <w:r>
        <w:rPr>
          <w:sz w:val="18"/>
        </w:rPr>
        <w:t>Besleme</w:t>
      </w:r>
      <w:r>
        <w:rPr>
          <w:spacing w:val="-5"/>
          <w:sz w:val="18"/>
        </w:rPr>
        <w:t xml:space="preserve"> </w:t>
      </w:r>
      <w:r>
        <w:rPr>
          <w:sz w:val="18"/>
        </w:rPr>
        <w:t>Suyu</w:t>
      </w:r>
      <w:r>
        <w:rPr>
          <w:spacing w:val="-3"/>
          <w:sz w:val="18"/>
        </w:rPr>
        <w:t xml:space="preserve"> </w:t>
      </w:r>
      <w:r>
        <w:rPr>
          <w:spacing w:val="-2"/>
          <w:sz w:val="18"/>
        </w:rPr>
        <w:t>Ventilleri:</w:t>
      </w:r>
    </w:p>
    <w:p w14:paraId="6AFF9A02" w14:textId="77777777" w:rsidR="00A607E1" w:rsidRDefault="00A607E1">
      <w:pPr>
        <w:pStyle w:val="GvdeMetni"/>
        <w:spacing w:before="95"/>
      </w:pPr>
    </w:p>
    <w:p w14:paraId="6AC42E4B" w14:textId="77777777" w:rsidR="00A607E1" w:rsidRDefault="003D549B">
      <w:pPr>
        <w:pStyle w:val="GvdeMetni"/>
        <w:spacing w:line="360" w:lineRule="auto"/>
        <w:ind w:left="412" w:right="202" w:firstLine="720"/>
        <w:jc w:val="both"/>
      </w:pPr>
      <w:r>
        <w:t xml:space="preserve">Kazan suyu otomatik olarak, kazan dairesinde yumuşak su hattına vana veya musluktan sonra bağlanacak ve kazan su doldurma sistemine irtibatlandırılacaktır. Tesisat suyunun şebekeye kaçmasını önlemek için çek-valf sistemi olacaktır. Ventil giriş </w:t>
      </w:r>
      <w:r>
        <w:rPr>
          <w:spacing w:val="-2"/>
        </w:rPr>
        <w:t>basıncı</w:t>
      </w:r>
      <w:r>
        <w:rPr>
          <w:spacing w:val="-11"/>
        </w:rPr>
        <w:t xml:space="preserve"> </w:t>
      </w:r>
      <w:r>
        <w:rPr>
          <w:spacing w:val="-2"/>
        </w:rPr>
        <w:t>max.10</w:t>
      </w:r>
      <w:r>
        <w:rPr>
          <w:spacing w:val="-10"/>
        </w:rPr>
        <w:t xml:space="preserve"> </w:t>
      </w:r>
      <w:r>
        <w:rPr>
          <w:spacing w:val="-2"/>
        </w:rPr>
        <w:t>bar,</w:t>
      </w:r>
      <w:r>
        <w:rPr>
          <w:spacing w:val="-11"/>
        </w:rPr>
        <w:t xml:space="preserve"> </w:t>
      </w:r>
      <w:r>
        <w:rPr>
          <w:spacing w:val="-2"/>
        </w:rPr>
        <w:t>çıkış</w:t>
      </w:r>
      <w:r>
        <w:rPr>
          <w:spacing w:val="-9"/>
        </w:rPr>
        <w:t xml:space="preserve"> </w:t>
      </w:r>
      <w:r>
        <w:rPr>
          <w:spacing w:val="-2"/>
        </w:rPr>
        <w:t>basıncı</w:t>
      </w:r>
      <w:r>
        <w:rPr>
          <w:spacing w:val="-11"/>
        </w:rPr>
        <w:t xml:space="preserve"> </w:t>
      </w:r>
      <w:r>
        <w:rPr>
          <w:spacing w:val="-2"/>
        </w:rPr>
        <w:t>0.5</w:t>
      </w:r>
      <w:r>
        <w:rPr>
          <w:spacing w:val="-10"/>
        </w:rPr>
        <w:t xml:space="preserve"> </w:t>
      </w:r>
      <w:r>
        <w:rPr>
          <w:spacing w:val="-2"/>
        </w:rPr>
        <w:t>ila</w:t>
      </w:r>
      <w:r>
        <w:rPr>
          <w:spacing w:val="-10"/>
        </w:rPr>
        <w:t xml:space="preserve"> </w:t>
      </w:r>
      <w:r>
        <w:rPr>
          <w:spacing w:val="-2"/>
        </w:rPr>
        <w:t>3</w:t>
      </w:r>
      <w:r>
        <w:rPr>
          <w:spacing w:val="-11"/>
        </w:rPr>
        <w:t xml:space="preserve"> </w:t>
      </w:r>
      <w:r>
        <w:rPr>
          <w:spacing w:val="-2"/>
        </w:rPr>
        <w:t>bar</w:t>
      </w:r>
      <w:r>
        <w:rPr>
          <w:spacing w:val="-10"/>
        </w:rPr>
        <w:t xml:space="preserve"> </w:t>
      </w:r>
      <w:r>
        <w:rPr>
          <w:spacing w:val="-2"/>
        </w:rPr>
        <w:t>arasında</w:t>
      </w:r>
      <w:r>
        <w:rPr>
          <w:spacing w:val="-11"/>
        </w:rPr>
        <w:t xml:space="preserve"> </w:t>
      </w:r>
      <w:r>
        <w:rPr>
          <w:spacing w:val="-2"/>
        </w:rPr>
        <w:t>ayarlanabilecektir.</w:t>
      </w:r>
      <w:r>
        <w:rPr>
          <w:spacing w:val="-10"/>
        </w:rPr>
        <w:t xml:space="preserve"> </w:t>
      </w:r>
      <w:proofErr w:type="spellStart"/>
      <w:r>
        <w:rPr>
          <w:spacing w:val="-2"/>
        </w:rPr>
        <w:t>Max</w:t>
      </w:r>
      <w:proofErr w:type="spellEnd"/>
      <w:r>
        <w:rPr>
          <w:spacing w:val="-2"/>
        </w:rPr>
        <w:t>.</w:t>
      </w:r>
      <w:r>
        <w:rPr>
          <w:spacing w:val="-11"/>
        </w:rPr>
        <w:t xml:space="preserve"> </w:t>
      </w:r>
      <w:r>
        <w:rPr>
          <w:spacing w:val="-2"/>
        </w:rPr>
        <w:t>İşletme</w:t>
      </w:r>
      <w:r>
        <w:rPr>
          <w:spacing w:val="-10"/>
        </w:rPr>
        <w:t xml:space="preserve"> </w:t>
      </w:r>
      <w:r>
        <w:rPr>
          <w:spacing w:val="-2"/>
        </w:rPr>
        <w:t>sıcaklığı</w:t>
      </w:r>
      <w:r>
        <w:rPr>
          <w:spacing w:val="-11"/>
        </w:rPr>
        <w:t xml:space="preserve"> </w:t>
      </w:r>
      <w:r>
        <w:rPr>
          <w:spacing w:val="-2"/>
        </w:rPr>
        <w:t>90°C,</w:t>
      </w:r>
      <w:r>
        <w:rPr>
          <w:spacing w:val="-10"/>
        </w:rPr>
        <w:t xml:space="preserve"> </w:t>
      </w:r>
      <w:r>
        <w:rPr>
          <w:spacing w:val="-2"/>
        </w:rPr>
        <w:t>manometre</w:t>
      </w:r>
      <w:r>
        <w:rPr>
          <w:spacing w:val="-11"/>
        </w:rPr>
        <w:t xml:space="preserve"> </w:t>
      </w:r>
      <w:r>
        <w:rPr>
          <w:spacing w:val="-2"/>
        </w:rPr>
        <w:t xml:space="preserve">bağlanma ağzı </w:t>
      </w:r>
      <w:proofErr w:type="gramStart"/>
      <w:r>
        <w:t>X,,</w:t>
      </w:r>
      <w:proofErr w:type="gramEnd"/>
      <w:r>
        <w:rPr>
          <w:spacing w:val="-3"/>
        </w:rPr>
        <w:t xml:space="preserve"> </w:t>
      </w:r>
      <w:r>
        <w:t>kazan</w:t>
      </w:r>
      <w:r>
        <w:rPr>
          <w:spacing w:val="-5"/>
        </w:rPr>
        <w:t xml:space="preserve"> </w:t>
      </w:r>
      <w:r>
        <w:t>çıkış</w:t>
      </w:r>
      <w:r>
        <w:rPr>
          <w:spacing w:val="-4"/>
        </w:rPr>
        <w:t xml:space="preserve"> </w:t>
      </w:r>
      <w:r>
        <w:t>ağzı</w:t>
      </w:r>
      <w:r>
        <w:rPr>
          <w:spacing w:val="-4"/>
        </w:rPr>
        <w:t xml:space="preserve"> </w:t>
      </w:r>
      <w:r>
        <w:t>1f</w:t>
      </w:r>
      <w:proofErr w:type="gramStart"/>
      <w:r>
        <w:t>2,,</w:t>
      </w:r>
      <w:proofErr w:type="gramEnd"/>
      <w:r>
        <w:rPr>
          <w:spacing w:val="-5"/>
        </w:rPr>
        <w:t xml:space="preserve"> </w:t>
      </w:r>
      <w:r>
        <w:t>veya</w:t>
      </w:r>
      <w:r>
        <w:rPr>
          <w:spacing w:val="-5"/>
        </w:rPr>
        <w:t xml:space="preserve"> </w:t>
      </w:r>
      <w:r>
        <w:t>%"</w:t>
      </w:r>
      <w:r>
        <w:rPr>
          <w:spacing w:val="-4"/>
        </w:rPr>
        <w:t xml:space="preserve"> </w:t>
      </w:r>
      <w:r>
        <w:t>olabilecektir.</w:t>
      </w:r>
    </w:p>
    <w:p w14:paraId="0330DEEC" w14:textId="77777777" w:rsidR="00A607E1" w:rsidRDefault="003D549B">
      <w:pPr>
        <w:pStyle w:val="GvdeMetni"/>
        <w:spacing w:before="203"/>
        <w:ind w:left="412"/>
      </w:pPr>
      <w:r>
        <w:rPr>
          <w:spacing w:val="-2"/>
        </w:rPr>
        <w:t>3.7-Vanalar:</w:t>
      </w:r>
    </w:p>
    <w:p w14:paraId="04E4B7F7" w14:textId="77777777" w:rsidR="00A607E1" w:rsidRDefault="00A607E1">
      <w:pPr>
        <w:pStyle w:val="GvdeMetni"/>
        <w:spacing w:before="93"/>
      </w:pPr>
    </w:p>
    <w:p w14:paraId="557222FF" w14:textId="77777777" w:rsidR="00A607E1" w:rsidRDefault="003D549B">
      <w:pPr>
        <w:pStyle w:val="GvdeMetni"/>
        <w:spacing w:line="362" w:lineRule="auto"/>
        <w:ind w:left="412" w:right="209" w:firstLine="720"/>
        <w:jc w:val="both"/>
      </w:pPr>
      <w:r>
        <w:t>Fan-</w:t>
      </w:r>
      <w:proofErr w:type="spellStart"/>
      <w:r>
        <w:t>coili</w:t>
      </w:r>
      <w:proofErr w:type="spellEnd"/>
      <w:r>
        <w:t xml:space="preserve"> cihazlarında PN25 Küresel kesme vanaları </w:t>
      </w:r>
      <w:proofErr w:type="spellStart"/>
      <w:proofErr w:type="gramStart"/>
      <w:r>
        <w:t>kullanılacaktır.Sadece</w:t>
      </w:r>
      <w:proofErr w:type="spellEnd"/>
      <w:proofErr w:type="gramEnd"/>
      <w:r>
        <w:t xml:space="preserve"> Projede belirtilen fan </w:t>
      </w:r>
      <w:proofErr w:type="spellStart"/>
      <w:r>
        <w:t>coil</w:t>
      </w:r>
      <w:proofErr w:type="spellEnd"/>
      <w:r>
        <w:t xml:space="preserve"> cihazlarında giriş hatlarında kombine motorlu vana teçhiz edilecektir. Vana seçimleri ilgili Fan-</w:t>
      </w:r>
      <w:proofErr w:type="spellStart"/>
      <w:r>
        <w:t>coil</w:t>
      </w:r>
      <w:proofErr w:type="spellEnd"/>
      <w:r>
        <w:t xml:space="preserve"> cihazlarının KVS değerleri dikkate alınarak </w:t>
      </w:r>
      <w:r>
        <w:rPr>
          <w:spacing w:val="-2"/>
        </w:rPr>
        <w:t>seçilecektir.</w:t>
      </w:r>
    </w:p>
    <w:p w14:paraId="16B57E2D" w14:textId="77777777" w:rsidR="00A607E1" w:rsidRDefault="003D549B">
      <w:pPr>
        <w:pStyle w:val="ListeParagraf"/>
        <w:numPr>
          <w:ilvl w:val="1"/>
          <w:numId w:val="33"/>
        </w:numPr>
        <w:tabs>
          <w:tab w:val="left" w:pos="762"/>
        </w:tabs>
        <w:spacing w:before="197"/>
        <w:ind w:left="762" w:hanging="350"/>
        <w:rPr>
          <w:sz w:val="18"/>
        </w:rPr>
      </w:pPr>
      <w:r>
        <w:rPr>
          <w:sz w:val="18"/>
        </w:rPr>
        <w:t>Isıtma</w:t>
      </w:r>
      <w:r>
        <w:rPr>
          <w:spacing w:val="-4"/>
          <w:sz w:val="18"/>
        </w:rPr>
        <w:t xml:space="preserve"> </w:t>
      </w:r>
      <w:r>
        <w:rPr>
          <w:sz w:val="18"/>
        </w:rPr>
        <w:t>Radyatörleri</w:t>
      </w:r>
      <w:r>
        <w:rPr>
          <w:spacing w:val="-4"/>
          <w:sz w:val="18"/>
        </w:rPr>
        <w:t xml:space="preserve"> </w:t>
      </w:r>
      <w:r>
        <w:rPr>
          <w:sz w:val="18"/>
        </w:rPr>
        <w:t>ve</w:t>
      </w:r>
      <w:r>
        <w:rPr>
          <w:spacing w:val="-4"/>
          <w:sz w:val="18"/>
        </w:rPr>
        <w:t xml:space="preserve"> </w:t>
      </w:r>
      <w:proofErr w:type="gramStart"/>
      <w:r>
        <w:rPr>
          <w:sz w:val="18"/>
        </w:rPr>
        <w:t>Borular</w:t>
      </w:r>
      <w:r>
        <w:rPr>
          <w:spacing w:val="-3"/>
          <w:sz w:val="18"/>
        </w:rPr>
        <w:t xml:space="preserve"> </w:t>
      </w:r>
      <w:r>
        <w:rPr>
          <w:spacing w:val="-10"/>
          <w:sz w:val="18"/>
        </w:rPr>
        <w:t>:</w:t>
      </w:r>
      <w:proofErr w:type="gramEnd"/>
    </w:p>
    <w:p w14:paraId="4BB63DF8" w14:textId="77777777" w:rsidR="00A607E1" w:rsidRDefault="00A607E1">
      <w:pPr>
        <w:pStyle w:val="GvdeMetni"/>
        <w:spacing w:before="97"/>
      </w:pPr>
    </w:p>
    <w:p w14:paraId="297420B9" w14:textId="77777777" w:rsidR="00A607E1" w:rsidRDefault="003D549B">
      <w:pPr>
        <w:pStyle w:val="GvdeMetni"/>
        <w:spacing w:before="1"/>
        <w:ind w:left="1133"/>
      </w:pPr>
      <w:r>
        <w:t>Konsollar</w:t>
      </w:r>
      <w:r>
        <w:rPr>
          <w:spacing w:val="-4"/>
        </w:rPr>
        <w:t xml:space="preserve"> </w:t>
      </w:r>
      <w:r>
        <w:t>ve</w:t>
      </w:r>
      <w:r>
        <w:rPr>
          <w:spacing w:val="-2"/>
        </w:rPr>
        <w:t xml:space="preserve"> </w:t>
      </w:r>
      <w:r>
        <w:t>Kelepçeler:</w:t>
      </w:r>
      <w:r>
        <w:rPr>
          <w:spacing w:val="-4"/>
        </w:rPr>
        <w:t xml:space="preserve"> </w:t>
      </w:r>
      <w:r>
        <w:t>TS</w:t>
      </w:r>
      <w:r>
        <w:rPr>
          <w:spacing w:val="-2"/>
        </w:rPr>
        <w:t xml:space="preserve"> </w:t>
      </w:r>
      <w:r>
        <w:t>1107’e</w:t>
      </w:r>
      <w:r>
        <w:rPr>
          <w:spacing w:val="-4"/>
        </w:rPr>
        <w:t xml:space="preserve"> </w:t>
      </w:r>
      <w:r>
        <w:t>uygun</w:t>
      </w:r>
      <w:r>
        <w:rPr>
          <w:spacing w:val="-3"/>
        </w:rPr>
        <w:t xml:space="preserve"> </w:t>
      </w:r>
      <w:r>
        <w:rPr>
          <w:spacing w:val="-2"/>
        </w:rPr>
        <w:t>olacaktır.</w:t>
      </w:r>
    </w:p>
    <w:p w14:paraId="67181393" w14:textId="77777777" w:rsidR="00A607E1" w:rsidRDefault="00A607E1">
      <w:pPr>
        <w:pStyle w:val="GvdeMetni"/>
        <w:spacing w:before="94"/>
      </w:pPr>
    </w:p>
    <w:p w14:paraId="21B3DB5A" w14:textId="77777777" w:rsidR="00A607E1" w:rsidRDefault="003D549B">
      <w:pPr>
        <w:pStyle w:val="ListeParagraf"/>
        <w:numPr>
          <w:ilvl w:val="1"/>
          <w:numId w:val="33"/>
        </w:numPr>
        <w:tabs>
          <w:tab w:val="left" w:pos="762"/>
        </w:tabs>
        <w:ind w:left="762" w:hanging="350"/>
        <w:rPr>
          <w:sz w:val="18"/>
        </w:rPr>
      </w:pPr>
      <w:r>
        <w:rPr>
          <w:spacing w:val="-2"/>
          <w:sz w:val="18"/>
        </w:rPr>
        <w:t>Havalıklar:</w:t>
      </w:r>
    </w:p>
    <w:p w14:paraId="0BF2C338" w14:textId="77777777" w:rsidR="00A607E1" w:rsidRDefault="00A607E1">
      <w:pPr>
        <w:pStyle w:val="GvdeMetni"/>
        <w:spacing w:before="97"/>
      </w:pPr>
    </w:p>
    <w:p w14:paraId="7B3805AB" w14:textId="77777777" w:rsidR="00A607E1" w:rsidRDefault="003D549B">
      <w:pPr>
        <w:pStyle w:val="GvdeMetni"/>
        <w:spacing w:before="1"/>
        <w:ind w:left="1133"/>
      </w:pPr>
      <w:r>
        <w:rPr>
          <w:spacing w:val="-4"/>
        </w:rPr>
        <w:t>Uygulamaya</w:t>
      </w:r>
      <w:r>
        <w:t xml:space="preserve"> </w:t>
      </w:r>
      <w:r>
        <w:rPr>
          <w:spacing w:val="-4"/>
        </w:rPr>
        <w:t>göre</w:t>
      </w:r>
      <w:r>
        <w:rPr>
          <w:spacing w:val="1"/>
        </w:rPr>
        <w:t xml:space="preserve"> </w:t>
      </w:r>
      <w:r>
        <w:rPr>
          <w:spacing w:val="-4"/>
        </w:rPr>
        <w:t>vidalı</w:t>
      </w:r>
      <w:r>
        <w:rPr>
          <w:spacing w:val="1"/>
        </w:rPr>
        <w:t xml:space="preserve"> </w:t>
      </w:r>
      <w:r>
        <w:rPr>
          <w:spacing w:val="-4"/>
        </w:rPr>
        <w:t>ya</w:t>
      </w:r>
      <w:r>
        <w:rPr>
          <w:spacing w:val="1"/>
        </w:rPr>
        <w:t xml:space="preserve"> </w:t>
      </w:r>
      <w:r>
        <w:rPr>
          <w:spacing w:val="-4"/>
        </w:rPr>
        <w:t>da</w:t>
      </w:r>
      <w:r>
        <w:t xml:space="preserve"> </w:t>
      </w:r>
      <w:proofErr w:type="spellStart"/>
      <w:r>
        <w:rPr>
          <w:spacing w:val="-4"/>
        </w:rPr>
        <w:t>flanşlı</w:t>
      </w:r>
      <w:proofErr w:type="spellEnd"/>
      <w:r>
        <w:rPr>
          <w:spacing w:val="1"/>
        </w:rPr>
        <w:t xml:space="preserve"> </w:t>
      </w:r>
      <w:r>
        <w:rPr>
          <w:spacing w:val="-4"/>
        </w:rPr>
        <w:t>bağlantılı</w:t>
      </w:r>
      <w:r>
        <w:rPr>
          <w:spacing w:val="3"/>
        </w:rPr>
        <w:t xml:space="preserve"> </w:t>
      </w:r>
      <w:r>
        <w:rPr>
          <w:spacing w:val="-4"/>
        </w:rPr>
        <w:t>otomatik</w:t>
      </w:r>
      <w:r>
        <w:rPr>
          <w:spacing w:val="1"/>
        </w:rPr>
        <w:t xml:space="preserve"> </w:t>
      </w:r>
      <w:r>
        <w:rPr>
          <w:spacing w:val="-4"/>
        </w:rPr>
        <w:t>tip</w:t>
      </w:r>
      <w:r>
        <w:rPr>
          <w:spacing w:val="1"/>
        </w:rPr>
        <w:t xml:space="preserve"> </w:t>
      </w:r>
      <w:r>
        <w:rPr>
          <w:spacing w:val="-4"/>
        </w:rPr>
        <w:t>alacaktır.</w:t>
      </w:r>
    </w:p>
    <w:p w14:paraId="2F3E7885" w14:textId="77777777" w:rsidR="00A607E1" w:rsidRDefault="00A607E1">
      <w:pPr>
        <w:pStyle w:val="GvdeMetni"/>
        <w:spacing w:before="97"/>
      </w:pPr>
    </w:p>
    <w:p w14:paraId="0AA2427D" w14:textId="77777777" w:rsidR="00A607E1" w:rsidRDefault="003D549B">
      <w:pPr>
        <w:pStyle w:val="ListeParagraf"/>
        <w:numPr>
          <w:ilvl w:val="1"/>
          <w:numId w:val="33"/>
        </w:numPr>
        <w:tabs>
          <w:tab w:val="left" w:pos="862"/>
        </w:tabs>
        <w:ind w:left="862" w:hanging="450"/>
        <w:rPr>
          <w:sz w:val="18"/>
        </w:rPr>
      </w:pPr>
      <w:r>
        <w:rPr>
          <w:w w:val="85"/>
          <w:sz w:val="18"/>
        </w:rPr>
        <w:t>İzolasyon</w:t>
      </w:r>
      <w:r>
        <w:rPr>
          <w:spacing w:val="-4"/>
          <w:sz w:val="18"/>
        </w:rPr>
        <w:t xml:space="preserve"> </w:t>
      </w:r>
      <w:r>
        <w:rPr>
          <w:spacing w:val="-2"/>
          <w:sz w:val="18"/>
        </w:rPr>
        <w:t>Malzemesi:</w:t>
      </w:r>
    </w:p>
    <w:p w14:paraId="0DDD636B" w14:textId="77777777" w:rsidR="00A607E1" w:rsidRDefault="00A607E1">
      <w:pPr>
        <w:pStyle w:val="GvdeMetni"/>
        <w:spacing w:before="95"/>
      </w:pPr>
    </w:p>
    <w:p w14:paraId="013BC795" w14:textId="77777777" w:rsidR="00A607E1" w:rsidRDefault="003D549B">
      <w:pPr>
        <w:pStyle w:val="GvdeMetni"/>
        <w:ind w:left="1133"/>
      </w:pPr>
      <w:r>
        <w:rPr>
          <w:spacing w:val="-2"/>
        </w:rPr>
        <w:t>Müşterek</w:t>
      </w:r>
      <w:r>
        <w:rPr>
          <w:spacing w:val="-7"/>
        </w:rPr>
        <w:t xml:space="preserve"> </w:t>
      </w:r>
      <w:r>
        <w:rPr>
          <w:spacing w:val="-2"/>
        </w:rPr>
        <w:t>Tesisat</w:t>
      </w:r>
      <w:r>
        <w:rPr>
          <w:spacing w:val="-7"/>
        </w:rPr>
        <w:t xml:space="preserve"> </w:t>
      </w:r>
      <w:r>
        <w:rPr>
          <w:spacing w:val="-2"/>
        </w:rPr>
        <w:t>boru</w:t>
      </w:r>
      <w:r>
        <w:rPr>
          <w:spacing w:val="-8"/>
        </w:rPr>
        <w:t xml:space="preserve"> </w:t>
      </w:r>
      <w:r>
        <w:rPr>
          <w:spacing w:val="-2"/>
        </w:rPr>
        <w:t>izolasyon</w:t>
      </w:r>
      <w:r>
        <w:rPr>
          <w:spacing w:val="-7"/>
        </w:rPr>
        <w:t xml:space="preserve"> </w:t>
      </w:r>
      <w:r>
        <w:rPr>
          <w:spacing w:val="-2"/>
        </w:rPr>
        <w:t>bölümüne</w:t>
      </w:r>
      <w:r>
        <w:rPr>
          <w:spacing w:val="-9"/>
        </w:rPr>
        <w:t xml:space="preserve"> </w:t>
      </w:r>
      <w:r>
        <w:rPr>
          <w:spacing w:val="-2"/>
        </w:rPr>
        <w:t>bakınız.</w:t>
      </w:r>
    </w:p>
    <w:p w14:paraId="6D644C15" w14:textId="77777777" w:rsidR="00A607E1" w:rsidRDefault="00A607E1">
      <w:pPr>
        <w:pStyle w:val="GvdeMetni"/>
        <w:spacing w:before="97"/>
      </w:pPr>
    </w:p>
    <w:p w14:paraId="3BC7C13C" w14:textId="77777777" w:rsidR="00A607E1" w:rsidRDefault="003D549B">
      <w:pPr>
        <w:pStyle w:val="ListeParagraf"/>
        <w:numPr>
          <w:ilvl w:val="0"/>
          <w:numId w:val="32"/>
        </w:numPr>
        <w:tabs>
          <w:tab w:val="left" w:pos="642"/>
        </w:tabs>
        <w:ind w:hanging="230"/>
        <w:rPr>
          <w:sz w:val="18"/>
        </w:rPr>
      </w:pPr>
      <w:r>
        <w:rPr>
          <w:sz w:val="18"/>
        </w:rPr>
        <w:t>GENEL</w:t>
      </w:r>
      <w:r>
        <w:rPr>
          <w:spacing w:val="-3"/>
          <w:sz w:val="18"/>
        </w:rPr>
        <w:t xml:space="preserve"> </w:t>
      </w:r>
      <w:proofErr w:type="gramStart"/>
      <w:r>
        <w:rPr>
          <w:sz w:val="18"/>
        </w:rPr>
        <w:t>ESASLAR</w:t>
      </w:r>
      <w:r>
        <w:rPr>
          <w:spacing w:val="-2"/>
          <w:sz w:val="18"/>
        </w:rPr>
        <w:t xml:space="preserve"> </w:t>
      </w:r>
      <w:r>
        <w:rPr>
          <w:spacing w:val="-10"/>
          <w:sz w:val="18"/>
        </w:rPr>
        <w:t>:</w:t>
      </w:r>
      <w:proofErr w:type="gramEnd"/>
    </w:p>
    <w:p w14:paraId="794CE6B2" w14:textId="77777777" w:rsidR="00A607E1" w:rsidRDefault="00A607E1">
      <w:pPr>
        <w:pStyle w:val="GvdeMetni"/>
        <w:spacing w:before="95"/>
      </w:pPr>
    </w:p>
    <w:p w14:paraId="163B3AF2" w14:textId="77777777" w:rsidR="00A607E1" w:rsidRDefault="003D549B">
      <w:pPr>
        <w:pStyle w:val="GvdeMetni"/>
        <w:spacing w:line="362" w:lineRule="auto"/>
        <w:ind w:left="412" w:right="218" w:firstLine="720"/>
        <w:jc w:val="both"/>
      </w:pPr>
      <w:r>
        <w:t>Sıcak sulu ısıtma tesisatında kullanılacak tüm cihaz ve armatürlerin sıcaklık ve basınç</w:t>
      </w:r>
      <w:r>
        <w:rPr>
          <w:spacing w:val="80"/>
        </w:rPr>
        <w:t xml:space="preserve"> </w:t>
      </w:r>
      <w:r>
        <w:t>standardına göre uygun klasta olmalıdır.</w:t>
      </w:r>
      <w:r>
        <w:rPr>
          <w:spacing w:val="-6"/>
        </w:rPr>
        <w:t xml:space="preserve"> </w:t>
      </w:r>
      <w:proofErr w:type="gramStart"/>
      <w:r>
        <w:t>(</w:t>
      </w:r>
      <w:r>
        <w:rPr>
          <w:spacing w:val="-5"/>
        </w:rPr>
        <w:t xml:space="preserve"> </w:t>
      </w:r>
      <w:proofErr w:type="spellStart"/>
      <w:r>
        <w:t>Flanşlı</w:t>
      </w:r>
      <w:proofErr w:type="spellEnd"/>
      <w:proofErr w:type="gramEnd"/>
      <w:r>
        <w:rPr>
          <w:spacing w:val="-8"/>
        </w:rPr>
        <w:t xml:space="preserve"> </w:t>
      </w:r>
      <w:r>
        <w:t>malzemeler</w:t>
      </w:r>
      <w:r>
        <w:rPr>
          <w:spacing w:val="-9"/>
        </w:rPr>
        <w:t xml:space="preserve"> </w:t>
      </w:r>
      <w:r>
        <w:t>PN</w:t>
      </w:r>
      <w:proofErr w:type="gramStart"/>
      <w:r>
        <w:t>16</w:t>
      </w:r>
      <w:r>
        <w:rPr>
          <w:spacing w:val="-6"/>
        </w:rPr>
        <w:t xml:space="preserve"> </w:t>
      </w:r>
      <w:r>
        <w:t>,</w:t>
      </w:r>
      <w:proofErr w:type="gramEnd"/>
      <w:r>
        <w:rPr>
          <w:spacing w:val="-6"/>
        </w:rPr>
        <w:t xml:space="preserve"> </w:t>
      </w:r>
      <w:r>
        <w:t>Dişli</w:t>
      </w:r>
      <w:r>
        <w:rPr>
          <w:spacing w:val="-8"/>
        </w:rPr>
        <w:t xml:space="preserve"> </w:t>
      </w:r>
      <w:r>
        <w:t>malzemeler</w:t>
      </w:r>
      <w:r>
        <w:rPr>
          <w:spacing w:val="-6"/>
        </w:rPr>
        <w:t xml:space="preserve"> </w:t>
      </w:r>
      <w:r>
        <w:t>PN25</w:t>
      </w:r>
      <w:r>
        <w:rPr>
          <w:spacing w:val="-6"/>
        </w:rPr>
        <w:t xml:space="preserve"> </w:t>
      </w:r>
      <w:r>
        <w:t>sınıfında</w:t>
      </w:r>
      <w:r>
        <w:rPr>
          <w:spacing w:val="-6"/>
        </w:rPr>
        <w:t xml:space="preserve"> </w:t>
      </w:r>
      <w:r>
        <w:t>olacaktır.)</w:t>
      </w:r>
    </w:p>
    <w:p w14:paraId="79510830" w14:textId="77777777" w:rsidR="00A607E1" w:rsidRDefault="003D549B">
      <w:pPr>
        <w:pStyle w:val="ListeParagraf"/>
        <w:numPr>
          <w:ilvl w:val="1"/>
          <w:numId w:val="32"/>
        </w:numPr>
        <w:tabs>
          <w:tab w:val="left" w:pos="612"/>
        </w:tabs>
        <w:spacing w:before="196" w:line="362" w:lineRule="auto"/>
        <w:ind w:right="216" w:firstLine="0"/>
        <w:jc w:val="both"/>
        <w:rPr>
          <w:sz w:val="18"/>
        </w:rPr>
      </w:pPr>
      <w:proofErr w:type="gramStart"/>
      <w:r>
        <w:rPr>
          <w:rFonts w:ascii="Arial" w:hAnsi="Arial"/>
          <w:b/>
          <w:sz w:val="18"/>
        </w:rPr>
        <w:t>17</w:t>
      </w:r>
      <w:r>
        <w:rPr>
          <w:rFonts w:ascii="Arial" w:hAnsi="Arial"/>
          <w:b/>
          <w:spacing w:val="-7"/>
          <w:sz w:val="18"/>
        </w:rPr>
        <w:t xml:space="preserve"> </w:t>
      </w:r>
      <w:r>
        <w:rPr>
          <w:rFonts w:ascii="Arial" w:hAnsi="Arial"/>
          <w:b/>
          <w:sz w:val="18"/>
        </w:rPr>
        <w:t>-</w:t>
      </w:r>
      <w:proofErr w:type="gramEnd"/>
      <w:r>
        <w:rPr>
          <w:rFonts w:ascii="Arial" w:hAnsi="Arial"/>
          <w:b/>
          <w:spacing w:val="40"/>
          <w:sz w:val="18"/>
        </w:rPr>
        <w:t xml:space="preserve"> </w:t>
      </w:r>
      <w:r>
        <w:rPr>
          <w:sz w:val="18"/>
        </w:rPr>
        <w:t>Kalorifer tesisatı boruları havanın ve suyun tahliyesini mükemmelen sağlanacak şekilde gereken istikametlerde meyilli döşenecek</w:t>
      </w:r>
      <w:r>
        <w:rPr>
          <w:spacing w:val="-8"/>
          <w:sz w:val="18"/>
        </w:rPr>
        <w:t xml:space="preserve"> </w:t>
      </w:r>
      <w:r>
        <w:rPr>
          <w:sz w:val="18"/>
        </w:rPr>
        <w:t>ve</w:t>
      </w:r>
      <w:r>
        <w:rPr>
          <w:spacing w:val="-8"/>
          <w:sz w:val="18"/>
        </w:rPr>
        <w:t xml:space="preserve"> </w:t>
      </w:r>
      <w:r>
        <w:rPr>
          <w:sz w:val="18"/>
        </w:rPr>
        <w:t>gereken</w:t>
      </w:r>
      <w:r>
        <w:rPr>
          <w:spacing w:val="-8"/>
          <w:sz w:val="18"/>
        </w:rPr>
        <w:t xml:space="preserve"> </w:t>
      </w:r>
      <w:r>
        <w:rPr>
          <w:sz w:val="18"/>
        </w:rPr>
        <w:t>yerlerde</w:t>
      </w:r>
      <w:r>
        <w:rPr>
          <w:spacing w:val="-7"/>
          <w:sz w:val="18"/>
        </w:rPr>
        <w:t xml:space="preserve"> </w:t>
      </w:r>
      <w:r>
        <w:rPr>
          <w:sz w:val="18"/>
        </w:rPr>
        <w:t>havanın</w:t>
      </w:r>
      <w:r>
        <w:rPr>
          <w:spacing w:val="-8"/>
          <w:sz w:val="18"/>
        </w:rPr>
        <w:t xml:space="preserve"> </w:t>
      </w:r>
      <w:r>
        <w:rPr>
          <w:sz w:val="18"/>
        </w:rPr>
        <w:t>ve</w:t>
      </w:r>
      <w:r>
        <w:rPr>
          <w:spacing w:val="-8"/>
          <w:sz w:val="18"/>
        </w:rPr>
        <w:t xml:space="preserve"> </w:t>
      </w:r>
      <w:r>
        <w:rPr>
          <w:sz w:val="18"/>
        </w:rPr>
        <w:t>suyun</w:t>
      </w:r>
      <w:r>
        <w:rPr>
          <w:spacing w:val="-8"/>
          <w:sz w:val="18"/>
        </w:rPr>
        <w:t xml:space="preserve"> </w:t>
      </w:r>
      <w:r>
        <w:rPr>
          <w:sz w:val="18"/>
        </w:rPr>
        <w:t>tahliye</w:t>
      </w:r>
      <w:r>
        <w:rPr>
          <w:spacing w:val="-8"/>
          <w:sz w:val="18"/>
        </w:rPr>
        <w:t xml:space="preserve"> </w:t>
      </w:r>
      <w:r>
        <w:rPr>
          <w:sz w:val="18"/>
        </w:rPr>
        <w:t>muslukları</w:t>
      </w:r>
      <w:r>
        <w:rPr>
          <w:spacing w:val="-8"/>
          <w:sz w:val="18"/>
        </w:rPr>
        <w:t xml:space="preserve"> </w:t>
      </w:r>
      <w:r>
        <w:rPr>
          <w:sz w:val="18"/>
        </w:rPr>
        <w:t>monte</w:t>
      </w:r>
      <w:r>
        <w:rPr>
          <w:spacing w:val="-7"/>
          <w:sz w:val="18"/>
        </w:rPr>
        <w:t xml:space="preserve"> </w:t>
      </w:r>
      <w:r>
        <w:rPr>
          <w:sz w:val="18"/>
        </w:rPr>
        <w:t>edilmiş</w:t>
      </w:r>
      <w:r>
        <w:rPr>
          <w:spacing w:val="-6"/>
          <w:sz w:val="18"/>
        </w:rPr>
        <w:t xml:space="preserve"> </w:t>
      </w:r>
      <w:r>
        <w:rPr>
          <w:sz w:val="18"/>
        </w:rPr>
        <w:t>olacaktır.</w:t>
      </w:r>
      <w:r>
        <w:rPr>
          <w:spacing w:val="-7"/>
          <w:sz w:val="18"/>
        </w:rPr>
        <w:t xml:space="preserve"> </w:t>
      </w:r>
      <w:r>
        <w:rPr>
          <w:sz w:val="18"/>
        </w:rPr>
        <w:t>Ana</w:t>
      </w:r>
      <w:r>
        <w:rPr>
          <w:spacing w:val="-8"/>
          <w:sz w:val="18"/>
        </w:rPr>
        <w:t xml:space="preserve"> </w:t>
      </w:r>
      <w:r>
        <w:rPr>
          <w:sz w:val="18"/>
        </w:rPr>
        <w:t>boru</w:t>
      </w:r>
      <w:r>
        <w:rPr>
          <w:spacing w:val="-7"/>
          <w:sz w:val="18"/>
        </w:rPr>
        <w:t xml:space="preserve"> </w:t>
      </w:r>
      <w:r>
        <w:rPr>
          <w:sz w:val="18"/>
        </w:rPr>
        <w:t>branşman</w:t>
      </w:r>
      <w:r>
        <w:rPr>
          <w:spacing w:val="-8"/>
          <w:sz w:val="18"/>
        </w:rPr>
        <w:t xml:space="preserve"> </w:t>
      </w:r>
      <w:r>
        <w:rPr>
          <w:sz w:val="18"/>
        </w:rPr>
        <w:t>ve</w:t>
      </w:r>
      <w:r>
        <w:rPr>
          <w:spacing w:val="-8"/>
          <w:sz w:val="18"/>
        </w:rPr>
        <w:t xml:space="preserve"> </w:t>
      </w:r>
      <w:r>
        <w:rPr>
          <w:sz w:val="18"/>
        </w:rPr>
        <w:t>kolon</w:t>
      </w:r>
      <w:r>
        <w:rPr>
          <w:spacing w:val="-7"/>
          <w:sz w:val="18"/>
        </w:rPr>
        <w:t xml:space="preserve"> </w:t>
      </w:r>
      <w:r>
        <w:rPr>
          <w:sz w:val="18"/>
        </w:rPr>
        <w:t>ayrılma noktalarında da bu husus dikkate alınacaktır.</w:t>
      </w:r>
    </w:p>
    <w:p w14:paraId="34B41512" w14:textId="77777777" w:rsidR="00A607E1" w:rsidRDefault="003D549B">
      <w:pPr>
        <w:pStyle w:val="ListeParagraf"/>
        <w:numPr>
          <w:ilvl w:val="1"/>
          <w:numId w:val="32"/>
        </w:numPr>
        <w:tabs>
          <w:tab w:val="left" w:pos="612"/>
        </w:tabs>
        <w:spacing w:before="193" w:line="360" w:lineRule="auto"/>
        <w:ind w:right="215" w:firstLine="0"/>
        <w:jc w:val="both"/>
        <w:rPr>
          <w:sz w:val="18"/>
        </w:rPr>
      </w:pPr>
      <w:proofErr w:type="gramStart"/>
      <w:r>
        <w:rPr>
          <w:rFonts w:ascii="Arial" w:hAnsi="Arial"/>
          <w:b/>
          <w:sz w:val="18"/>
        </w:rPr>
        <w:t>17</w:t>
      </w:r>
      <w:r>
        <w:rPr>
          <w:rFonts w:ascii="Arial" w:hAnsi="Arial"/>
          <w:b/>
          <w:spacing w:val="-13"/>
          <w:sz w:val="18"/>
        </w:rPr>
        <w:t xml:space="preserve"> </w:t>
      </w:r>
      <w:r>
        <w:rPr>
          <w:rFonts w:ascii="Arial" w:hAnsi="Arial"/>
          <w:b/>
          <w:sz w:val="18"/>
        </w:rPr>
        <w:t>-</w:t>
      </w:r>
      <w:proofErr w:type="gramEnd"/>
      <w:r>
        <w:rPr>
          <w:rFonts w:ascii="Arial" w:hAnsi="Arial"/>
          <w:b/>
          <w:spacing w:val="77"/>
          <w:sz w:val="18"/>
        </w:rPr>
        <w:t xml:space="preserve"> </w:t>
      </w:r>
      <w:r>
        <w:rPr>
          <w:sz w:val="18"/>
        </w:rPr>
        <w:t>Isınma</w:t>
      </w:r>
      <w:r>
        <w:rPr>
          <w:spacing w:val="-13"/>
          <w:sz w:val="18"/>
        </w:rPr>
        <w:t xml:space="preserve"> </w:t>
      </w:r>
      <w:r>
        <w:rPr>
          <w:sz w:val="18"/>
        </w:rPr>
        <w:t>ve</w:t>
      </w:r>
      <w:r>
        <w:rPr>
          <w:spacing w:val="-12"/>
          <w:sz w:val="18"/>
        </w:rPr>
        <w:t xml:space="preserve"> </w:t>
      </w:r>
      <w:r>
        <w:rPr>
          <w:sz w:val="18"/>
        </w:rPr>
        <w:t>soğumalar</w:t>
      </w:r>
      <w:r>
        <w:rPr>
          <w:spacing w:val="-13"/>
          <w:sz w:val="18"/>
        </w:rPr>
        <w:t xml:space="preserve"> </w:t>
      </w:r>
      <w:r>
        <w:rPr>
          <w:sz w:val="18"/>
        </w:rPr>
        <w:t>dolayısı</w:t>
      </w:r>
      <w:r>
        <w:rPr>
          <w:spacing w:val="-12"/>
          <w:sz w:val="18"/>
        </w:rPr>
        <w:t xml:space="preserve"> </w:t>
      </w:r>
      <w:r>
        <w:rPr>
          <w:sz w:val="18"/>
        </w:rPr>
        <w:t>ile</w:t>
      </w:r>
      <w:r>
        <w:rPr>
          <w:spacing w:val="-13"/>
          <w:sz w:val="18"/>
        </w:rPr>
        <w:t xml:space="preserve"> </w:t>
      </w:r>
      <w:r>
        <w:rPr>
          <w:sz w:val="18"/>
        </w:rPr>
        <w:t>meydana</w:t>
      </w:r>
      <w:r>
        <w:rPr>
          <w:spacing w:val="-12"/>
          <w:sz w:val="18"/>
        </w:rPr>
        <w:t xml:space="preserve"> </w:t>
      </w:r>
      <w:r>
        <w:rPr>
          <w:sz w:val="18"/>
        </w:rPr>
        <w:t>gelecek</w:t>
      </w:r>
      <w:r>
        <w:rPr>
          <w:spacing w:val="-12"/>
          <w:sz w:val="18"/>
        </w:rPr>
        <w:t xml:space="preserve"> </w:t>
      </w:r>
      <w:r>
        <w:rPr>
          <w:sz w:val="18"/>
        </w:rPr>
        <w:t>genleşmelerin</w:t>
      </w:r>
      <w:r>
        <w:rPr>
          <w:spacing w:val="-13"/>
          <w:sz w:val="18"/>
        </w:rPr>
        <w:t xml:space="preserve"> </w:t>
      </w:r>
      <w:r>
        <w:rPr>
          <w:sz w:val="18"/>
        </w:rPr>
        <w:t>en</w:t>
      </w:r>
      <w:r>
        <w:rPr>
          <w:spacing w:val="-12"/>
          <w:sz w:val="18"/>
        </w:rPr>
        <w:t xml:space="preserve"> </w:t>
      </w:r>
      <w:r>
        <w:rPr>
          <w:sz w:val="18"/>
        </w:rPr>
        <w:t>ekonomik</w:t>
      </w:r>
      <w:r>
        <w:rPr>
          <w:spacing w:val="-13"/>
          <w:sz w:val="18"/>
        </w:rPr>
        <w:t xml:space="preserve"> </w:t>
      </w:r>
      <w:r>
        <w:rPr>
          <w:sz w:val="18"/>
        </w:rPr>
        <w:t>ve</w:t>
      </w:r>
      <w:r>
        <w:rPr>
          <w:spacing w:val="-12"/>
          <w:sz w:val="18"/>
        </w:rPr>
        <w:t xml:space="preserve"> </w:t>
      </w:r>
      <w:r>
        <w:rPr>
          <w:sz w:val="18"/>
        </w:rPr>
        <w:t>uygun</w:t>
      </w:r>
      <w:r>
        <w:rPr>
          <w:spacing w:val="-13"/>
          <w:sz w:val="18"/>
        </w:rPr>
        <w:t xml:space="preserve"> </w:t>
      </w:r>
      <w:r>
        <w:rPr>
          <w:sz w:val="18"/>
        </w:rPr>
        <w:t>şekilde</w:t>
      </w:r>
      <w:r>
        <w:rPr>
          <w:spacing w:val="-13"/>
          <w:sz w:val="18"/>
        </w:rPr>
        <w:t xml:space="preserve"> </w:t>
      </w:r>
      <w:r>
        <w:rPr>
          <w:sz w:val="18"/>
        </w:rPr>
        <w:t>alınacak</w:t>
      </w:r>
      <w:r>
        <w:rPr>
          <w:spacing w:val="-12"/>
          <w:sz w:val="18"/>
        </w:rPr>
        <w:t xml:space="preserve"> </w:t>
      </w:r>
      <w:r>
        <w:rPr>
          <w:sz w:val="18"/>
        </w:rPr>
        <w:t>tedbirlerle</w:t>
      </w:r>
      <w:r>
        <w:rPr>
          <w:spacing w:val="-13"/>
          <w:sz w:val="18"/>
        </w:rPr>
        <w:t xml:space="preserve"> </w:t>
      </w:r>
      <w:r>
        <w:rPr>
          <w:sz w:val="18"/>
        </w:rPr>
        <w:t xml:space="preserve">tesiste hasar meydana getirmemesi sağlanacaktır. </w:t>
      </w:r>
      <w:proofErr w:type="spellStart"/>
      <w:r>
        <w:rPr>
          <w:sz w:val="18"/>
        </w:rPr>
        <w:t>Tesbit</w:t>
      </w:r>
      <w:proofErr w:type="spellEnd"/>
      <w:r>
        <w:rPr>
          <w:sz w:val="18"/>
        </w:rPr>
        <w:t xml:space="preserve">, askı, destekleme ve </w:t>
      </w:r>
      <w:proofErr w:type="spellStart"/>
      <w:r>
        <w:rPr>
          <w:sz w:val="18"/>
        </w:rPr>
        <w:t>klavuzlama</w:t>
      </w:r>
      <w:proofErr w:type="spellEnd"/>
      <w:r>
        <w:rPr>
          <w:sz w:val="18"/>
        </w:rPr>
        <w:t xml:space="preserve"> mesnetleri hasıl olacak kuvvetlere </w:t>
      </w:r>
      <w:proofErr w:type="spellStart"/>
      <w:r>
        <w:rPr>
          <w:sz w:val="18"/>
        </w:rPr>
        <w:t>daynacak</w:t>
      </w:r>
      <w:proofErr w:type="spellEnd"/>
      <w:r>
        <w:rPr>
          <w:sz w:val="18"/>
        </w:rPr>
        <w:t xml:space="preserve"> mukavemette ve </w:t>
      </w:r>
      <w:proofErr w:type="spellStart"/>
      <w:r>
        <w:rPr>
          <w:sz w:val="18"/>
        </w:rPr>
        <w:t>onanlı</w:t>
      </w:r>
      <w:proofErr w:type="spellEnd"/>
      <w:r>
        <w:rPr>
          <w:sz w:val="18"/>
        </w:rPr>
        <w:t xml:space="preserve"> projesine göre monte edildiği noktada ön görülen boru hareketlerine uygun konstrüksiyonda olacaklardır. Branşman,</w:t>
      </w:r>
      <w:r>
        <w:rPr>
          <w:spacing w:val="-8"/>
          <w:sz w:val="18"/>
        </w:rPr>
        <w:t xml:space="preserve"> </w:t>
      </w:r>
      <w:r>
        <w:rPr>
          <w:sz w:val="18"/>
        </w:rPr>
        <w:t>ayrılma</w:t>
      </w:r>
      <w:r>
        <w:rPr>
          <w:spacing w:val="-6"/>
          <w:sz w:val="18"/>
        </w:rPr>
        <w:t xml:space="preserve"> </w:t>
      </w:r>
      <w:r>
        <w:rPr>
          <w:sz w:val="18"/>
        </w:rPr>
        <w:t>ve</w:t>
      </w:r>
      <w:r>
        <w:rPr>
          <w:spacing w:val="-6"/>
          <w:sz w:val="18"/>
        </w:rPr>
        <w:t xml:space="preserve"> </w:t>
      </w:r>
      <w:r>
        <w:rPr>
          <w:sz w:val="18"/>
        </w:rPr>
        <w:t>birleşme</w:t>
      </w:r>
      <w:r>
        <w:rPr>
          <w:spacing w:val="-6"/>
          <w:sz w:val="18"/>
        </w:rPr>
        <w:t xml:space="preserve"> </w:t>
      </w:r>
      <w:r>
        <w:rPr>
          <w:sz w:val="18"/>
        </w:rPr>
        <w:t>noktalarında</w:t>
      </w:r>
      <w:r>
        <w:rPr>
          <w:spacing w:val="-6"/>
          <w:sz w:val="18"/>
        </w:rPr>
        <w:t xml:space="preserve"> </w:t>
      </w:r>
      <w:r>
        <w:rPr>
          <w:sz w:val="18"/>
        </w:rPr>
        <w:t>da</w:t>
      </w:r>
      <w:r>
        <w:rPr>
          <w:spacing w:val="-8"/>
          <w:sz w:val="18"/>
        </w:rPr>
        <w:t xml:space="preserve"> </w:t>
      </w:r>
      <w:r>
        <w:rPr>
          <w:sz w:val="18"/>
        </w:rPr>
        <w:t>bu</w:t>
      </w:r>
      <w:r>
        <w:rPr>
          <w:spacing w:val="-8"/>
          <w:sz w:val="18"/>
        </w:rPr>
        <w:t xml:space="preserve"> </w:t>
      </w:r>
      <w:r>
        <w:rPr>
          <w:sz w:val="18"/>
        </w:rPr>
        <w:t>hususa</w:t>
      </w:r>
      <w:r>
        <w:rPr>
          <w:spacing w:val="-8"/>
          <w:sz w:val="18"/>
        </w:rPr>
        <w:t xml:space="preserve"> </w:t>
      </w:r>
      <w:r>
        <w:rPr>
          <w:sz w:val="18"/>
        </w:rPr>
        <w:t>dikkat</w:t>
      </w:r>
      <w:r>
        <w:rPr>
          <w:spacing w:val="-6"/>
          <w:sz w:val="18"/>
        </w:rPr>
        <w:t xml:space="preserve"> </w:t>
      </w:r>
      <w:r>
        <w:rPr>
          <w:sz w:val="18"/>
        </w:rPr>
        <w:t>edilecektir.</w:t>
      </w:r>
    </w:p>
    <w:p w14:paraId="7B992249" w14:textId="77777777" w:rsidR="00A607E1" w:rsidRDefault="003D549B">
      <w:pPr>
        <w:pStyle w:val="ListeParagraf"/>
        <w:numPr>
          <w:ilvl w:val="1"/>
          <w:numId w:val="32"/>
        </w:numPr>
        <w:tabs>
          <w:tab w:val="left" w:pos="612"/>
        </w:tabs>
        <w:spacing w:before="201" w:line="362" w:lineRule="auto"/>
        <w:ind w:right="217" w:firstLine="0"/>
        <w:jc w:val="both"/>
        <w:rPr>
          <w:sz w:val="18"/>
        </w:rPr>
      </w:pPr>
      <w:proofErr w:type="gramStart"/>
      <w:r>
        <w:rPr>
          <w:rFonts w:ascii="Arial" w:hAnsi="Arial"/>
          <w:b/>
          <w:sz w:val="18"/>
        </w:rPr>
        <w:t>17</w:t>
      </w:r>
      <w:r>
        <w:rPr>
          <w:rFonts w:ascii="Arial" w:hAnsi="Arial"/>
          <w:b/>
          <w:spacing w:val="-8"/>
          <w:sz w:val="18"/>
        </w:rPr>
        <w:t xml:space="preserve"> </w:t>
      </w:r>
      <w:r>
        <w:rPr>
          <w:rFonts w:ascii="Arial" w:hAnsi="Arial"/>
          <w:b/>
          <w:sz w:val="18"/>
        </w:rPr>
        <w:t>-</w:t>
      </w:r>
      <w:proofErr w:type="gramEnd"/>
      <w:r>
        <w:rPr>
          <w:rFonts w:ascii="Arial" w:hAnsi="Arial"/>
          <w:b/>
          <w:spacing w:val="80"/>
          <w:sz w:val="18"/>
        </w:rPr>
        <w:t xml:space="preserve"> </w:t>
      </w:r>
      <w:r>
        <w:rPr>
          <w:sz w:val="18"/>
        </w:rPr>
        <w:t>Boruların düzensiz yükselme ve alçalmalarında mümkün olduğu kadar kaçınılacak, mecbur kalındığında bu noktalardaki hava ve su tahliyesi problemleri dikkatle incelenecek gerekli önlemler alınacaktır.</w:t>
      </w:r>
    </w:p>
    <w:p w14:paraId="3CC5470D" w14:textId="77777777" w:rsidR="00A607E1" w:rsidRDefault="003D549B">
      <w:pPr>
        <w:pStyle w:val="ListeParagraf"/>
        <w:numPr>
          <w:ilvl w:val="1"/>
          <w:numId w:val="32"/>
        </w:numPr>
        <w:tabs>
          <w:tab w:val="left" w:pos="612"/>
        </w:tabs>
        <w:spacing w:before="195" w:line="362" w:lineRule="auto"/>
        <w:ind w:right="219" w:firstLine="0"/>
        <w:jc w:val="both"/>
        <w:rPr>
          <w:sz w:val="18"/>
        </w:rPr>
      </w:pPr>
      <w:proofErr w:type="gramStart"/>
      <w:r>
        <w:rPr>
          <w:rFonts w:ascii="Arial" w:hAnsi="Arial"/>
          <w:b/>
          <w:sz w:val="18"/>
        </w:rPr>
        <w:t>17</w:t>
      </w:r>
      <w:r>
        <w:rPr>
          <w:rFonts w:ascii="Arial" w:hAnsi="Arial"/>
          <w:b/>
          <w:spacing w:val="-5"/>
          <w:sz w:val="18"/>
        </w:rPr>
        <w:t xml:space="preserve"> </w:t>
      </w:r>
      <w:r>
        <w:rPr>
          <w:rFonts w:ascii="Arial" w:hAnsi="Arial"/>
          <w:b/>
          <w:sz w:val="18"/>
        </w:rPr>
        <w:t>-</w:t>
      </w:r>
      <w:proofErr w:type="gramEnd"/>
      <w:r>
        <w:rPr>
          <w:rFonts w:ascii="Arial" w:hAnsi="Arial"/>
          <w:b/>
          <w:spacing w:val="80"/>
          <w:w w:val="150"/>
          <w:sz w:val="18"/>
        </w:rPr>
        <w:t xml:space="preserve"> </w:t>
      </w:r>
      <w:r>
        <w:rPr>
          <w:sz w:val="18"/>
        </w:rPr>
        <w:t>Kolonların</w:t>
      </w:r>
      <w:r>
        <w:rPr>
          <w:spacing w:val="-8"/>
          <w:sz w:val="18"/>
        </w:rPr>
        <w:t xml:space="preserve"> </w:t>
      </w:r>
      <w:r>
        <w:rPr>
          <w:sz w:val="18"/>
        </w:rPr>
        <w:t>ve</w:t>
      </w:r>
      <w:r>
        <w:rPr>
          <w:spacing w:val="-8"/>
          <w:sz w:val="18"/>
        </w:rPr>
        <w:t xml:space="preserve"> </w:t>
      </w:r>
      <w:r>
        <w:rPr>
          <w:sz w:val="18"/>
        </w:rPr>
        <w:t>cihazların</w:t>
      </w:r>
      <w:r>
        <w:rPr>
          <w:spacing w:val="-7"/>
          <w:sz w:val="18"/>
        </w:rPr>
        <w:t xml:space="preserve"> </w:t>
      </w:r>
      <w:r>
        <w:rPr>
          <w:sz w:val="18"/>
        </w:rPr>
        <w:t>genleşme,</w:t>
      </w:r>
      <w:r>
        <w:rPr>
          <w:spacing w:val="-7"/>
          <w:sz w:val="18"/>
        </w:rPr>
        <w:t xml:space="preserve"> </w:t>
      </w:r>
      <w:r>
        <w:rPr>
          <w:sz w:val="18"/>
        </w:rPr>
        <w:t>hava</w:t>
      </w:r>
      <w:r>
        <w:rPr>
          <w:spacing w:val="-8"/>
          <w:sz w:val="18"/>
        </w:rPr>
        <w:t xml:space="preserve"> </w:t>
      </w:r>
      <w:r>
        <w:rPr>
          <w:sz w:val="18"/>
        </w:rPr>
        <w:t>tahliyesi,</w:t>
      </w:r>
      <w:r>
        <w:rPr>
          <w:spacing w:val="-7"/>
          <w:sz w:val="18"/>
        </w:rPr>
        <w:t xml:space="preserve"> </w:t>
      </w:r>
      <w:r>
        <w:rPr>
          <w:sz w:val="18"/>
        </w:rPr>
        <w:t>su</w:t>
      </w:r>
      <w:r>
        <w:rPr>
          <w:spacing w:val="-8"/>
          <w:sz w:val="18"/>
        </w:rPr>
        <w:t xml:space="preserve"> </w:t>
      </w:r>
      <w:r>
        <w:rPr>
          <w:sz w:val="18"/>
        </w:rPr>
        <w:t>tahliyesi</w:t>
      </w:r>
      <w:r>
        <w:rPr>
          <w:spacing w:val="-8"/>
          <w:sz w:val="18"/>
        </w:rPr>
        <w:t xml:space="preserve"> </w:t>
      </w:r>
      <w:r>
        <w:rPr>
          <w:sz w:val="18"/>
        </w:rPr>
        <w:t>problemleri</w:t>
      </w:r>
      <w:r>
        <w:rPr>
          <w:spacing w:val="-7"/>
          <w:sz w:val="18"/>
        </w:rPr>
        <w:t xml:space="preserve"> </w:t>
      </w:r>
      <w:r>
        <w:rPr>
          <w:sz w:val="18"/>
        </w:rPr>
        <w:t>göz</w:t>
      </w:r>
      <w:r>
        <w:rPr>
          <w:spacing w:val="-7"/>
          <w:sz w:val="18"/>
        </w:rPr>
        <w:t xml:space="preserve"> </w:t>
      </w:r>
      <w:r>
        <w:rPr>
          <w:sz w:val="18"/>
        </w:rPr>
        <w:t>önünde</w:t>
      </w:r>
      <w:r>
        <w:rPr>
          <w:spacing w:val="-7"/>
          <w:sz w:val="18"/>
        </w:rPr>
        <w:t xml:space="preserve"> </w:t>
      </w:r>
      <w:r>
        <w:rPr>
          <w:sz w:val="18"/>
        </w:rPr>
        <w:t>tutulacak,</w:t>
      </w:r>
      <w:r>
        <w:rPr>
          <w:spacing w:val="-8"/>
          <w:sz w:val="18"/>
        </w:rPr>
        <w:t xml:space="preserve"> </w:t>
      </w:r>
      <w:proofErr w:type="spellStart"/>
      <w:r>
        <w:rPr>
          <w:sz w:val="18"/>
        </w:rPr>
        <w:t>pürjör</w:t>
      </w:r>
      <w:proofErr w:type="spellEnd"/>
      <w:r>
        <w:rPr>
          <w:sz w:val="18"/>
        </w:rPr>
        <w:t>,</w:t>
      </w:r>
      <w:r>
        <w:rPr>
          <w:spacing w:val="-7"/>
          <w:sz w:val="18"/>
        </w:rPr>
        <w:t xml:space="preserve"> </w:t>
      </w:r>
      <w:r>
        <w:rPr>
          <w:sz w:val="18"/>
        </w:rPr>
        <w:t>otomatik</w:t>
      </w:r>
      <w:r>
        <w:rPr>
          <w:spacing w:val="-8"/>
          <w:sz w:val="18"/>
        </w:rPr>
        <w:t xml:space="preserve"> </w:t>
      </w:r>
      <w:r>
        <w:rPr>
          <w:sz w:val="18"/>
        </w:rPr>
        <w:t>hava</w:t>
      </w:r>
      <w:r>
        <w:rPr>
          <w:spacing w:val="-7"/>
          <w:sz w:val="18"/>
        </w:rPr>
        <w:t xml:space="preserve"> </w:t>
      </w:r>
      <w:r>
        <w:rPr>
          <w:sz w:val="18"/>
        </w:rPr>
        <w:t>atma cihazı,</w:t>
      </w:r>
      <w:r>
        <w:rPr>
          <w:spacing w:val="-6"/>
          <w:sz w:val="18"/>
        </w:rPr>
        <w:t xml:space="preserve"> </w:t>
      </w:r>
      <w:r>
        <w:rPr>
          <w:sz w:val="18"/>
        </w:rPr>
        <w:t>hava</w:t>
      </w:r>
      <w:r>
        <w:rPr>
          <w:spacing w:val="-5"/>
          <w:sz w:val="18"/>
        </w:rPr>
        <w:t xml:space="preserve"> </w:t>
      </w:r>
      <w:r>
        <w:rPr>
          <w:sz w:val="18"/>
        </w:rPr>
        <w:t>tüpü,</w:t>
      </w:r>
      <w:r>
        <w:rPr>
          <w:spacing w:val="-6"/>
          <w:sz w:val="18"/>
        </w:rPr>
        <w:t xml:space="preserve"> </w:t>
      </w:r>
      <w:r>
        <w:rPr>
          <w:sz w:val="18"/>
        </w:rPr>
        <w:t>kolon</w:t>
      </w:r>
      <w:r>
        <w:rPr>
          <w:spacing w:val="-5"/>
          <w:sz w:val="18"/>
        </w:rPr>
        <w:t xml:space="preserve"> </w:t>
      </w:r>
      <w:r>
        <w:rPr>
          <w:sz w:val="18"/>
        </w:rPr>
        <w:t>boşaltma</w:t>
      </w:r>
      <w:r>
        <w:rPr>
          <w:spacing w:val="-5"/>
          <w:sz w:val="18"/>
        </w:rPr>
        <w:t xml:space="preserve"> </w:t>
      </w:r>
      <w:r>
        <w:rPr>
          <w:sz w:val="18"/>
        </w:rPr>
        <w:t>musluğu</w:t>
      </w:r>
      <w:r>
        <w:rPr>
          <w:spacing w:val="-6"/>
          <w:sz w:val="18"/>
        </w:rPr>
        <w:t xml:space="preserve"> </w:t>
      </w:r>
      <w:proofErr w:type="spellStart"/>
      <w:r>
        <w:rPr>
          <w:sz w:val="18"/>
        </w:rPr>
        <w:t>vb</w:t>
      </w:r>
      <w:proofErr w:type="spellEnd"/>
      <w:r>
        <w:rPr>
          <w:sz w:val="18"/>
        </w:rPr>
        <w:t>….</w:t>
      </w:r>
      <w:r>
        <w:rPr>
          <w:spacing w:val="-5"/>
          <w:sz w:val="18"/>
        </w:rPr>
        <w:t xml:space="preserve"> </w:t>
      </w:r>
      <w:proofErr w:type="gramStart"/>
      <w:r>
        <w:rPr>
          <w:sz w:val="18"/>
        </w:rPr>
        <w:t>ile</w:t>
      </w:r>
      <w:proofErr w:type="gramEnd"/>
      <w:r>
        <w:rPr>
          <w:spacing w:val="-5"/>
          <w:sz w:val="18"/>
        </w:rPr>
        <w:t xml:space="preserve"> </w:t>
      </w:r>
      <w:r>
        <w:rPr>
          <w:sz w:val="18"/>
        </w:rPr>
        <w:t>gerekli</w:t>
      </w:r>
      <w:r>
        <w:rPr>
          <w:spacing w:val="-5"/>
          <w:sz w:val="18"/>
        </w:rPr>
        <w:t xml:space="preserve"> </w:t>
      </w:r>
      <w:r>
        <w:rPr>
          <w:sz w:val="18"/>
        </w:rPr>
        <w:t>tedbirler</w:t>
      </w:r>
      <w:r>
        <w:rPr>
          <w:spacing w:val="-5"/>
          <w:sz w:val="18"/>
        </w:rPr>
        <w:t xml:space="preserve"> </w:t>
      </w:r>
      <w:r>
        <w:rPr>
          <w:sz w:val="18"/>
        </w:rPr>
        <w:t>alınacaktır.</w:t>
      </w:r>
    </w:p>
    <w:p w14:paraId="7743935D" w14:textId="77777777" w:rsidR="00A607E1" w:rsidRDefault="00A607E1">
      <w:pPr>
        <w:pStyle w:val="ListeParagraf"/>
        <w:spacing w:line="362" w:lineRule="auto"/>
        <w:jc w:val="both"/>
        <w:rPr>
          <w:sz w:val="18"/>
        </w:rPr>
        <w:sectPr w:rsidR="00A607E1">
          <w:pgSz w:w="12240" w:h="15840"/>
          <w:pgMar w:top="860" w:right="360" w:bottom="540" w:left="720" w:header="65" w:footer="292" w:gutter="0"/>
          <w:cols w:space="708"/>
        </w:sectPr>
      </w:pPr>
    </w:p>
    <w:p w14:paraId="76794839" w14:textId="77777777" w:rsidR="00A607E1" w:rsidRDefault="003D549B">
      <w:pPr>
        <w:pStyle w:val="ListeParagraf"/>
        <w:numPr>
          <w:ilvl w:val="1"/>
          <w:numId w:val="32"/>
        </w:numPr>
        <w:tabs>
          <w:tab w:val="left" w:pos="612"/>
        </w:tabs>
        <w:spacing w:before="202" w:line="360" w:lineRule="auto"/>
        <w:ind w:right="216" w:firstLine="0"/>
        <w:jc w:val="both"/>
        <w:rPr>
          <w:sz w:val="18"/>
        </w:rPr>
      </w:pPr>
      <w:proofErr w:type="gramStart"/>
      <w:r>
        <w:rPr>
          <w:rFonts w:ascii="Arial" w:hAnsi="Arial"/>
          <w:b/>
          <w:sz w:val="18"/>
        </w:rPr>
        <w:lastRenderedPageBreak/>
        <w:t>17</w:t>
      </w:r>
      <w:r>
        <w:rPr>
          <w:rFonts w:ascii="Arial" w:hAnsi="Arial"/>
          <w:b/>
          <w:spacing w:val="-2"/>
          <w:sz w:val="18"/>
        </w:rPr>
        <w:t xml:space="preserve"> </w:t>
      </w:r>
      <w:r>
        <w:rPr>
          <w:rFonts w:ascii="Arial" w:hAnsi="Arial"/>
          <w:b/>
          <w:sz w:val="18"/>
        </w:rPr>
        <w:t>-</w:t>
      </w:r>
      <w:proofErr w:type="gramEnd"/>
      <w:r>
        <w:rPr>
          <w:rFonts w:ascii="Arial" w:hAnsi="Arial"/>
          <w:b/>
          <w:spacing w:val="40"/>
          <w:sz w:val="18"/>
        </w:rPr>
        <w:t xml:space="preserve"> </w:t>
      </w:r>
      <w:r>
        <w:rPr>
          <w:sz w:val="18"/>
        </w:rPr>
        <w:t xml:space="preserve">Kazan dairesinde birkaç zon ayrılıyorsa veya bir noktada birden fazla branşman ayrılıyorsa </w:t>
      </w:r>
      <w:proofErr w:type="spellStart"/>
      <w:r>
        <w:rPr>
          <w:sz w:val="18"/>
        </w:rPr>
        <w:t>kollektor</w:t>
      </w:r>
      <w:proofErr w:type="spellEnd"/>
      <w:r>
        <w:rPr>
          <w:sz w:val="18"/>
        </w:rPr>
        <w:t xml:space="preserve"> kullanılacak </w:t>
      </w:r>
      <w:proofErr w:type="spellStart"/>
      <w:r>
        <w:rPr>
          <w:sz w:val="18"/>
        </w:rPr>
        <w:t>kollektorden</w:t>
      </w:r>
      <w:proofErr w:type="spellEnd"/>
      <w:r>
        <w:rPr>
          <w:sz w:val="18"/>
        </w:rPr>
        <w:t xml:space="preserve"> ayrılmalarda ve kolon ayrılmalarında kısma ve kapatma yapabilecek vanalar konarak sistemin debi ve basınç ayarlanması veya zon, branşman veya kolonun kapatılması temin edilecektir.</w:t>
      </w:r>
    </w:p>
    <w:p w14:paraId="25D4B336" w14:textId="77777777" w:rsidR="00A607E1" w:rsidRDefault="003D549B">
      <w:pPr>
        <w:pStyle w:val="ListeParagraf"/>
        <w:numPr>
          <w:ilvl w:val="1"/>
          <w:numId w:val="32"/>
        </w:numPr>
        <w:tabs>
          <w:tab w:val="left" w:pos="612"/>
        </w:tabs>
        <w:spacing w:before="202"/>
        <w:ind w:left="612" w:hanging="200"/>
        <w:jc w:val="both"/>
        <w:rPr>
          <w:sz w:val="18"/>
        </w:rPr>
      </w:pPr>
      <w:proofErr w:type="gramStart"/>
      <w:r>
        <w:rPr>
          <w:rFonts w:ascii="Arial" w:hAnsi="Arial"/>
          <w:b/>
          <w:sz w:val="18"/>
        </w:rPr>
        <w:t>17</w:t>
      </w:r>
      <w:r>
        <w:rPr>
          <w:rFonts w:ascii="Arial" w:hAnsi="Arial"/>
          <w:b/>
          <w:spacing w:val="-8"/>
          <w:sz w:val="18"/>
        </w:rPr>
        <w:t xml:space="preserve"> </w:t>
      </w:r>
      <w:r>
        <w:rPr>
          <w:rFonts w:ascii="Arial" w:hAnsi="Arial"/>
          <w:b/>
          <w:sz w:val="18"/>
        </w:rPr>
        <w:t>-</w:t>
      </w:r>
      <w:proofErr w:type="gramEnd"/>
      <w:r>
        <w:rPr>
          <w:rFonts w:ascii="Arial" w:hAnsi="Arial"/>
          <w:b/>
          <w:spacing w:val="35"/>
          <w:sz w:val="18"/>
        </w:rPr>
        <w:t xml:space="preserve">  </w:t>
      </w:r>
      <w:r>
        <w:rPr>
          <w:sz w:val="18"/>
        </w:rPr>
        <w:t>Kolektöre</w:t>
      </w:r>
      <w:r>
        <w:rPr>
          <w:spacing w:val="-10"/>
          <w:sz w:val="18"/>
        </w:rPr>
        <w:t xml:space="preserve"> </w:t>
      </w:r>
      <w:r>
        <w:rPr>
          <w:sz w:val="18"/>
        </w:rPr>
        <w:t>giren</w:t>
      </w:r>
      <w:r>
        <w:rPr>
          <w:spacing w:val="-9"/>
          <w:sz w:val="18"/>
        </w:rPr>
        <w:t xml:space="preserve"> </w:t>
      </w:r>
      <w:r>
        <w:rPr>
          <w:sz w:val="18"/>
        </w:rPr>
        <w:t>dönüş</w:t>
      </w:r>
      <w:r>
        <w:rPr>
          <w:spacing w:val="-9"/>
          <w:sz w:val="18"/>
        </w:rPr>
        <w:t xml:space="preserve"> </w:t>
      </w:r>
      <w:r>
        <w:rPr>
          <w:sz w:val="18"/>
        </w:rPr>
        <w:t>ana</w:t>
      </w:r>
      <w:r>
        <w:rPr>
          <w:spacing w:val="-11"/>
          <w:sz w:val="18"/>
        </w:rPr>
        <w:t xml:space="preserve"> </w:t>
      </w:r>
      <w:r>
        <w:rPr>
          <w:sz w:val="18"/>
        </w:rPr>
        <w:t>borusu</w:t>
      </w:r>
      <w:r>
        <w:rPr>
          <w:spacing w:val="-10"/>
          <w:sz w:val="18"/>
        </w:rPr>
        <w:t xml:space="preserve"> </w:t>
      </w:r>
      <w:r>
        <w:rPr>
          <w:sz w:val="18"/>
        </w:rPr>
        <w:t>üzerine</w:t>
      </w:r>
      <w:r>
        <w:rPr>
          <w:spacing w:val="-11"/>
          <w:sz w:val="18"/>
        </w:rPr>
        <w:t xml:space="preserve"> </w:t>
      </w:r>
      <w:r>
        <w:rPr>
          <w:sz w:val="18"/>
        </w:rPr>
        <w:t>termometre</w:t>
      </w:r>
      <w:r>
        <w:rPr>
          <w:spacing w:val="-10"/>
          <w:sz w:val="18"/>
        </w:rPr>
        <w:t xml:space="preserve"> </w:t>
      </w:r>
      <w:r>
        <w:rPr>
          <w:sz w:val="18"/>
        </w:rPr>
        <w:t>monte</w:t>
      </w:r>
      <w:r>
        <w:rPr>
          <w:spacing w:val="-11"/>
          <w:sz w:val="18"/>
        </w:rPr>
        <w:t xml:space="preserve"> </w:t>
      </w:r>
      <w:r>
        <w:rPr>
          <w:spacing w:val="-2"/>
          <w:sz w:val="18"/>
        </w:rPr>
        <w:t>edilecektir.</w:t>
      </w:r>
    </w:p>
    <w:p w14:paraId="6BEBE5DF" w14:textId="77777777" w:rsidR="00A607E1" w:rsidRDefault="00A607E1">
      <w:pPr>
        <w:pStyle w:val="GvdeMetni"/>
        <w:spacing w:before="95"/>
      </w:pPr>
    </w:p>
    <w:p w14:paraId="53DE923F" w14:textId="77777777" w:rsidR="00A607E1" w:rsidRDefault="003D549B">
      <w:pPr>
        <w:pStyle w:val="ListeParagraf"/>
        <w:numPr>
          <w:ilvl w:val="1"/>
          <w:numId w:val="32"/>
        </w:numPr>
        <w:tabs>
          <w:tab w:val="left" w:pos="612"/>
        </w:tabs>
        <w:spacing w:line="362" w:lineRule="auto"/>
        <w:ind w:right="217" w:firstLine="0"/>
        <w:jc w:val="both"/>
        <w:rPr>
          <w:sz w:val="18"/>
        </w:rPr>
      </w:pPr>
      <w:proofErr w:type="gramStart"/>
      <w:r>
        <w:rPr>
          <w:rFonts w:ascii="Arial" w:hAnsi="Arial"/>
          <w:b/>
          <w:sz w:val="18"/>
        </w:rPr>
        <w:t>17</w:t>
      </w:r>
      <w:r>
        <w:rPr>
          <w:rFonts w:ascii="Arial" w:hAnsi="Arial"/>
          <w:b/>
          <w:spacing w:val="-11"/>
          <w:sz w:val="18"/>
        </w:rPr>
        <w:t xml:space="preserve"> </w:t>
      </w:r>
      <w:r>
        <w:rPr>
          <w:rFonts w:ascii="Arial" w:hAnsi="Arial"/>
          <w:b/>
          <w:sz w:val="18"/>
        </w:rPr>
        <w:t>-</w:t>
      </w:r>
      <w:proofErr w:type="gramEnd"/>
      <w:r>
        <w:rPr>
          <w:rFonts w:ascii="Arial" w:hAnsi="Arial"/>
          <w:b/>
          <w:spacing w:val="80"/>
          <w:sz w:val="18"/>
        </w:rPr>
        <w:t xml:space="preserve"> </w:t>
      </w:r>
      <w:r>
        <w:rPr>
          <w:sz w:val="18"/>
        </w:rPr>
        <w:t xml:space="preserve">Projesinde belirtilmemişse kolonlar dışında bütün borular, kolektörler, genleşme deposu </w:t>
      </w:r>
      <w:proofErr w:type="spellStart"/>
      <w:r>
        <w:rPr>
          <w:sz w:val="18"/>
        </w:rPr>
        <w:t>vb</w:t>
      </w:r>
      <w:proofErr w:type="spellEnd"/>
      <w:r>
        <w:rPr>
          <w:sz w:val="18"/>
        </w:rPr>
        <w:t xml:space="preserve">…. </w:t>
      </w:r>
      <w:proofErr w:type="gramStart"/>
      <w:r>
        <w:rPr>
          <w:sz w:val="18"/>
        </w:rPr>
        <w:t>ısı</w:t>
      </w:r>
      <w:proofErr w:type="gramEnd"/>
      <w:r>
        <w:rPr>
          <w:sz w:val="18"/>
        </w:rPr>
        <w:t xml:space="preserve"> kaybına sebep olacak kısımlar tecrit edileceklerdir.</w:t>
      </w:r>
    </w:p>
    <w:p w14:paraId="1C9D6D01" w14:textId="77777777" w:rsidR="00A607E1" w:rsidRDefault="003D549B">
      <w:pPr>
        <w:pStyle w:val="ListeParagraf"/>
        <w:numPr>
          <w:ilvl w:val="1"/>
          <w:numId w:val="32"/>
        </w:numPr>
        <w:tabs>
          <w:tab w:val="left" w:pos="612"/>
        </w:tabs>
        <w:spacing w:before="198"/>
        <w:ind w:left="612" w:hanging="200"/>
        <w:jc w:val="both"/>
        <w:rPr>
          <w:sz w:val="18"/>
        </w:rPr>
      </w:pPr>
      <w:proofErr w:type="gramStart"/>
      <w:r>
        <w:rPr>
          <w:rFonts w:ascii="Arial" w:hAnsi="Arial"/>
          <w:b/>
          <w:spacing w:val="-2"/>
          <w:sz w:val="18"/>
        </w:rPr>
        <w:t>17</w:t>
      </w:r>
      <w:r>
        <w:rPr>
          <w:rFonts w:ascii="Arial" w:hAnsi="Arial"/>
          <w:b/>
          <w:spacing w:val="-11"/>
          <w:sz w:val="18"/>
        </w:rPr>
        <w:t xml:space="preserve"> </w:t>
      </w:r>
      <w:r>
        <w:rPr>
          <w:rFonts w:ascii="Arial" w:hAnsi="Arial"/>
          <w:b/>
          <w:spacing w:val="-2"/>
          <w:sz w:val="18"/>
        </w:rPr>
        <w:t>-</w:t>
      </w:r>
      <w:proofErr w:type="gramEnd"/>
      <w:r>
        <w:rPr>
          <w:rFonts w:ascii="Arial" w:hAnsi="Arial"/>
          <w:b/>
          <w:spacing w:val="71"/>
          <w:w w:val="150"/>
          <w:sz w:val="18"/>
        </w:rPr>
        <w:t xml:space="preserve"> </w:t>
      </w:r>
      <w:r>
        <w:rPr>
          <w:spacing w:val="-2"/>
          <w:sz w:val="18"/>
        </w:rPr>
        <w:t>Kalorifer</w:t>
      </w:r>
      <w:r>
        <w:rPr>
          <w:spacing w:val="-11"/>
          <w:sz w:val="18"/>
        </w:rPr>
        <w:t xml:space="preserve"> </w:t>
      </w:r>
      <w:r>
        <w:rPr>
          <w:spacing w:val="-2"/>
          <w:sz w:val="18"/>
        </w:rPr>
        <w:t>tesisatı</w:t>
      </w:r>
      <w:r>
        <w:rPr>
          <w:spacing w:val="-10"/>
          <w:sz w:val="18"/>
        </w:rPr>
        <w:t xml:space="preserve"> </w:t>
      </w:r>
      <w:r>
        <w:rPr>
          <w:spacing w:val="-2"/>
          <w:sz w:val="18"/>
        </w:rPr>
        <w:t>TS</w:t>
      </w:r>
      <w:r>
        <w:rPr>
          <w:spacing w:val="-11"/>
          <w:sz w:val="18"/>
        </w:rPr>
        <w:t xml:space="preserve"> </w:t>
      </w:r>
      <w:r>
        <w:rPr>
          <w:spacing w:val="-2"/>
          <w:sz w:val="18"/>
        </w:rPr>
        <w:t>2192</w:t>
      </w:r>
      <w:r>
        <w:rPr>
          <w:spacing w:val="-10"/>
          <w:sz w:val="18"/>
        </w:rPr>
        <w:t xml:space="preserve"> </w:t>
      </w:r>
      <w:r>
        <w:rPr>
          <w:spacing w:val="-2"/>
          <w:sz w:val="18"/>
        </w:rPr>
        <w:t>‘e</w:t>
      </w:r>
      <w:r>
        <w:rPr>
          <w:spacing w:val="-11"/>
          <w:sz w:val="18"/>
        </w:rPr>
        <w:t xml:space="preserve"> </w:t>
      </w:r>
      <w:r>
        <w:rPr>
          <w:spacing w:val="-2"/>
          <w:sz w:val="18"/>
        </w:rPr>
        <w:t>uygun</w:t>
      </w:r>
      <w:r>
        <w:rPr>
          <w:spacing w:val="-10"/>
          <w:sz w:val="18"/>
        </w:rPr>
        <w:t xml:space="preserve"> </w:t>
      </w:r>
      <w:r>
        <w:rPr>
          <w:spacing w:val="-2"/>
          <w:sz w:val="18"/>
        </w:rPr>
        <w:t>olarak</w:t>
      </w:r>
      <w:r>
        <w:rPr>
          <w:spacing w:val="-11"/>
          <w:sz w:val="18"/>
        </w:rPr>
        <w:t xml:space="preserve"> </w:t>
      </w:r>
      <w:r>
        <w:rPr>
          <w:spacing w:val="-2"/>
          <w:sz w:val="18"/>
        </w:rPr>
        <w:t>yerleştirilmiş</w:t>
      </w:r>
      <w:r>
        <w:rPr>
          <w:spacing w:val="-10"/>
          <w:sz w:val="18"/>
        </w:rPr>
        <w:t xml:space="preserve"> </w:t>
      </w:r>
      <w:r>
        <w:rPr>
          <w:spacing w:val="-2"/>
          <w:sz w:val="18"/>
        </w:rPr>
        <w:t>ve</w:t>
      </w:r>
      <w:r>
        <w:rPr>
          <w:spacing w:val="-11"/>
          <w:sz w:val="18"/>
        </w:rPr>
        <w:t xml:space="preserve"> </w:t>
      </w:r>
      <w:r>
        <w:rPr>
          <w:spacing w:val="-2"/>
          <w:sz w:val="18"/>
        </w:rPr>
        <w:t>donatılmış</w:t>
      </w:r>
      <w:r>
        <w:rPr>
          <w:spacing w:val="-11"/>
          <w:sz w:val="18"/>
        </w:rPr>
        <w:t xml:space="preserve"> </w:t>
      </w:r>
      <w:r>
        <w:rPr>
          <w:spacing w:val="-2"/>
          <w:sz w:val="18"/>
        </w:rPr>
        <w:t>olacaktır.</w:t>
      </w:r>
    </w:p>
    <w:p w14:paraId="5E6B8B57" w14:textId="77777777" w:rsidR="00A607E1" w:rsidRDefault="00A607E1">
      <w:pPr>
        <w:pStyle w:val="GvdeMetni"/>
        <w:spacing w:before="95"/>
      </w:pPr>
    </w:p>
    <w:p w14:paraId="5ECD697C" w14:textId="77777777" w:rsidR="00A607E1" w:rsidRDefault="003D549B">
      <w:pPr>
        <w:pStyle w:val="ListeParagraf"/>
        <w:numPr>
          <w:ilvl w:val="1"/>
          <w:numId w:val="32"/>
        </w:numPr>
        <w:tabs>
          <w:tab w:val="left" w:pos="612"/>
        </w:tabs>
        <w:spacing w:line="362" w:lineRule="auto"/>
        <w:ind w:right="215" w:firstLine="0"/>
        <w:jc w:val="both"/>
        <w:rPr>
          <w:sz w:val="18"/>
        </w:rPr>
      </w:pPr>
      <w:proofErr w:type="gramStart"/>
      <w:r>
        <w:rPr>
          <w:rFonts w:ascii="Arial" w:hAnsi="Arial"/>
          <w:b/>
          <w:sz w:val="18"/>
        </w:rPr>
        <w:t>17 -</w:t>
      </w:r>
      <w:proofErr w:type="gramEnd"/>
      <w:r>
        <w:rPr>
          <w:rFonts w:ascii="Arial" w:hAnsi="Arial"/>
          <w:b/>
          <w:spacing w:val="80"/>
          <w:sz w:val="18"/>
        </w:rPr>
        <w:t xml:space="preserve"> </w:t>
      </w:r>
      <w:r>
        <w:rPr>
          <w:sz w:val="18"/>
        </w:rPr>
        <w:t>Her bir</w:t>
      </w:r>
      <w:r>
        <w:rPr>
          <w:spacing w:val="-2"/>
          <w:sz w:val="18"/>
        </w:rPr>
        <w:t xml:space="preserve"> </w:t>
      </w:r>
      <w:r>
        <w:rPr>
          <w:sz w:val="18"/>
        </w:rPr>
        <w:t>pompa</w:t>
      </w:r>
      <w:r>
        <w:rPr>
          <w:spacing w:val="-2"/>
          <w:sz w:val="18"/>
        </w:rPr>
        <w:t xml:space="preserve"> </w:t>
      </w:r>
      <w:r>
        <w:rPr>
          <w:sz w:val="18"/>
        </w:rPr>
        <w:t>gurubunda</w:t>
      </w:r>
      <w:r>
        <w:rPr>
          <w:spacing w:val="-2"/>
          <w:sz w:val="18"/>
        </w:rPr>
        <w:t xml:space="preserve"> </w:t>
      </w:r>
      <w:r>
        <w:rPr>
          <w:sz w:val="18"/>
        </w:rPr>
        <w:t>emme</w:t>
      </w:r>
      <w:r>
        <w:rPr>
          <w:spacing w:val="-2"/>
          <w:sz w:val="18"/>
        </w:rPr>
        <w:t xml:space="preserve"> </w:t>
      </w:r>
      <w:r>
        <w:rPr>
          <w:sz w:val="18"/>
        </w:rPr>
        <w:t>ve</w:t>
      </w:r>
      <w:r>
        <w:rPr>
          <w:spacing w:val="-2"/>
          <w:sz w:val="18"/>
        </w:rPr>
        <w:t xml:space="preserve"> </w:t>
      </w:r>
      <w:r>
        <w:rPr>
          <w:sz w:val="18"/>
        </w:rPr>
        <w:t>basma</w:t>
      </w:r>
      <w:r>
        <w:rPr>
          <w:spacing w:val="-2"/>
          <w:sz w:val="18"/>
        </w:rPr>
        <w:t xml:space="preserve"> </w:t>
      </w:r>
      <w:r>
        <w:rPr>
          <w:sz w:val="18"/>
        </w:rPr>
        <w:t>kolektörlerinde</w:t>
      </w:r>
      <w:r>
        <w:rPr>
          <w:spacing w:val="-2"/>
          <w:sz w:val="18"/>
        </w:rPr>
        <w:t xml:space="preserve"> </w:t>
      </w:r>
      <w:r>
        <w:rPr>
          <w:sz w:val="18"/>
        </w:rPr>
        <w:t>birer</w:t>
      </w:r>
      <w:r>
        <w:rPr>
          <w:spacing w:val="-2"/>
          <w:sz w:val="18"/>
        </w:rPr>
        <w:t xml:space="preserve"> </w:t>
      </w:r>
      <w:r>
        <w:rPr>
          <w:sz w:val="18"/>
        </w:rPr>
        <w:t>adet</w:t>
      </w:r>
      <w:r>
        <w:rPr>
          <w:spacing w:val="-2"/>
          <w:sz w:val="18"/>
        </w:rPr>
        <w:t xml:space="preserve"> </w:t>
      </w:r>
      <w:r>
        <w:rPr>
          <w:sz w:val="18"/>
        </w:rPr>
        <w:t>manometre</w:t>
      </w:r>
      <w:r>
        <w:rPr>
          <w:spacing w:val="-1"/>
          <w:sz w:val="18"/>
        </w:rPr>
        <w:t xml:space="preserve"> </w:t>
      </w:r>
      <w:r>
        <w:rPr>
          <w:sz w:val="18"/>
        </w:rPr>
        <w:t>takılarak pompa performansının kolaylıkla izlenmesi sağlanacaktır.</w:t>
      </w:r>
    </w:p>
    <w:p w14:paraId="0954B4EF" w14:textId="77777777" w:rsidR="00A607E1" w:rsidRDefault="003D549B">
      <w:pPr>
        <w:pStyle w:val="GvdeMetni"/>
        <w:spacing w:before="198"/>
        <w:ind w:left="412"/>
      </w:pPr>
      <w:r>
        <w:rPr>
          <w:u w:val="single"/>
        </w:rPr>
        <w:t>3-10-</w:t>
      </w:r>
      <w:r>
        <w:rPr>
          <w:spacing w:val="-10"/>
          <w:u w:val="single"/>
        </w:rPr>
        <w:t xml:space="preserve"> </w:t>
      </w:r>
      <w:proofErr w:type="gramStart"/>
      <w:r>
        <w:rPr>
          <w:u w:val="single"/>
        </w:rPr>
        <w:t>Borular</w:t>
      </w:r>
      <w:r>
        <w:rPr>
          <w:spacing w:val="-9"/>
          <w:u w:val="single"/>
        </w:rPr>
        <w:t xml:space="preserve"> </w:t>
      </w:r>
      <w:r>
        <w:rPr>
          <w:spacing w:val="-10"/>
          <w:u w:val="single"/>
        </w:rPr>
        <w:t>:</w:t>
      </w:r>
      <w:proofErr w:type="gramEnd"/>
    </w:p>
    <w:p w14:paraId="11ADE41B" w14:textId="77777777" w:rsidR="00A607E1" w:rsidRDefault="00A607E1">
      <w:pPr>
        <w:pStyle w:val="GvdeMetni"/>
        <w:spacing w:before="95"/>
      </w:pPr>
    </w:p>
    <w:p w14:paraId="5714AAE3" w14:textId="77777777" w:rsidR="00A607E1" w:rsidRDefault="003D549B">
      <w:pPr>
        <w:pStyle w:val="GvdeMetni"/>
        <w:spacing w:before="1" w:line="592" w:lineRule="auto"/>
        <w:ind w:left="412" w:right="7434"/>
      </w:pPr>
      <w:r>
        <w:rPr>
          <w:spacing w:val="-2"/>
        </w:rPr>
        <w:t>Müşterek</w:t>
      </w:r>
      <w:r>
        <w:rPr>
          <w:spacing w:val="-13"/>
        </w:rPr>
        <w:t xml:space="preserve"> </w:t>
      </w:r>
      <w:r>
        <w:rPr>
          <w:spacing w:val="-2"/>
        </w:rPr>
        <w:t>tesisatta</w:t>
      </w:r>
      <w:r>
        <w:rPr>
          <w:spacing w:val="-10"/>
        </w:rPr>
        <w:t xml:space="preserve"> </w:t>
      </w:r>
      <w:r>
        <w:rPr>
          <w:spacing w:val="-2"/>
        </w:rPr>
        <w:t>ilgili</w:t>
      </w:r>
      <w:r>
        <w:rPr>
          <w:spacing w:val="-11"/>
        </w:rPr>
        <w:t xml:space="preserve"> </w:t>
      </w:r>
      <w:r>
        <w:rPr>
          <w:spacing w:val="-2"/>
        </w:rPr>
        <w:t>bölüme</w:t>
      </w:r>
      <w:r>
        <w:rPr>
          <w:spacing w:val="-10"/>
        </w:rPr>
        <w:t xml:space="preserve"> </w:t>
      </w:r>
      <w:r>
        <w:rPr>
          <w:spacing w:val="-2"/>
        </w:rPr>
        <w:t xml:space="preserve">bakılacak. </w:t>
      </w:r>
      <w:r>
        <w:rPr>
          <w:u w:val="single"/>
        </w:rPr>
        <w:t xml:space="preserve">3-11 Test ve </w:t>
      </w:r>
      <w:proofErr w:type="gramStart"/>
      <w:r>
        <w:rPr>
          <w:u w:val="single"/>
        </w:rPr>
        <w:t>Yıkama :</w:t>
      </w:r>
      <w:proofErr w:type="gramEnd"/>
    </w:p>
    <w:p w14:paraId="4EECA074" w14:textId="77777777" w:rsidR="00A607E1" w:rsidRDefault="003D549B">
      <w:pPr>
        <w:pStyle w:val="GvdeMetni"/>
        <w:spacing w:line="360" w:lineRule="auto"/>
        <w:ind w:left="412" w:right="202"/>
        <w:jc w:val="both"/>
      </w:pPr>
      <w:r>
        <w:t>Herhangi</w:t>
      </w:r>
      <w:r>
        <w:rPr>
          <w:spacing w:val="-4"/>
        </w:rPr>
        <w:t xml:space="preserve"> </w:t>
      </w:r>
      <w:r>
        <w:t>bir</w:t>
      </w:r>
      <w:r>
        <w:rPr>
          <w:spacing w:val="-5"/>
        </w:rPr>
        <w:t xml:space="preserve"> </w:t>
      </w:r>
      <w:r>
        <w:t>kaplama</w:t>
      </w:r>
      <w:r>
        <w:rPr>
          <w:spacing w:val="-5"/>
        </w:rPr>
        <w:t xml:space="preserve"> </w:t>
      </w:r>
      <w:r>
        <w:t>uygulamadan</w:t>
      </w:r>
      <w:r>
        <w:rPr>
          <w:spacing w:val="-5"/>
        </w:rPr>
        <w:t xml:space="preserve"> </w:t>
      </w:r>
      <w:r>
        <w:t>önce</w:t>
      </w:r>
      <w:r>
        <w:rPr>
          <w:spacing w:val="-5"/>
        </w:rPr>
        <w:t xml:space="preserve"> </w:t>
      </w:r>
      <w:r>
        <w:t>yeni</w:t>
      </w:r>
      <w:r>
        <w:rPr>
          <w:spacing w:val="-4"/>
        </w:rPr>
        <w:t xml:space="preserve"> </w:t>
      </w:r>
      <w:r>
        <w:t>tesis</w:t>
      </w:r>
      <w:r>
        <w:rPr>
          <w:spacing w:val="-4"/>
        </w:rPr>
        <w:t xml:space="preserve"> </w:t>
      </w:r>
      <w:r>
        <w:t>edilmiş</w:t>
      </w:r>
      <w:r>
        <w:rPr>
          <w:spacing w:val="-6"/>
        </w:rPr>
        <w:t xml:space="preserve"> </w:t>
      </w:r>
      <w:r>
        <w:t>olan</w:t>
      </w:r>
      <w:r>
        <w:rPr>
          <w:spacing w:val="-5"/>
        </w:rPr>
        <w:t xml:space="preserve"> </w:t>
      </w:r>
      <w:r>
        <w:t>ısıtma</w:t>
      </w:r>
      <w:r>
        <w:rPr>
          <w:spacing w:val="-5"/>
        </w:rPr>
        <w:t xml:space="preserve"> </w:t>
      </w:r>
      <w:r>
        <w:t>sistemi,</w:t>
      </w:r>
      <w:r>
        <w:rPr>
          <w:spacing w:val="-5"/>
        </w:rPr>
        <w:t xml:space="preserve"> </w:t>
      </w:r>
      <w:r>
        <w:t>radyatörler,</w:t>
      </w:r>
      <w:r>
        <w:rPr>
          <w:spacing w:val="-5"/>
        </w:rPr>
        <w:t xml:space="preserve"> </w:t>
      </w:r>
      <w:r>
        <w:t>borular</w:t>
      </w:r>
      <w:r>
        <w:rPr>
          <w:spacing w:val="-5"/>
        </w:rPr>
        <w:t xml:space="preserve"> </w:t>
      </w:r>
      <w:r>
        <w:t>ve</w:t>
      </w:r>
      <w:r>
        <w:rPr>
          <w:spacing w:val="-5"/>
        </w:rPr>
        <w:t xml:space="preserve"> </w:t>
      </w:r>
      <w:r>
        <w:t>bağlantı</w:t>
      </w:r>
      <w:r>
        <w:rPr>
          <w:spacing w:val="-5"/>
        </w:rPr>
        <w:t xml:space="preserve"> </w:t>
      </w:r>
      <w:r>
        <w:t>parçaları</w:t>
      </w:r>
      <w:r>
        <w:rPr>
          <w:spacing w:val="-5"/>
        </w:rPr>
        <w:t xml:space="preserve"> </w:t>
      </w:r>
      <w:r>
        <w:t>hidrostatik olarak</w:t>
      </w:r>
      <w:r>
        <w:rPr>
          <w:spacing w:val="-9"/>
        </w:rPr>
        <w:t xml:space="preserve"> </w:t>
      </w:r>
      <w:r>
        <w:t>test</w:t>
      </w:r>
      <w:r>
        <w:rPr>
          <w:spacing w:val="-11"/>
        </w:rPr>
        <w:t xml:space="preserve"> </w:t>
      </w:r>
      <w:r>
        <w:t>edilecek</w:t>
      </w:r>
      <w:r>
        <w:rPr>
          <w:spacing w:val="-11"/>
        </w:rPr>
        <w:t xml:space="preserve"> </w:t>
      </w:r>
      <w:r>
        <w:t>ve</w:t>
      </w:r>
      <w:r>
        <w:rPr>
          <w:spacing w:val="-9"/>
        </w:rPr>
        <w:t xml:space="preserve"> </w:t>
      </w:r>
      <w:proofErr w:type="spellStart"/>
      <w:r>
        <w:t>işletmebasıncının</w:t>
      </w:r>
      <w:proofErr w:type="spellEnd"/>
      <w:r>
        <w:rPr>
          <w:spacing w:val="-11"/>
        </w:rPr>
        <w:t xml:space="preserve"> </w:t>
      </w:r>
      <w:r>
        <w:t>1,5</w:t>
      </w:r>
      <w:r>
        <w:rPr>
          <w:spacing w:val="-11"/>
        </w:rPr>
        <w:t xml:space="preserve"> </w:t>
      </w:r>
      <w:r>
        <w:t>katı</w:t>
      </w:r>
      <w:r>
        <w:rPr>
          <w:spacing w:val="-9"/>
        </w:rPr>
        <w:t xml:space="preserve"> </w:t>
      </w:r>
      <w:r>
        <w:t>bir</w:t>
      </w:r>
      <w:r>
        <w:rPr>
          <w:spacing w:val="-11"/>
        </w:rPr>
        <w:t xml:space="preserve"> </w:t>
      </w:r>
      <w:r>
        <w:t>basınçta</w:t>
      </w:r>
      <w:r>
        <w:rPr>
          <w:spacing w:val="-9"/>
        </w:rPr>
        <w:t xml:space="preserve"> </w:t>
      </w:r>
      <w:r>
        <w:t>sıkılığı</w:t>
      </w:r>
      <w:r>
        <w:rPr>
          <w:spacing w:val="-11"/>
        </w:rPr>
        <w:t xml:space="preserve"> </w:t>
      </w:r>
      <w:r>
        <w:t>kanıtlanacaktır.</w:t>
      </w:r>
      <w:r>
        <w:rPr>
          <w:spacing w:val="-7"/>
        </w:rPr>
        <w:t xml:space="preserve"> </w:t>
      </w:r>
      <w:r>
        <w:t>Sistem</w:t>
      </w:r>
      <w:r>
        <w:rPr>
          <w:spacing w:val="-9"/>
        </w:rPr>
        <w:t xml:space="preserve"> </w:t>
      </w:r>
      <w:r>
        <w:t>devreye</w:t>
      </w:r>
      <w:r>
        <w:rPr>
          <w:spacing w:val="-11"/>
        </w:rPr>
        <w:t xml:space="preserve"> </w:t>
      </w:r>
      <w:r>
        <w:t>alınmadan</w:t>
      </w:r>
      <w:r>
        <w:rPr>
          <w:spacing w:val="-11"/>
        </w:rPr>
        <w:t xml:space="preserve"> </w:t>
      </w:r>
      <w:r>
        <w:t>ve</w:t>
      </w:r>
      <w:r>
        <w:rPr>
          <w:spacing w:val="-11"/>
        </w:rPr>
        <w:t xml:space="preserve"> </w:t>
      </w:r>
      <w:r>
        <w:t>ana</w:t>
      </w:r>
      <w:r>
        <w:rPr>
          <w:spacing w:val="-13"/>
        </w:rPr>
        <w:t xml:space="preserve"> </w:t>
      </w:r>
      <w:r>
        <w:t>ekipmanlar</w:t>
      </w:r>
      <w:r>
        <w:rPr>
          <w:spacing w:val="-9"/>
        </w:rPr>
        <w:t xml:space="preserve"> </w:t>
      </w:r>
      <w:proofErr w:type="gramStart"/>
      <w:r>
        <w:t>( Pompa</w:t>
      </w:r>
      <w:proofErr w:type="gramEnd"/>
      <w:r>
        <w:t xml:space="preserve"> , </w:t>
      </w:r>
      <w:proofErr w:type="gramStart"/>
      <w:r>
        <w:t>Kazan ,</w:t>
      </w:r>
      <w:proofErr w:type="gramEnd"/>
      <w:r>
        <w:t xml:space="preserve"> </w:t>
      </w:r>
      <w:proofErr w:type="spellStart"/>
      <w:proofErr w:type="gramStart"/>
      <w:r>
        <w:t>Fancoiller</w:t>
      </w:r>
      <w:proofErr w:type="spellEnd"/>
      <w:r>
        <w:t xml:space="preserve"> ,</w:t>
      </w:r>
      <w:proofErr w:type="gramEnd"/>
      <w:r>
        <w:t xml:space="preserve"> </w:t>
      </w:r>
      <w:proofErr w:type="spellStart"/>
      <w:r>
        <w:t>Chiller</w:t>
      </w:r>
      <w:proofErr w:type="spellEnd"/>
      <w:r>
        <w:t xml:space="preserve"> </w:t>
      </w:r>
      <w:proofErr w:type="gramStart"/>
      <w:r>
        <w:t>vs. )</w:t>
      </w:r>
      <w:proofErr w:type="gramEnd"/>
      <w:r>
        <w:t xml:space="preserve"> bağlanmadan önce yetkili bir firma tarafından </w:t>
      </w:r>
      <w:proofErr w:type="gramStart"/>
      <w:r>
        <w:t>yıkama ,</w:t>
      </w:r>
      <w:proofErr w:type="gramEnd"/>
      <w:r>
        <w:t xml:space="preserve"> temizlik ve kimyasal kürler ile borulama sistemi tamamen temizlenecek ve rapor edilecektir. Tesisatın testinden sonra ve kati kabulünden önce Yüklenici, ısıtma-soğutma</w:t>
      </w:r>
      <w:r>
        <w:rPr>
          <w:spacing w:val="-5"/>
        </w:rPr>
        <w:t xml:space="preserve"> </w:t>
      </w:r>
      <w:r>
        <w:t>sisteminin</w:t>
      </w:r>
      <w:r>
        <w:rPr>
          <w:spacing w:val="-4"/>
        </w:rPr>
        <w:t xml:space="preserve"> </w:t>
      </w:r>
      <w:proofErr w:type="gramStart"/>
      <w:r>
        <w:t>tatminkar</w:t>
      </w:r>
      <w:proofErr w:type="gramEnd"/>
      <w:r>
        <w:rPr>
          <w:spacing w:val="-6"/>
        </w:rPr>
        <w:t xml:space="preserve"> </w:t>
      </w:r>
      <w:r>
        <w:t>pratikliğini</w:t>
      </w:r>
      <w:r>
        <w:rPr>
          <w:spacing w:val="-4"/>
        </w:rPr>
        <w:t xml:space="preserve"> </w:t>
      </w:r>
      <w:r>
        <w:t>ve</w:t>
      </w:r>
      <w:r>
        <w:rPr>
          <w:spacing w:val="-6"/>
        </w:rPr>
        <w:t xml:space="preserve"> </w:t>
      </w:r>
      <w:r>
        <w:t>çalışma</w:t>
      </w:r>
      <w:r>
        <w:rPr>
          <w:spacing w:val="-4"/>
        </w:rPr>
        <w:t xml:space="preserve"> </w:t>
      </w:r>
      <w:r>
        <w:t>verimini</w:t>
      </w:r>
      <w:r>
        <w:rPr>
          <w:spacing w:val="-6"/>
        </w:rPr>
        <w:t xml:space="preserve"> </w:t>
      </w:r>
      <w:r>
        <w:t>göstermek</w:t>
      </w:r>
      <w:r>
        <w:rPr>
          <w:spacing w:val="-4"/>
        </w:rPr>
        <w:t xml:space="preserve"> </w:t>
      </w:r>
      <w:r>
        <w:t>için</w:t>
      </w:r>
      <w:r>
        <w:rPr>
          <w:spacing w:val="-4"/>
        </w:rPr>
        <w:t xml:space="preserve"> </w:t>
      </w:r>
      <w:r>
        <w:t>idareye</w:t>
      </w:r>
      <w:r>
        <w:rPr>
          <w:spacing w:val="-4"/>
        </w:rPr>
        <w:t xml:space="preserve"> </w:t>
      </w:r>
      <w:r>
        <w:t>tarafından</w:t>
      </w:r>
      <w:r>
        <w:rPr>
          <w:spacing w:val="-4"/>
        </w:rPr>
        <w:t xml:space="preserve"> </w:t>
      </w:r>
      <w:r>
        <w:t>istenebilecek</w:t>
      </w:r>
      <w:r>
        <w:rPr>
          <w:spacing w:val="-5"/>
        </w:rPr>
        <w:t xml:space="preserve"> </w:t>
      </w:r>
      <w:r>
        <w:t>bu</w:t>
      </w:r>
      <w:r>
        <w:rPr>
          <w:spacing w:val="-4"/>
        </w:rPr>
        <w:t xml:space="preserve"> </w:t>
      </w:r>
      <w:r>
        <w:t>tip</w:t>
      </w:r>
      <w:r>
        <w:rPr>
          <w:spacing w:val="-4"/>
        </w:rPr>
        <w:t xml:space="preserve"> </w:t>
      </w:r>
      <w:r>
        <w:t>testler,</w:t>
      </w:r>
      <w:r>
        <w:rPr>
          <w:spacing w:val="-4"/>
        </w:rPr>
        <w:t xml:space="preserve"> </w:t>
      </w:r>
      <w:r>
        <w:t>sisteme uygulanacaktır, işletme testleri 48 saatlik bir süreyi kaplayacaktır. Testlerle ilgili bir</w:t>
      </w:r>
      <w:r>
        <w:rPr>
          <w:spacing w:val="-1"/>
        </w:rPr>
        <w:t xml:space="preserve"> </w:t>
      </w:r>
      <w:r>
        <w:t>rapor dört kopya halinde idareye verilecektir.</w:t>
      </w:r>
    </w:p>
    <w:p w14:paraId="66D461BF" w14:textId="77777777" w:rsidR="00A607E1" w:rsidRDefault="003D549B">
      <w:pPr>
        <w:pStyle w:val="GvdeMetni"/>
        <w:spacing w:before="199" w:line="592" w:lineRule="auto"/>
        <w:ind w:left="412" w:right="4028"/>
        <w:jc w:val="both"/>
      </w:pPr>
      <w:r>
        <w:t>Test</w:t>
      </w:r>
      <w:r>
        <w:rPr>
          <w:spacing w:val="-13"/>
        </w:rPr>
        <w:t xml:space="preserve"> </w:t>
      </w:r>
      <w:r>
        <w:t>raporlarında</w:t>
      </w:r>
      <w:r>
        <w:rPr>
          <w:spacing w:val="-12"/>
        </w:rPr>
        <w:t xml:space="preserve"> </w:t>
      </w:r>
      <w:r>
        <w:t>cihazların</w:t>
      </w:r>
      <w:r>
        <w:rPr>
          <w:spacing w:val="-13"/>
        </w:rPr>
        <w:t xml:space="preserve"> </w:t>
      </w:r>
      <w:r>
        <w:t>performans</w:t>
      </w:r>
      <w:r>
        <w:rPr>
          <w:spacing w:val="-12"/>
        </w:rPr>
        <w:t xml:space="preserve"> </w:t>
      </w:r>
      <w:r>
        <w:t>bilgileri</w:t>
      </w:r>
      <w:r>
        <w:rPr>
          <w:spacing w:val="-13"/>
        </w:rPr>
        <w:t xml:space="preserve"> </w:t>
      </w:r>
      <w:proofErr w:type="spellStart"/>
      <w:r>
        <w:t>elk</w:t>
      </w:r>
      <w:proofErr w:type="spellEnd"/>
      <w:r>
        <w:t>.</w:t>
      </w:r>
      <w:r>
        <w:rPr>
          <w:spacing w:val="-13"/>
        </w:rPr>
        <w:t xml:space="preserve"> </w:t>
      </w:r>
      <w:proofErr w:type="gramStart"/>
      <w:r>
        <w:t>güç</w:t>
      </w:r>
      <w:proofErr w:type="gramEnd"/>
      <w:r>
        <w:rPr>
          <w:spacing w:val="-12"/>
        </w:rPr>
        <w:t xml:space="preserve"> </w:t>
      </w:r>
      <w:r>
        <w:t>ve</w:t>
      </w:r>
      <w:r>
        <w:rPr>
          <w:spacing w:val="-13"/>
        </w:rPr>
        <w:t xml:space="preserve"> </w:t>
      </w:r>
      <w:r>
        <w:t>akım</w:t>
      </w:r>
      <w:r>
        <w:rPr>
          <w:spacing w:val="-12"/>
        </w:rPr>
        <w:t xml:space="preserve"> </w:t>
      </w:r>
      <w:r>
        <w:t>bilgileri</w:t>
      </w:r>
      <w:r>
        <w:rPr>
          <w:spacing w:val="-13"/>
        </w:rPr>
        <w:t xml:space="preserve"> </w:t>
      </w:r>
      <w:r>
        <w:t xml:space="preserve">işlenecektir. </w:t>
      </w:r>
      <w:r>
        <w:rPr>
          <w:u w:val="single"/>
        </w:rPr>
        <w:t>3-12 Kullanma ve Bakım Talimatları:</w:t>
      </w:r>
    </w:p>
    <w:p w14:paraId="7CB6D3E5" w14:textId="77777777" w:rsidR="00A607E1" w:rsidRDefault="003D549B">
      <w:pPr>
        <w:pStyle w:val="GvdeMetni"/>
        <w:spacing w:line="362" w:lineRule="auto"/>
        <w:ind w:left="412" w:firstLine="720"/>
      </w:pPr>
      <w:r>
        <w:t>Kullanma</w:t>
      </w:r>
      <w:r>
        <w:rPr>
          <w:spacing w:val="-6"/>
        </w:rPr>
        <w:t xml:space="preserve"> </w:t>
      </w:r>
      <w:r>
        <w:t>ve</w:t>
      </w:r>
      <w:r>
        <w:rPr>
          <w:spacing w:val="-6"/>
        </w:rPr>
        <w:t xml:space="preserve"> </w:t>
      </w:r>
      <w:r>
        <w:t>bakım</w:t>
      </w:r>
      <w:r>
        <w:rPr>
          <w:spacing w:val="-5"/>
        </w:rPr>
        <w:t xml:space="preserve"> </w:t>
      </w:r>
      <w:r>
        <w:t>",</w:t>
      </w:r>
      <w:r>
        <w:rPr>
          <w:spacing w:val="-7"/>
        </w:rPr>
        <w:t xml:space="preserve"> </w:t>
      </w:r>
      <w:r>
        <w:t>talimatnamesi</w:t>
      </w:r>
      <w:r>
        <w:rPr>
          <w:spacing w:val="-4"/>
        </w:rPr>
        <w:t xml:space="preserve"> </w:t>
      </w:r>
      <w:r>
        <w:t>Türkçe</w:t>
      </w:r>
      <w:r>
        <w:rPr>
          <w:spacing w:val="-7"/>
        </w:rPr>
        <w:t xml:space="preserve"> </w:t>
      </w:r>
      <w:r>
        <w:t>yazılı</w:t>
      </w:r>
      <w:r>
        <w:rPr>
          <w:spacing w:val="-7"/>
        </w:rPr>
        <w:t xml:space="preserve"> </w:t>
      </w:r>
      <w:r>
        <w:t>olarak</w:t>
      </w:r>
      <w:r>
        <w:rPr>
          <w:spacing w:val="-4"/>
        </w:rPr>
        <w:t xml:space="preserve"> </w:t>
      </w:r>
      <w:r>
        <w:t>tüm</w:t>
      </w:r>
      <w:r>
        <w:rPr>
          <w:spacing w:val="-4"/>
        </w:rPr>
        <w:t xml:space="preserve"> </w:t>
      </w:r>
      <w:r>
        <w:t>ekipmanları</w:t>
      </w:r>
      <w:r>
        <w:rPr>
          <w:spacing w:val="-7"/>
        </w:rPr>
        <w:t xml:space="preserve"> </w:t>
      </w:r>
      <w:r>
        <w:t>içerecek</w:t>
      </w:r>
      <w:r>
        <w:rPr>
          <w:spacing w:val="-6"/>
        </w:rPr>
        <w:t xml:space="preserve"> </w:t>
      </w:r>
      <w:r>
        <w:t>bir</w:t>
      </w:r>
      <w:r>
        <w:rPr>
          <w:spacing w:val="-7"/>
        </w:rPr>
        <w:t xml:space="preserve"> </w:t>
      </w:r>
      <w:r>
        <w:t>çerçeve</w:t>
      </w:r>
      <w:r>
        <w:rPr>
          <w:spacing w:val="-4"/>
        </w:rPr>
        <w:t xml:space="preserve"> </w:t>
      </w:r>
      <w:r>
        <w:t>şeklinde</w:t>
      </w:r>
      <w:r>
        <w:rPr>
          <w:spacing w:val="-4"/>
        </w:rPr>
        <w:t xml:space="preserve"> </w:t>
      </w:r>
      <w:r>
        <w:t>idarenin</w:t>
      </w:r>
      <w:r>
        <w:rPr>
          <w:spacing w:val="-7"/>
        </w:rPr>
        <w:t xml:space="preserve"> </w:t>
      </w:r>
      <w:r>
        <w:t>gösterdiği yere asılacaktır.</w:t>
      </w:r>
    </w:p>
    <w:p w14:paraId="0CEBED88" w14:textId="77777777" w:rsidR="00A607E1" w:rsidRDefault="003D549B">
      <w:pPr>
        <w:pStyle w:val="GvdeMetni"/>
        <w:spacing w:before="195"/>
        <w:ind w:left="412"/>
      </w:pPr>
      <w:r>
        <w:rPr>
          <w:spacing w:val="-2"/>
          <w:u w:val="single"/>
        </w:rPr>
        <w:t>BÖLÜM</w:t>
      </w:r>
      <w:r>
        <w:rPr>
          <w:spacing w:val="-9"/>
          <w:u w:val="single"/>
        </w:rPr>
        <w:t xml:space="preserve"> </w:t>
      </w:r>
      <w:r>
        <w:rPr>
          <w:spacing w:val="-2"/>
          <w:u w:val="single"/>
        </w:rPr>
        <w:t>4</w:t>
      </w:r>
      <w:r>
        <w:rPr>
          <w:spacing w:val="31"/>
          <w:u w:val="single"/>
        </w:rPr>
        <w:t xml:space="preserve"> </w:t>
      </w:r>
      <w:r>
        <w:rPr>
          <w:spacing w:val="-2"/>
          <w:u w:val="single"/>
        </w:rPr>
        <w:t>MÜŞTEREK</w:t>
      </w:r>
      <w:r>
        <w:rPr>
          <w:spacing w:val="-9"/>
          <w:u w:val="single"/>
        </w:rPr>
        <w:t xml:space="preserve"> </w:t>
      </w:r>
      <w:r>
        <w:rPr>
          <w:spacing w:val="-2"/>
          <w:u w:val="single"/>
        </w:rPr>
        <w:t>TESİSAT</w:t>
      </w:r>
    </w:p>
    <w:p w14:paraId="52043F44" w14:textId="77777777" w:rsidR="00A607E1" w:rsidRDefault="00A607E1">
      <w:pPr>
        <w:pStyle w:val="GvdeMetni"/>
        <w:spacing w:before="95"/>
      </w:pPr>
    </w:p>
    <w:p w14:paraId="07FBEAC6" w14:textId="77777777" w:rsidR="00A607E1" w:rsidRDefault="003D549B">
      <w:pPr>
        <w:pStyle w:val="ListeParagraf"/>
        <w:numPr>
          <w:ilvl w:val="1"/>
          <w:numId w:val="31"/>
        </w:numPr>
        <w:tabs>
          <w:tab w:val="left" w:pos="672"/>
        </w:tabs>
        <w:ind w:left="672" w:hanging="260"/>
        <w:rPr>
          <w:sz w:val="18"/>
        </w:rPr>
      </w:pPr>
      <w:r>
        <w:rPr>
          <w:sz w:val="18"/>
          <w:u w:val="single"/>
        </w:rPr>
        <w:t xml:space="preserve"> </w:t>
      </w:r>
      <w:r>
        <w:rPr>
          <w:spacing w:val="-2"/>
          <w:sz w:val="18"/>
          <w:u w:val="single"/>
        </w:rPr>
        <w:t>Genel:</w:t>
      </w:r>
    </w:p>
    <w:p w14:paraId="666A63F3" w14:textId="77777777" w:rsidR="00A607E1" w:rsidRDefault="00A607E1">
      <w:pPr>
        <w:pStyle w:val="GvdeMetni"/>
        <w:spacing w:before="95"/>
      </w:pPr>
    </w:p>
    <w:p w14:paraId="1A89600F" w14:textId="77777777" w:rsidR="00A607E1" w:rsidRDefault="003D549B">
      <w:pPr>
        <w:pStyle w:val="GvdeMetni"/>
        <w:spacing w:line="364" w:lineRule="auto"/>
        <w:ind w:left="412" w:firstLine="720"/>
      </w:pPr>
      <w:r>
        <w:t>Bu</w:t>
      </w:r>
      <w:r>
        <w:rPr>
          <w:spacing w:val="80"/>
        </w:rPr>
        <w:t xml:space="preserve"> </w:t>
      </w:r>
      <w:r>
        <w:t>Bölüm</w:t>
      </w:r>
      <w:r>
        <w:rPr>
          <w:spacing w:val="80"/>
        </w:rPr>
        <w:t xml:space="preserve"> </w:t>
      </w:r>
      <w:r>
        <w:t>genel</w:t>
      </w:r>
      <w:r>
        <w:rPr>
          <w:spacing w:val="80"/>
        </w:rPr>
        <w:t xml:space="preserve"> </w:t>
      </w:r>
      <w:r>
        <w:t>olarak</w:t>
      </w:r>
      <w:r>
        <w:rPr>
          <w:spacing w:val="80"/>
        </w:rPr>
        <w:t xml:space="preserve"> </w:t>
      </w:r>
      <w:r>
        <w:t>mekanik</w:t>
      </w:r>
      <w:r>
        <w:rPr>
          <w:spacing w:val="80"/>
        </w:rPr>
        <w:t xml:space="preserve"> </w:t>
      </w:r>
      <w:r>
        <w:t>tesisatta</w:t>
      </w:r>
      <w:r>
        <w:rPr>
          <w:spacing w:val="80"/>
        </w:rPr>
        <w:t xml:space="preserve"> </w:t>
      </w:r>
      <w:r>
        <w:t>kullanılan,</w:t>
      </w:r>
      <w:r>
        <w:rPr>
          <w:spacing w:val="80"/>
        </w:rPr>
        <w:t xml:space="preserve"> </w:t>
      </w:r>
      <w:r>
        <w:t>borular,</w:t>
      </w:r>
      <w:r>
        <w:rPr>
          <w:spacing w:val="80"/>
        </w:rPr>
        <w:t xml:space="preserve"> </w:t>
      </w:r>
      <w:r>
        <w:t>bağlantı</w:t>
      </w:r>
      <w:r>
        <w:rPr>
          <w:spacing w:val="80"/>
        </w:rPr>
        <w:t xml:space="preserve"> </w:t>
      </w:r>
      <w:r>
        <w:t>parçaları</w:t>
      </w:r>
      <w:r>
        <w:rPr>
          <w:spacing w:val="80"/>
        </w:rPr>
        <w:t xml:space="preserve"> </w:t>
      </w:r>
      <w:r>
        <w:t>vanalar,</w:t>
      </w:r>
      <w:r>
        <w:rPr>
          <w:spacing w:val="80"/>
        </w:rPr>
        <w:t xml:space="preserve"> </w:t>
      </w:r>
      <w:r>
        <w:t>izolasyon,</w:t>
      </w:r>
      <w:r>
        <w:rPr>
          <w:spacing w:val="80"/>
        </w:rPr>
        <w:t xml:space="preserve"> </w:t>
      </w:r>
      <w:r>
        <w:t>konularını kapsamaktadır, ilgili boru güzergahları proje çizimlerinde gösterilecektir.</w:t>
      </w:r>
    </w:p>
    <w:p w14:paraId="2336DFD1" w14:textId="77777777" w:rsidR="00A607E1" w:rsidRDefault="003D549B">
      <w:pPr>
        <w:pStyle w:val="ListeParagraf"/>
        <w:numPr>
          <w:ilvl w:val="1"/>
          <w:numId w:val="31"/>
        </w:numPr>
        <w:tabs>
          <w:tab w:val="left" w:pos="672"/>
        </w:tabs>
        <w:spacing w:before="195"/>
        <w:ind w:left="672" w:hanging="260"/>
        <w:rPr>
          <w:sz w:val="18"/>
        </w:rPr>
      </w:pPr>
      <w:r>
        <w:rPr>
          <w:spacing w:val="-2"/>
          <w:w w:val="99"/>
          <w:sz w:val="18"/>
          <w:u w:val="single"/>
        </w:rPr>
        <w:t xml:space="preserve"> </w:t>
      </w:r>
      <w:r>
        <w:rPr>
          <w:w w:val="99"/>
          <w:sz w:val="18"/>
          <w:u w:val="single"/>
        </w:rPr>
        <w:t>​</w:t>
      </w:r>
      <w:r>
        <w:rPr>
          <w:w w:val="70"/>
          <w:sz w:val="18"/>
          <w:u w:val="single"/>
        </w:rPr>
        <w:t>İlgili</w:t>
      </w:r>
      <w:r>
        <w:rPr>
          <w:spacing w:val="-2"/>
          <w:sz w:val="18"/>
          <w:u w:val="single"/>
        </w:rPr>
        <w:t xml:space="preserve"> </w:t>
      </w:r>
      <w:r>
        <w:rPr>
          <w:spacing w:val="-2"/>
          <w:w w:val="95"/>
          <w:sz w:val="18"/>
          <w:u w:val="single"/>
        </w:rPr>
        <w:t>Yayınlar:</w:t>
      </w:r>
    </w:p>
    <w:p w14:paraId="0B350987" w14:textId="77777777" w:rsidR="00A607E1" w:rsidRDefault="00A607E1">
      <w:pPr>
        <w:pStyle w:val="GvdeMetni"/>
        <w:spacing w:before="94"/>
      </w:pPr>
    </w:p>
    <w:p w14:paraId="0CBB4727" w14:textId="77777777" w:rsidR="00A607E1" w:rsidRDefault="003D549B">
      <w:pPr>
        <w:pStyle w:val="GvdeMetni"/>
        <w:spacing w:line="362" w:lineRule="auto"/>
        <w:ind w:left="412" w:firstLine="720"/>
      </w:pPr>
      <w:r>
        <w:t>Aşağıda</w:t>
      </w:r>
      <w:r>
        <w:rPr>
          <w:spacing w:val="11"/>
        </w:rPr>
        <w:t xml:space="preserve"> </w:t>
      </w:r>
      <w:r>
        <w:t>listesi</w:t>
      </w:r>
      <w:r>
        <w:rPr>
          <w:spacing w:val="9"/>
        </w:rPr>
        <w:t xml:space="preserve"> </w:t>
      </w:r>
      <w:r>
        <w:t>verilen</w:t>
      </w:r>
      <w:r>
        <w:rPr>
          <w:spacing w:val="9"/>
        </w:rPr>
        <w:t xml:space="preserve"> </w:t>
      </w:r>
      <w:r>
        <w:t>ve</w:t>
      </w:r>
      <w:r>
        <w:rPr>
          <w:spacing w:val="11"/>
        </w:rPr>
        <w:t xml:space="preserve"> </w:t>
      </w:r>
      <w:r>
        <w:t>ilerde</w:t>
      </w:r>
      <w:r>
        <w:rPr>
          <w:spacing w:val="11"/>
        </w:rPr>
        <w:t xml:space="preserve"> </w:t>
      </w:r>
      <w:r>
        <w:t>kod</w:t>
      </w:r>
      <w:r>
        <w:rPr>
          <w:spacing w:val="11"/>
        </w:rPr>
        <w:t xml:space="preserve"> </w:t>
      </w:r>
      <w:r>
        <w:t>numaralarıyla</w:t>
      </w:r>
      <w:r>
        <w:rPr>
          <w:spacing w:val="11"/>
        </w:rPr>
        <w:t xml:space="preserve"> </w:t>
      </w:r>
      <w:r>
        <w:t>anılacak</w:t>
      </w:r>
      <w:r>
        <w:rPr>
          <w:spacing w:val="12"/>
        </w:rPr>
        <w:t xml:space="preserve"> </w:t>
      </w:r>
      <w:r>
        <w:t>olan</w:t>
      </w:r>
      <w:r>
        <w:rPr>
          <w:spacing w:val="9"/>
        </w:rPr>
        <w:t xml:space="preserve"> </w:t>
      </w:r>
      <w:r>
        <w:t>ilgili</w:t>
      </w:r>
      <w:r>
        <w:rPr>
          <w:spacing w:val="9"/>
        </w:rPr>
        <w:t xml:space="preserve"> </w:t>
      </w:r>
      <w:r>
        <w:t>yayınlar</w:t>
      </w:r>
      <w:r>
        <w:rPr>
          <w:spacing w:val="11"/>
        </w:rPr>
        <w:t xml:space="preserve"> </w:t>
      </w:r>
      <w:r>
        <w:t>açıklandıkları</w:t>
      </w:r>
      <w:r>
        <w:rPr>
          <w:spacing w:val="9"/>
        </w:rPr>
        <w:t xml:space="preserve"> </w:t>
      </w:r>
      <w:r>
        <w:t>oranda</w:t>
      </w:r>
      <w:r>
        <w:rPr>
          <w:spacing w:val="9"/>
        </w:rPr>
        <w:t xml:space="preserve"> </w:t>
      </w:r>
      <w:r>
        <w:t>bu</w:t>
      </w:r>
      <w:r>
        <w:rPr>
          <w:spacing w:val="9"/>
        </w:rPr>
        <w:t xml:space="preserve"> </w:t>
      </w:r>
      <w:r>
        <w:t>şartnamenin</w:t>
      </w:r>
      <w:r>
        <w:rPr>
          <w:spacing w:val="8"/>
        </w:rPr>
        <w:t xml:space="preserve"> </w:t>
      </w:r>
      <w:r>
        <w:t>bir parçasını oluşturacaklardır:</w:t>
      </w:r>
    </w:p>
    <w:p w14:paraId="07A5651C" w14:textId="77777777" w:rsidR="00A607E1" w:rsidRDefault="003D549B">
      <w:pPr>
        <w:pStyle w:val="GvdeMetni"/>
        <w:spacing w:before="198"/>
        <w:ind w:left="412"/>
      </w:pPr>
      <w:r>
        <w:rPr>
          <w:u w:val="single"/>
        </w:rPr>
        <w:t>Türk</w:t>
      </w:r>
      <w:r>
        <w:rPr>
          <w:spacing w:val="-3"/>
          <w:u w:val="single"/>
        </w:rPr>
        <w:t xml:space="preserve"> </w:t>
      </w:r>
      <w:r>
        <w:rPr>
          <w:u w:val="single"/>
        </w:rPr>
        <w:t>Standartları</w:t>
      </w:r>
      <w:r>
        <w:rPr>
          <w:spacing w:val="-4"/>
          <w:u w:val="single"/>
        </w:rPr>
        <w:t xml:space="preserve"> </w:t>
      </w:r>
      <w:r>
        <w:rPr>
          <w:u w:val="single"/>
        </w:rPr>
        <w:t>Enstitüsü</w:t>
      </w:r>
      <w:r>
        <w:rPr>
          <w:spacing w:val="-3"/>
          <w:u w:val="single"/>
        </w:rPr>
        <w:t xml:space="preserve"> </w:t>
      </w:r>
      <w:r>
        <w:rPr>
          <w:u w:val="single"/>
        </w:rPr>
        <w:t>(TSE)</w:t>
      </w:r>
      <w:r>
        <w:rPr>
          <w:spacing w:val="-3"/>
          <w:u w:val="single"/>
        </w:rPr>
        <w:t xml:space="preserve"> </w:t>
      </w:r>
      <w:r>
        <w:rPr>
          <w:spacing w:val="-2"/>
          <w:u w:val="single"/>
        </w:rPr>
        <w:t>Yayınları:</w:t>
      </w:r>
    </w:p>
    <w:p w14:paraId="6F2490A7" w14:textId="77777777" w:rsidR="00A607E1" w:rsidRDefault="00A607E1">
      <w:pPr>
        <w:pStyle w:val="GvdeMetni"/>
        <w:spacing w:before="97"/>
      </w:pPr>
    </w:p>
    <w:p w14:paraId="68CE3A52" w14:textId="77777777" w:rsidR="00A607E1" w:rsidRDefault="003D549B">
      <w:pPr>
        <w:pStyle w:val="GvdeMetni"/>
        <w:spacing w:before="1" w:line="590" w:lineRule="auto"/>
        <w:ind w:left="412" w:right="5482"/>
      </w:pPr>
      <w:r>
        <w:t>TS</w:t>
      </w:r>
      <w:r>
        <w:rPr>
          <w:spacing w:val="-13"/>
        </w:rPr>
        <w:t xml:space="preserve"> </w:t>
      </w:r>
      <w:r>
        <w:t>11</w:t>
      </w:r>
      <w:r>
        <w:rPr>
          <w:spacing w:val="-12"/>
        </w:rPr>
        <w:t xml:space="preserve"> </w:t>
      </w:r>
      <w:r>
        <w:t>EN</w:t>
      </w:r>
      <w:r>
        <w:rPr>
          <w:spacing w:val="-13"/>
        </w:rPr>
        <w:t xml:space="preserve"> </w:t>
      </w:r>
      <w:r>
        <w:t>10242</w:t>
      </w:r>
      <w:r>
        <w:rPr>
          <w:spacing w:val="-12"/>
        </w:rPr>
        <w:t xml:space="preserve"> </w:t>
      </w:r>
      <w:r>
        <w:t>Boru</w:t>
      </w:r>
      <w:r>
        <w:rPr>
          <w:spacing w:val="-13"/>
        </w:rPr>
        <w:t xml:space="preserve"> </w:t>
      </w:r>
      <w:r>
        <w:t>Bağlantı</w:t>
      </w:r>
      <w:r>
        <w:rPr>
          <w:spacing w:val="-13"/>
        </w:rPr>
        <w:t xml:space="preserve"> </w:t>
      </w:r>
      <w:r>
        <w:t>Parçaları-</w:t>
      </w:r>
      <w:r>
        <w:rPr>
          <w:spacing w:val="-12"/>
        </w:rPr>
        <w:t xml:space="preserve"> </w:t>
      </w:r>
      <w:proofErr w:type="spellStart"/>
      <w:r>
        <w:t>Temper</w:t>
      </w:r>
      <w:proofErr w:type="spellEnd"/>
      <w:r>
        <w:rPr>
          <w:spacing w:val="-13"/>
        </w:rPr>
        <w:t xml:space="preserve"> </w:t>
      </w:r>
      <w:r>
        <w:t>Dökme</w:t>
      </w:r>
      <w:r>
        <w:rPr>
          <w:spacing w:val="-12"/>
        </w:rPr>
        <w:t xml:space="preserve"> </w:t>
      </w:r>
      <w:r>
        <w:t>Demir TS 15 EN 1213 Vanalar -Su Tesisatı için</w:t>
      </w:r>
    </w:p>
    <w:p w14:paraId="4AA04C1B" w14:textId="77777777" w:rsidR="00A607E1" w:rsidRDefault="003D549B">
      <w:pPr>
        <w:pStyle w:val="GvdeMetni"/>
        <w:spacing w:before="1"/>
        <w:ind w:left="412"/>
      </w:pPr>
      <w:r>
        <w:t>TS</w:t>
      </w:r>
      <w:r>
        <w:rPr>
          <w:spacing w:val="-1"/>
        </w:rPr>
        <w:t xml:space="preserve"> </w:t>
      </w:r>
      <w:r>
        <w:t>268</w:t>
      </w:r>
      <w:r>
        <w:rPr>
          <w:spacing w:val="-1"/>
        </w:rPr>
        <w:t xml:space="preserve"> </w:t>
      </w:r>
      <w:r>
        <w:t>Pompalar</w:t>
      </w:r>
      <w:r>
        <w:rPr>
          <w:spacing w:val="-3"/>
        </w:rPr>
        <w:t xml:space="preserve"> </w:t>
      </w:r>
      <w:r>
        <w:t xml:space="preserve">ve </w:t>
      </w:r>
      <w:r>
        <w:rPr>
          <w:spacing w:val="-2"/>
        </w:rPr>
        <w:t>Donanımları</w:t>
      </w:r>
    </w:p>
    <w:p w14:paraId="02948C5E" w14:textId="77777777" w:rsidR="00A607E1" w:rsidRDefault="00A607E1">
      <w:pPr>
        <w:pStyle w:val="GvdeMetni"/>
        <w:sectPr w:rsidR="00A607E1">
          <w:pgSz w:w="12240" w:h="15840"/>
          <w:pgMar w:top="860" w:right="360" w:bottom="520" w:left="720" w:header="65" w:footer="292" w:gutter="0"/>
          <w:cols w:space="708"/>
        </w:sectPr>
      </w:pPr>
    </w:p>
    <w:p w14:paraId="17D99C7C" w14:textId="77777777" w:rsidR="00A607E1" w:rsidRDefault="003D549B">
      <w:pPr>
        <w:pStyle w:val="GvdeMetni"/>
        <w:spacing w:before="205"/>
        <w:ind w:left="412"/>
      </w:pPr>
      <w:r>
        <w:rPr>
          <w:spacing w:val="-4"/>
        </w:rPr>
        <w:lastRenderedPageBreak/>
        <w:t>TS EN</w:t>
      </w:r>
      <w:r>
        <w:rPr>
          <w:spacing w:val="-3"/>
        </w:rPr>
        <w:t xml:space="preserve"> </w:t>
      </w:r>
      <w:r>
        <w:rPr>
          <w:spacing w:val="-4"/>
        </w:rPr>
        <w:t>10255</w:t>
      </w:r>
      <w:r>
        <w:rPr>
          <w:spacing w:val="-3"/>
        </w:rPr>
        <w:t xml:space="preserve"> </w:t>
      </w:r>
      <w:r>
        <w:rPr>
          <w:spacing w:val="-4"/>
        </w:rPr>
        <w:t>Borular, Dikişsiz</w:t>
      </w:r>
      <w:r>
        <w:rPr>
          <w:spacing w:val="-5"/>
        </w:rPr>
        <w:t xml:space="preserve"> </w:t>
      </w:r>
      <w:r>
        <w:rPr>
          <w:spacing w:val="-4"/>
        </w:rPr>
        <w:t>veya</w:t>
      </w:r>
      <w:r>
        <w:rPr>
          <w:spacing w:val="-3"/>
        </w:rPr>
        <w:t xml:space="preserve"> </w:t>
      </w:r>
      <w:r>
        <w:rPr>
          <w:spacing w:val="-4"/>
        </w:rPr>
        <w:t>Dikişli,</w:t>
      </w:r>
      <w:r>
        <w:rPr>
          <w:spacing w:val="-3"/>
        </w:rPr>
        <w:t xml:space="preserve"> </w:t>
      </w:r>
      <w:r>
        <w:rPr>
          <w:spacing w:val="-4"/>
        </w:rPr>
        <w:t>Vidalı,</w:t>
      </w:r>
      <w:r>
        <w:rPr>
          <w:spacing w:val="-3"/>
        </w:rPr>
        <w:t xml:space="preserve"> </w:t>
      </w:r>
      <w:r>
        <w:rPr>
          <w:spacing w:val="-4"/>
        </w:rPr>
        <w:t>Çelik</w:t>
      </w:r>
    </w:p>
    <w:p w14:paraId="12550C94" w14:textId="77777777" w:rsidR="00A607E1" w:rsidRDefault="00A607E1">
      <w:pPr>
        <w:pStyle w:val="GvdeMetni"/>
        <w:spacing w:before="95"/>
      </w:pPr>
    </w:p>
    <w:p w14:paraId="63D057D7" w14:textId="77777777" w:rsidR="00A607E1" w:rsidRDefault="003D549B">
      <w:pPr>
        <w:pStyle w:val="GvdeMetni"/>
        <w:spacing w:line="592" w:lineRule="auto"/>
        <w:ind w:left="412" w:right="4766"/>
      </w:pPr>
      <w:r>
        <w:t>TS</w:t>
      </w:r>
      <w:r>
        <w:rPr>
          <w:spacing w:val="-13"/>
        </w:rPr>
        <w:t xml:space="preserve"> </w:t>
      </w:r>
      <w:r>
        <w:t>EN</w:t>
      </w:r>
      <w:r>
        <w:rPr>
          <w:spacing w:val="-12"/>
        </w:rPr>
        <w:t xml:space="preserve"> </w:t>
      </w:r>
      <w:r>
        <w:t>10217-1,2,3,4,5</w:t>
      </w:r>
      <w:r>
        <w:rPr>
          <w:spacing w:val="-13"/>
        </w:rPr>
        <w:t xml:space="preserve"> </w:t>
      </w:r>
      <w:r>
        <w:t>Borular-Dikişli</w:t>
      </w:r>
      <w:r>
        <w:rPr>
          <w:spacing w:val="-12"/>
        </w:rPr>
        <w:t xml:space="preserve"> </w:t>
      </w:r>
      <w:r>
        <w:t>(Kaynaklı),</w:t>
      </w:r>
      <w:r>
        <w:rPr>
          <w:spacing w:val="-13"/>
        </w:rPr>
        <w:t xml:space="preserve"> </w:t>
      </w:r>
      <w:r>
        <w:t>Çelik,</w:t>
      </w:r>
      <w:r>
        <w:rPr>
          <w:spacing w:val="-13"/>
        </w:rPr>
        <w:t xml:space="preserve"> </w:t>
      </w:r>
      <w:r>
        <w:t>Genel</w:t>
      </w:r>
      <w:r>
        <w:rPr>
          <w:spacing w:val="-12"/>
        </w:rPr>
        <w:t xml:space="preserve"> </w:t>
      </w:r>
      <w:r>
        <w:t>Amaçlar</w:t>
      </w:r>
      <w:r>
        <w:rPr>
          <w:spacing w:val="-13"/>
        </w:rPr>
        <w:t xml:space="preserve"> </w:t>
      </w:r>
      <w:r>
        <w:t xml:space="preserve">için TS EN 1171 Vanalar </w:t>
      </w:r>
      <w:proofErr w:type="gramStart"/>
      <w:r>
        <w:t xml:space="preserve">( </w:t>
      </w:r>
      <w:proofErr w:type="spellStart"/>
      <w:r>
        <w:t>Sürgülü</w:t>
      </w:r>
      <w:proofErr w:type="gramEnd"/>
      <w:r>
        <w:t>,Kır</w:t>
      </w:r>
      <w:proofErr w:type="spellEnd"/>
      <w:r>
        <w:t xml:space="preserve"> döküm </w:t>
      </w:r>
      <w:proofErr w:type="gramStart"/>
      <w:r>
        <w:t>Yassı ,</w:t>
      </w:r>
      <w:proofErr w:type="gramEnd"/>
      <w:r>
        <w:t xml:space="preserve"> küresel, balans)</w:t>
      </w:r>
    </w:p>
    <w:p w14:paraId="4AC6B749" w14:textId="77777777" w:rsidR="00A607E1" w:rsidRDefault="003D549B">
      <w:pPr>
        <w:pStyle w:val="GvdeMetni"/>
        <w:spacing w:line="592" w:lineRule="auto"/>
        <w:ind w:left="412" w:right="5601"/>
      </w:pPr>
      <w:r>
        <w:t>TS</w:t>
      </w:r>
      <w:r>
        <w:rPr>
          <w:spacing w:val="-13"/>
        </w:rPr>
        <w:t xml:space="preserve"> </w:t>
      </w:r>
      <w:r>
        <w:t>579</w:t>
      </w:r>
      <w:r>
        <w:rPr>
          <w:spacing w:val="-12"/>
        </w:rPr>
        <w:t xml:space="preserve"> </w:t>
      </w:r>
      <w:r>
        <w:t>Vanalar</w:t>
      </w:r>
      <w:r>
        <w:rPr>
          <w:spacing w:val="-13"/>
        </w:rPr>
        <w:t xml:space="preserve"> </w:t>
      </w:r>
      <w:r>
        <w:t>ve</w:t>
      </w:r>
      <w:r>
        <w:rPr>
          <w:spacing w:val="-12"/>
        </w:rPr>
        <w:t xml:space="preserve"> </w:t>
      </w:r>
      <w:r>
        <w:t>bağlantı</w:t>
      </w:r>
      <w:r>
        <w:rPr>
          <w:spacing w:val="-13"/>
        </w:rPr>
        <w:t xml:space="preserve"> </w:t>
      </w:r>
      <w:r>
        <w:t>parçaları</w:t>
      </w:r>
      <w:r>
        <w:rPr>
          <w:spacing w:val="-13"/>
        </w:rPr>
        <w:t xml:space="preserve"> </w:t>
      </w:r>
      <w:r>
        <w:t>(Kalorifer</w:t>
      </w:r>
      <w:r>
        <w:rPr>
          <w:spacing w:val="-12"/>
        </w:rPr>
        <w:t xml:space="preserve"> </w:t>
      </w:r>
      <w:r>
        <w:t>Radyatörler</w:t>
      </w:r>
      <w:r>
        <w:rPr>
          <w:spacing w:val="-13"/>
        </w:rPr>
        <w:t xml:space="preserve"> </w:t>
      </w:r>
      <w:r>
        <w:t>için) TS</w:t>
      </w:r>
      <w:r>
        <w:rPr>
          <w:spacing w:val="-4"/>
        </w:rPr>
        <w:t xml:space="preserve"> </w:t>
      </w:r>
      <w:r>
        <w:t>712</w:t>
      </w:r>
      <w:r>
        <w:rPr>
          <w:spacing w:val="-4"/>
        </w:rPr>
        <w:t xml:space="preserve"> </w:t>
      </w:r>
      <w:r>
        <w:t>Yakıt</w:t>
      </w:r>
      <w:r>
        <w:rPr>
          <w:spacing w:val="-5"/>
        </w:rPr>
        <w:t xml:space="preserve"> </w:t>
      </w:r>
      <w:r>
        <w:t>Yağı</w:t>
      </w:r>
      <w:r>
        <w:rPr>
          <w:spacing w:val="-5"/>
        </w:rPr>
        <w:t xml:space="preserve"> </w:t>
      </w:r>
      <w:r>
        <w:t>Tankı</w:t>
      </w:r>
      <w:r>
        <w:rPr>
          <w:spacing w:val="-4"/>
        </w:rPr>
        <w:t xml:space="preserve"> </w:t>
      </w:r>
      <w:r>
        <w:t>(Bina</w:t>
      </w:r>
      <w:r>
        <w:rPr>
          <w:spacing w:val="-5"/>
        </w:rPr>
        <w:t xml:space="preserve"> </w:t>
      </w:r>
      <w:r>
        <w:t>Dışı)</w:t>
      </w:r>
    </w:p>
    <w:p w14:paraId="44723FBD" w14:textId="77777777" w:rsidR="00A607E1" w:rsidRDefault="003D549B">
      <w:pPr>
        <w:pStyle w:val="GvdeMetni"/>
        <w:spacing w:line="592" w:lineRule="auto"/>
        <w:ind w:left="412" w:right="8463"/>
      </w:pPr>
      <w:r>
        <w:t>TS</w:t>
      </w:r>
      <w:r>
        <w:rPr>
          <w:spacing w:val="-10"/>
        </w:rPr>
        <w:t xml:space="preserve"> </w:t>
      </w:r>
      <w:r>
        <w:t>901</w:t>
      </w:r>
      <w:r>
        <w:rPr>
          <w:spacing w:val="-10"/>
        </w:rPr>
        <w:t xml:space="preserve"> </w:t>
      </w:r>
      <w:r>
        <w:t>Cam</w:t>
      </w:r>
      <w:r>
        <w:rPr>
          <w:spacing w:val="-9"/>
        </w:rPr>
        <w:t xml:space="preserve"> </w:t>
      </w:r>
      <w:r>
        <w:t>Yünü</w:t>
      </w:r>
      <w:r>
        <w:rPr>
          <w:spacing w:val="-10"/>
        </w:rPr>
        <w:t xml:space="preserve"> </w:t>
      </w:r>
      <w:r>
        <w:t xml:space="preserve">izolasyon </w:t>
      </w:r>
      <w:r>
        <w:rPr>
          <w:u w:val="single"/>
        </w:rPr>
        <w:t>4-3 Etiketler:</w:t>
      </w:r>
    </w:p>
    <w:p w14:paraId="6E0415CA" w14:textId="77777777" w:rsidR="00A607E1" w:rsidRDefault="003D549B">
      <w:pPr>
        <w:pStyle w:val="GvdeMetni"/>
        <w:spacing w:line="362" w:lineRule="auto"/>
        <w:ind w:left="412" w:right="196" w:firstLine="720"/>
      </w:pPr>
      <w:r>
        <w:t xml:space="preserve">Teçhizatın her ana birimine üzerinde imalatçı adını, adresini, katalog ve model numarasını içeren ve sağlam bir şekilde </w:t>
      </w:r>
      <w:proofErr w:type="spellStart"/>
      <w:r>
        <w:t>tesbit</w:t>
      </w:r>
      <w:proofErr w:type="spellEnd"/>
      <w:r>
        <w:t xml:space="preserve"> edilmiş bir pirinç levha konulacaktır.</w:t>
      </w:r>
    </w:p>
    <w:p w14:paraId="2DC4E84F" w14:textId="77777777" w:rsidR="00A607E1" w:rsidRDefault="003D549B">
      <w:pPr>
        <w:pStyle w:val="ListeParagraf"/>
        <w:numPr>
          <w:ilvl w:val="1"/>
          <w:numId w:val="30"/>
        </w:numPr>
        <w:tabs>
          <w:tab w:val="left" w:pos="672"/>
        </w:tabs>
        <w:spacing w:before="194"/>
        <w:ind w:left="672" w:hanging="260"/>
        <w:rPr>
          <w:sz w:val="18"/>
          <w:u w:val="single"/>
        </w:rPr>
      </w:pPr>
      <w:r>
        <w:rPr>
          <w:spacing w:val="1"/>
          <w:sz w:val="18"/>
          <w:u w:val="single"/>
        </w:rPr>
        <w:t xml:space="preserve"> </w:t>
      </w:r>
      <w:r>
        <w:rPr>
          <w:spacing w:val="-2"/>
          <w:sz w:val="18"/>
          <w:u w:val="single"/>
        </w:rPr>
        <w:t>Çizimler:</w:t>
      </w:r>
    </w:p>
    <w:p w14:paraId="7610F756" w14:textId="77777777" w:rsidR="00A607E1" w:rsidRDefault="00A607E1">
      <w:pPr>
        <w:pStyle w:val="GvdeMetni"/>
        <w:spacing w:before="92"/>
      </w:pPr>
    </w:p>
    <w:p w14:paraId="03ED99E1" w14:textId="77777777" w:rsidR="00A607E1" w:rsidRDefault="003D549B">
      <w:pPr>
        <w:pStyle w:val="GvdeMetni"/>
        <w:spacing w:line="360" w:lineRule="auto"/>
        <w:ind w:left="412" w:right="203" w:firstLine="720"/>
        <w:jc w:val="both"/>
      </w:pPr>
      <w:r>
        <w:rPr>
          <w:spacing w:val="-4"/>
        </w:rPr>
        <w:t xml:space="preserve">Boru sisteminin genel yerleşim düzeni çizimlerde gösterilmiştir., ancak iş yeri şartları nedeniyle değişik bir tatbikat gereken </w:t>
      </w:r>
      <w:r>
        <w:t>yerlerde,</w:t>
      </w:r>
      <w:r>
        <w:rPr>
          <w:spacing w:val="-7"/>
        </w:rPr>
        <w:t xml:space="preserve"> </w:t>
      </w:r>
      <w:r>
        <w:t>Yüklenici</w:t>
      </w:r>
      <w:r>
        <w:rPr>
          <w:spacing w:val="-6"/>
        </w:rPr>
        <w:t xml:space="preserve"> </w:t>
      </w:r>
      <w:r>
        <w:t>bu</w:t>
      </w:r>
      <w:r>
        <w:rPr>
          <w:spacing w:val="-7"/>
        </w:rPr>
        <w:t xml:space="preserve"> </w:t>
      </w:r>
      <w:r>
        <w:t>değişiklikleri</w:t>
      </w:r>
      <w:r>
        <w:rPr>
          <w:spacing w:val="-8"/>
        </w:rPr>
        <w:t xml:space="preserve"> </w:t>
      </w:r>
      <w:r>
        <w:t>içeren</w:t>
      </w:r>
      <w:r>
        <w:rPr>
          <w:spacing w:val="-8"/>
        </w:rPr>
        <w:t xml:space="preserve"> </w:t>
      </w:r>
      <w:r>
        <w:t>çizimleri</w:t>
      </w:r>
      <w:r>
        <w:rPr>
          <w:spacing w:val="-8"/>
        </w:rPr>
        <w:t xml:space="preserve"> </w:t>
      </w:r>
      <w:r>
        <w:t>hazırlayıp</w:t>
      </w:r>
      <w:r>
        <w:rPr>
          <w:spacing w:val="-8"/>
        </w:rPr>
        <w:t xml:space="preserve"> </w:t>
      </w:r>
      <w:r>
        <w:t>idarenin</w:t>
      </w:r>
      <w:r>
        <w:rPr>
          <w:spacing w:val="-8"/>
        </w:rPr>
        <w:t xml:space="preserve"> </w:t>
      </w:r>
      <w:r>
        <w:t>onayına</w:t>
      </w:r>
      <w:r>
        <w:rPr>
          <w:spacing w:val="-8"/>
        </w:rPr>
        <w:t xml:space="preserve"> </w:t>
      </w:r>
      <w:r>
        <w:t>sunacaktır.</w:t>
      </w:r>
      <w:r>
        <w:rPr>
          <w:spacing w:val="-10"/>
        </w:rPr>
        <w:t xml:space="preserve"> </w:t>
      </w:r>
      <w:r>
        <w:t>Çizimlerin</w:t>
      </w:r>
      <w:r>
        <w:rPr>
          <w:spacing w:val="-7"/>
        </w:rPr>
        <w:t xml:space="preserve"> </w:t>
      </w:r>
      <w:r>
        <w:t>küçük</w:t>
      </w:r>
      <w:r>
        <w:rPr>
          <w:spacing w:val="-6"/>
        </w:rPr>
        <w:t xml:space="preserve"> </w:t>
      </w:r>
      <w:r>
        <w:t>ölçekli</w:t>
      </w:r>
      <w:r>
        <w:rPr>
          <w:spacing w:val="-6"/>
        </w:rPr>
        <w:t xml:space="preserve"> </w:t>
      </w:r>
      <w:r>
        <w:t>olması</w:t>
      </w:r>
      <w:r>
        <w:rPr>
          <w:spacing w:val="-7"/>
        </w:rPr>
        <w:t xml:space="preserve"> </w:t>
      </w:r>
      <w:r>
        <w:t>nedeniyle gerekebilecek bütün dirseklerin, boru ek parçalarının ve aksesuarların detaylarının gösterilmesi mümkün olamayacağından; Yüklenici, işine etki edecek tüm yapısal ve nihai hususları dikkatle gözden geçirecek ve buna göre donatım, sifon, vana ve aksesuarları temin etmede idareye ek masraf çıkarmayacak şekilde düzenleyecektir</w:t>
      </w:r>
    </w:p>
    <w:p w14:paraId="4D34F520" w14:textId="77777777" w:rsidR="00A607E1" w:rsidRDefault="003D549B">
      <w:pPr>
        <w:pStyle w:val="ListeParagraf"/>
        <w:numPr>
          <w:ilvl w:val="1"/>
          <w:numId w:val="30"/>
        </w:numPr>
        <w:tabs>
          <w:tab w:val="left" w:pos="672"/>
        </w:tabs>
        <w:spacing w:before="205"/>
        <w:ind w:left="672" w:hanging="260"/>
        <w:rPr>
          <w:sz w:val="18"/>
          <w:u w:val="single"/>
        </w:rPr>
      </w:pPr>
      <w:r>
        <w:rPr>
          <w:spacing w:val="1"/>
          <w:sz w:val="18"/>
          <w:u w:val="single"/>
        </w:rPr>
        <w:t xml:space="preserve"> </w:t>
      </w:r>
      <w:r>
        <w:rPr>
          <w:spacing w:val="-2"/>
          <w:sz w:val="18"/>
          <w:u w:val="single"/>
        </w:rPr>
        <w:t>Koordinasyon:</w:t>
      </w:r>
    </w:p>
    <w:p w14:paraId="03ACA2CC" w14:textId="77777777" w:rsidR="00A607E1" w:rsidRDefault="00A607E1">
      <w:pPr>
        <w:pStyle w:val="GvdeMetni"/>
        <w:spacing w:before="92"/>
      </w:pPr>
    </w:p>
    <w:p w14:paraId="10EE1B3E" w14:textId="77777777" w:rsidR="00A607E1" w:rsidRDefault="003D549B">
      <w:pPr>
        <w:pStyle w:val="ListeParagraf"/>
        <w:numPr>
          <w:ilvl w:val="0"/>
          <w:numId w:val="29"/>
        </w:numPr>
        <w:tabs>
          <w:tab w:val="left" w:pos="614"/>
        </w:tabs>
        <w:spacing w:line="364" w:lineRule="auto"/>
        <w:ind w:right="211" w:firstLine="0"/>
        <w:rPr>
          <w:sz w:val="18"/>
        </w:rPr>
      </w:pPr>
      <w:r>
        <w:rPr>
          <w:spacing w:val="-2"/>
          <w:sz w:val="18"/>
        </w:rPr>
        <w:t>Beton</w:t>
      </w:r>
      <w:r>
        <w:rPr>
          <w:spacing w:val="-3"/>
          <w:sz w:val="18"/>
        </w:rPr>
        <w:t xml:space="preserve"> </w:t>
      </w:r>
      <w:r>
        <w:rPr>
          <w:spacing w:val="-2"/>
          <w:sz w:val="18"/>
        </w:rPr>
        <w:t>Döşeme</w:t>
      </w:r>
      <w:r>
        <w:rPr>
          <w:spacing w:val="-6"/>
          <w:sz w:val="18"/>
        </w:rPr>
        <w:t xml:space="preserve"> </w:t>
      </w:r>
      <w:r>
        <w:rPr>
          <w:spacing w:val="-2"/>
          <w:sz w:val="18"/>
        </w:rPr>
        <w:t>ve</w:t>
      </w:r>
      <w:r>
        <w:rPr>
          <w:spacing w:val="-6"/>
          <w:sz w:val="18"/>
        </w:rPr>
        <w:t xml:space="preserve"> </w:t>
      </w:r>
      <w:r>
        <w:rPr>
          <w:spacing w:val="-2"/>
          <w:sz w:val="18"/>
        </w:rPr>
        <w:t>Tavanlar:</w:t>
      </w:r>
      <w:r>
        <w:rPr>
          <w:spacing w:val="-6"/>
          <w:sz w:val="18"/>
        </w:rPr>
        <w:t xml:space="preserve"> </w:t>
      </w:r>
      <w:r>
        <w:rPr>
          <w:spacing w:val="-2"/>
          <w:sz w:val="18"/>
        </w:rPr>
        <w:t>Beton döşeme</w:t>
      </w:r>
      <w:r>
        <w:rPr>
          <w:spacing w:val="-6"/>
          <w:sz w:val="18"/>
        </w:rPr>
        <w:t xml:space="preserve"> </w:t>
      </w:r>
      <w:r>
        <w:rPr>
          <w:spacing w:val="-2"/>
          <w:sz w:val="18"/>
        </w:rPr>
        <w:t>veya</w:t>
      </w:r>
      <w:r>
        <w:rPr>
          <w:spacing w:val="-3"/>
          <w:sz w:val="18"/>
        </w:rPr>
        <w:t xml:space="preserve"> </w:t>
      </w:r>
      <w:r>
        <w:rPr>
          <w:spacing w:val="-2"/>
          <w:sz w:val="18"/>
        </w:rPr>
        <w:t>tavanların</w:t>
      </w:r>
      <w:r>
        <w:rPr>
          <w:spacing w:val="-3"/>
          <w:sz w:val="18"/>
        </w:rPr>
        <w:t xml:space="preserve"> </w:t>
      </w:r>
      <w:r>
        <w:rPr>
          <w:spacing w:val="-2"/>
          <w:sz w:val="18"/>
        </w:rPr>
        <w:t>altına</w:t>
      </w:r>
      <w:r>
        <w:rPr>
          <w:spacing w:val="-6"/>
          <w:sz w:val="18"/>
        </w:rPr>
        <w:t xml:space="preserve"> </w:t>
      </w:r>
      <w:r>
        <w:rPr>
          <w:spacing w:val="-2"/>
          <w:sz w:val="18"/>
        </w:rPr>
        <w:t>veya</w:t>
      </w:r>
      <w:r>
        <w:rPr>
          <w:spacing w:val="-6"/>
          <w:sz w:val="18"/>
        </w:rPr>
        <w:t xml:space="preserve"> </w:t>
      </w:r>
      <w:r>
        <w:rPr>
          <w:spacing w:val="-2"/>
          <w:sz w:val="18"/>
        </w:rPr>
        <w:t>içine</w:t>
      </w:r>
      <w:r>
        <w:rPr>
          <w:spacing w:val="-6"/>
          <w:sz w:val="18"/>
        </w:rPr>
        <w:t xml:space="preserve"> </w:t>
      </w:r>
      <w:r>
        <w:rPr>
          <w:spacing w:val="-2"/>
          <w:sz w:val="18"/>
        </w:rPr>
        <w:t>döşenecek</w:t>
      </w:r>
      <w:r>
        <w:rPr>
          <w:spacing w:val="-5"/>
          <w:sz w:val="18"/>
        </w:rPr>
        <w:t xml:space="preserve"> </w:t>
      </w:r>
      <w:r>
        <w:rPr>
          <w:spacing w:val="-2"/>
          <w:sz w:val="18"/>
        </w:rPr>
        <w:t>tüm</w:t>
      </w:r>
      <w:r>
        <w:rPr>
          <w:spacing w:val="-5"/>
          <w:sz w:val="18"/>
        </w:rPr>
        <w:t xml:space="preserve"> </w:t>
      </w:r>
      <w:r>
        <w:rPr>
          <w:spacing w:val="-2"/>
          <w:sz w:val="18"/>
        </w:rPr>
        <w:t>borular,</w:t>
      </w:r>
      <w:r>
        <w:rPr>
          <w:spacing w:val="-6"/>
          <w:sz w:val="18"/>
        </w:rPr>
        <w:t xml:space="preserve"> </w:t>
      </w:r>
      <w:r>
        <w:rPr>
          <w:spacing w:val="-2"/>
          <w:sz w:val="18"/>
        </w:rPr>
        <w:t>beton</w:t>
      </w:r>
      <w:r>
        <w:rPr>
          <w:spacing w:val="-3"/>
          <w:sz w:val="18"/>
        </w:rPr>
        <w:t xml:space="preserve"> </w:t>
      </w:r>
      <w:r>
        <w:rPr>
          <w:spacing w:val="-2"/>
          <w:sz w:val="18"/>
        </w:rPr>
        <w:t>dökülmeden</w:t>
      </w:r>
      <w:r>
        <w:rPr>
          <w:spacing w:val="-3"/>
          <w:sz w:val="18"/>
        </w:rPr>
        <w:t xml:space="preserve"> </w:t>
      </w:r>
      <w:r>
        <w:rPr>
          <w:spacing w:val="-2"/>
          <w:sz w:val="18"/>
        </w:rPr>
        <w:t>önce</w:t>
      </w:r>
      <w:r>
        <w:rPr>
          <w:spacing w:val="-6"/>
          <w:sz w:val="18"/>
        </w:rPr>
        <w:t xml:space="preserve"> </w:t>
      </w:r>
      <w:r>
        <w:rPr>
          <w:spacing w:val="-2"/>
          <w:sz w:val="18"/>
        </w:rPr>
        <w:t>tam yerlerinde</w:t>
      </w:r>
      <w:r>
        <w:rPr>
          <w:spacing w:val="-7"/>
          <w:sz w:val="18"/>
        </w:rPr>
        <w:t xml:space="preserve"> </w:t>
      </w:r>
      <w:r>
        <w:rPr>
          <w:spacing w:val="-2"/>
          <w:sz w:val="18"/>
        </w:rPr>
        <w:t>ve</w:t>
      </w:r>
      <w:r>
        <w:rPr>
          <w:spacing w:val="-7"/>
          <w:sz w:val="18"/>
        </w:rPr>
        <w:t xml:space="preserve"> </w:t>
      </w:r>
      <w:r>
        <w:rPr>
          <w:spacing w:val="-2"/>
          <w:sz w:val="18"/>
        </w:rPr>
        <w:t>sağlamlaştırılmış</w:t>
      </w:r>
      <w:r>
        <w:rPr>
          <w:spacing w:val="-8"/>
          <w:sz w:val="18"/>
        </w:rPr>
        <w:t xml:space="preserve"> </w:t>
      </w:r>
      <w:r>
        <w:rPr>
          <w:spacing w:val="-2"/>
          <w:sz w:val="18"/>
        </w:rPr>
        <w:t>olacaktır.</w:t>
      </w:r>
      <w:r>
        <w:rPr>
          <w:spacing w:val="-7"/>
          <w:sz w:val="18"/>
        </w:rPr>
        <w:t xml:space="preserve"> </w:t>
      </w:r>
      <w:r>
        <w:rPr>
          <w:spacing w:val="-2"/>
          <w:sz w:val="18"/>
        </w:rPr>
        <w:t>Yüklenici,</w:t>
      </w:r>
      <w:r>
        <w:rPr>
          <w:spacing w:val="-7"/>
          <w:sz w:val="18"/>
        </w:rPr>
        <w:t xml:space="preserve"> </w:t>
      </w:r>
      <w:r>
        <w:rPr>
          <w:spacing w:val="-2"/>
          <w:sz w:val="18"/>
        </w:rPr>
        <w:t>beton</w:t>
      </w:r>
      <w:r>
        <w:rPr>
          <w:spacing w:val="-9"/>
          <w:sz w:val="18"/>
        </w:rPr>
        <w:t xml:space="preserve"> </w:t>
      </w:r>
      <w:r>
        <w:rPr>
          <w:spacing w:val="-2"/>
          <w:sz w:val="18"/>
        </w:rPr>
        <w:t>dökülmesi</w:t>
      </w:r>
      <w:r>
        <w:rPr>
          <w:spacing w:val="-9"/>
          <w:sz w:val="18"/>
        </w:rPr>
        <w:t xml:space="preserve"> </w:t>
      </w:r>
      <w:r>
        <w:rPr>
          <w:spacing w:val="-2"/>
          <w:sz w:val="18"/>
        </w:rPr>
        <w:t>sırasında</w:t>
      </w:r>
      <w:r>
        <w:rPr>
          <w:spacing w:val="-7"/>
          <w:sz w:val="18"/>
        </w:rPr>
        <w:t xml:space="preserve"> </w:t>
      </w:r>
      <w:r>
        <w:rPr>
          <w:spacing w:val="-2"/>
          <w:sz w:val="18"/>
        </w:rPr>
        <w:t>parçaların</w:t>
      </w:r>
      <w:r>
        <w:rPr>
          <w:spacing w:val="-7"/>
          <w:sz w:val="18"/>
        </w:rPr>
        <w:t xml:space="preserve"> </w:t>
      </w:r>
      <w:r>
        <w:rPr>
          <w:spacing w:val="-2"/>
          <w:sz w:val="18"/>
        </w:rPr>
        <w:t>bütünlüğünü</w:t>
      </w:r>
      <w:r>
        <w:rPr>
          <w:spacing w:val="-9"/>
          <w:sz w:val="18"/>
        </w:rPr>
        <w:t xml:space="preserve"> </w:t>
      </w:r>
      <w:r>
        <w:rPr>
          <w:spacing w:val="-2"/>
          <w:sz w:val="18"/>
        </w:rPr>
        <w:t>sağlamaktan</w:t>
      </w:r>
      <w:r>
        <w:rPr>
          <w:spacing w:val="-9"/>
          <w:sz w:val="18"/>
        </w:rPr>
        <w:t xml:space="preserve"> </w:t>
      </w:r>
      <w:r>
        <w:rPr>
          <w:spacing w:val="-2"/>
          <w:sz w:val="18"/>
        </w:rPr>
        <w:t>sorumludur.</w:t>
      </w:r>
    </w:p>
    <w:p w14:paraId="1997D6AB" w14:textId="77777777" w:rsidR="00A607E1" w:rsidRDefault="003D549B">
      <w:pPr>
        <w:pStyle w:val="ListeParagraf"/>
        <w:numPr>
          <w:ilvl w:val="0"/>
          <w:numId w:val="29"/>
        </w:numPr>
        <w:tabs>
          <w:tab w:val="left" w:pos="612"/>
        </w:tabs>
        <w:spacing w:before="194"/>
        <w:ind w:left="612" w:hanging="200"/>
        <w:rPr>
          <w:sz w:val="18"/>
        </w:rPr>
      </w:pPr>
      <w:r>
        <w:rPr>
          <w:spacing w:val="-2"/>
          <w:sz w:val="18"/>
        </w:rPr>
        <w:t>Duvarlar:</w:t>
      </w:r>
    </w:p>
    <w:p w14:paraId="711319FC" w14:textId="77777777" w:rsidR="00A607E1" w:rsidRDefault="00A607E1">
      <w:pPr>
        <w:pStyle w:val="GvdeMetni"/>
        <w:spacing w:before="95"/>
      </w:pPr>
    </w:p>
    <w:p w14:paraId="04D8DDC6" w14:textId="77777777" w:rsidR="00A607E1" w:rsidRDefault="003D549B">
      <w:pPr>
        <w:pStyle w:val="ListeParagraf"/>
        <w:numPr>
          <w:ilvl w:val="1"/>
          <w:numId w:val="29"/>
        </w:numPr>
        <w:tabs>
          <w:tab w:val="left" w:pos="614"/>
        </w:tabs>
        <w:spacing w:line="362" w:lineRule="auto"/>
        <w:ind w:right="204" w:firstLine="0"/>
        <w:rPr>
          <w:sz w:val="18"/>
        </w:rPr>
      </w:pPr>
      <w:r>
        <w:rPr>
          <w:sz w:val="18"/>
        </w:rPr>
        <w:t>Beton</w:t>
      </w:r>
      <w:r>
        <w:rPr>
          <w:spacing w:val="-7"/>
          <w:sz w:val="18"/>
        </w:rPr>
        <w:t xml:space="preserve"> </w:t>
      </w:r>
      <w:r>
        <w:rPr>
          <w:sz w:val="18"/>
        </w:rPr>
        <w:t>Duvarlar:</w:t>
      </w:r>
      <w:r>
        <w:rPr>
          <w:spacing w:val="-7"/>
          <w:sz w:val="18"/>
        </w:rPr>
        <w:t xml:space="preserve"> </w:t>
      </w:r>
      <w:r>
        <w:rPr>
          <w:sz w:val="18"/>
        </w:rPr>
        <w:t>Borular,</w:t>
      </w:r>
      <w:r>
        <w:rPr>
          <w:spacing w:val="-9"/>
          <w:sz w:val="18"/>
        </w:rPr>
        <w:t xml:space="preserve"> </w:t>
      </w:r>
      <w:r>
        <w:rPr>
          <w:sz w:val="18"/>
        </w:rPr>
        <w:t>beton</w:t>
      </w:r>
      <w:r>
        <w:rPr>
          <w:spacing w:val="-7"/>
          <w:sz w:val="18"/>
        </w:rPr>
        <w:t xml:space="preserve"> </w:t>
      </w:r>
      <w:r>
        <w:rPr>
          <w:sz w:val="18"/>
        </w:rPr>
        <w:t>ve</w:t>
      </w:r>
      <w:r>
        <w:rPr>
          <w:spacing w:val="-9"/>
          <w:sz w:val="18"/>
        </w:rPr>
        <w:t xml:space="preserve"> </w:t>
      </w:r>
      <w:r>
        <w:rPr>
          <w:sz w:val="18"/>
        </w:rPr>
        <w:t>sıvanın</w:t>
      </w:r>
      <w:r>
        <w:rPr>
          <w:spacing w:val="-9"/>
          <w:sz w:val="18"/>
        </w:rPr>
        <w:t xml:space="preserve"> </w:t>
      </w:r>
      <w:r>
        <w:rPr>
          <w:sz w:val="18"/>
        </w:rPr>
        <w:t>yapımından</w:t>
      </w:r>
      <w:r>
        <w:rPr>
          <w:spacing w:val="-9"/>
          <w:sz w:val="18"/>
        </w:rPr>
        <w:t xml:space="preserve"> </w:t>
      </w:r>
      <w:r>
        <w:rPr>
          <w:sz w:val="18"/>
        </w:rPr>
        <w:t>önce</w:t>
      </w:r>
      <w:r>
        <w:rPr>
          <w:spacing w:val="-7"/>
          <w:sz w:val="18"/>
        </w:rPr>
        <w:t xml:space="preserve"> </w:t>
      </w:r>
      <w:r>
        <w:rPr>
          <w:sz w:val="18"/>
        </w:rPr>
        <w:t>yerleştirilecektir,</w:t>
      </w:r>
      <w:r>
        <w:rPr>
          <w:spacing w:val="-7"/>
          <w:sz w:val="18"/>
        </w:rPr>
        <w:t xml:space="preserve"> </w:t>
      </w:r>
      <w:r>
        <w:rPr>
          <w:sz w:val="18"/>
        </w:rPr>
        <w:t>borular,</w:t>
      </w:r>
      <w:r>
        <w:rPr>
          <w:spacing w:val="-7"/>
          <w:sz w:val="18"/>
        </w:rPr>
        <w:t xml:space="preserve"> </w:t>
      </w:r>
      <w:r>
        <w:rPr>
          <w:sz w:val="18"/>
        </w:rPr>
        <w:t>beton</w:t>
      </w:r>
      <w:r>
        <w:rPr>
          <w:spacing w:val="-7"/>
          <w:sz w:val="18"/>
        </w:rPr>
        <w:t xml:space="preserve"> </w:t>
      </w:r>
      <w:r>
        <w:rPr>
          <w:sz w:val="18"/>
        </w:rPr>
        <w:t>dökülmesi</w:t>
      </w:r>
      <w:r>
        <w:rPr>
          <w:spacing w:val="-7"/>
          <w:sz w:val="18"/>
        </w:rPr>
        <w:t xml:space="preserve"> </w:t>
      </w:r>
      <w:r>
        <w:rPr>
          <w:sz w:val="18"/>
        </w:rPr>
        <w:t>sırasındaki</w:t>
      </w:r>
      <w:r>
        <w:rPr>
          <w:spacing w:val="-7"/>
          <w:sz w:val="18"/>
        </w:rPr>
        <w:t xml:space="preserve"> </w:t>
      </w:r>
      <w:r>
        <w:rPr>
          <w:sz w:val="18"/>
        </w:rPr>
        <w:t>hasarı önlemek için onaylanmış bir yöntemle kalıplara tutturulacaktır.</w:t>
      </w:r>
    </w:p>
    <w:p w14:paraId="0EC0A6E9" w14:textId="77777777" w:rsidR="00A607E1" w:rsidRDefault="003D549B">
      <w:pPr>
        <w:pStyle w:val="ListeParagraf"/>
        <w:numPr>
          <w:ilvl w:val="1"/>
          <w:numId w:val="29"/>
        </w:numPr>
        <w:tabs>
          <w:tab w:val="left" w:pos="612"/>
        </w:tabs>
        <w:spacing w:before="198"/>
        <w:ind w:left="612" w:hanging="200"/>
        <w:rPr>
          <w:sz w:val="18"/>
        </w:rPr>
      </w:pPr>
      <w:proofErr w:type="spellStart"/>
      <w:r>
        <w:rPr>
          <w:spacing w:val="-4"/>
          <w:sz w:val="18"/>
        </w:rPr>
        <w:t>Kargir</w:t>
      </w:r>
      <w:proofErr w:type="spellEnd"/>
      <w:r>
        <w:rPr>
          <w:spacing w:val="1"/>
          <w:sz w:val="18"/>
        </w:rPr>
        <w:t xml:space="preserve"> </w:t>
      </w:r>
      <w:r>
        <w:rPr>
          <w:spacing w:val="-4"/>
          <w:sz w:val="18"/>
        </w:rPr>
        <w:t>Duvarlar:</w:t>
      </w:r>
      <w:r>
        <w:rPr>
          <w:sz w:val="18"/>
        </w:rPr>
        <w:t xml:space="preserve"> </w:t>
      </w:r>
      <w:r>
        <w:rPr>
          <w:spacing w:val="-4"/>
          <w:sz w:val="18"/>
        </w:rPr>
        <w:t>Borular,</w:t>
      </w:r>
      <w:r>
        <w:rPr>
          <w:spacing w:val="-1"/>
          <w:sz w:val="18"/>
        </w:rPr>
        <w:t xml:space="preserve"> </w:t>
      </w:r>
      <w:proofErr w:type="spellStart"/>
      <w:r>
        <w:rPr>
          <w:spacing w:val="-4"/>
          <w:sz w:val="18"/>
        </w:rPr>
        <w:t>kargir</w:t>
      </w:r>
      <w:proofErr w:type="spellEnd"/>
      <w:r>
        <w:rPr>
          <w:spacing w:val="1"/>
          <w:sz w:val="18"/>
        </w:rPr>
        <w:t xml:space="preserve"> </w:t>
      </w:r>
      <w:r>
        <w:rPr>
          <w:spacing w:val="-4"/>
          <w:sz w:val="18"/>
        </w:rPr>
        <w:t>ünitelere</w:t>
      </w:r>
      <w:r>
        <w:rPr>
          <w:sz w:val="18"/>
        </w:rPr>
        <w:t xml:space="preserve"> </w:t>
      </w:r>
      <w:r>
        <w:rPr>
          <w:spacing w:val="-4"/>
          <w:sz w:val="18"/>
        </w:rPr>
        <w:t>uyacak</w:t>
      </w:r>
      <w:r>
        <w:rPr>
          <w:spacing w:val="3"/>
          <w:sz w:val="18"/>
        </w:rPr>
        <w:t xml:space="preserve"> </w:t>
      </w:r>
      <w:r>
        <w:rPr>
          <w:spacing w:val="-4"/>
          <w:sz w:val="18"/>
        </w:rPr>
        <w:t>şekilde</w:t>
      </w:r>
      <w:r>
        <w:rPr>
          <w:spacing w:val="-1"/>
          <w:sz w:val="18"/>
        </w:rPr>
        <w:t xml:space="preserve"> </w:t>
      </w:r>
      <w:r>
        <w:rPr>
          <w:spacing w:val="-4"/>
          <w:sz w:val="18"/>
        </w:rPr>
        <w:t>inşa</w:t>
      </w:r>
      <w:r>
        <w:rPr>
          <w:spacing w:val="2"/>
          <w:sz w:val="18"/>
        </w:rPr>
        <w:t xml:space="preserve"> </w:t>
      </w:r>
      <w:r>
        <w:rPr>
          <w:spacing w:val="-4"/>
          <w:sz w:val="18"/>
        </w:rPr>
        <w:t>edilecektir.</w:t>
      </w:r>
    </w:p>
    <w:p w14:paraId="0FCFF20B" w14:textId="77777777" w:rsidR="00A607E1" w:rsidRDefault="00A607E1">
      <w:pPr>
        <w:pStyle w:val="GvdeMetni"/>
        <w:spacing w:before="97"/>
      </w:pPr>
    </w:p>
    <w:p w14:paraId="378548B8" w14:textId="77777777" w:rsidR="00A607E1" w:rsidRDefault="003D549B">
      <w:pPr>
        <w:pStyle w:val="ListeParagraf"/>
        <w:numPr>
          <w:ilvl w:val="1"/>
          <w:numId w:val="29"/>
        </w:numPr>
        <w:tabs>
          <w:tab w:val="left" w:pos="612"/>
        </w:tabs>
        <w:spacing w:before="1"/>
        <w:ind w:left="612" w:hanging="200"/>
        <w:rPr>
          <w:sz w:val="18"/>
        </w:rPr>
      </w:pPr>
      <w:r>
        <w:rPr>
          <w:sz w:val="18"/>
        </w:rPr>
        <w:t>Metal</w:t>
      </w:r>
      <w:r>
        <w:rPr>
          <w:spacing w:val="-12"/>
          <w:sz w:val="18"/>
        </w:rPr>
        <w:t xml:space="preserve"> </w:t>
      </w:r>
      <w:r>
        <w:rPr>
          <w:sz w:val="18"/>
        </w:rPr>
        <w:t>Bölme</w:t>
      </w:r>
      <w:r>
        <w:rPr>
          <w:spacing w:val="-10"/>
          <w:sz w:val="18"/>
        </w:rPr>
        <w:t xml:space="preserve"> </w:t>
      </w:r>
      <w:r>
        <w:rPr>
          <w:sz w:val="18"/>
        </w:rPr>
        <w:t>Duvarlar:</w:t>
      </w:r>
      <w:r>
        <w:rPr>
          <w:spacing w:val="-10"/>
          <w:sz w:val="18"/>
        </w:rPr>
        <w:t xml:space="preserve"> </w:t>
      </w:r>
      <w:r>
        <w:rPr>
          <w:sz w:val="18"/>
        </w:rPr>
        <w:t>Borular,</w:t>
      </w:r>
      <w:r>
        <w:rPr>
          <w:spacing w:val="-9"/>
          <w:sz w:val="18"/>
        </w:rPr>
        <w:t xml:space="preserve"> </w:t>
      </w:r>
      <w:r>
        <w:rPr>
          <w:sz w:val="18"/>
        </w:rPr>
        <w:t>duvar</w:t>
      </w:r>
      <w:r>
        <w:rPr>
          <w:spacing w:val="-10"/>
          <w:sz w:val="18"/>
        </w:rPr>
        <w:t xml:space="preserve"> </w:t>
      </w:r>
      <w:r>
        <w:rPr>
          <w:sz w:val="18"/>
        </w:rPr>
        <w:t>destek</w:t>
      </w:r>
      <w:r>
        <w:rPr>
          <w:spacing w:val="-11"/>
          <w:sz w:val="18"/>
        </w:rPr>
        <w:t xml:space="preserve"> </w:t>
      </w:r>
      <w:r>
        <w:rPr>
          <w:sz w:val="18"/>
        </w:rPr>
        <w:t>sisteminin</w:t>
      </w:r>
      <w:r>
        <w:rPr>
          <w:spacing w:val="-11"/>
          <w:sz w:val="18"/>
        </w:rPr>
        <w:t xml:space="preserve"> </w:t>
      </w:r>
      <w:r>
        <w:rPr>
          <w:sz w:val="18"/>
        </w:rPr>
        <w:t>montajından</w:t>
      </w:r>
      <w:r>
        <w:rPr>
          <w:spacing w:val="-11"/>
          <w:sz w:val="18"/>
        </w:rPr>
        <w:t xml:space="preserve"> </w:t>
      </w:r>
      <w:r>
        <w:rPr>
          <w:sz w:val="18"/>
        </w:rPr>
        <w:t>sonra</w:t>
      </w:r>
      <w:r>
        <w:rPr>
          <w:spacing w:val="-10"/>
          <w:sz w:val="18"/>
        </w:rPr>
        <w:t xml:space="preserve"> </w:t>
      </w:r>
      <w:r>
        <w:rPr>
          <w:sz w:val="18"/>
        </w:rPr>
        <w:t>fakat</w:t>
      </w:r>
      <w:r>
        <w:rPr>
          <w:spacing w:val="-11"/>
          <w:sz w:val="18"/>
        </w:rPr>
        <w:t xml:space="preserve"> </w:t>
      </w:r>
      <w:r>
        <w:rPr>
          <w:sz w:val="18"/>
        </w:rPr>
        <w:t>duvar</w:t>
      </w:r>
      <w:r>
        <w:rPr>
          <w:spacing w:val="-12"/>
          <w:sz w:val="18"/>
        </w:rPr>
        <w:t xml:space="preserve"> </w:t>
      </w:r>
      <w:r>
        <w:rPr>
          <w:sz w:val="18"/>
        </w:rPr>
        <w:t>kaplamasından</w:t>
      </w:r>
      <w:r>
        <w:rPr>
          <w:spacing w:val="-9"/>
          <w:sz w:val="18"/>
        </w:rPr>
        <w:t xml:space="preserve"> </w:t>
      </w:r>
      <w:r>
        <w:rPr>
          <w:sz w:val="18"/>
        </w:rPr>
        <w:t>önce</w:t>
      </w:r>
      <w:r>
        <w:rPr>
          <w:spacing w:val="-12"/>
          <w:sz w:val="18"/>
        </w:rPr>
        <w:t xml:space="preserve"> </w:t>
      </w:r>
      <w:r>
        <w:rPr>
          <w:sz w:val="18"/>
        </w:rPr>
        <w:t>inşa</w:t>
      </w:r>
      <w:r>
        <w:rPr>
          <w:spacing w:val="-9"/>
          <w:sz w:val="18"/>
        </w:rPr>
        <w:t xml:space="preserve"> </w:t>
      </w:r>
      <w:r>
        <w:rPr>
          <w:spacing w:val="-2"/>
          <w:sz w:val="18"/>
        </w:rPr>
        <w:t>edilecektir.</w:t>
      </w:r>
    </w:p>
    <w:p w14:paraId="0F438194" w14:textId="77777777" w:rsidR="00A607E1" w:rsidRDefault="00A607E1">
      <w:pPr>
        <w:pStyle w:val="GvdeMetni"/>
        <w:spacing w:before="94"/>
      </w:pPr>
    </w:p>
    <w:p w14:paraId="2BCED03A" w14:textId="77777777" w:rsidR="00A607E1" w:rsidRDefault="003D549B">
      <w:pPr>
        <w:pStyle w:val="ListeParagraf"/>
        <w:numPr>
          <w:ilvl w:val="1"/>
          <w:numId w:val="30"/>
        </w:numPr>
        <w:tabs>
          <w:tab w:val="left" w:pos="672"/>
        </w:tabs>
        <w:ind w:left="672" w:hanging="260"/>
        <w:rPr>
          <w:sz w:val="18"/>
          <w:u w:val="single"/>
        </w:rPr>
      </w:pPr>
      <w:r>
        <w:rPr>
          <w:spacing w:val="1"/>
          <w:sz w:val="18"/>
          <w:u w:val="single"/>
        </w:rPr>
        <w:t xml:space="preserve"> </w:t>
      </w:r>
      <w:r>
        <w:rPr>
          <w:sz w:val="18"/>
          <w:u w:val="single"/>
        </w:rPr>
        <w:t>Kesme</w:t>
      </w:r>
      <w:r>
        <w:rPr>
          <w:spacing w:val="-2"/>
          <w:sz w:val="18"/>
          <w:u w:val="single"/>
        </w:rPr>
        <w:t xml:space="preserve"> </w:t>
      </w:r>
      <w:r>
        <w:rPr>
          <w:sz w:val="18"/>
          <w:u w:val="single"/>
        </w:rPr>
        <w:t>ve</w:t>
      </w:r>
      <w:r>
        <w:rPr>
          <w:spacing w:val="-2"/>
          <w:sz w:val="18"/>
          <w:u w:val="single"/>
        </w:rPr>
        <w:t xml:space="preserve"> Tamirat:</w:t>
      </w:r>
    </w:p>
    <w:p w14:paraId="38170328" w14:textId="77777777" w:rsidR="00A607E1" w:rsidRDefault="00A607E1">
      <w:pPr>
        <w:pStyle w:val="GvdeMetni"/>
        <w:spacing w:before="96"/>
      </w:pPr>
    </w:p>
    <w:p w14:paraId="65E0F750" w14:textId="77777777" w:rsidR="00A607E1" w:rsidRDefault="003D549B">
      <w:pPr>
        <w:pStyle w:val="GvdeMetni"/>
        <w:ind w:left="1133"/>
      </w:pPr>
      <w:r>
        <w:t>Tüm</w:t>
      </w:r>
      <w:r>
        <w:rPr>
          <w:spacing w:val="6"/>
        </w:rPr>
        <w:t xml:space="preserve"> </w:t>
      </w:r>
      <w:r>
        <w:t>iş</w:t>
      </w:r>
      <w:r>
        <w:rPr>
          <w:spacing w:val="6"/>
        </w:rPr>
        <w:t xml:space="preserve"> </w:t>
      </w:r>
      <w:r>
        <w:t>önceden</w:t>
      </w:r>
      <w:r>
        <w:rPr>
          <w:spacing w:val="7"/>
        </w:rPr>
        <w:t xml:space="preserve"> </w:t>
      </w:r>
      <w:r>
        <w:t>dikkatli</w:t>
      </w:r>
      <w:r>
        <w:rPr>
          <w:spacing w:val="6"/>
        </w:rPr>
        <w:t xml:space="preserve"> </w:t>
      </w:r>
      <w:r>
        <w:t>olarak</w:t>
      </w:r>
      <w:r>
        <w:rPr>
          <w:spacing w:val="9"/>
        </w:rPr>
        <w:t xml:space="preserve"> </w:t>
      </w:r>
      <w:r>
        <w:t>planlanacak</w:t>
      </w:r>
      <w:r>
        <w:rPr>
          <w:spacing w:val="6"/>
        </w:rPr>
        <w:t xml:space="preserve"> </w:t>
      </w:r>
      <w:r>
        <w:t>ve</w:t>
      </w:r>
      <w:r>
        <w:rPr>
          <w:spacing w:val="6"/>
        </w:rPr>
        <w:t xml:space="preserve"> </w:t>
      </w:r>
      <w:r>
        <w:t>binada</w:t>
      </w:r>
      <w:r>
        <w:rPr>
          <w:spacing w:val="7"/>
        </w:rPr>
        <w:t xml:space="preserve"> </w:t>
      </w:r>
      <w:r>
        <w:t>herhangi</w:t>
      </w:r>
      <w:r>
        <w:rPr>
          <w:spacing w:val="6"/>
        </w:rPr>
        <w:t xml:space="preserve"> </w:t>
      </w:r>
      <w:r>
        <w:t>bir</w:t>
      </w:r>
      <w:r>
        <w:rPr>
          <w:spacing w:val="6"/>
        </w:rPr>
        <w:t xml:space="preserve"> </w:t>
      </w:r>
      <w:r>
        <w:t>delme</w:t>
      </w:r>
      <w:r>
        <w:rPr>
          <w:spacing w:val="6"/>
        </w:rPr>
        <w:t xml:space="preserve"> </w:t>
      </w:r>
      <w:r>
        <w:t>işlemi</w:t>
      </w:r>
      <w:r>
        <w:rPr>
          <w:spacing w:val="6"/>
        </w:rPr>
        <w:t xml:space="preserve"> </w:t>
      </w:r>
      <w:r>
        <w:t>ancak</w:t>
      </w:r>
      <w:r>
        <w:rPr>
          <w:spacing w:val="7"/>
        </w:rPr>
        <w:t xml:space="preserve"> </w:t>
      </w:r>
      <w:r>
        <w:t>İdarenin</w:t>
      </w:r>
      <w:r>
        <w:rPr>
          <w:spacing w:val="6"/>
        </w:rPr>
        <w:t xml:space="preserve"> </w:t>
      </w:r>
      <w:r>
        <w:t>yazılı</w:t>
      </w:r>
      <w:r>
        <w:rPr>
          <w:spacing w:val="6"/>
        </w:rPr>
        <w:t xml:space="preserve"> </w:t>
      </w:r>
      <w:r>
        <w:t>izni</w:t>
      </w:r>
      <w:r>
        <w:rPr>
          <w:spacing w:val="7"/>
        </w:rPr>
        <w:t xml:space="preserve"> </w:t>
      </w:r>
      <w:r>
        <w:t>ile</w:t>
      </w:r>
      <w:r>
        <w:rPr>
          <w:spacing w:val="6"/>
        </w:rPr>
        <w:t xml:space="preserve"> </w:t>
      </w:r>
      <w:r>
        <w:rPr>
          <w:spacing w:val="-2"/>
        </w:rPr>
        <w:t>olacaktır.</w:t>
      </w:r>
    </w:p>
    <w:p w14:paraId="027C937B" w14:textId="77777777" w:rsidR="00A607E1" w:rsidRDefault="003D549B">
      <w:pPr>
        <w:pStyle w:val="GvdeMetni"/>
        <w:spacing w:before="107"/>
        <w:ind w:left="412"/>
      </w:pPr>
      <w:r>
        <w:rPr>
          <w:spacing w:val="-6"/>
        </w:rPr>
        <w:t>Delme</w:t>
      </w:r>
      <w:r>
        <w:rPr>
          <w:spacing w:val="2"/>
        </w:rPr>
        <w:t xml:space="preserve"> </w:t>
      </w:r>
      <w:r>
        <w:rPr>
          <w:spacing w:val="-6"/>
        </w:rPr>
        <w:t>işlemi</w:t>
      </w:r>
      <w:r>
        <w:rPr>
          <w:spacing w:val="5"/>
        </w:rPr>
        <w:t xml:space="preserve"> </w:t>
      </w:r>
      <w:r>
        <w:rPr>
          <w:spacing w:val="-6"/>
        </w:rPr>
        <w:t>dikkatle</w:t>
      </w:r>
      <w:r>
        <w:rPr>
          <w:spacing w:val="5"/>
        </w:rPr>
        <w:t xml:space="preserve"> </w:t>
      </w:r>
      <w:r>
        <w:rPr>
          <w:spacing w:val="-6"/>
        </w:rPr>
        <w:t>yapılacaktır.</w:t>
      </w:r>
    </w:p>
    <w:p w14:paraId="003279E1" w14:textId="77777777" w:rsidR="00A607E1" w:rsidRDefault="00A607E1">
      <w:pPr>
        <w:pStyle w:val="GvdeMetni"/>
        <w:spacing w:before="95"/>
      </w:pPr>
    </w:p>
    <w:p w14:paraId="2B7A55F4" w14:textId="77777777" w:rsidR="00A607E1" w:rsidRDefault="003D549B">
      <w:pPr>
        <w:pStyle w:val="ListeParagraf"/>
        <w:numPr>
          <w:ilvl w:val="1"/>
          <w:numId w:val="30"/>
        </w:numPr>
        <w:tabs>
          <w:tab w:val="left" w:pos="672"/>
        </w:tabs>
        <w:ind w:left="672" w:hanging="260"/>
        <w:rPr>
          <w:sz w:val="18"/>
          <w:u w:val="single"/>
        </w:rPr>
      </w:pPr>
      <w:r>
        <w:rPr>
          <w:spacing w:val="-2"/>
          <w:sz w:val="18"/>
          <w:u w:val="single"/>
        </w:rPr>
        <w:t xml:space="preserve"> </w:t>
      </w:r>
      <w:r>
        <w:rPr>
          <w:sz w:val="18"/>
          <w:u w:val="single"/>
        </w:rPr>
        <w:t>Donatım,</w:t>
      </w:r>
      <w:r>
        <w:rPr>
          <w:spacing w:val="-4"/>
          <w:sz w:val="18"/>
          <w:u w:val="single"/>
        </w:rPr>
        <w:t xml:space="preserve"> </w:t>
      </w:r>
      <w:r>
        <w:rPr>
          <w:sz w:val="18"/>
          <w:u w:val="single"/>
        </w:rPr>
        <w:t>Malzemelerin</w:t>
      </w:r>
      <w:r>
        <w:rPr>
          <w:spacing w:val="-2"/>
          <w:sz w:val="18"/>
          <w:u w:val="single"/>
        </w:rPr>
        <w:t xml:space="preserve"> </w:t>
      </w:r>
      <w:r>
        <w:rPr>
          <w:sz w:val="18"/>
          <w:u w:val="single"/>
        </w:rPr>
        <w:t>ve</w:t>
      </w:r>
      <w:r>
        <w:rPr>
          <w:spacing w:val="-4"/>
          <w:sz w:val="18"/>
          <w:u w:val="single"/>
        </w:rPr>
        <w:t xml:space="preserve"> </w:t>
      </w:r>
      <w:r>
        <w:rPr>
          <w:sz w:val="18"/>
          <w:u w:val="single"/>
        </w:rPr>
        <w:t>Teçhizatın</w:t>
      </w:r>
      <w:r>
        <w:rPr>
          <w:spacing w:val="-4"/>
          <w:sz w:val="18"/>
          <w:u w:val="single"/>
        </w:rPr>
        <w:t xml:space="preserve"> </w:t>
      </w:r>
      <w:r>
        <w:rPr>
          <w:spacing w:val="-2"/>
          <w:sz w:val="18"/>
          <w:u w:val="single"/>
        </w:rPr>
        <w:t>Montajı</w:t>
      </w:r>
    </w:p>
    <w:p w14:paraId="0F40385F" w14:textId="77777777" w:rsidR="00A607E1" w:rsidRDefault="00A607E1">
      <w:pPr>
        <w:pStyle w:val="GvdeMetni"/>
        <w:spacing w:before="95"/>
      </w:pPr>
    </w:p>
    <w:p w14:paraId="2DBF49B6" w14:textId="77777777" w:rsidR="00A607E1" w:rsidRDefault="003D549B">
      <w:pPr>
        <w:pStyle w:val="GvdeMetni"/>
        <w:spacing w:line="362" w:lineRule="auto"/>
        <w:ind w:left="412" w:right="200" w:firstLine="720"/>
        <w:jc w:val="both"/>
      </w:pPr>
      <w:r>
        <w:t>Montaj esnasında boru ağızları montaj</w:t>
      </w:r>
      <w:r>
        <w:rPr>
          <w:spacing w:val="-1"/>
        </w:rPr>
        <w:t xml:space="preserve"> </w:t>
      </w:r>
      <w:r>
        <w:t>süresince</w:t>
      </w:r>
      <w:r>
        <w:rPr>
          <w:spacing w:val="-1"/>
        </w:rPr>
        <w:t xml:space="preserve"> </w:t>
      </w:r>
      <w:r>
        <w:t>kapak</w:t>
      </w:r>
      <w:r>
        <w:rPr>
          <w:spacing w:val="-1"/>
        </w:rPr>
        <w:t xml:space="preserve"> </w:t>
      </w:r>
      <w:r>
        <w:t>veya</w:t>
      </w:r>
      <w:r>
        <w:rPr>
          <w:spacing w:val="-1"/>
        </w:rPr>
        <w:t xml:space="preserve"> </w:t>
      </w:r>
      <w:r>
        <w:t>tapa</w:t>
      </w:r>
      <w:r>
        <w:rPr>
          <w:spacing w:val="-1"/>
        </w:rPr>
        <w:t xml:space="preserve"> </w:t>
      </w:r>
      <w:r>
        <w:t>takılarak</w:t>
      </w:r>
      <w:r>
        <w:rPr>
          <w:spacing w:val="-1"/>
        </w:rPr>
        <w:t xml:space="preserve"> </w:t>
      </w:r>
      <w:r>
        <w:t>kapalı tutulacaktır. Donatım ve teçhizat</w:t>
      </w:r>
      <w:r>
        <w:rPr>
          <w:spacing w:val="-1"/>
        </w:rPr>
        <w:t xml:space="preserve"> </w:t>
      </w:r>
      <w:r>
        <w:t>sıkı</w:t>
      </w:r>
      <w:r>
        <w:rPr>
          <w:spacing w:val="-1"/>
        </w:rPr>
        <w:t xml:space="preserve"> </w:t>
      </w:r>
      <w:r>
        <w:t>bir şekilde</w:t>
      </w:r>
      <w:r>
        <w:rPr>
          <w:spacing w:val="-4"/>
        </w:rPr>
        <w:t xml:space="preserve"> </w:t>
      </w:r>
      <w:r>
        <w:t>örtülecek</w:t>
      </w:r>
      <w:r>
        <w:rPr>
          <w:spacing w:val="-6"/>
        </w:rPr>
        <w:t xml:space="preserve"> </w:t>
      </w:r>
      <w:r>
        <w:t>ve</w:t>
      </w:r>
      <w:r>
        <w:rPr>
          <w:spacing w:val="-4"/>
        </w:rPr>
        <w:t xml:space="preserve"> </w:t>
      </w:r>
      <w:r>
        <w:t>toza,</w:t>
      </w:r>
      <w:r>
        <w:rPr>
          <w:spacing w:val="-6"/>
        </w:rPr>
        <w:t xml:space="preserve"> </w:t>
      </w:r>
      <w:r>
        <w:t>suya,</w:t>
      </w:r>
      <w:r>
        <w:rPr>
          <w:spacing w:val="-4"/>
        </w:rPr>
        <w:t xml:space="preserve"> </w:t>
      </w:r>
      <w:r>
        <w:t>kimyasal</w:t>
      </w:r>
      <w:r>
        <w:rPr>
          <w:spacing w:val="-6"/>
        </w:rPr>
        <w:t xml:space="preserve"> </w:t>
      </w:r>
      <w:r>
        <w:t>maddelere</w:t>
      </w:r>
      <w:r>
        <w:rPr>
          <w:spacing w:val="-6"/>
        </w:rPr>
        <w:t xml:space="preserve"> </w:t>
      </w:r>
      <w:r>
        <w:t>ve</w:t>
      </w:r>
      <w:r>
        <w:rPr>
          <w:spacing w:val="-6"/>
        </w:rPr>
        <w:t xml:space="preserve"> </w:t>
      </w:r>
      <w:r>
        <w:t>mekanik</w:t>
      </w:r>
      <w:r>
        <w:rPr>
          <w:spacing w:val="-4"/>
        </w:rPr>
        <w:t xml:space="preserve"> </w:t>
      </w:r>
      <w:r>
        <w:t>bir</w:t>
      </w:r>
      <w:r>
        <w:rPr>
          <w:spacing w:val="-5"/>
        </w:rPr>
        <w:t xml:space="preserve"> </w:t>
      </w:r>
      <w:r>
        <w:t>hasara</w:t>
      </w:r>
      <w:r>
        <w:rPr>
          <w:spacing w:val="-6"/>
        </w:rPr>
        <w:t xml:space="preserve"> </w:t>
      </w:r>
      <w:r>
        <w:t>karşı</w:t>
      </w:r>
      <w:r>
        <w:rPr>
          <w:spacing w:val="-4"/>
        </w:rPr>
        <w:t xml:space="preserve"> </w:t>
      </w:r>
      <w:r>
        <w:t>korunacaktır,</w:t>
      </w:r>
      <w:r>
        <w:rPr>
          <w:spacing w:val="-4"/>
        </w:rPr>
        <w:t xml:space="preserve"> </w:t>
      </w:r>
      <w:r>
        <w:t>işin</w:t>
      </w:r>
      <w:r>
        <w:rPr>
          <w:spacing w:val="-4"/>
        </w:rPr>
        <w:t xml:space="preserve"> </w:t>
      </w:r>
      <w:r>
        <w:t>bitiminde</w:t>
      </w:r>
      <w:r>
        <w:rPr>
          <w:spacing w:val="-4"/>
        </w:rPr>
        <w:t xml:space="preserve"> </w:t>
      </w:r>
      <w:r>
        <w:t>donatım,</w:t>
      </w:r>
      <w:r>
        <w:rPr>
          <w:spacing w:val="-6"/>
        </w:rPr>
        <w:t xml:space="preserve"> </w:t>
      </w:r>
      <w:r>
        <w:t>malzemeler ve teçhizat iyice temizlenecek ve iyi bir durumda idareye teslim edilecektir.</w:t>
      </w:r>
    </w:p>
    <w:p w14:paraId="1E7BA39C" w14:textId="77777777" w:rsidR="00A607E1" w:rsidRDefault="003D549B">
      <w:pPr>
        <w:pStyle w:val="ListeParagraf"/>
        <w:numPr>
          <w:ilvl w:val="1"/>
          <w:numId w:val="30"/>
        </w:numPr>
        <w:tabs>
          <w:tab w:val="left" w:pos="672"/>
        </w:tabs>
        <w:spacing w:before="195"/>
        <w:ind w:left="672" w:hanging="260"/>
        <w:rPr>
          <w:sz w:val="18"/>
          <w:u w:val="single"/>
        </w:rPr>
      </w:pPr>
      <w:r>
        <w:rPr>
          <w:spacing w:val="-4"/>
          <w:sz w:val="18"/>
          <w:u w:val="single"/>
        </w:rPr>
        <w:t xml:space="preserve"> </w:t>
      </w:r>
      <w:r>
        <w:rPr>
          <w:sz w:val="18"/>
          <w:u w:val="single"/>
        </w:rPr>
        <w:t>Standart</w:t>
      </w:r>
      <w:r>
        <w:rPr>
          <w:spacing w:val="-3"/>
          <w:sz w:val="18"/>
          <w:u w:val="single"/>
        </w:rPr>
        <w:t xml:space="preserve"> </w:t>
      </w:r>
      <w:r>
        <w:rPr>
          <w:spacing w:val="-2"/>
          <w:sz w:val="18"/>
          <w:u w:val="single"/>
        </w:rPr>
        <w:t>İmalat</w:t>
      </w:r>
    </w:p>
    <w:p w14:paraId="08405F02" w14:textId="77777777" w:rsidR="00A607E1" w:rsidRDefault="00A607E1">
      <w:pPr>
        <w:pStyle w:val="ListeParagraf"/>
        <w:rPr>
          <w:sz w:val="18"/>
        </w:rPr>
        <w:sectPr w:rsidR="00A607E1">
          <w:pgSz w:w="12240" w:h="15840"/>
          <w:pgMar w:top="860" w:right="360" w:bottom="540" w:left="720" w:header="65" w:footer="292" w:gutter="0"/>
          <w:cols w:space="708"/>
        </w:sectPr>
      </w:pPr>
    </w:p>
    <w:p w14:paraId="28898035" w14:textId="77777777" w:rsidR="00A607E1" w:rsidRDefault="003D549B">
      <w:pPr>
        <w:pStyle w:val="GvdeMetni"/>
        <w:spacing w:before="202" w:line="360" w:lineRule="auto"/>
        <w:ind w:left="412" w:right="203" w:firstLine="720"/>
        <w:jc w:val="both"/>
      </w:pPr>
      <w:r>
        <w:lastRenderedPageBreak/>
        <w:t>Bu</w:t>
      </w:r>
      <w:r>
        <w:rPr>
          <w:spacing w:val="-3"/>
        </w:rPr>
        <w:t xml:space="preserve"> </w:t>
      </w:r>
      <w:r>
        <w:t>şartname</w:t>
      </w:r>
      <w:r>
        <w:rPr>
          <w:spacing w:val="-4"/>
        </w:rPr>
        <w:t xml:space="preserve"> </w:t>
      </w:r>
      <w:r>
        <w:t>ile</w:t>
      </w:r>
      <w:r>
        <w:rPr>
          <w:spacing w:val="-3"/>
        </w:rPr>
        <w:t xml:space="preserve"> </w:t>
      </w:r>
      <w:r>
        <w:t>temin</w:t>
      </w:r>
      <w:r>
        <w:rPr>
          <w:spacing w:val="-4"/>
        </w:rPr>
        <w:t xml:space="preserve"> </w:t>
      </w:r>
      <w:r>
        <w:t>edilecek</w:t>
      </w:r>
      <w:r>
        <w:rPr>
          <w:spacing w:val="-2"/>
        </w:rPr>
        <w:t xml:space="preserve"> </w:t>
      </w:r>
      <w:r>
        <w:t>teçhizat</w:t>
      </w:r>
      <w:r>
        <w:rPr>
          <w:spacing w:val="-5"/>
        </w:rPr>
        <w:t xml:space="preserve"> </w:t>
      </w:r>
      <w:r>
        <w:t>ve</w:t>
      </w:r>
      <w:r>
        <w:rPr>
          <w:spacing w:val="-4"/>
        </w:rPr>
        <w:t xml:space="preserve"> </w:t>
      </w:r>
      <w:r>
        <w:t>malzemeler</w:t>
      </w:r>
      <w:r>
        <w:rPr>
          <w:spacing w:val="-5"/>
        </w:rPr>
        <w:t xml:space="preserve"> </w:t>
      </w:r>
      <w:r>
        <w:t>imalatçının</w:t>
      </w:r>
      <w:r>
        <w:rPr>
          <w:spacing w:val="-4"/>
        </w:rPr>
        <w:t xml:space="preserve"> </w:t>
      </w:r>
      <w:r>
        <w:t>standart</w:t>
      </w:r>
      <w:r>
        <w:rPr>
          <w:spacing w:val="-4"/>
        </w:rPr>
        <w:t xml:space="preserve"> </w:t>
      </w:r>
      <w:r>
        <w:t>imalatı</w:t>
      </w:r>
      <w:r>
        <w:rPr>
          <w:spacing w:val="-4"/>
        </w:rPr>
        <w:t xml:space="preserve"> </w:t>
      </w:r>
      <w:r>
        <w:t>olacaktır.</w:t>
      </w:r>
      <w:r>
        <w:rPr>
          <w:spacing w:val="-3"/>
        </w:rPr>
        <w:t xml:space="preserve"> </w:t>
      </w:r>
      <w:r>
        <w:t>Aynı</w:t>
      </w:r>
      <w:r>
        <w:rPr>
          <w:spacing w:val="-5"/>
        </w:rPr>
        <w:t xml:space="preserve"> </w:t>
      </w:r>
      <w:r>
        <w:t>sınıf</w:t>
      </w:r>
      <w:r>
        <w:rPr>
          <w:spacing w:val="-3"/>
        </w:rPr>
        <w:t xml:space="preserve"> </w:t>
      </w:r>
      <w:r>
        <w:t>teçhizattan</w:t>
      </w:r>
      <w:r>
        <w:rPr>
          <w:spacing w:val="-4"/>
        </w:rPr>
        <w:t xml:space="preserve"> </w:t>
      </w:r>
      <w:r>
        <w:t>iki</w:t>
      </w:r>
      <w:r>
        <w:rPr>
          <w:spacing w:val="-4"/>
        </w:rPr>
        <w:t xml:space="preserve"> </w:t>
      </w:r>
      <w:r>
        <w:t>ya</w:t>
      </w:r>
      <w:r>
        <w:rPr>
          <w:spacing w:val="-4"/>
        </w:rPr>
        <w:t xml:space="preserve"> </w:t>
      </w:r>
      <w:r>
        <w:t xml:space="preserve">da daha fazlasına ihtiyaç duyulduğunda, hepsi bir tek imalatçının imalatı olacak: fakat, teçhizatın tüm </w:t>
      </w:r>
      <w:proofErr w:type="spellStart"/>
      <w:r>
        <w:t>parçalannın</w:t>
      </w:r>
      <w:proofErr w:type="spellEnd"/>
      <w:r>
        <w:t xml:space="preserve"> aynı imalatçıya ait olması şartı aranmayacaktır.</w:t>
      </w:r>
    </w:p>
    <w:p w14:paraId="3E0838BC" w14:textId="77777777" w:rsidR="00A607E1" w:rsidRDefault="003D549B">
      <w:pPr>
        <w:pStyle w:val="ListeParagraf"/>
        <w:numPr>
          <w:ilvl w:val="1"/>
          <w:numId w:val="30"/>
        </w:numPr>
        <w:tabs>
          <w:tab w:val="left" w:pos="672"/>
        </w:tabs>
        <w:spacing w:before="202"/>
        <w:ind w:left="672" w:hanging="260"/>
        <w:rPr>
          <w:sz w:val="18"/>
          <w:u w:val="single"/>
        </w:rPr>
      </w:pPr>
      <w:r>
        <w:rPr>
          <w:spacing w:val="-2"/>
          <w:sz w:val="18"/>
          <w:u w:val="single"/>
        </w:rPr>
        <w:t xml:space="preserve"> </w:t>
      </w:r>
      <w:r>
        <w:rPr>
          <w:sz w:val="18"/>
          <w:u w:val="single"/>
        </w:rPr>
        <w:t>Malzeme</w:t>
      </w:r>
      <w:r>
        <w:rPr>
          <w:spacing w:val="-3"/>
          <w:sz w:val="18"/>
          <w:u w:val="single"/>
        </w:rPr>
        <w:t xml:space="preserve"> </w:t>
      </w:r>
      <w:r>
        <w:rPr>
          <w:sz w:val="18"/>
          <w:u w:val="single"/>
        </w:rPr>
        <w:t>Donatım</w:t>
      </w:r>
      <w:r>
        <w:rPr>
          <w:spacing w:val="-3"/>
          <w:sz w:val="18"/>
          <w:u w:val="single"/>
        </w:rPr>
        <w:t xml:space="preserve"> </w:t>
      </w:r>
      <w:r>
        <w:rPr>
          <w:sz w:val="18"/>
          <w:u w:val="single"/>
        </w:rPr>
        <w:t>ve</w:t>
      </w:r>
      <w:r>
        <w:rPr>
          <w:spacing w:val="-2"/>
          <w:sz w:val="18"/>
          <w:u w:val="single"/>
        </w:rPr>
        <w:t xml:space="preserve"> </w:t>
      </w:r>
      <w:r>
        <w:rPr>
          <w:sz w:val="18"/>
          <w:u w:val="single"/>
        </w:rPr>
        <w:t>Teçhizatın</w:t>
      </w:r>
      <w:r>
        <w:rPr>
          <w:spacing w:val="-2"/>
          <w:sz w:val="18"/>
          <w:u w:val="single"/>
        </w:rPr>
        <w:t xml:space="preserve"> Seçimi:</w:t>
      </w:r>
    </w:p>
    <w:p w14:paraId="5C756913" w14:textId="77777777" w:rsidR="00A607E1" w:rsidRDefault="00A607E1">
      <w:pPr>
        <w:pStyle w:val="GvdeMetni"/>
        <w:spacing w:before="95"/>
      </w:pPr>
    </w:p>
    <w:p w14:paraId="1F4CE382" w14:textId="77777777" w:rsidR="00A607E1" w:rsidRDefault="003D549B">
      <w:pPr>
        <w:pStyle w:val="GvdeMetni"/>
        <w:spacing w:line="360" w:lineRule="auto"/>
        <w:ind w:left="412" w:right="203" w:firstLine="720"/>
        <w:jc w:val="both"/>
      </w:pPr>
      <w:r>
        <w:t xml:space="preserve">Şartnamelerin bu bölümü veya tamamı ile ilgili olan, ihale kapsamında sağlanan ve tesis edilen tüm malzemeler, donatım ve teçhizat birinci </w:t>
      </w:r>
      <w:proofErr w:type="gramStart"/>
      <w:r>
        <w:t>kalite,</w:t>
      </w:r>
      <w:proofErr w:type="gramEnd"/>
      <w:r>
        <w:t xml:space="preserve"> ve adı geçen malzemeler, armatürler ve teçhizatın imalat ve/veya yapımı ile uğraşan tanınmış bir imalatçının standart ürünü olacaktır. Çizimlerde ve bu şartnamelerde belirtilen çeşitli kalemlerin imalatçı isimleri ve model numaralarına verilen tüm referanslar, idare tarafından saptanan kalite, performans, projelendirme, inşa ve imalat standardını </w:t>
      </w:r>
      <w:r>
        <w:rPr>
          <w:spacing w:val="-2"/>
        </w:rPr>
        <w:t>gösterdiği</w:t>
      </w:r>
      <w:r>
        <w:rPr>
          <w:spacing w:val="-3"/>
        </w:rPr>
        <w:t xml:space="preserve"> </w:t>
      </w:r>
      <w:r>
        <w:rPr>
          <w:spacing w:val="-2"/>
        </w:rPr>
        <w:t>anlamına gelir. Aynı</w:t>
      </w:r>
      <w:r>
        <w:rPr>
          <w:spacing w:val="-3"/>
        </w:rPr>
        <w:t xml:space="preserve"> </w:t>
      </w:r>
      <w:r>
        <w:rPr>
          <w:spacing w:val="-2"/>
        </w:rPr>
        <w:t>malzemeler,</w:t>
      </w:r>
      <w:r>
        <w:rPr>
          <w:spacing w:val="-3"/>
        </w:rPr>
        <w:t xml:space="preserve"> </w:t>
      </w:r>
      <w:r>
        <w:rPr>
          <w:spacing w:val="-2"/>
        </w:rPr>
        <w:t>donatımlar</w:t>
      </w:r>
      <w:r>
        <w:rPr>
          <w:spacing w:val="-3"/>
        </w:rPr>
        <w:t xml:space="preserve"> </w:t>
      </w:r>
      <w:r>
        <w:rPr>
          <w:spacing w:val="-2"/>
        </w:rPr>
        <w:t>ve</w:t>
      </w:r>
      <w:r>
        <w:rPr>
          <w:spacing w:val="-3"/>
        </w:rPr>
        <w:t xml:space="preserve"> </w:t>
      </w:r>
      <w:r>
        <w:rPr>
          <w:spacing w:val="-2"/>
        </w:rPr>
        <w:t>teçhizatın ticari üretimi</w:t>
      </w:r>
      <w:r>
        <w:rPr>
          <w:spacing w:val="-3"/>
        </w:rPr>
        <w:t xml:space="preserve"> </w:t>
      </w:r>
      <w:r>
        <w:rPr>
          <w:spacing w:val="-2"/>
        </w:rPr>
        <w:t>ile</w:t>
      </w:r>
      <w:r>
        <w:rPr>
          <w:spacing w:val="-3"/>
        </w:rPr>
        <w:t xml:space="preserve"> </w:t>
      </w:r>
      <w:r>
        <w:rPr>
          <w:spacing w:val="-2"/>
        </w:rPr>
        <w:t>düzenli olarak uğraşan</w:t>
      </w:r>
      <w:r>
        <w:rPr>
          <w:spacing w:val="-3"/>
        </w:rPr>
        <w:t xml:space="preserve"> </w:t>
      </w:r>
      <w:r>
        <w:rPr>
          <w:spacing w:val="-2"/>
        </w:rPr>
        <w:t>tanınmış bir</w:t>
      </w:r>
      <w:r>
        <w:rPr>
          <w:spacing w:val="-3"/>
        </w:rPr>
        <w:t xml:space="preserve"> </w:t>
      </w:r>
      <w:r>
        <w:rPr>
          <w:spacing w:val="-2"/>
        </w:rPr>
        <w:t xml:space="preserve">imalatçının </w:t>
      </w:r>
      <w:r>
        <w:t>ürünü,</w:t>
      </w:r>
      <w:r>
        <w:rPr>
          <w:spacing w:val="-6"/>
        </w:rPr>
        <w:t xml:space="preserve"> </w:t>
      </w:r>
      <w:r>
        <w:t>gerekli</w:t>
      </w:r>
      <w:r>
        <w:rPr>
          <w:spacing w:val="-5"/>
        </w:rPr>
        <w:t xml:space="preserve"> </w:t>
      </w:r>
      <w:r>
        <w:t>şartları</w:t>
      </w:r>
      <w:r>
        <w:rPr>
          <w:spacing w:val="-6"/>
        </w:rPr>
        <w:t xml:space="preserve"> </w:t>
      </w:r>
      <w:r>
        <w:t>ve</w:t>
      </w:r>
      <w:r>
        <w:rPr>
          <w:spacing w:val="-5"/>
        </w:rPr>
        <w:t xml:space="preserve"> </w:t>
      </w:r>
      <w:r>
        <w:t>İdareye</w:t>
      </w:r>
      <w:r>
        <w:rPr>
          <w:spacing w:val="-5"/>
        </w:rPr>
        <w:t xml:space="preserve"> </w:t>
      </w:r>
      <w:r>
        <w:t>göre</w:t>
      </w:r>
      <w:r>
        <w:rPr>
          <w:spacing w:val="-5"/>
        </w:rPr>
        <w:t xml:space="preserve"> </w:t>
      </w:r>
      <w:r>
        <w:t>belirtilenlere</w:t>
      </w:r>
      <w:r>
        <w:rPr>
          <w:spacing w:val="-4"/>
        </w:rPr>
        <w:t xml:space="preserve"> </w:t>
      </w:r>
      <w:r>
        <w:t>eşit</w:t>
      </w:r>
      <w:r>
        <w:rPr>
          <w:spacing w:val="-6"/>
        </w:rPr>
        <w:t xml:space="preserve"> </w:t>
      </w:r>
      <w:r>
        <w:t>ve</w:t>
      </w:r>
      <w:r>
        <w:rPr>
          <w:spacing w:val="-6"/>
        </w:rPr>
        <w:t xml:space="preserve"> </w:t>
      </w:r>
      <w:r>
        <w:t>göz</w:t>
      </w:r>
      <w:r>
        <w:rPr>
          <w:spacing w:val="-5"/>
        </w:rPr>
        <w:t xml:space="preserve"> </w:t>
      </w:r>
      <w:r>
        <w:t>önünde</w:t>
      </w:r>
      <w:r>
        <w:rPr>
          <w:spacing w:val="-5"/>
        </w:rPr>
        <w:t xml:space="preserve"> </w:t>
      </w:r>
      <w:r>
        <w:t>tutulan</w:t>
      </w:r>
      <w:r>
        <w:rPr>
          <w:spacing w:val="-6"/>
        </w:rPr>
        <w:t xml:space="preserve"> </w:t>
      </w:r>
      <w:r>
        <w:t>kalite</w:t>
      </w:r>
      <w:r>
        <w:rPr>
          <w:spacing w:val="-5"/>
        </w:rPr>
        <w:t xml:space="preserve"> </w:t>
      </w:r>
      <w:r>
        <w:t>standartlarını</w:t>
      </w:r>
      <w:r>
        <w:rPr>
          <w:spacing w:val="-6"/>
        </w:rPr>
        <w:t xml:space="preserve"> </w:t>
      </w:r>
      <w:r>
        <w:t>karşılaması</w:t>
      </w:r>
      <w:r>
        <w:rPr>
          <w:spacing w:val="-6"/>
        </w:rPr>
        <w:t xml:space="preserve"> </w:t>
      </w:r>
      <w:r>
        <w:t>halinde</w:t>
      </w:r>
      <w:r>
        <w:rPr>
          <w:spacing w:val="-5"/>
        </w:rPr>
        <w:t xml:space="preserve"> </w:t>
      </w:r>
      <w:r>
        <w:t>çok</w:t>
      </w:r>
      <w:r>
        <w:rPr>
          <w:spacing w:val="-5"/>
        </w:rPr>
        <w:t xml:space="preserve"> </w:t>
      </w:r>
      <w:r>
        <w:t>küçük farklılıklar</w:t>
      </w:r>
      <w:r>
        <w:rPr>
          <w:spacing w:val="-13"/>
        </w:rPr>
        <w:t xml:space="preserve"> </w:t>
      </w:r>
      <w:r>
        <w:t xml:space="preserve">nedeniyle kabul edilmezlik yapılamaz. Ancak imalatçının performans verileri, teçhizatın nominal verim değeri </w:t>
      </w:r>
      <w:proofErr w:type="spellStart"/>
      <w:r>
        <w:t>v.b</w:t>
      </w:r>
      <w:proofErr w:type="spellEnd"/>
      <w:r>
        <w:rPr>
          <w:spacing w:val="-13"/>
        </w:rPr>
        <w:t xml:space="preserve"> </w:t>
      </w:r>
      <w:r>
        <w:t>., "veya eşdeğeri" bazında bulunan bir malzemenin kullanılması veya bir başka malzeme yerine geçmesi için yeterli değildir, imalatçısı belirtilmeden</w:t>
      </w:r>
      <w:r>
        <w:rPr>
          <w:spacing w:val="-2"/>
        </w:rPr>
        <w:t xml:space="preserve"> </w:t>
      </w:r>
      <w:r>
        <w:t>istenmiş</w:t>
      </w:r>
      <w:r>
        <w:rPr>
          <w:spacing w:val="-1"/>
        </w:rPr>
        <w:t xml:space="preserve"> </w:t>
      </w:r>
      <w:r>
        <w:t>tüm</w:t>
      </w:r>
      <w:r>
        <w:rPr>
          <w:spacing w:val="-1"/>
        </w:rPr>
        <w:t xml:space="preserve"> </w:t>
      </w:r>
      <w:r>
        <w:t>malzeme,</w:t>
      </w:r>
      <w:r>
        <w:rPr>
          <w:spacing w:val="-2"/>
        </w:rPr>
        <w:t xml:space="preserve"> </w:t>
      </w:r>
      <w:r>
        <w:t>arm</w:t>
      </w:r>
      <w:r>
        <w:t>atür</w:t>
      </w:r>
      <w:r>
        <w:rPr>
          <w:spacing w:val="-2"/>
        </w:rPr>
        <w:t xml:space="preserve"> </w:t>
      </w:r>
      <w:r>
        <w:t>ve</w:t>
      </w:r>
      <w:r>
        <w:rPr>
          <w:spacing w:val="-2"/>
        </w:rPr>
        <w:t xml:space="preserve"> </w:t>
      </w:r>
      <w:r>
        <w:t>teçhizatlar,</w:t>
      </w:r>
      <w:r>
        <w:rPr>
          <w:spacing w:val="-4"/>
        </w:rPr>
        <w:t xml:space="preserve"> </w:t>
      </w:r>
      <w:r>
        <w:t>Yüklenici</w:t>
      </w:r>
      <w:r>
        <w:rPr>
          <w:spacing w:val="-2"/>
        </w:rPr>
        <w:t xml:space="preserve"> </w:t>
      </w:r>
      <w:r>
        <w:t>tarafından,</w:t>
      </w:r>
      <w:r>
        <w:rPr>
          <w:spacing w:val="-2"/>
        </w:rPr>
        <w:t xml:space="preserve"> </w:t>
      </w:r>
      <w:r>
        <w:t>kullanılacak</w:t>
      </w:r>
      <w:r>
        <w:rPr>
          <w:spacing w:val="-1"/>
        </w:rPr>
        <w:t xml:space="preserve"> </w:t>
      </w:r>
      <w:r>
        <w:t>amaca</w:t>
      </w:r>
      <w:r>
        <w:rPr>
          <w:spacing w:val="-2"/>
        </w:rPr>
        <w:t xml:space="preserve"> </w:t>
      </w:r>
      <w:r>
        <w:t>uygunluk</w:t>
      </w:r>
      <w:r>
        <w:rPr>
          <w:spacing w:val="-4"/>
        </w:rPr>
        <w:t xml:space="preserve"> </w:t>
      </w:r>
      <w:r>
        <w:t>ve</w:t>
      </w:r>
      <w:r>
        <w:rPr>
          <w:spacing w:val="-2"/>
        </w:rPr>
        <w:t xml:space="preserve"> </w:t>
      </w:r>
      <w:r>
        <w:t>birinci</w:t>
      </w:r>
      <w:r>
        <w:rPr>
          <w:spacing w:val="-4"/>
        </w:rPr>
        <w:t xml:space="preserve"> </w:t>
      </w:r>
      <w:r>
        <w:t>kalite</w:t>
      </w:r>
      <w:r>
        <w:rPr>
          <w:spacing w:val="-2"/>
        </w:rPr>
        <w:t xml:space="preserve"> </w:t>
      </w:r>
      <w:r>
        <w:t>olma bazında</w:t>
      </w:r>
      <w:r>
        <w:rPr>
          <w:spacing w:val="-13"/>
        </w:rPr>
        <w:t xml:space="preserve"> </w:t>
      </w:r>
      <w:r>
        <w:t>seçilecektir,</w:t>
      </w:r>
      <w:r>
        <w:rPr>
          <w:spacing w:val="-12"/>
        </w:rPr>
        <w:t xml:space="preserve"> </w:t>
      </w:r>
      <w:r>
        <w:t>idare,</w:t>
      </w:r>
      <w:r>
        <w:rPr>
          <w:spacing w:val="-13"/>
        </w:rPr>
        <w:t xml:space="preserve"> </w:t>
      </w:r>
      <w:r>
        <w:t>uygun</w:t>
      </w:r>
      <w:r>
        <w:rPr>
          <w:spacing w:val="-12"/>
        </w:rPr>
        <w:t xml:space="preserve"> </w:t>
      </w:r>
      <w:r>
        <w:t>olmadığına</w:t>
      </w:r>
      <w:r>
        <w:rPr>
          <w:spacing w:val="-13"/>
        </w:rPr>
        <w:t xml:space="preserve"> </w:t>
      </w:r>
      <w:r>
        <w:t>ya</w:t>
      </w:r>
      <w:r>
        <w:rPr>
          <w:spacing w:val="-13"/>
        </w:rPr>
        <w:t xml:space="preserve"> </w:t>
      </w:r>
      <w:r>
        <w:t>da</w:t>
      </w:r>
      <w:r>
        <w:rPr>
          <w:spacing w:val="-12"/>
        </w:rPr>
        <w:t xml:space="preserve"> </w:t>
      </w:r>
      <w:r>
        <w:t>düşük</w:t>
      </w:r>
      <w:r>
        <w:rPr>
          <w:spacing w:val="-13"/>
        </w:rPr>
        <w:t xml:space="preserve"> </w:t>
      </w:r>
      <w:r>
        <w:t>kalitede</w:t>
      </w:r>
      <w:r>
        <w:rPr>
          <w:spacing w:val="-12"/>
        </w:rPr>
        <w:t xml:space="preserve"> </w:t>
      </w:r>
      <w:r>
        <w:t>olduğuna</w:t>
      </w:r>
      <w:r>
        <w:rPr>
          <w:spacing w:val="-13"/>
        </w:rPr>
        <w:t xml:space="preserve"> </w:t>
      </w:r>
      <w:r>
        <w:t>kanaat</w:t>
      </w:r>
      <w:r>
        <w:rPr>
          <w:spacing w:val="-12"/>
        </w:rPr>
        <w:t xml:space="preserve"> </w:t>
      </w:r>
      <w:r>
        <w:t>getirdiği</w:t>
      </w:r>
      <w:r>
        <w:rPr>
          <w:spacing w:val="-13"/>
        </w:rPr>
        <w:t xml:space="preserve"> </w:t>
      </w:r>
      <w:r>
        <w:t>herhangi</w:t>
      </w:r>
      <w:r>
        <w:rPr>
          <w:spacing w:val="-12"/>
        </w:rPr>
        <w:t xml:space="preserve"> </w:t>
      </w:r>
      <w:r>
        <w:t>bir</w:t>
      </w:r>
      <w:r>
        <w:rPr>
          <w:spacing w:val="-13"/>
        </w:rPr>
        <w:t xml:space="preserve"> </w:t>
      </w:r>
      <w:r>
        <w:t>veya</w:t>
      </w:r>
      <w:r>
        <w:rPr>
          <w:spacing w:val="-12"/>
        </w:rPr>
        <w:t xml:space="preserve"> </w:t>
      </w:r>
      <w:r>
        <w:t>tüm</w:t>
      </w:r>
      <w:r>
        <w:rPr>
          <w:spacing w:val="-13"/>
        </w:rPr>
        <w:t xml:space="preserve"> </w:t>
      </w:r>
      <w:r>
        <w:t>malzeme</w:t>
      </w:r>
      <w:r>
        <w:rPr>
          <w:spacing w:val="-12"/>
        </w:rPr>
        <w:t xml:space="preserve"> </w:t>
      </w:r>
      <w:r>
        <w:t>ya</w:t>
      </w:r>
      <w:r>
        <w:rPr>
          <w:spacing w:val="-13"/>
        </w:rPr>
        <w:t xml:space="preserve"> </w:t>
      </w:r>
      <w:r>
        <w:t>da teçhizatı reddetme yetkisine sahiptir.</w:t>
      </w:r>
    </w:p>
    <w:p w14:paraId="63C0B164" w14:textId="77777777" w:rsidR="00A607E1" w:rsidRDefault="003D549B">
      <w:pPr>
        <w:pStyle w:val="ListeParagraf"/>
        <w:numPr>
          <w:ilvl w:val="1"/>
          <w:numId w:val="30"/>
        </w:numPr>
        <w:tabs>
          <w:tab w:val="left" w:pos="772"/>
        </w:tabs>
        <w:spacing w:before="202"/>
        <w:ind w:left="772" w:hanging="360"/>
        <w:rPr>
          <w:sz w:val="18"/>
          <w:u w:val="single"/>
        </w:rPr>
      </w:pPr>
      <w:r>
        <w:rPr>
          <w:spacing w:val="-3"/>
          <w:sz w:val="18"/>
          <w:u w:val="single"/>
        </w:rPr>
        <w:t xml:space="preserve"> </w:t>
      </w:r>
      <w:r>
        <w:rPr>
          <w:sz w:val="18"/>
          <w:u w:val="single"/>
        </w:rPr>
        <w:t>Teçhizat</w:t>
      </w:r>
      <w:r>
        <w:rPr>
          <w:spacing w:val="-3"/>
          <w:sz w:val="18"/>
          <w:u w:val="single"/>
        </w:rPr>
        <w:t xml:space="preserve"> </w:t>
      </w:r>
      <w:r>
        <w:rPr>
          <w:sz w:val="18"/>
          <w:u w:val="single"/>
        </w:rPr>
        <w:t>ve</w:t>
      </w:r>
      <w:r>
        <w:rPr>
          <w:spacing w:val="-3"/>
          <w:sz w:val="18"/>
          <w:u w:val="single"/>
        </w:rPr>
        <w:t xml:space="preserve"> </w:t>
      </w:r>
      <w:r>
        <w:rPr>
          <w:sz w:val="18"/>
          <w:u w:val="single"/>
        </w:rPr>
        <w:t>Malzemelerin</w:t>
      </w:r>
      <w:r>
        <w:rPr>
          <w:spacing w:val="-5"/>
          <w:sz w:val="18"/>
          <w:u w:val="single"/>
        </w:rPr>
        <w:t xml:space="preserve"> </w:t>
      </w:r>
      <w:r>
        <w:rPr>
          <w:spacing w:val="-2"/>
          <w:sz w:val="18"/>
          <w:u w:val="single"/>
        </w:rPr>
        <w:t>Onayı:</w:t>
      </w:r>
    </w:p>
    <w:p w14:paraId="726227E3" w14:textId="77777777" w:rsidR="00A607E1" w:rsidRDefault="00A607E1">
      <w:pPr>
        <w:pStyle w:val="GvdeMetni"/>
        <w:spacing w:before="95"/>
      </w:pPr>
    </w:p>
    <w:p w14:paraId="3AA11225" w14:textId="77777777" w:rsidR="00A607E1" w:rsidRDefault="003D549B">
      <w:pPr>
        <w:pStyle w:val="GvdeMetni"/>
        <w:spacing w:line="360" w:lineRule="auto"/>
        <w:ind w:left="412" w:right="202" w:firstLine="720"/>
        <w:jc w:val="both"/>
      </w:pPr>
      <w:r>
        <w:rPr>
          <w:w w:val="95"/>
        </w:rPr>
        <w:t>İşe</w:t>
      </w:r>
      <w:r>
        <w:rPr>
          <w:spacing w:val="-10"/>
          <w:w w:val="95"/>
        </w:rPr>
        <w:t xml:space="preserve"> </w:t>
      </w:r>
      <w:r>
        <w:t>başlama</w:t>
      </w:r>
      <w:r>
        <w:rPr>
          <w:spacing w:val="-13"/>
        </w:rPr>
        <w:t xml:space="preserve"> </w:t>
      </w:r>
      <w:r>
        <w:t>talimatını</w:t>
      </w:r>
      <w:r>
        <w:rPr>
          <w:spacing w:val="-12"/>
        </w:rPr>
        <w:t xml:space="preserve"> </w:t>
      </w:r>
      <w:r>
        <w:t>aldıktan</w:t>
      </w:r>
      <w:r>
        <w:rPr>
          <w:spacing w:val="-13"/>
        </w:rPr>
        <w:t xml:space="preserve"> </w:t>
      </w:r>
      <w:r>
        <w:t>sonra</w:t>
      </w:r>
      <w:r>
        <w:rPr>
          <w:spacing w:val="-13"/>
        </w:rPr>
        <w:t xml:space="preserve"> </w:t>
      </w:r>
      <w:r>
        <w:t>10</w:t>
      </w:r>
      <w:r>
        <w:rPr>
          <w:spacing w:val="-12"/>
        </w:rPr>
        <w:t xml:space="preserve"> </w:t>
      </w:r>
      <w:r>
        <w:t>gün</w:t>
      </w:r>
      <w:r>
        <w:rPr>
          <w:spacing w:val="-13"/>
        </w:rPr>
        <w:t xml:space="preserve"> </w:t>
      </w:r>
      <w:r>
        <w:t>içinde</w:t>
      </w:r>
      <w:r>
        <w:rPr>
          <w:spacing w:val="-12"/>
        </w:rPr>
        <w:t xml:space="preserve"> </w:t>
      </w:r>
      <w:r>
        <w:t>ve</w:t>
      </w:r>
      <w:r>
        <w:rPr>
          <w:spacing w:val="-13"/>
        </w:rPr>
        <w:t xml:space="preserve"> </w:t>
      </w:r>
      <w:r>
        <w:t>malzeme</w:t>
      </w:r>
      <w:r>
        <w:rPr>
          <w:spacing w:val="-12"/>
        </w:rPr>
        <w:t xml:space="preserve"> </w:t>
      </w:r>
      <w:r>
        <w:t>veya</w:t>
      </w:r>
      <w:r>
        <w:rPr>
          <w:spacing w:val="-13"/>
        </w:rPr>
        <w:t xml:space="preserve"> </w:t>
      </w:r>
      <w:r>
        <w:t>teçhizatla</w:t>
      </w:r>
      <w:r>
        <w:rPr>
          <w:spacing w:val="-12"/>
        </w:rPr>
        <w:t xml:space="preserve"> </w:t>
      </w:r>
      <w:r>
        <w:t>ilgili</w:t>
      </w:r>
      <w:r>
        <w:rPr>
          <w:spacing w:val="-13"/>
        </w:rPr>
        <w:t xml:space="preserve"> </w:t>
      </w:r>
      <w:r>
        <w:t>herhangi</w:t>
      </w:r>
      <w:r>
        <w:rPr>
          <w:spacing w:val="-12"/>
        </w:rPr>
        <w:t xml:space="preserve"> </w:t>
      </w:r>
      <w:r>
        <w:t>bir</w:t>
      </w:r>
      <w:r>
        <w:rPr>
          <w:spacing w:val="-13"/>
        </w:rPr>
        <w:t xml:space="preserve"> </w:t>
      </w:r>
      <w:r>
        <w:t>tesis</w:t>
      </w:r>
      <w:r>
        <w:rPr>
          <w:spacing w:val="-12"/>
        </w:rPr>
        <w:t xml:space="preserve"> </w:t>
      </w:r>
      <w:r>
        <w:t>işine</w:t>
      </w:r>
      <w:r>
        <w:rPr>
          <w:spacing w:val="-13"/>
        </w:rPr>
        <w:t xml:space="preserve"> </w:t>
      </w:r>
      <w:r>
        <w:t>başlamadan önce, Yüklenici projede kullanılacak malzeme ve teçhizat listesin üç kopya olarak, idarenin onayına sunacaktır. Bunların bir kopyası onaylandıktan</w:t>
      </w:r>
      <w:r>
        <w:rPr>
          <w:spacing w:val="-13"/>
        </w:rPr>
        <w:t xml:space="preserve"> </w:t>
      </w:r>
      <w:r>
        <w:t>sonra</w:t>
      </w:r>
      <w:r>
        <w:rPr>
          <w:spacing w:val="-11"/>
        </w:rPr>
        <w:t xml:space="preserve"> </w:t>
      </w:r>
      <w:proofErr w:type="spellStart"/>
      <w:r>
        <w:t>Yüklenicie</w:t>
      </w:r>
      <w:proofErr w:type="spellEnd"/>
      <w:r>
        <w:rPr>
          <w:spacing w:val="-11"/>
        </w:rPr>
        <w:t xml:space="preserve"> </w:t>
      </w:r>
      <w:r>
        <w:t>geri</w:t>
      </w:r>
      <w:r>
        <w:rPr>
          <w:spacing w:val="-13"/>
        </w:rPr>
        <w:t xml:space="preserve"> </w:t>
      </w:r>
      <w:r>
        <w:t>verecektir.</w:t>
      </w:r>
      <w:r>
        <w:rPr>
          <w:spacing w:val="-11"/>
        </w:rPr>
        <w:t xml:space="preserve"> </w:t>
      </w:r>
      <w:r>
        <w:t>Yüklenici</w:t>
      </w:r>
      <w:r>
        <w:rPr>
          <w:spacing w:val="-11"/>
        </w:rPr>
        <w:t xml:space="preserve"> </w:t>
      </w:r>
      <w:r>
        <w:t>tarafından</w:t>
      </w:r>
      <w:r>
        <w:rPr>
          <w:spacing w:val="-11"/>
        </w:rPr>
        <w:t xml:space="preserve"> </w:t>
      </w:r>
      <w:r>
        <w:t>proje</w:t>
      </w:r>
      <w:r>
        <w:rPr>
          <w:spacing w:val="-11"/>
        </w:rPr>
        <w:t xml:space="preserve"> </w:t>
      </w:r>
      <w:r>
        <w:t>çizimlerde</w:t>
      </w:r>
      <w:r>
        <w:rPr>
          <w:spacing w:val="-11"/>
        </w:rPr>
        <w:t xml:space="preserve"> </w:t>
      </w:r>
      <w:r>
        <w:t>değişiklikler</w:t>
      </w:r>
      <w:r>
        <w:rPr>
          <w:spacing w:val="-13"/>
        </w:rPr>
        <w:t xml:space="preserve"> </w:t>
      </w:r>
      <w:r>
        <w:t>gerekli</w:t>
      </w:r>
      <w:r>
        <w:rPr>
          <w:spacing w:val="-12"/>
        </w:rPr>
        <w:t xml:space="preserve"> </w:t>
      </w:r>
      <w:r>
        <w:t>görülürse</w:t>
      </w:r>
      <w:r>
        <w:rPr>
          <w:spacing w:val="-11"/>
        </w:rPr>
        <w:t xml:space="preserve"> </w:t>
      </w:r>
      <w:r>
        <w:t>bu</w:t>
      </w:r>
      <w:r>
        <w:rPr>
          <w:spacing w:val="-11"/>
        </w:rPr>
        <w:t xml:space="preserve"> </w:t>
      </w:r>
      <w:r>
        <w:t>tür</w:t>
      </w:r>
      <w:r>
        <w:rPr>
          <w:spacing w:val="-2"/>
        </w:rPr>
        <w:t xml:space="preserve"> </w:t>
      </w:r>
      <w:r>
        <w:t>ürünün</w:t>
      </w:r>
      <w:r>
        <w:rPr>
          <w:spacing w:val="-13"/>
        </w:rPr>
        <w:t xml:space="preserve"> </w:t>
      </w:r>
      <w:r>
        <w:t xml:space="preserve">ilgili bölümlerindeki değişiklikleri de kapsayarak değişikliklerin detayları ve nedenleri proje çizimleri </w:t>
      </w:r>
      <w:proofErr w:type="gramStart"/>
      <w:r>
        <w:t>ile birlikte</w:t>
      </w:r>
      <w:proofErr w:type="gramEnd"/>
      <w:r>
        <w:t xml:space="preserve"> verilecektir. Onaylanan değişiklikler idareye ek bir masraf çıkarmadan yapılacaktır. Malzemeler ve teçhizatın listesi, düzenli olarak onarım parçaları stoğundan</w:t>
      </w:r>
      <w:r>
        <w:rPr>
          <w:spacing w:val="-3"/>
        </w:rPr>
        <w:t xml:space="preserve"> </w:t>
      </w:r>
      <w:r>
        <w:t>en</w:t>
      </w:r>
      <w:r>
        <w:rPr>
          <w:spacing w:val="-4"/>
        </w:rPr>
        <w:t xml:space="preserve"> </w:t>
      </w:r>
      <w:r>
        <w:t>yakın</w:t>
      </w:r>
      <w:r>
        <w:rPr>
          <w:spacing w:val="-3"/>
        </w:rPr>
        <w:t xml:space="preserve"> </w:t>
      </w:r>
      <w:r>
        <w:t>servis</w:t>
      </w:r>
      <w:r>
        <w:rPr>
          <w:spacing w:val="-2"/>
        </w:rPr>
        <w:t xml:space="preserve"> </w:t>
      </w:r>
      <w:r>
        <w:t>ve</w:t>
      </w:r>
      <w:r>
        <w:rPr>
          <w:spacing w:val="-4"/>
        </w:rPr>
        <w:t xml:space="preserve"> </w:t>
      </w:r>
      <w:r>
        <w:t>bakım</w:t>
      </w:r>
      <w:r>
        <w:rPr>
          <w:spacing w:val="-3"/>
        </w:rPr>
        <w:t xml:space="preserve"> </w:t>
      </w:r>
      <w:r>
        <w:t>kuruluşunun</w:t>
      </w:r>
      <w:r>
        <w:rPr>
          <w:spacing w:val="-3"/>
        </w:rPr>
        <w:t xml:space="preserve"> </w:t>
      </w:r>
      <w:r>
        <w:t>isim</w:t>
      </w:r>
      <w:r>
        <w:rPr>
          <w:spacing w:val="-3"/>
        </w:rPr>
        <w:t xml:space="preserve"> </w:t>
      </w:r>
      <w:r>
        <w:t>ve</w:t>
      </w:r>
      <w:r>
        <w:rPr>
          <w:spacing w:val="-4"/>
        </w:rPr>
        <w:t xml:space="preserve"> </w:t>
      </w:r>
      <w:r>
        <w:t>adresi</w:t>
      </w:r>
      <w:r>
        <w:rPr>
          <w:spacing w:val="-4"/>
        </w:rPr>
        <w:t xml:space="preserve"> </w:t>
      </w:r>
      <w:r>
        <w:t>ve</w:t>
      </w:r>
      <w:r>
        <w:rPr>
          <w:spacing w:val="-4"/>
        </w:rPr>
        <w:t xml:space="preserve"> </w:t>
      </w:r>
      <w:r>
        <w:t>şartname</w:t>
      </w:r>
      <w:r>
        <w:rPr>
          <w:spacing w:val="-4"/>
        </w:rPr>
        <w:t xml:space="preserve"> </w:t>
      </w:r>
      <w:r>
        <w:t>ilkelerine</w:t>
      </w:r>
      <w:r>
        <w:rPr>
          <w:spacing w:val="-4"/>
        </w:rPr>
        <w:t xml:space="preserve"> </w:t>
      </w:r>
      <w:r>
        <w:t>olan</w:t>
      </w:r>
      <w:r>
        <w:rPr>
          <w:spacing w:val="-3"/>
        </w:rPr>
        <w:t xml:space="preserve"> </w:t>
      </w:r>
      <w:r>
        <w:t>uygunluğu</w:t>
      </w:r>
      <w:r>
        <w:rPr>
          <w:spacing w:val="-3"/>
        </w:rPr>
        <w:t xml:space="preserve"> </w:t>
      </w:r>
      <w:r>
        <w:t>göstermek</w:t>
      </w:r>
      <w:r>
        <w:rPr>
          <w:spacing w:val="-3"/>
        </w:rPr>
        <w:t xml:space="preserve"> </w:t>
      </w:r>
      <w:r>
        <w:t>için</w:t>
      </w:r>
      <w:r>
        <w:rPr>
          <w:spacing w:val="-4"/>
        </w:rPr>
        <w:t xml:space="preserve"> </w:t>
      </w:r>
      <w:r>
        <w:t>kataloglar, katalog alıntıları, diyagramlar veya imalatçı tarafından yayınlanan diğer veriler gibi açıklayıcı malzemelerle dona</w:t>
      </w:r>
      <w:r>
        <w:t>tılacaktır.</w:t>
      </w:r>
    </w:p>
    <w:p w14:paraId="5041F7D2" w14:textId="77777777" w:rsidR="00A607E1" w:rsidRDefault="003D549B">
      <w:pPr>
        <w:pStyle w:val="ListeParagraf"/>
        <w:numPr>
          <w:ilvl w:val="1"/>
          <w:numId w:val="30"/>
        </w:numPr>
        <w:tabs>
          <w:tab w:val="left" w:pos="772"/>
        </w:tabs>
        <w:spacing w:before="203"/>
        <w:ind w:left="772" w:hanging="360"/>
        <w:rPr>
          <w:sz w:val="18"/>
          <w:u w:val="single"/>
        </w:rPr>
      </w:pPr>
      <w:r>
        <w:rPr>
          <w:spacing w:val="-3"/>
          <w:sz w:val="18"/>
          <w:u w:val="single"/>
        </w:rPr>
        <w:t xml:space="preserve"> </w:t>
      </w:r>
      <w:r>
        <w:rPr>
          <w:sz w:val="18"/>
          <w:u w:val="single"/>
        </w:rPr>
        <w:t>Malzeme</w:t>
      </w:r>
      <w:r>
        <w:rPr>
          <w:spacing w:val="-1"/>
          <w:sz w:val="18"/>
          <w:u w:val="single"/>
        </w:rPr>
        <w:t xml:space="preserve"> </w:t>
      </w:r>
      <w:r>
        <w:rPr>
          <w:sz w:val="18"/>
          <w:u w:val="single"/>
        </w:rPr>
        <w:t>ve</w:t>
      </w:r>
      <w:r>
        <w:rPr>
          <w:spacing w:val="-1"/>
          <w:sz w:val="18"/>
          <w:u w:val="single"/>
        </w:rPr>
        <w:t xml:space="preserve"> </w:t>
      </w:r>
      <w:r>
        <w:rPr>
          <w:spacing w:val="-2"/>
          <w:sz w:val="18"/>
          <w:u w:val="single"/>
        </w:rPr>
        <w:t>Teçhizat:</w:t>
      </w:r>
    </w:p>
    <w:p w14:paraId="0DCD2017" w14:textId="77777777" w:rsidR="00A607E1" w:rsidRDefault="00A607E1">
      <w:pPr>
        <w:pStyle w:val="GvdeMetni"/>
        <w:spacing w:before="92"/>
      </w:pPr>
    </w:p>
    <w:p w14:paraId="1154BBF2" w14:textId="77777777" w:rsidR="00A607E1" w:rsidRDefault="003D549B">
      <w:pPr>
        <w:pStyle w:val="GvdeMetni"/>
        <w:spacing w:before="1" w:line="360" w:lineRule="auto"/>
        <w:ind w:left="412" w:right="204" w:firstLine="720"/>
        <w:jc w:val="both"/>
      </w:pPr>
      <w:r>
        <w:t xml:space="preserve">Malzeme ve mekanik teçhizat kullanılacakları amaca uygun, tanınmış bir imalatçının en iyi kalite üretimlerinden olacaktır. Her kalem teçhizatta, üzerinde imalatçı adı, adresi, katalog numarası yazılı olan kolay görünür bir yere sağlamca </w:t>
      </w:r>
      <w:proofErr w:type="spellStart"/>
      <w:r>
        <w:t>tesbit</w:t>
      </w:r>
      <w:proofErr w:type="spellEnd"/>
      <w:r>
        <w:t xml:space="preserve"> edilmiş bir etiket plakası olacaktır. Malzeme ve teçhizat Türk Standartları Enstitüsünün (TSE) kalite belgelerine sahip olacak ve ilgili</w:t>
      </w:r>
      <w:r>
        <w:rPr>
          <w:spacing w:val="22"/>
        </w:rPr>
        <w:t xml:space="preserve"> </w:t>
      </w:r>
      <w:r>
        <w:t>yayınlara ve aşağıdaki paragraflarda verilen hususlara uygun olacaktır. Diğer malzeme ve teçhizat burada belirtilen paragraflarda belirtilen şekilde olacaktır.</w:t>
      </w:r>
    </w:p>
    <w:p w14:paraId="7ABADF1E" w14:textId="77777777" w:rsidR="00A607E1" w:rsidRDefault="003D549B">
      <w:pPr>
        <w:pStyle w:val="ListeParagraf"/>
        <w:numPr>
          <w:ilvl w:val="1"/>
          <w:numId w:val="30"/>
        </w:numPr>
        <w:tabs>
          <w:tab w:val="left" w:pos="823"/>
        </w:tabs>
        <w:spacing w:before="204"/>
        <w:ind w:left="823" w:hanging="411"/>
        <w:rPr>
          <w:sz w:val="18"/>
        </w:rPr>
      </w:pPr>
      <w:r>
        <w:rPr>
          <w:spacing w:val="-2"/>
          <w:sz w:val="18"/>
        </w:rPr>
        <w:t>Vanalar:</w:t>
      </w:r>
    </w:p>
    <w:p w14:paraId="6E0E888B" w14:textId="77777777" w:rsidR="00A607E1" w:rsidRDefault="00A607E1">
      <w:pPr>
        <w:pStyle w:val="GvdeMetni"/>
        <w:spacing w:before="93"/>
      </w:pPr>
    </w:p>
    <w:p w14:paraId="3E992612" w14:textId="77777777" w:rsidR="00A607E1" w:rsidRDefault="003D549B">
      <w:pPr>
        <w:pStyle w:val="GvdeMetni"/>
        <w:spacing w:line="360" w:lineRule="auto"/>
        <w:ind w:left="412" w:right="204" w:firstLine="720"/>
        <w:jc w:val="both"/>
      </w:pPr>
      <w:r>
        <w:t>Her armatüre giden su hattına bir kapama vanası takılacaktır. Boru hatları kolonlar tali ve ana borularla ilgili çizimlerde belirtilen</w:t>
      </w:r>
      <w:r>
        <w:rPr>
          <w:spacing w:val="-4"/>
        </w:rPr>
        <w:t xml:space="preserve"> </w:t>
      </w:r>
      <w:r>
        <w:t>vanalar</w:t>
      </w:r>
      <w:r>
        <w:rPr>
          <w:spacing w:val="-5"/>
        </w:rPr>
        <w:t xml:space="preserve"> </w:t>
      </w:r>
      <w:r>
        <w:t>bu</w:t>
      </w:r>
      <w:r>
        <w:rPr>
          <w:spacing w:val="-7"/>
        </w:rPr>
        <w:t xml:space="preserve"> </w:t>
      </w:r>
      <w:r>
        <w:t>şartnameye</w:t>
      </w:r>
      <w:r>
        <w:rPr>
          <w:spacing w:val="-4"/>
        </w:rPr>
        <w:t xml:space="preserve"> </w:t>
      </w:r>
      <w:r>
        <w:t>uygun</w:t>
      </w:r>
      <w:r>
        <w:rPr>
          <w:spacing w:val="-7"/>
        </w:rPr>
        <w:t xml:space="preserve"> </w:t>
      </w:r>
      <w:r>
        <w:t>olacaktır.</w:t>
      </w:r>
      <w:r>
        <w:rPr>
          <w:spacing w:val="-4"/>
        </w:rPr>
        <w:t xml:space="preserve"> </w:t>
      </w:r>
      <w:r>
        <w:t>Hiçbir</w:t>
      </w:r>
      <w:r>
        <w:rPr>
          <w:spacing w:val="-5"/>
        </w:rPr>
        <w:t xml:space="preserve"> </w:t>
      </w:r>
      <w:r>
        <w:t>vana,</w:t>
      </w:r>
      <w:r>
        <w:rPr>
          <w:spacing w:val="-4"/>
        </w:rPr>
        <w:t xml:space="preserve"> </w:t>
      </w:r>
      <w:r>
        <w:t>mili</w:t>
      </w:r>
      <w:r>
        <w:rPr>
          <w:spacing w:val="-7"/>
        </w:rPr>
        <w:t xml:space="preserve"> </w:t>
      </w:r>
      <w:r>
        <w:t>yatay</w:t>
      </w:r>
      <w:r>
        <w:rPr>
          <w:spacing w:val="-4"/>
        </w:rPr>
        <w:t xml:space="preserve"> </w:t>
      </w:r>
      <w:r>
        <w:t>boru</w:t>
      </w:r>
      <w:r>
        <w:rPr>
          <w:spacing w:val="-4"/>
        </w:rPr>
        <w:t xml:space="preserve"> </w:t>
      </w:r>
      <w:r>
        <w:t>hattının</w:t>
      </w:r>
      <w:r>
        <w:rPr>
          <w:spacing w:val="-4"/>
        </w:rPr>
        <w:t xml:space="preserve"> </w:t>
      </w:r>
      <w:r>
        <w:t>altında</w:t>
      </w:r>
      <w:r>
        <w:rPr>
          <w:spacing w:val="-4"/>
        </w:rPr>
        <w:t xml:space="preserve"> </w:t>
      </w:r>
      <w:r>
        <w:t>kalacak</w:t>
      </w:r>
      <w:r>
        <w:rPr>
          <w:spacing w:val="-4"/>
        </w:rPr>
        <w:t xml:space="preserve"> </w:t>
      </w:r>
      <w:r>
        <w:t>şekilde</w:t>
      </w:r>
      <w:r>
        <w:rPr>
          <w:spacing w:val="-4"/>
        </w:rPr>
        <w:t xml:space="preserve"> </w:t>
      </w:r>
      <w:r>
        <w:t>takılmayacaktır.</w:t>
      </w:r>
      <w:r>
        <w:rPr>
          <w:spacing w:val="-4"/>
        </w:rPr>
        <w:t xml:space="preserve"> </w:t>
      </w:r>
      <w:r>
        <w:t xml:space="preserve">Akış kontrolü için </w:t>
      </w:r>
      <w:proofErr w:type="spellStart"/>
      <w:r>
        <w:t>glob</w:t>
      </w:r>
      <w:proofErr w:type="spellEnd"/>
      <w:r>
        <w:t xml:space="preserve"> vana kullanılacak yerler hariç, çizimlerde aksi belirtilmemişse bütün vanalar küresel</w:t>
      </w:r>
      <w:r>
        <w:rPr>
          <w:spacing w:val="40"/>
        </w:rPr>
        <w:t xml:space="preserve"> </w:t>
      </w:r>
      <w:r>
        <w:t>tip olacaktır. 3 inç ve daha küçük</w:t>
      </w:r>
      <w:r>
        <w:rPr>
          <w:spacing w:val="-4"/>
        </w:rPr>
        <w:t xml:space="preserve"> </w:t>
      </w:r>
      <w:r>
        <w:t>vanaların</w:t>
      </w:r>
      <w:r>
        <w:rPr>
          <w:spacing w:val="-3"/>
        </w:rPr>
        <w:t xml:space="preserve"> </w:t>
      </w:r>
      <w:r>
        <w:t>gövdesi</w:t>
      </w:r>
      <w:r>
        <w:rPr>
          <w:spacing w:val="-5"/>
        </w:rPr>
        <w:t xml:space="preserve"> </w:t>
      </w:r>
      <w:r>
        <w:t>ve</w:t>
      </w:r>
      <w:r>
        <w:rPr>
          <w:spacing w:val="-5"/>
        </w:rPr>
        <w:t xml:space="preserve"> </w:t>
      </w:r>
      <w:proofErr w:type="spellStart"/>
      <w:r>
        <w:t>tesbit</w:t>
      </w:r>
      <w:proofErr w:type="spellEnd"/>
      <w:r>
        <w:rPr>
          <w:spacing w:val="-5"/>
        </w:rPr>
        <w:t xml:space="preserve"> </w:t>
      </w:r>
      <w:r>
        <w:t>kısımları</w:t>
      </w:r>
      <w:r>
        <w:rPr>
          <w:spacing w:val="-5"/>
        </w:rPr>
        <w:t xml:space="preserve"> </w:t>
      </w:r>
      <w:r>
        <w:t>pirinçten,</w:t>
      </w:r>
      <w:r>
        <w:rPr>
          <w:spacing w:val="-3"/>
        </w:rPr>
        <w:t xml:space="preserve"> </w:t>
      </w:r>
      <w:r>
        <w:t>ağız</w:t>
      </w:r>
      <w:r>
        <w:rPr>
          <w:spacing w:val="-4"/>
        </w:rPr>
        <w:t xml:space="preserve"> </w:t>
      </w:r>
      <w:r>
        <w:t>kısımları</w:t>
      </w:r>
      <w:r>
        <w:rPr>
          <w:spacing w:val="-3"/>
        </w:rPr>
        <w:t xml:space="preserve"> </w:t>
      </w:r>
      <w:r>
        <w:t>ise</w:t>
      </w:r>
      <w:r>
        <w:rPr>
          <w:spacing w:val="-5"/>
        </w:rPr>
        <w:t xml:space="preserve"> </w:t>
      </w:r>
      <w:r>
        <w:t>vidalı</w:t>
      </w:r>
      <w:r>
        <w:rPr>
          <w:spacing w:val="-5"/>
        </w:rPr>
        <w:t xml:space="preserve"> </w:t>
      </w:r>
      <w:r>
        <w:t>ya</w:t>
      </w:r>
      <w:r>
        <w:rPr>
          <w:spacing w:val="-5"/>
        </w:rPr>
        <w:t xml:space="preserve"> </w:t>
      </w:r>
      <w:r>
        <w:t>da</w:t>
      </w:r>
      <w:r>
        <w:rPr>
          <w:spacing w:val="-3"/>
        </w:rPr>
        <w:t xml:space="preserve"> </w:t>
      </w:r>
      <w:proofErr w:type="spellStart"/>
      <w:r>
        <w:t>flanşlı</w:t>
      </w:r>
      <w:proofErr w:type="spellEnd"/>
      <w:r>
        <w:rPr>
          <w:spacing w:val="-5"/>
        </w:rPr>
        <w:t xml:space="preserve"> </w:t>
      </w:r>
      <w:r>
        <w:t>olacaktır.</w:t>
      </w:r>
    </w:p>
    <w:p w14:paraId="145657D5" w14:textId="77777777" w:rsidR="00A607E1" w:rsidRDefault="003D549B">
      <w:pPr>
        <w:pStyle w:val="ListeParagraf"/>
        <w:numPr>
          <w:ilvl w:val="1"/>
          <w:numId w:val="30"/>
        </w:numPr>
        <w:tabs>
          <w:tab w:val="left" w:pos="823"/>
        </w:tabs>
        <w:spacing w:before="203"/>
        <w:ind w:left="823" w:hanging="411"/>
        <w:rPr>
          <w:sz w:val="18"/>
        </w:rPr>
      </w:pPr>
      <w:r>
        <w:rPr>
          <w:spacing w:val="-2"/>
          <w:sz w:val="18"/>
        </w:rPr>
        <w:t>Termometreler:</w:t>
      </w:r>
    </w:p>
    <w:p w14:paraId="4F74514E" w14:textId="77777777" w:rsidR="00A607E1" w:rsidRDefault="00A607E1">
      <w:pPr>
        <w:pStyle w:val="GvdeMetni"/>
        <w:spacing w:before="95"/>
      </w:pPr>
    </w:p>
    <w:p w14:paraId="3C600FC1" w14:textId="77777777" w:rsidR="00A607E1" w:rsidRDefault="003D549B">
      <w:pPr>
        <w:pStyle w:val="GvdeMetni"/>
        <w:spacing w:line="360" w:lineRule="auto"/>
        <w:ind w:left="412" w:right="204" w:firstLine="720"/>
        <w:jc w:val="both"/>
      </w:pPr>
      <w:r>
        <w:t xml:space="preserve">Termometreler kullanıldıkları sistem sıcaklık aralığına göre seçilecektir. Çapları DN100 </w:t>
      </w:r>
      <w:proofErr w:type="gramStart"/>
      <w:r>
        <w:t>olacak ,</w:t>
      </w:r>
      <w:proofErr w:type="gramEnd"/>
      <w:r>
        <w:t xml:space="preserve"> daldırma kovanları </w:t>
      </w:r>
      <w:proofErr w:type="gramStart"/>
      <w:r>
        <w:t xml:space="preserve">ile </w:t>
      </w:r>
      <w:r>
        <w:rPr>
          <w:spacing w:val="-2"/>
        </w:rPr>
        <w:t>beraber</w:t>
      </w:r>
      <w:proofErr w:type="gramEnd"/>
      <w:r>
        <w:rPr>
          <w:spacing w:val="-2"/>
        </w:rPr>
        <w:t xml:space="preserve"> montajı gerçekleştirilecektir. Sistem okunmaları </w:t>
      </w:r>
      <w:proofErr w:type="spellStart"/>
      <w:r>
        <w:rPr>
          <w:spacing w:val="-2"/>
        </w:rPr>
        <w:t>mükün</w:t>
      </w:r>
      <w:proofErr w:type="spellEnd"/>
      <w:r>
        <w:rPr>
          <w:spacing w:val="-2"/>
        </w:rPr>
        <w:t xml:space="preserve"> olacak şekilde yerleştirilecektir. Tüm ısıtma-soğutma sistemlerinde </w:t>
      </w:r>
      <w:r>
        <w:t>zonlardan</w:t>
      </w:r>
      <w:r>
        <w:rPr>
          <w:spacing w:val="-3"/>
        </w:rPr>
        <w:t xml:space="preserve"> </w:t>
      </w:r>
      <w:r>
        <w:t>dönen</w:t>
      </w:r>
      <w:r>
        <w:rPr>
          <w:spacing w:val="-5"/>
        </w:rPr>
        <w:t xml:space="preserve"> </w:t>
      </w:r>
      <w:r>
        <w:t>hatlar</w:t>
      </w:r>
      <w:r>
        <w:rPr>
          <w:spacing w:val="-5"/>
        </w:rPr>
        <w:t xml:space="preserve"> </w:t>
      </w:r>
      <w:r>
        <w:t>üzerine</w:t>
      </w:r>
      <w:r>
        <w:rPr>
          <w:spacing w:val="-3"/>
        </w:rPr>
        <w:t xml:space="preserve"> </w:t>
      </w:r>
      <w:proofErr w:type="spellStart"/>
      <w:r>
        <w:t>kollektörlerine</w:t>
      </w:r>
      <w:proofErr w:type="spellEnd"/>
      <w:r>
        <w:rPr>
          <w:spacing w:val="-5"/>
        </w:rPr>
        <w:t xml:space="preserve"> </w:t>
      </w:r>
      <w:r>
        <w:t>girmeden</w:t>
      </w:r>
      <w:r>
        <w:rPr>
          <w:spacing w:val="-3"/>
        </w:rPr>
        <w:t xml:space="preserve"> </w:t>
      </w:r>
      <w:r>
        <w:t>önce</w:t>
      </w:r>
      <w:r>
        <w:rPr>
          <w:spacing w:val="-3"/>
        </w:rPr>
        <w:t xml:space="preserve"> </w:t>
      </w:r>
      <w:r>
        <w:t>de</w:t>
      </w:r>
      <w:r>
        <w:rPr>
          <w:spacing w:val="-5"/>
        </w:rPr>
        <w:t xml:space="preserve"> </w:t>
      </w:r>
      <w:r>
        <w:t>termometre</w:t>
      </w:r>
      <w:r>
        <w:rPr>
          <w:spacing w:val="-5"/>
        </w:rPr>
        <w:t xml:space="preserve"> </w:t>
      </w:r>
      <w:r>
        <w:t>yerleştirilecektir. Termometrelerin</w:t>
      </w:r>
      <w:r>
        <w:rPr>
          <w:spacing w:val="-5"/>
        </w:rPr>
        <w:t xml:space="preserve"> </w:t>
      </w:r>
      <w:r>
        <w:t>doğrulukları</w:t>
      </w:r>
      <w:r>
        <w:rPr>
          <w:spacing w:val="-5"/>
        </w:rPr>
        <w:t xml:space="preserve"> </w:t>
      </w:r>
      <w:r>
        <w:t>sistem devreye alınırken test edilecek ve uygunsuzluklar giderilecektir.</w:t>
      </w:r>
    </w:p>
    <w:p w14:paraId="4C49209A" w14:textId="77777777" w:rsidR="00A607E1" w:rsidRDefault="00A607E1">
      <w:pPr>
        <w:pStyle w:val="GvdeMetni"/>
        <w:spacing w:line="360" w:lineRule="auto"/>
        <w:jc w:val="both"/>
        <w:sectPr w:rsidR="00A607E1">
          <w:pgSz w:w="12240" w:h="15840"/>
          <w:pgMar w:top="860" w:right="360" w:bottom="540" w:left="720" w:header="65" w:footer="292" w:gutter="0"/>
          <w:cols w:space="708"/>
        </w:sectPr>
      </w:pPr>
    </w:p>
    <w:p w14:paraId="2C748458" w14:textId="77777777" w:rsidR="00A607E1" w:rsidRDefault="003D549B">
      <w:pPr>
        <w:pStyle w:val="ListeParagraf"/>
        <w:numPr>
          <w:ilvl w:val="1"/>
          <w:numId w:val="30"/>
        </w:numPr>
        <w:tabs>
          <w:tab w:val="left" w:pos="823"/>
        </w:tabs>
        <w:spacing w:before="205"/>
        <w:ind w:left="823" w:hanging="411"/>
        <w:rPr>
          <w:sz w:val="18"/>
        </w:rPr>
      </w:pPr>
      <w:r>
        <w:rPr>
          <w:sz w:val="18"/>
        </w:rPr>
        <w:lastRenderedPageBreak/>
        <w:t>Basınç</w:t>
      </w:r>
      <w:r>
        <w:rPr>
          <w:spacing w:val="-4"/>
          <w:sz w:val="18"/>
        </w:rPr>
        <w:t xml:space="preserve"> </w:t>
      </w:r>
      <w:r>
        <w:rPr>
          <w:spacing w:val="-2"/>
          <w:sz w:val="18"/>
        </w:rPr>
        <w:t>Göstergesi:</w:t>
      </w:r>
    </w:p>
    <w:p w14:paraId="0D05F9FD" w14:textId="77777777" w:rsidR="00A607E1" w:rsidRDefault="00A607E1">
      <w:pPr>
        <w:pStyle w:val="GvdeMetni"/>
        <w:spacing w:before="93"/>
      </w:pPr>
    </w:p>
    <w:p w14:paraId="39542678" w14:textId="77777777" w:rsidR="00A607E1" w:rsidRDefault="003D549B">
      <w:pPr>
        <w:pStyle w:val="GvdeMetni"/>
        <w:spacing w:line="362" w:lineRule="auto"/>
        <w:ind w:left="412" w:right="203" w:firstLine="720"/>
        <w:jc w:val="both"/>
      </w:pPr>
      <w:r>
        <w:t xml:space="preserve">Manometreler kullanıldıkları sistemin </w:t>
      </w:r>
      <w:proofErr w:type="gramStart"/>
      <w:r>
        <w:t>( Isıtma</w:t>
      </w:r>
      <w:proofErr w:type="gramEnd"/>
      <w:r>
        <w:t>-</w:t>
      </w:r>
      <w:proofErr w:type="gramStart"/>
      <w:r>
        <w:t>Soğutma ,</w:t>
      </w:r>
      <w:proofErr w:type="gramEnd"/>
      <w:r>
        <w:t xml:space="preserve"> Kullanım </w:t>
      </w:r>
      <w:proofErr w:type="gramStart"/>
      <w:r>
        <w:t>suyu ,</w:t>
      </w:r>
      <w:proofErr w:type="gramEnd"/>
      <w:r>
        <w:t xml:space="preserve"> </w:t>
      </w:r>
      <w:proofErr w:type="gramStart"/>
      <w:r>
        <w:t>Yangın )</w:t>
      </w:r>
      <w:proofErr w:type="gramEnd"/>
      <w:r>
        <w:t xml:space="preserve"> basınç aralığına uygun seçilecektir. </w:t>
      </w:r>
      <w:r>
        <w:rPr>
          <w:spacing w:val="-2"/>
        </w:rPr>
        <w:t>Çapları</w:t>
      </w:r>
      <w:r>
        <w:rPr>
          <w:spacing w:val="-11"/>
        </w:rPr>
        <w:t xml:space="preserve"> </w:t>
      </w:r>
      <w:r>
        <w:rPr>
          <w:spacing w:val="-2"/>
        </w:rPr>
        <w:t>DN100</w:t>
      </w:r>
      <w:r>
        <w:rPr>
          <w:spacing w:val="-10"/>
        </w:rPr>
        <w:t xml:space="preserve"> </w:t>
      </w:r>
      <w:r>
        <w:rPr>
          <w:spacing w:val="-2"/>
        </w:rPr>
        <w:t>olacaktır.</w:t>
      </w:r>
      <w:r>
        <w:rPr>
          <w:spacing w:val="-11"/>
        </w:rPr>
        <w:t xml:space="preserve"> </w:t>
      </w:r>
      <w:r>
        <w:rPr>
          <w:spacing w:val="-2"/>
        </w:rPr>
        <w:t>Gerekli</w:t>
      </w:r>
      <w:r>
        <w:rPr>
          <w:spacing w:val="-10"/>
        </w:rPr>
        <w:t xml:space="preserve"> </w:t>
      </w:r>
      <w:r>
        <w:rPr>
          <w:spacing w:val="-2"/>
        </w:rPr>
        <w:t>kesme</w:t>
      </w:r>
      <w:r>
        <w:rPr>
          <w:spacing w:val="-11"/>
        </w:rPr>
        <w:t xml:space="preserve"> </w:t>
      </w:r>
      <w:r>
        <w:rPr>
          <w:spacing w:val="-2"/>
        </w:rPr>
        <w:t>vanası</w:t>
      </w:r>
      <w:r>
        <w:rPr>
          <w:spacing w:val="-11"/>
        </w:rPr>
        <w:t xml:space="preserve"> </w:t>
      </w:r>
      <w:r>
        <w:rPr>
          <w:spacing w:val="-2"/>
        </w:rPr>
        <w:t>kullanımı</w:t>
      </w:r>
      <w:r>
        <w:rPr>
          <w:spacing w:val="-10"/>
        </w:rPr>
        <w:t xml:space="preserve"> </w:t>
      </w:r>
      <w:r>
        <w:rPr>
          <w:spacing w:val="-2"/>
        </w:rPr>
        <w:t>ve</w:t>
      </w:r>
      <w:r>
        <w:rPr>
          <w:spacing w:val="-11"/>
        </w:rPr>
        <w:t xml:space="preserve"> </w:t>
      </w:r>
      <w:r>
        <w:rPr>
          <w:spacing w:val="-2"/>
        </w:rPr>
        <w:t>basınç</w:t>
      </w:r>
      <w:r>
        <w:rPr>
          <w:spacing w:val="-10"/>
        </w:rPr>
        <w:t xml:space="preserve"> </w:t>
      </w:r>
      <w:r>
        <w:rPr>
          <w:spacing w:val="-2"/>
        </w:rPr>
        <w:t>boşaltma</w:t>
      </w:r>
      <w:r>
        <w:rPr>
          <w:spacing w:val="-11"/>
        </w:rPr>
        <w:t xml:space="preserve"> </w:t>
      </w:r>
      <w:r>
        <w:rPr>
          <w:spacing w:val="-2"/>
        </w:rPr>
        <w:t>vanaları</w:t>
      </w:r>
      <w:r>
        <w:rPr>
          <w:spacing w:val="-10"/>
        </w:rPr>
        <w:t xml:space="preserve"> </w:t>
      </w:r>
      <w:r>
        <w:rPr>
          <w:spacing w:val="-2"/>
        </w:rPr>
        <w:t>kullanılacaktır.</w:t>
      </w:r>
      <w:r>
        <w:rPr>
          <w:spacing w:val="-11"/>
        </w:rPr>
        <w:t xml:space="preserve"> </w:t>
      </w:r>
      <w:r>
        <w:rPr>
          <w:spacing w:val="-2"/>
        </w:rPr>
        <w:t>İşletme</w:t>
      </w:r>
      <w:r>
        <w:rPr>
          <w:spacing w:val="-10"/>
        </w:rPr>
        <w:t xml:space="preserve"> </w:t>
      </w:r>
      <w:r>
        <w:rPr>
          <w:spacing w:val="-2"/>
        </w:rPr>
        <w:t>öncesi</w:t>
      </w:r>
      <w:r>
        <w:rPr>
          <w:spacing w:val="-11"/>
        </w:rPr>
        <w:t xml:space="preserve"> </w:t>
      </w:r>
      <w:r>
        <w:rPr>
          <w:spacing w:val="-2"/>
        </w:rPr>
        <w:t>doğruluk</w:t>
      </w:r>
      <w:r>
        <w:rPr>
          <w:spacing w:val="-10"/>
        </w:rPr>
        <w:t xml:space="preserve"> </w:t>
      </w:r>
      <w:r>
        <w:rPr>
          <w:spacing w:val="-2"/>
        </w:rPr>
        <w:t xml:space="preserve">testleri </w:t>
      </w:r>
      <w:r>
        <w:t>yapılarak varsa sorunlar giderilecektir.</w:t>
      </w:r>
    </w:p>
    <w:p w14:paraId="6C548EFA" w14:textId="77777777" w:rsidR="00A607E1" w:rsidRDefault="003D549B">
      <w:pPr>
        <w:pStyle w:val="ListeParagraf"/>
        <w:numPr>
          <w:ilvl w:val="1"/>
          <w:numId w:val="30"/>
        </w:numPr>
        <w:tabs>
          <w:tab w:val="left" w:pos="772"/>
        </w:tabs>
        <w:spacing w:before="197"/>
        <w:ind w:left="772" w:hanging="360"/>
        <w:rPr>
          <w:sz w:val="18"/>
          <w:u w:val="single"/>
        </w:rPr>
      </w:pPr>
      <w:r>
        <w:rPr>
          <w:spacing w:val="-3"/>
          <w:sz w:val="18"/>
          <w:u w:val="single"/>
        </w:rPr>
        <w:t xml:space="preserve"> </w:t>
      </w:r>
      <w:r>
        <w:rPr>
          <w:sz w:val="18"/>
          <w:u w:val="single"/>
        </w:rPr>
        <w:t>Siyah</w:t>
      </w:r>
      <w:r>
        <w:rPr>
          <w:spacing w:val="-4"/>
          <w:sz w:val="18"/>
          <w:u w:val="single"/>
        </w:rPr>
        <w:t xml:space="preserve"> </w:t>
      </w:r>
      <w:r>
        <w:rPr>
          <w:sz w:val="18"/>
          <w:u w:val="single"/>
        </w:rPr>
        <w:t xml:space="preserve">Çelik </w:t>
      </w:r>
      <w:r>
        <w:rPr>
          <w:spacing w:val="-2"/>
          <w:sz w:val="18"/>
          <w:u w:val="single"/>
        </w:rPr>
        <w:t>Borular:</w:t>
      </w:r>
    </w:p>
    <w:p w14:paraId="02FDEE4E" w14:textId="77777777" w:rsidR="00A607E1" w:rsidRDefault="00A607E1">
      <w:pPr>
        <w:pStyle w:val="GvdeMetni"/>
        <w:spacing w:before="95"/>
      </w:pPr>
    </w:p>
    <w:p w14:paraId="62ABE5F3" w14:textId="77777777" w:rsidR="00A607E1" w:rsidRDefault="003D549B">
      <w:pPr>
        <w:pStyle w:val="GvdeMetni"/>
        <w:spacing w:line="360" w:lineRule="auto"/>
        <w:ind w:left="412" w:right="201" w:firstLine="720"/>
        <w:jc w:val="both"/>
      </w:pPr>
      <w:r>
        <w:t>Isıtma-Soğutma hatları için kullanılan borular siyah çelik olacaktır. Borular şantiye ye fabrikadan antipas boyalı olarak getirilecektir. Borular binada yapılacak ölçümlere göre düzgünce kesilecek, yerlerine zorlanmadan ve kapı, pencere gibi açılan kısımların</w:t>
      </w:r>
      <w:r>
        <w:rPr>
          <w:spacing w:val="-13"/>
        </w:rPr>
        <w:t xml:space="preserve"> </w:t>
      </w:r>
      <w:r>
        <w:t>açılmalarını</w:t>
      </w:r>
      <w:r>
        <w:rPr>
          <w:spacing w:val="-12"/>
        </w:rPr>
        <w:t xml:space="preserve"> </w:t>
      </w:r>
      <w:r>
        <w:t>engellemeyecek</w:t>
      </w:r>
      <w:r>
        <w:rPr>
          <w:spacing w:val="-13"/>
        </w:rPr>
        <w:t xml:space="preserve"> </w:t>
      </w:r>
      <w:r>
        <w:t>şekilde</w:t>
      </w:r>
      <w:r>
        <w:rPr>
          <w:spacing w:val="-12"/>
        </w:rPr>
        <w:t xml:space="preserve"> </w:t>
      </w:r>
      <w:r>
        <w:t>yerleştirilecektir.</w:t>
      </w:r>
      <w:r>
        <w:rPr>
          <w:spacing w:val="-13"/>
        </w:rPr>
        <w:t xml:space="preserve"> </w:t>
      </w:r>
      <w:r>
        <w:t>Boruların</w:t>
      </w:r>
      <w:r>
        <w:rPr>
          <w:spacing w:val="-13"/>
        </w:rPr>
        <w:t xml:space="preserve"> </w:t>
      </w:r>
      <w:r>
        <w:t>montajını</w:t>
      </w:r>
      <w:r>
        <w:rPr>
          <w:spacing w:val="-12"/>
        </w:rPr>
        <w:t xml:space="preserve"> </w:t>
      </w:r>
      <w:r>
        <w:t>kolaylaştırmak</w:t>
      </w:r>
      <w:r>
        <w:rPr>
          <w:spacing w:val="-13"/>
        </w:rPr>
        <w:t xml:space="preserve"> </w:t>
      </w:r>
      <w:r>
        <w:t>için</w:t>
      </w:r>
      <w:r>
        <w:rPr>
          <w:spacing w:val="-12"/>
        </w:rPr>
        <w:t xml:space="preserve"> </w:t>
      </w:r>
      <w:r>
        <w:t>kesme</w:t>
      </w:r>
      <w:r>
        <w:rPr>
          <w:spacing w:val="-13"/>
        </w:rPr>
        <w:t xml:space="preserve"> </w:t>
      </w:r>
      <w:r>
        <w:t>ve</w:t>
      </w:r>
      <w:r>
        <w:rPr>
          <w:spacing w:val="-12"/>
        </w:rPr>
        <w:t xml:space="preserve"> </w:t>
      </w:r>
      <w:r>
        <w:t>yapı</w:t>
      </w:r>
      <w:r>
        <w:rPr>
          <w:spacing w:val="-13"/>
        </w:rPr>
        <w:t xml:space="preserve"> </w:t>
      </w:r>
      <w:r>
        <w:t xml:space="preserve">elemanlarını zayıflatıcı diğer işlemlere izin verilmeyecektir. Borular </w:t>
      </w:r>
      <w:proofErr w:type="spellStart"/>
      <w:r>
        <w:t>raybalanarak</w:t>
      </w:r>
      <w:proofErr w:type="spellEnd"/>
      <w:r>
        <w:t xml:space="preserve"> çapaklarından temizlenecektir. Borularda yön ve ebat değiştirmeler</w:t>
      </w:r>
      <w:r>
        <w:rPr>
          <w:spacing w:val="-9"/>
        </w:rPr>
        <w:t xml:space="preserve"> </w:t>
      </w:r>
      <w:r>
        <w:t>boru</w:t>
      </w:r>
      <w:r>
        <w:rPr>
          <w:spacing w:val="-8"/>
        </w:rPr>
        <w:t xml:space="preserve"> </w:t>
      </w:r>
      <w:r>
        <w:t>ekleme</w:t>
      </w:r>
      <w:r>
        <w:rPr>
          <w:spacing w:val="-8"/>
        </w:rPr>
        <w:t xml:space="preserve"> </w:t>
      </w:r>
      <w:r>
        <w:t>parçalarıyla</w:t>
      </w:r>
      <w:r>
        <w:rPr>
          <w:spacing w:val="-8"/>
        </w:rPr>
        <w:t xml:space="preserve"> </w:t>
      </w:r>
      <w:r>
        <w:t>yapılacaktır.</w:t>
      </w:r>
      <w:r>
        <w:rPr>
          <w:spacing w:val="-8"/>
        </w:rPr>
        <w:t xml:space="preserve"> </w:t>
      </w:r>
      <w:r>
        <w:t>Kazandan</w:t>
      </w:r>
      <w:r>
        <w:rPr>
          <w:spacing w:val="-8"/>
        </w:rPr>
        <w:t xml:space="preserve"> </w:t>
      </w:r>
      <w:r>
        <w:t>çıkan</w:t>
      </w:r>
      <w:r>
        <w:rPr>
          <w:spacing w:val="-8"/>
        </w:rPr>
        <w:t xml:space="preserve"> </w:t>
      </w:r>
      <w:r>
        <w:t>borular</w:t>
      </w:r>
      <w:r>
        <w:rPr>
          <w:spacing w:val="-9"/>
        </w:rPr>
        <w:t xml:space="preserve"> </w:t>
      </w:r>
      <w:r>
        <w:t>ana</w:t>
      </w:r>
      <w:r>
        <w:rPr>
          <w:spacing w:val="-7"/>
        </w:rPr>
        <w:t xml:space="preserve"> </w:t>
      </w:r>
      <w:r>
        <w:t>dağıtım</w:t>
      </w:r>
      <w:r>
        <w:rPr>
          <w:spacing w:val="-10"/>
        </w:rPr>
        <w:t xml:space="preserve"> </w:t>
      </w:r>
      <w:r>
        <w:t>borusu</w:t>
      </w:r>
      <w:r>
        <w:rPr>
          <w:spacing w:val="-8"/>
        </w:rPr>
        <w:t xml:space="preserve"> </w:t>
      </w:r>
      <w:r>
        <w:t>veya</w:t>
      </w:r>
      <w:r>
        <w:rPr>
          <w:spacing w:val="-8"/>
        </w:rPr>
        <w:t xml:space="preserve"> </w:t>
      </w:r>
      <w:r>
        <w:t>boru</w:t>
      </w:r>
      <w:r>
        <w:rPr>
          <w:spacing w:val="-8"/>
        </w:rPr>
        <w:t xml:space="preserve"> </w:t>
      </w:r>
      <w:proofErr w:type="spellStart"/>
      <w:r>
        <w:t>kollektörüne</w:t>
      </w:r>
      <w:proofErr w:type="spellEnd"/>
      <w:r>
        <w:rPr>
          <w:spacing w:val="-8"/>
        </w:rPr>
        <w:t xml:space="preserve"> </w:t>
      </w:r>
      <w:r>
        <w:t>kadar</w:t>
      </w:r>
      <w:r>
        <w:rPr>
          <w:spacing w:val="-9"/>
        </w:rPr>
        <w:t xml:space="preserve"> </w:t>
      </w:r>
      <w:r>
        <w:t xml:space="preserve">aynı </w:t>
      </w:r>
      <w:r>
        <w:rPr>
          <w:spacing w:val="-2"/>
        </w:rPr>
        <w:t>çapta</w:t>
      </w:r>
      <w:r>
        <w:rPr>
          <w:spacing w:val="-5"/>
        </w:rPr>
        <w:t xml:space="preserve"> </w:t>
      </w:r>
      <w:r>
        <w:rPr>
          <w:spacing w:val="-2"/>
        </w:rPr>
        <w:t>devam</w:t>
      </w:r>
      <w:r>
        <w:rPr>
          <w:spacing w:val="-5"/>
        </w:rPr>
        <w:t xml:space="preserve"> </w:t>
      </w:r>
      <w:r>
        <w:rPr>
          <w:spacing w:val="-2"/>
        </w:rPr>
        <w:t>edecektir.</w:t>
      </w:r>
      <w:r>
        <w:rPr>
          <w:spacing w:val="-5"/>
        </w:rPr>
        <w:t xml:space="preserve"> </w:t>
      </w:r>
      <w:r>
        <w:rPr>
          <w:spacing w:val="-2"/>
        </w:rPr>
        <w:t>Aksi</w:t>
      </w:r>
      <w:r>
        <w:rPr>
          <w:spacing w:val="-5"/>
        </w:rPr>
        <w:t xml:space="preserve"> </w:t>
      </w:r>
      <w:r>
        <w:rPr>
          <w:spacing w:val="-2"/>
        </w:rPr>
        <w:t>belirtilmedikçe,</w:t>
      </w:r>
      <w:r>
        <w:rPr>
          <w:spacing w:val="-5"/>
        </w:rPr>
        <w:t xml:space="preserve"> </w:t>
      </w:r>
      <w:r>
        <w:rPr>
          <w:spacing w:val="-2"/>
        </w:rPr>
        <w:t>yatay</w:t>
      </w:r>
      <w:r>
        <w:rPr>
          <w:spacing w:val="-6"/>
        </w:rPr>
        <w:t xml:space="preserve"> </w:t>
      </w:r>
      <w:r>
        <w:rPr>
          <w:spacing w:val="-2"/>
        </w:rPr>
        <w:t>ana</w:t>
      </w:r>
      <w:r>
        <w:rPr>
          <w:spacing w:val="-5"/>
        </w:rPr>
        <w:t xml:space="preserve"> </w:t>
      </w:r>
      <w:r>
        <w:rPr>
          <w:spacing w:val="-2"/>
        </w:rPr>
        <w:t>dağıtım</w:t>
      </w:r>
      <w:r>
        <w:rPr>
          <w:spacing w:val="-5"/>
        </w:rPr>
        <w:t xml:space="preserve"> </w:t>
      </w:r>
      <w:r>
        <w:rPr>
          <w:spacing w:val="-2"/>
        </w:rPr>
        <w:t>borularına</w:t>
      </w:r>
      <w:r>
        <w:rPr>
          <w:spacing w:val="-5"/>
        </w:rPr>
        <w:t xml:space="preserve"> </w:t>
      </w:r>
      <w:r>
        <w:rPr>
          <w:spacing w:val="-2"/>
        </w:rPr>
        <w:t>akış</w:t>
      </w:r>
      <w:r>
        <w:rPr>
          <w:spacing w:val="-4"/>
        </w:rPr>
        <w:t xml:space="preserve"> </w:t>
      </w:r>
      <w:r>
        <w:rPr>
          <w:spacing w:val="-2"/>
        </w:rPr>
        <w:t>yönünde</w:t>
      </w:r>
      <w:r>
        <w:rPr>
          <w:spacing w:val="-7"/>
        </w:rPr>
        <w:t xml:space="preserve"> </w:t>
      </w:r>
      <w:r>
        <w:rPr>
          <w:spacing w:val="-2"/>
        </w:rPr>
        <w:t>yukarıya</w:t>
      </w:r>
      <w:r>
        <w:rPr>
          <w:spacing w:val="-5"/>
        </w:rPr>
        <w:t xml:space="preserve"> </w:t>
      </w:r>
      <w:r>
        <w:rPr>
          <w:spacing w:val="-2"/>
        </w:rPr>
        <w:t>doğru,</w:t>
      </w:r>
      <w:r>
        <w:rPr>
          <w:spacing w:val="-5"/>
        </w:rPr>
        <w:t xml:space="preserve"> </w:t>
      </w:r>
      <w:r>
        <w:rPr>
          <w:spacing w:val="-2"/>
        </w:rPr>
        <w:t>ana</w:t>
      </w:r>
      <w:r>
        <w:rPr>
          <w:spacing w:val="-5"/>
        </w:rPr>
        <w:t xml:space="preserve"> </w:t>
      </w:r>
      <w:r>
        <w:rPr>
          <w:spacing w:val="-2"/>
        </w:rPr>
        <w:t>dönüş</w:t>
      </w:r>
      <w:r>
        <w:rPr>
          <w:spacing w:val="-5"/>
        </w:rPr>
        <w:t xml:space="preserve"> </w:t>
      </w:r>
      <w:r>
        <w:rPr>
          <w:spacing w:val="-2"/>
        </w:rPr>
        <w:t>borularına</w:t>
      </w:r>
      <w:r>
        <w:rPr>
          <w:spacing w:val="-5"/>
        </w:rPr>
        <w:t xml:space="preserve"> </w:t>
      </w:r>
      <w:r>
        <w:rPr>
          <w:spacing w:val="-2"/>
        </w:rPr>
        <w:t>akış yönünde</w:t>
      </w:r>
      <w:r>
        <w:rPr>
          <w:spacing w:val="-3"/>
        </w:rPr>
        <w:t xml:space="preserve"> </w:t>
      </w:r>
      <w:r>
        <w:rPr>
          <w:spacing w:val="-2"/>
        </w:rPr>
        <w:t>aşağıya</w:t>
      </w:r>
      <w:r>
        <w:rPr>
          <w:spacing w:val="-3"/>
        </w:rPr>
        <w:t xml:space="preserve"> </w:t>
      </w:r>
      <w:r>
        <w:rPr>
          <w:spacing w:val="-2"/>
        </w:rPr>
        <w:t>doğru, en az 5</w:t>
      </w:r>
      <w:r>
        <w:rPr>
          <w:spacing w:val="-3"/>
        </w:rPr>
        <w:t xml:space="preserve"> </w:t>
      </w:r>
      <w:r>
        <w:rPr>
          <w:spacing w:val="-2"/>
        </w:rPr>
        <w:t>mm/metre</w:t>
      </w:r>
      <w:r>
        <w:rPr>
          <w:spacing w:val="-3"/>
        </w:rPr>
        <w:t xml:space="preserve"> </w:t>
      </w:r>
      <w:r>
        <w:rPr>
          <w:spacing w:val="-2"/>
        </w:rPr>
        <w:t>oranında</w:t>
      </w:r>
      <w:r>
        <w:rPr>
          <w:spacing w:val="-3"/>
        </w:rPr>
        <w:t xml:space="preserve"> </w:t>
      </w:r>
      <w:r>
        <w:rPr>
          <w:spacing w:val="-2"/>
        </w:rPr>
        <w:t>eğim</w:t>
      </w:r>
      <w:r>
        <w:rPr>
          <w:spacing w:val="-5"/>
        </w:rPr>
        <w:t xml:space="preserve"> </w:t>
      </w:r>
      <w:r>
        <w:rPr>
          <w:spacing w:val="-2"/>
        </w:rPr>
        <w:t>verilecektir. Tesis</w:t>
      </w:r>
      <w:r>
        <w:rPr>
          <w:spacing w:val="-3"/>
        </w:rPr>
        <w:t xml:space="preserve"> </w:t>
      </w:r>
      <w:r>
        <w:rPr>
          <w:spacing w:val="-2"/>
        </w:rPr>
        <w:t>işlemleri</w:t>
      </w:r>
      <w:r>
        <w:rPr>
          <w:spacing w:val="-3"/>
        </w:rPr>
        <w:t xml:space="preserve"> </w:t>
      </w:r>
      <w:r>
        <w:rPr>
          <w:spacing w:val="-2"/>
        </w:rPr>
        <w:t>sırasında</w:t>
      </w:r>
      <w:r>
        <w:rPr>
          <w:spacing w:val="-3"/>
        </w:rPr>
        <w:t xml:space="preserve"> </w:t>
      </w:r>
      <w:r>
        <w:rPr>
          <w:spacing w:val="-2"/>
        </w:rPr>
        <w:t>kir</w:t>
      </w:r>
      <w:r>
        <w:rPr>
          <w:spacing w:val="-4"/>
        </w:rPr>
        <w:t xml:space="preserve"> </w:t>
      </w:r>
      <w:r>
        <w:rPr>
          <w:spacing w:val="-2"/>
        </w:rPr>
        <w:t>ve</w:t>
      </w:r>
      <w:r>
        <w:rPr>
          <w:spacing w:val="-3"/>
        </w:rPr>
        <w:t xml:space="preserve"> </w:t>
      </w:r>
      <w:r>
        <w:rPr>
          <w:spacing w:val="-2"/>
        </w:rPr>
        <w:t>yabancı</w:t>
      </w:r>
      <w:r>
        <w:rPr>
          <w:spacing w:val="-3"/>
        </w:rPr>
        <w:t xml:space="preserve"> </w:t>
      </w:r>
      <w:r>
        <w:rPr>
          <w:spacing w:val="-2"/>
        </w:rPr>
        <w:t>maddelerin</w:t>
      </w:r>
      <w:r>
        <w:rPr>
          <w:spacing w:val="-3"/>
        </w:rPr>
        <w:t xml:space="preserve"> </w:t>
      </w:r>
      <w:r>
        <w:rPr>
          <w:spacing w:val="-2"/>
        </w:rPr>
        <w:t xml:space="preserve">sisteme </w:t>
      </w:r>
      <w:r>
        <w:t>girmesini önlemek için, boru hatlarının ve diğer teçhizatların açık uçları düzgünce kapatılacaktır.</w:t>
      </w:r>
    </w:p>
    <w:p w14:paraId="77A17D48" w14:textId="77777777" w:rsidR="00A607E1" w:rsidRDefault="003D549B">
      <w:pPr>
        <w:pStyle w:val="GvdeMetni"/>
        <w:spacing w:before="203"/>
        <w:ind w:left="412"/>
      </w:pPr>
      <w:r>
        <w:t>4-16.</w:t>
      </w:r>
      <w:r>
        <w:rPr>
          <w:spacing w:val="-3"/>
        </w:rPr>
        <w:t xml:space="preserve"> </w:t>
      </w:r>
      <w:r>
        <w:t>Tali</w:t>
      </w:r>
      <w:r>
        <w:rPr>
          <w:spacing w:val="-5"/>
        </w:rPr>
        <w:t xml:space="preserve"> </w:t>
      </w:r>
      <w:r>
        <w:rPr>
          <w:spacing w:val="-2"/>
        </w:rPr>
        <w:t>Bağlantıları:</w:t>
      </w:r>
    </w:p>
    <w:p w14:paraId="09503A7B" w14:textId="77777777" w:rsidR="00A607E1" w:rsidRDefault="00A607E1">
      <w:pPr>
        <w:pStyle w:val="GvdeMetni"/>
        <w:spacing w:before="94"/>
      </w:pPr>
    </w:p>
    <w:p w14:paraId="65E035F5" w14:textId="77777777" w:rsidR="00A607E1" w:rsidRDefault="003D549B">
      <w:pPr>
        <w:pStyle w:val="GvdeMetni"/>
        <w:spacing w:line="360" w:lineRule="auto"/>
        <w:ind w:left="412" w:right="201" w:firstLine="720"/>
        <w:jc w:val="both"/>
      </w:pPr>
      <w:r>
        <w:t xml:space="preserve">Çizimlerde aksi belirtilmedikçe, ana borulardan dişli boru ekleme parçaları ile alınan tali kollar yatay ile 45 derece açı </w:t>
      </w:r>
      <w:r>
        <w:rPr>
          <w:spacing w:val="-2"/>
        </w:rPr>
        <w:t xml:space="preserve">yapacaktır. Bağlantılar, serbest sirkülasyona elverişli, sistemde hava boşluklarını ortadan kaldıracak ve sistemin drenajını tamamen </w:t>
      </w:r>
      <w:r>
        <w:rPr>
          <w:spacing w:val="-4"/>
        </w:rPr>
        <w:t>sağlayacak</w:t>
      </w:r>
      <w:r>
        <w:rPr>
          <w:spacing w:val="-5"/>
        </w:rPr>
        <w:t xml:space="preserve"> </w:t>
      </w:r>
      <w:r>
        <w:rPr>
          <w:spacing w:val="-4"/>
        </w:rPr>
        <w:t xml:space="preserve">şekilde dikkatlice </w:t>
      </w:r>
      <w:proofErr w:type="gramStart"/>
      <w:r>
        <w:rPr>
          <w:spacing w:val="-4"/>
        </w:rPr>
        <w:t>yapılacaktır..</w:t>
      </w:r>
      <w:proofErr w:type="gramEnd"/>
      <w:r>
        <w:rPr>
          <w:spacing w:val="-5"/>
        </w:rPr>
        <w:t xml:space="preserve"> </w:t>
      </w:r>
      <w:r>
        <w:rPr>
          <w:spacing w:val="-4"/>
        </w:rPr>
        <w:t>Ana</w:t>
      </w:r>
      <w:r>
        <w:rPr>
          <w:spacing w:val="-5"/>
        </w:rPr>
        <w:t xml:space="preserve"> </w:t>
      </w:r>
      <w:r>
        <w:rPr>
          <w:spacing w:val="-4"/>
        </w:rPr>
        <w:t>hattın</w:t>
      </w:r>
      <w:r>
        <w:rPr>
          <w:spacing w:val="-5"/>
        </w:rPr>
        <w:t xml:space="preserve"> </w:t>
      </w:r>
      <w:r>
        <w:rPr>
          <w:spacing w:val="-4"/>
        </w:rPr>
        <w:t>üstünden alınan tali</w:t>
      </w:r>
      <w:r>
        <w:rPr>
          <w:spacing w:val="-5"/>
        </w:rPr>
        <w:t xml:space="preserve"> </w:t>
      </w:r>
      <w:r>
        <w:rPr>
          <w:spacing w:val="-4"/>
        </w:rPr>
        <w:t>bağlantılar</w:t>
      </w:r>
      <w:r>
        <w:rPr>
          <w:spacing w:val="-6"/>
        </w:rPr>
        <w:t xml:space="preserve"> </w:t>
      </w:r>
      <w:r>
        <w:rPr>
          <w:spacing w:val="-4"/>
        </w:rPr>
        <w:t xml:space="preserve">yukarı </w:t>
      </w:r>
      <w:proofErr w:type="gramStart"/>
      <w:r>
        <w:rPr>
          <w:spacing w:val="-4"/>
        </w:rPr>
        <w:t>doğru,</w:t>
      </w:r>
      <w:proofErr w:type="gramEnd"/>
      <w:r>
        <w:rPr>
          <w:spacing w:val="-6"/>
        </w:rPr>
        <w:t xml:space="preserve"> </w:t>
      </w:r>
      <w:r>
        <w:rPr>
          <w:spacing w:val="-4"/>
        </w:rPr>
        <w:t>ve</w:t>
      </w:r>
      <w:r>
        <w:rPr>
          <w:spacing w:val="-5"/>
        </w:rPr>
        <w:t xml:space="preserve"> </w:t>
      </w:r>
      <w:r>
        <w:rPr>
          <w:spacing w:val="-4"/>
        </w:rPr>
        <w:t>alttan</w:t>
      </w:r>
      <w:r>
        <w:rPr>
          <w:spacing w:val="-5"/>
        </w:rPr>
        <w:t xml:space="preserve"> </w:t>
      </w:r>
      <w:r>
        <w:rPr>
          <w:spacing w:val="-4"/>
        </w:rPr>
        <w:t>alınanlar aşağı doğru</w:t>
      </w:r>
      <w:r>
        <w:rPr>
          <w:spacing w:val="-7"/>
        </w:rPr>
        <w:t xml:space="preserve"> </w:t>
      </w:r>
      <w:r>
        <w:rPr>
          <w:spacing w:val="-4"/>
        </w:rPr>
        <w:t>8</w:t>
      </w:r>
    </w:p>
    <w:p w14:paraId="6582D776" w14:textId="77777777" w:rsidR="00A607E1" w:rsidRDefault="003D549B">
      <w:pPr>
        <w:pStyle w:val="GvdeMetni"/>
        <w:spacing w:before="3"/>
        <w:ind w:left="412"/>
        <w:jc w:val="both"/>
      </w:pPr>
      <w:r>
        <w:rPr>
          <w:spacing w:val="-2"/>
        </w:rPr>
        <w:t>mm.</w:t>
      </w:r>
      <w:r>
        <w:rPr>
          <w:spacing w:val="-7"/>
        </w:rPr>
        <w:t xml:space="preserve"> </w:t>
      </w:r>
      <w:r>
        <w:rPr>
          <w:spacing w:val="-2"/>
        </w:rPr>
        <w:t>/m</w:t>
      </w:r>
      <w:r>
        <w:rPr>
          <w:spacing w:val="-4"/>
        </w:rPr>
        <w:t xml:space="preserve"> </w:t>
      </w:r>
      <w:r>
        <w:rPr>
          <w:spacing w:val="-2"/>
        </w:rPr>
        <w:t>oranından</w:t>
      </w:r>
      <w:r>
        <w:rPr>
          <w:spacing w:val="-7"/>
        </w:rPr>
        <w:t xml:space="preserve"> </w:t>
      </w:r>
      <w:r>
        <w:rPr>
          <w:spacing w:val="-2"/>
        </w:rPr>
        <w:t>az</w:t>
      </w:r>
      <w:r>
        <w:rPr>
          <w:spacing w:val="-5"/>
        </w:rPr>
        <w:t xml:space="preserve"> </w:t>
      </w:r>
      <w:r>
        <w:rPr>
          <w:spacing w:val="-2"/>
        </w:rPr>
        <w:t>olmayan</w:t>
      </w:r>
      <w:r>
        <w:rPr>
          <w:spacing w:val="-7"/>
        </w:rPr>
        <w:t xml:space="preserve"> </w:t>
      </w:r>
      <w:r>
        <w:rPr>
          <w:spacing w:val="-2"/>
        </w:rPr>
        <w:t>bir</w:t>
      </w:r>
      <w:r>
        <w:rPr>
          <w:spacing w:val="-5"/>
        </w:rPr>
        <w:t xml:space="preserve"> </w:t>
      </w:r>
      <w:r>
        <w:rPr>
          <w:spacing w:val="-2"/>
        </w:rPr>
        <w:t>şekilde</w:t>
      </w:r>
      <w:r>
        <w:rPr>
          <w:spacing w:val="-6"/>
        </w:rPr>
        <w:t xml:space="preserve"> </w:t>
      </w:r>
      <w:proofErr w:type="spellStart"/>
      <w:r>
        <w:rPr>
          <w:spacing w:val="-2"/>
        </w:rPr>
        <w:t>meyillendirilecektir</w:t>
      </w:r>
      <w:proofErr w:type="spellEnd"/>
      <w:r>
        <w:rPr>
          <w:spacing w:val="-2"/>
        </w:rPr>
        <w:t>.</w:t>
      </w:r>
    </w:p>
    <w:p w14:paraId="6790B370" w14:textId="77777777" w:rsidR="00A607E1" w:rsidRDefault="00A607E1">
      <w:pPr>
        <w:pStyle w:val="GvdeMetni"/>
        <w:spacing w:before="94"/>
      </w:pPr>
    </w:p>
    <w:p w14:paraId="3540CD45" w14:textId="77777777" w:rsidR="00A607E1" w:rsidRDefault="003D549B">
      <w:pPr>
        <w:pStyle w:val="GvdeMetni"/>
        <w:ind w:left="412"/>
      </w:pPr>
      <w:r>
        <w:rPr>
          <w:spacing w:val="-2"/>
        </w:rPr>
        <w:t>4-17.Kolonlar:</w:t>
      </w:r>
    </w:p>
    <w:p w14:paraId="120F9408" w14:textId="77777777" w:rsidR="00A607E1" w:rsidRDefault="00A607E1">
      <w:pPr>
        <w:pStyle w:val="GvdeMetni"/>
        <w:spacing w:before="95"/>
      </w:pPr>
    </w:p>
    <w:p w14:paraId="7AAEA0B7" w14:textId="77777777" w:rsidR="00A607E1" w:rsidRDefault="003D549B">
      <w:pPr>
        <w:pStyle w:val="GvdeMetni"/>
        <w:spacing w:before="1" w:line="362" w:lineRule="auto"/>
        <w:ind w:left="412" w:firstLine="50"/>
      </w:pPr>
      <w:r>
        <w:t>Çizimlerde</w:t>
      </w:r>
      <w:r>
        <w:rPr>
          <w:spacing w:val="11"/>
        </w:rPr>
        <w:t xml:space="preserve"> </w:t>
      </w:r>
      <w:r>
        <w:t>gösterilen</w:t>
      </w:r>
      <w:r>
        <w:rPr>
          <w:spacing w:val="8"/>
        </w:rPr>
        <w:t xml:space="preserve"> </w:t>
      </w:r>
      <w:r>
        <w:t>kolonların</w:t>
      </w:r>
      <w:r>
        <w:rPr>
          <w:spacing w:val="11"/>
        </w:rPr>
        <w:t xml:space="preserve"> </w:t>
      </w:r>
      <w:r>
        <w:t>yerleşimleri</w:t>
      </w:r>
      <w:r>
        <w:rPr>
          <w:spacing w:val="10"/>
        </w:rPr>
        <w:t xml:space="preserve"> </w:t>
      </w:r>
      <w:r>
        <w:t>yaklaşıktır.</w:t>
      </w:r>
      <w:r>
        <w:rPr>
          <w:spacing w:val="10"/>
        </w:rPr>
        <w:t xml:space="preserve"> </w:t>
      </w:r>
      <w:r>
        <w:t>Kolonların</w:t>
      </w:r>
      <w:r>
        <w:rPr>
          <w:spacing w:val="11"/>
        </w:rPr>
        <w:t xml:space="preserve"> </w:t>
      </w:r>
      <w:r>
        <w:t>esas</w:t>
      </w:r>
      <w:r>
        <w:rPr>
          <w:spacing w:val="11"/>
        </w:rPr>
        <w:t xml:space="preserve"> </w:t>
      </w:r>
      <w:r>
        <w:t>yerleşimleri,</w:t>
      </w:r>
      <w:r>
        <w:rPr>
          <w:spacing w:val="10"/>
        </w:rPr>
        <w:t xml:space="preserve"> </w:t>
      </w:r>
      <w:r>
        <w:t>yerinde</w:t>
      </w:r>
      <w:r>
        <w:rPr>
          <w:spacing w:val="10"/>
        </w:rPr>
        <w:t xml:space="preserve"> </w:t>
      </w:r>
      <w:r>
        <w:t>belirlenecek</w:t>
      </w:r>
      <w:r>
        <w:rPr>
          <w:spacing w:val="11"/>
        </w:rPr>
        <w:t xml:space="preserve"> </w:t>
      </w:r>
      <w:r>
        <w:t>ve</w:t>
      </w:r>
      <w:r>
        <w:rPr>
          <w:spacing w:val="10"/>
        </w:rPr>
        <w:t xml:space="preserve"> </w:t>
      </w:r>
      <w:r>
        <w:t>idarenin</w:t>
      </w:r>
      <w:r>
        <w:rPr>
          <w:spacing w:val="10"/>
        </w:rPr>
        <w:t xml:space="preserve"> </w:t>
      </w:r>
      <w:r>
        <w:t>temsilcisi tarafından onaylanacaktır.</w:t>
      </w:r>
    </w:p>
    <w:p w14:paraId="185873F6" w14:textId="77777777" w:rsidR="00A607E1" w:rsidRDefault="003D549B">
      <w:pPr>
        <w:pStyle w:val="GvdeMetni"/>
        <w:spacing w:before="198"/>
        <w:ind w:left="412"/>
      </w:pPr>
      <w:r>
        <w:t>4-18.</w:t>
      </w:r>
      <w:r>
        <w:rPr>
          <w:spacing w:val="-4"/>
        </w:rPr>
        <w:t xml:space="preserve"> </w:t>
      </w:r>
      <w:r>
        <w:rPr>
          <w:spacing w:val="-2"/>
        </w:rPr>
        <w:t>Bağlantılar:</w:t>
      </w:r>
    </w:p>
    <w:p w14:paraId="14655200" w14:textId="77777777" w:rsidR="00A607E1" w:rsidRDefault="00A607E1">
      <w:pPr>
        <w:pStyle w:val="GvdeMetni"/>
        <w:spacing w:before="94"/>
      </w:pPr>
    </w:p>
    <w:p w14:paraId="0E07953B" w14:textId="77777777" w:rsidR="00A607E1" w:rsidRDefault="003D549B">
      <w:pPr>
        <w:pStyle w:val="ListeParagraf"/>
        <w:numPr>
          <w:ilvl w:val="0"/>
          <w:numId w:val="28"/>
        </w:numPr>
        <w:tabs>
          <w:tab w:val="left" w:pos="641"/>
        </w:tabs>
        <w:spacing w:before="1" w:line="360" w:lineRule="auto"/>
        <w:ind w:right="202" w:firstLine="0"/>
        <w:jc w:val="both"/>
        <w:rPr>
          <w:sz w:val="18"/>
        </w:rPr>
      </w:pPr>
      <w:r>
        <w:rPr>
          <w:sz w:val="18"/>
        </w:rPr>
        <w:t>Vidalı</w:t>
      </w:r>
      <w:r>
        <w:rPr>
          <w:spacing w:val="-12"/>
          <w:sz w:val="18"/>
        </w:rPr>
        <w:t xml:space="preserve"> </w:t>
      </w:r>
      <w:r>
        <w:rPr>
          <w:sz w:val="18"/>
        </w:rPr>
        <w:t>Bağlantılar:</w:t>
      </w:r>
      <w:r>
        <w:rPr>
          <w:spacing w:val="-10"/>
          <w:sz w:val="18"/>
        </w:rPr>
        <w:t xml:space="preserve"> </w:t>
      </w:r>
      <w:r>
        <w:rPr>
          <w:sz w:val="18"/>
        </w:rPr>
        <w:t>Vidalı</w:t>
      </w:r>
      <w:r>
        <w:rPr>
          <w:spacing w:val="-12"/>
          <w:sz w:val="18"/>
        </w:rPr>
        <w:t xml:space="preserve"> </w:t>
      </w:r>
      <w:r>
        <w:rPr>
          <w:sz w:val="18"/>
        </w:rPr>
        <w:t>bağlantılar</w:t>
      </w:r>
      <w:r>
        <w:rPr>
          <w:spacing w:val="-13"/>
          <w:sz w:val="18"/>
        </w:rPr>
        <w:t xml:space="preserve"> </w:t>
      </w:r>
      <w:r>
        <w:rPr>
          <w:sz w:val="18"/>
        </w:rPr>
        <w:t>düzgünce</w:t>
      </w:r>
      <w:r>
        <w:rPr>
          <w:spacing w:val="-11"/>
          <w:sz w:val="18"/>
        </w:rPr>
        <w:t xml:space="preserve"> </w:t>
      </w:r>
      <w:r>
        <w:rPr>
          <w:sz w:val="18"/>
        </w:rPr>
        <w:t>kesilmiş</w:t>
      </w:r>
      <w:r>
        <w:rPr>
          <w:spacing w:val="-13"/>
          <w:sz w:val="18"/>
        </w:rPr>
        <w:t xml:space="preserve"> </w:t>
      </w:r>
      <w:r>
        <w:rPr>
          <w:sz w:val="18"/>
        </w:rPr>
        <w:t>konik</w:t>
      </w:r>
      <w:r>
        <w:rPr>
          <w:spacing w:val="-11"/>
          <w:sz w:val="18"/>
        </w:rPr>
        <w:t xml:space="preserve"> </w:t>
      </w:r>
      <w:r>
        <w:rPr>
          <w:sz w:val="18"/>
        </w:rPr>
        <w:t>dişlerle</w:t>
      </w:r>
      <w:r>
        <w:rPr>
          <w:spacing w:val="-12"/>
          <w:sz w:val="18"/>
        </w:rPr>
        <w:t xml:space="preserve"> </w:t>
      </w:r>
      <w:r>
        <w:rPr>
          <w:sz w:val="18"/>
        </w:rPr>
        <w:t>yapılacaktır.</w:t>
      </w:r>
      <w:r>
        <w:rPr>
          <w:spacing w:val="-12"/>
          <w:sz w:val="18"/>
        </w:rPr>
        <w:t xml:space="preserve"> </w:t>
      </w:r>
      <w:r>
        <w:rPr>
          <w:sz w:val="18"/>
        </w:rPr>
        <w:t>Vidalı</w:t>
      </w:r>
      <w:r>
        <w:rPr>
          <w:spacing w:val="-12"/>
          <w:sz w:val="18"/>
        </w:rPr>
        <w:t xml:space="preserve"> </w:t>
      </w:r>
      <w:r>
        <w:rPr>
          <w:sz w:val="18"/>
        </w:rPr>
        <w:t>bağlantılar,</w:t>
      </w:r>
      <w:r>
        <w:rPr>
          <w:spacing w:val="-12"/>
          <w:sz w:val="18"/>
        </w:rPr>
        <w:t xml:space="preserve"> </w:t>
      </w:r>
      <w:r>
        <w:rPr>
          <w:sz w:val="18"/>
        </w:rPr>
        <w:t>boru</w:t>
      </w:r>
      <w:r>
        <w:rPr>
          <w:spacing w:val="-12"/>
          <w:sz w:val="18"/>
        </w:rPr>
        <w:t xml:space="preserve"> </w:t>
      </w:r>
      <w:r>
        <w:rPr>
          <w:sz w:val="18"/>
        </w:rPr>
        <w:t>bağlantı</w:t>
      </w:r>
      <w:r>
        <w:rPr>
          <w:spacing w:val="-13"/>
          <w:sz w:val="18"/>
        </w:rPr>
        <w:t xml:space="preserve"> </w:t>
      </w:r>
      <w:r>
        <w:rPr>
          <w:sz w:val="18"/>
        </w:rPr>
        <w:t xml:space="preserve">parçalarına </w:t>
      </w:r>
      <w:r>
        <w:rPr>
          <w:spacing w:val="-2"/>
          <w:sz w:val="18"/>
        </w:rPr>
        <w:t>hiçbir</w:t>
      </w:r>
      <w:r>
        <w:rPr>
          <w:spacing w:val="-10"/>
          <w:sz w:val="18"/>
        </w:rPr>
        <w:t xml:space="preserve"> </w:t>
      </w:r>
      <w:r>
        <w:rPr>
          <w:spacing w:val="-2"/>
          <w:sz w:val="18"/>
        </w:rPr>
        <w:t>şekilde</w:t>
      </w:r>
      <w:r>
        <w:rPr>
          <w:spacing w:val="-8"/>
          <w:sz w:val="18"/>
        </w:rPr>
        <w:t xml:space="preserve"> </w:t>
      </w:r>
      <w:r>
        <w:rPr>
          <w:spacing w:val="-2"/>
          <w:sz w:val="18"/>
        </w:rPr>
        <w:t>bulaştırılmadan,</w:t>
      </w:r>
      <w:r>
        <w:rPr>
          <w:spacing w:val="-10"/>
          <w:sz w:val="18"/>
        </w:rPr>
        <w:t xml:space="preserve"> </w:t>
      </w:r>
      <w:r>
        <w:rPr>
          <w:spacing w:val="-2"/>
          <w:sz w:val="18"/>
        </w:rPr>
        <w:t>yalnız</w:t>
      </w:r>
      <w:r>
        <w:rPr>
          <w:spacing w:val="-8"/>
          <w:sz w:val="18"/>
        </w:rPr>
        <w:t xml:space="preserve"> </w:t>
      </w:r>
      <w:r>
        <w:rPr>
          <w:spacing w:val="-2"/>
          <w:sz w:val="18"/>
        </w:rPr>
        <w:t>boru</w:t>
      </w:r>
      <w:r>
        <w:rPr>
          <w:spacing w:val="-9"/>
          <w:sz w:val="18"/>
        </w:rPr>
        <w:t xml:space="preserve"> </w:t>
      </w:r>
      <w:r>
        <w:rPr>
          <w:spacing w:val="-2"/>
          <w:sz w:val="18"/>
        </w:rPr>
        <w:t>dişlerine</w:t>
      </w:r>
      <w:r>
        <w:rPr>
          <w:spacing w:val="-9"/>
          <w:sz w:val="18"/>
        </w:rPr>
        <w:t xml:space="preserve"> </w:t>
      </w:r>
      <w:r>
        <w:rPr>
          <w:spacing w:val="-2"/>
          <w:sz w:val="18"/>
        </w:rPr>
        <w:t>fırça</w:t>
      </w:r>
      <w:r>
        <w:rPr>
          <w:spacing w:val="-9"/>
          <w:sz w:val="18"/>
        </w:rPr>
        <w:t xml:space="preserve"> </w:t>
      </w:r>
      <w:proofErr w:type="spellStart"/>
      <w:r>
        <w:rPr>
          <w:spacing w:val="-2"/>
          <w:sz w:val="18"/>
        </w:rPr>
        <w:t>île</w:t>
      </w:r>
      <w:proofErr w:type="spellEnd"/>
      <w:r>
        <w:rPr>
          <w:spacing w:val="-9"/>
          <w:sz w:val="18"/>
        </w:rPr>
        <w:t xml:space="preserve"> </w:t>
      </w:r>
      <w:r>
        <w:rPr>
          <w:spacing w:val="-2"/>
          <w:sz w:val="18"/>
        </w:rPr>
        <w:t>sürülen</w:t>
      </w:r>
      <w:r>
        <w:rPr>
          <w:spacing w:val="-9"/>
          <w:sz w:val="18"/>
        </w:rPr>
        <w:t xml:space="preserve"> </w:t>
      </w:r>
      <w:r>
        <w:rPr>
          <w:spacing w:val="-2"/>
          <w:sz w:val="18"/>
        </w:rPr>
        <w:t>katı</w:t>
      </w:r>
      <w:r>
        <w:rPr>
          <w:spacing w:val="-9"/>
          <w:sz w:val="18"/>
        </w:rPr>
        <w:t xml:space="preserve"> </w:t>
      </w:r>
      <w:r>
        <w:rPr>
          <w:spacing w:val="-2"/>
          <w:sz w:val="18"/>
        </w:rPr>
        <w:t>kıvamdaki</w:t>
      </w:r>
      <w:r>
        <w:rPr>
          <w:spacing w:val="-9"/>
          <w:sz w:val="18"/>
        </w:rPr>
        <w:t xml:space="preserve"> </w:t>
      </w:r>
      <w:r>
        <w:rPr>
          <w:spacing w:val="-2"/>
          <w:sz w:val="18"/>
        </w:rPr>
        <w:t>bir</w:t>
      </w:r>
      <w:r>
        <w:rPr>
          <w:spacing w:val="-10"/>
          <w:sz w:val="18"/>
        </w:rPr>
        <w:t xml:space="preserve"> </w:t>
      </w:r>
      <w:r>
        <w:rPr>
          <w:spacing w:val="-2"/>
          <w:sz w:val="18"/>
        </w:rPr>
        <w:t>grafit</w:t>
      </w:r>
      <w:r>
        <w:rPr>
          <w:spacing w:val="-9"/>
          <w:sz w:val="18"/>
        </w:rPr>
        <w:t xml:space="preserve"> </w:t>
      </w:r>
      <w:r>
        <w:rPr>
          <w:spacing w:val="-2"/>
          <w:sz w:val="18"/>
        </w:rPr>
        <w:t>ve</w:t>
      </w:r>
      <w:r>
        <w:rPr>
          <w:spacing w:val="-9"/>
          <w:sz w:val="18"/>
        </w:rPr>
        <w:t xml:space="preserve"> </w:t>
      </w:r>
      <w:r>
        <w:rPr>
          <w:spacing w:val="-2"/>
          <w:sz w:val="18"/>
        </w:rPr>
        <w:t>yağ</w:t>
      </w:r>
      <w:r>
        <w:rPr>
          <w:spacing w:val="-8"/>
          <w:sz w:val="18"/>
        </w:rPr>
        <w:t xml:space="preserve"> </w:t>
      </w:r>
      <w:r>
        <w:rPr>
          <w:spacing w:val="-2"/>
          <w:sz w:val="18"/>
        </w:rPr>
        <w:t>bileşimi</w:t>
      </w:r>
      <w:r>
        <w:rPr>
          <w:spacing w:val="-9"/>
          <w:sz w:val="18"/>
        </w:rPr>
        <w:t xml:space="preserve"> </w:t>
      </w:r>
      <w:r>
        <w:rPr>
          <w:spacing w:val="-2"/>
          <w:sz w:val="18"/>
        </w:rPr>
        <w:t>kullanılarak</w:t>
      </w:r>
      <w:r>
        <w:rPr>
          <w:spacing w:val="-9"/>
          <w:sz w:val="18"/>
        </w:rPr>
        <w:t xml:space="preserve"> </w:t>
      </w:r>
      <w:r>
        <w:rPr>
          <w:spacing w:val="-2"/>
          <w:sz w:val="18"/>
        </w:rPr>
        <w:t>ve</w:t>
      </w:r>
      <w:r>
        <w:rPr>
          <w:spacing w:val="-9"/>
          <w:sz w:val="18"/>
        </w:rPr>
        <w:t xml:space="preserve"> </w:t>
      </w:r>
      <w:r>
        <w:rPr>
          <w:spacing w:val="-2"/>
          <w:sz w:val="18"/>
        </w:rPr>
        <w:t xml:space="preserve">sızdırmaz </w:t>
      </w:r>
      <w:r>
        <w:rPr>
          <w:sz w:val="18"/>
        </w:rPr>
        <w:t>şekilde</w:t>
      </w:r>
      <w:r>
        <w:rPr>
          <w:spacing w:val="-13"/>
          <w:sz w:val="18"/>
        </w:rPr>
        <w:t xml:space="preserve"> </w:t>
      </w:r>
      <w:r>
        <w:rPr>
          <w:sz w:val="18"/>
        </w:rPr>
        <w:t>sıkıca</w:t>
      </w:r>
      <w:r>
        <w:rPr>
          <w:spacing w:val="-12"/>
          <w:sz w:val="18"/>
        </w:rPr>
        <w:t xml:space="preserve"> </w:t>
      </w:r>
      <w:r>
        <w:rPr>
          <w:sz w:val="18"/>
        </w:rPr>
        <w:t>yapılacaktır.</w:t>
      </w:r>
      <w:r>
        <w:rPr>
          <w:spacing w:val="-13"/>
          <w:sz w:val="18"/>
        </w:rPr>
        <w:t xml:space="preserve"> </w:t>
      </w:r>
      <w:r>
        <w:rPr>
          <w:sz w:val="18"/>
        </w:rPr>
        <w:t>Bağlantı</w:t>
      </w:r>
      <w:r>
        <w:rPr>
          <w:spacing w:val="-12"/>
          <w:sz w:val="18"/>
        </w:rPr>
        <w:t xml:space="preserve"> </w:t>
      </w:r>
      <w:r>
        <w:rPr>
          <w:sz w:val="18"/>
        </w:rPr>
        <w:t>tamamlandıktan</w:t>
      </w:r>
      <w:r>
        <w:rPr>
          <w:spacing w:val="-13"/>
          <w:sz w:val="18"/>
        </w:rPr>
        <w:t xml:space="preserve"> </w:t>
      </w:r>
      <w:r>
        <w:rPr>
          <w:sz w:val="18"/>
        </w:rPr>
        <w:t>sonra</w:t>
      </w:r>
      <w:r>
        <w:rPr>
          <w:spacing w:val="-13"/>
          <w:sz w:val="18"/>
        </w:rPr>
        <w:t xml:space="preserve"> </w:t>
      </w:r>
      <w:r>
        <w:rPr>
          <w:sz w:val="18"/>
        </w:rPr>
        <w:t>en</w:t>
      </w:r>
      <w:r>
        <w:rPr>
          <w:spacing w:val="-12"/>
          <w:sz w:val="18"/>
        </w:rPr>
        <w:t xml:space="preserve"> </w:t>
      </w:r>
      <w:r>
        <w:rPr>
          <w:sz w:val="18"/>
        </w:rPr>
        <w:t>fazla</w:t>
      </w:r>
      <w:r>
        <w:rPr>
          <w:spacing w:val="-13"/>
          <w:sz w:val="18"/>
        </w:rPr>
        <w:t xml:space="preserve"> </w:t>
      </w:r>
      <w:r>
        <w:rPr>
          <w:sz w:val="18"/>
        </w:rPr>
        <w:t>üç</w:t>
      </w:r>
      <w:r>
        <w:rPr>
          <w:spacing w:val="-12"/>
          <w:sz w:val="18"/>
        </w:rPr>
        <w:t xml:space="preserve"> </w:t>
      </w:r>
      <w:r>
        <w:rPr>
          <w:sz w:val="18"/>
        </w:rPr>
        <w:t>diş</w:t>
      </w:r>
      <w:r>
        <w:rPr>
          <w:spacing w:val="-13"/>
          <w:sz w:val="18"/>
        </w:rPr>
        <w:t xml:space="preserve"> </w:t>
      </w:r>
      <w:r>
        <w:rPr>
          <w:sz w:val="18"/>
        </w:rPr>
        <w:t>görünecektir.</w:t>
      </w:r>
    </w:p>
    <w:p w14:paraId="53F4B9FF" w14:textId="77777777" w:rsidR="00A607E1" w:rsidRDefault="003D549B">
      <w:pPr>
        <w:pStyle w:val="ListeParagraf"/>
        <w:numPr>
          <w:ilvl w:val="0"/>
          <w:numId w:val="28"/>
        </w:numPr>
        <w:tabs>
          <w:tab w:val="left" w:pos="634"/>
        </w:tabs>
        <w:spacing w:before="199" w:line="362" w:lineRule="auto"/>
        <w:ind w:right="203" w:firstLine="0"/>
        <w:jc w:val="both"/>
        <w:rPr>
          <w:sz w:val="18"/>
        </w:rPr>
      </w:pPr>
      <w:r>
        <w:rPr>
          <w:sz w:val="18"/>
        </w:rPr>
        <w:t>Kaynaklı</w:t>
      </w:r>
      <w:r>
        <w:rPr>
          <w:spacing w:val="-4"/>
          <w:sz w:val="18"/>
        </w:rPr>
        <w:t xml:space="preserve"> </w:t>
      </w:r>
      <w:r>
        <w:rPr>
          <w:sz w:val="18"/>
        </w:rPr>
        <w:t>Bağlantılar:</w:t>
      </w:r>
      <w:r>
        <w:rPr>
          <w:spacing w:val="-2"/>
          <w:sz w:val="18"/>
        </w:rPr>
        <w:t xml:space="preserve"> </w:t>
      </w:r>
      <w:r>
        <w:rPr>
          <w:sz w:val="18"/>
        </w:rPr>
        <w:t>Kaynaklı</w:t>
      </w:r>
      <w:r>
        <w:rPr>
          <w:spacing w:val="-4"/>
          <w:sz w:val="18"/>
        </w:rPr>
        <w:t xml:space="preserve"> </w:t>
      </w:r>
      <w:r>
        <w:rPr>
          <w:sz w:val="18"/>
        </w:rPr>
        <w:t>bağlantılar</w:t>
      </w:r>
      <w:r>
        <w:rPr>
          <w:spacing w:val="-4"/>
          <w:sz w:val="18"/>
        </w:rPr>
        <w:t xml:space="preserve"> </w:t>
      </w:r>
      <w:r>
        <w:rPr>
          <w:sz w:val="18"/>
        </w:rPr>
        <w:t>erime</w:t>
      </w:r>
      <w:r>
        <w:rPr>
          <w:spacing w:val="-6"/>
          <w:sz w:val="18"/>
        </w:rPr>
        <w:t xml:space="preserve"> </w:t>
      </w:r>
      <w:r>
        <w:rPr>
          <w:sz w:val="18"/>
        </w:rPr>
        <w:t>kaynaklı</w:t>
      </w:r>
      <w:r>
        <w:rPr>
          <w:spacing w:val="-6"/>
          <w:sz w:val="18"/>
        </w:rPr>
        <w:t xml:space="preserve"> </w:t>
      </w:r>
      <w:r>
        <w:rPr>
          <w:sz w:val="18"/>
        </w:rPr>
        <w:t>olacaktır.</w:t>
      </w:r>
      <w:r>
        <w:rPr>
          <w:spacing w:val="-4"/>
          <w:sz w:val="18"/>
        </w:rPr>
        <w:t xml:space="preserve"> </w:t>
      </w:r>
      <w:r>
        <w:rPr>
          <w:sz w:val="18"/>
        </w:rPr>
        <w:t>Boru</w:t>
      </w:r>
      <w:r>
        <w:rPr>
          <w:spacing w:val="-4"/>
          <w:sz w:val="18"/>
        </w:rPr>
        <w:t xml:space="preserve"> </w:t>
      </w:r>
      <w:r>
        <w:rPr>
          <w:sz w:val="18"/>
        </w:rPr>
        <w:t>yön</w:t>
      </w:r>
      <w:r>
        <w:rPr>
          <w:spacing w:val="-4"/>
          <w:sz w:val="18"/>
        </w:rPr>
        <w:t xml:space="preserve"> </w:t>
      </w:r>
      <w:r>
        <w:rPr>
          <w:sz w:val="18"/>
        </w:rPr>
        <w:t>değiştirmeleri</w:t>
      </w:r>
      <w:r>
        <w:rPr>
          <w:spacing w:val="-5"/>
          <w:sz w:val="18"/>
        </w:rPr>
        <w:t xml:space="preserve"> </w:t>
      </w:r>
      <w:r>
        <w:rPr>
          <w:sz w:val="18"/>
        </w:rPr>
        <w:t>yalnız</w:t>
      </w:r>
      <w:r>
        <w:rPr>
          <w:spacing w:val="-5"/>
          <w:sz w:val="18"/>
        </w:rPr>
        <w:t xml:space="preserve"> </w:t>
      </w:r>
      <w:r>
        <w:rPr>
          <w:sz w:val="18"/>
        </w:rPr>
        <w:t>kaynaklı</w:t>
      </w:r>
      <w:r>
        <w:rPr>
          <w:spacing w:val="-4"/>
          <w:sz w:val="18"/>
        </w:rPr>
        <w:t xml:space="preserve"> </w:t>
      </w:r>
      <w:r>
        <w:rPr>
          <w:sz w:val="18"/>
        </w:rPr>
        <w:t>ekleme</w:t>
      </w:r>
      <w:r>
        <w:rPr>
          <w:spacing w:val="-4"/>
          <w:sz w:val="18"/>
        </w:rPr>
        <w:t xml:space="preserve"> </w:t>
      </w:r>
      <w:r>
        <w:rPr>
          <w:sz w:val="18"/>
        </w:rPr>
        <w:t>parçaları</w:t>
      </w:r>
      <w:r>
        <w:rPr>
          <w:spacing w:val="-4"/>
          <w:sz w:val="18"/>
        </w:rPr>
        <w:t xml:space="preserve"> </w:t>
      </w:r>
      <w:r>
        <w:rPr>
          <w:sz w:val="18"/>
        </w:rPr>
        <w:t xml:space="preserve">ile yapılacaktır. Dirsek, T ve benzeri tip tesisatın yapılması için boruların açılı kesilmesine veya yiv açılmasına izin verilmez. Tali </w:t>
      </w:r>
      <w:r>
        <w:rPr>
          <w:spacing w:val="-2"/>
          <w:sz w:val="18"/>
        </w:rPr>
        <w:t>bağlantılar ana yatay borulamada punç ile ağız açılarak yapılacaktır. Kaynaklı ağız açma işlemi kesinlikle yapılmayacaktır.</w:t>
      </w:r>
    </w:p>
    <w:p w14:paraId="6E904300" w14:textId="77777777" w:rsidR="00A607E1" w:rsidRDefault="003D549B">
      <w:pPr>
        <w:pStyle w:val="GvdeMetni"/>
        <w:spacing w:before="198"/>
        <w:ind w:left="412"/>
      </w:pPr>
      <w:r>
        <w:t>4-19.</w:t>
      </w:r>
      <w:r>
        <w:rPr>
          <w:spacing w:val="-4"/>
        </w:rPr>
        <w:t xml:space="preserve"> </w:t>
      </w:r>
      <w:r>
        <w:t>Boru</w:t>
      </w:r>
      <w:r>
        <w:rPr>
          <w:spacing w:val="-3"/>
        </w:rPr>
        <w:t xml:space="preserve"> </w:t>
      </w:r>
      <w:r>
        <w:t>Askıları,</w:t>
      </w:r>
      <w:r>
        <w:rPr>
          <w:spacing w:val="-3"/>
        </w:rPr>
        <w:t xml:space="preserve"> </w:t>
      </w:r>
      <w:r>
        <w:t>Takozlar</w:t>
      </w:r>
      <w:r>
        <w:rPr>
          <w:spacing w:val="-3"/>
        </w:rPr>
        <w:t xml:space="preserve"> </w:t>
      </w:r>
      <w:r>
        <w:t>ve</w:t>
      </w:r>
      <w:r>
        <w:rPr>
          <w:spacing w:val="-3"/>
        </w:rPr>
        <w:t xml:space="preserve"> </w:t>
      </w:r>
      <w:r>
        <w:rPr>
          <w:spacing w:val="-2"/>
        </w:rPr>
        <w:t>Destekler:</w:t>
      </w:r>
    </w:p>
    <w:p w14:paraId="2F674F43" w14:textId="77777777" w:rsidR="00A607E1" w:rsidRDefault="00A607E1">
      <w:pPr>
        <w:pStyle w:val="GvdeMetni"/>
        <w:spacing w:before="92"/>
      </w:pPr>
    </w:p>
    <w:p w14:paraId="29588559" w14:textId="77777777" w:rsidR="00A607E1" w:rsidRDefault="003D549B">
      <w:pPr>
        <w:pStyle w:val="ListeParagraf"/>
        <w:numPr>
          <w:ilvl w:val="0"/>
          <w:numId w:val="27"/>
        </w:numPr>
        <w:tabs>
          <w:tab w:val="left" w:pos="624"/>
        </w:tabs>
        <w:spacing w:line="360" w:lineRule="auto"/>
        <w:ind w:right="201" w:firstLine="0"/>
        <w:jc w:val="both"/>
        <w:rPr>
          <w:sz w:val="18"/>
        </w:rPr>
      </w:pPr>
      <w:r>
        <w:rPr>
          <w:sz w:val="18"/>
        </w:rPr>
        <w:t xml:space="preserve">Yatay Borular: Çapı 35 mm ve daha küçük olan borular en fazla </w:t>
      </w:r>
      <w:proofErr w:type="gramStart"/>
      <w:r>
        <w:rPr>
          <w:sz w:val="18"/>
        </w:rPr>
        <w:t>2.4</w:t>
      </w:r>
      <w:proofErr w:type="gramEnd"/>
      <w:r>
        <w:rPr>
          <w:sz w:val="18"/>
        </w:rPr>
        <w:t xml:space="preserve"> metre aralıklarla destekleneceklerdir. Çapı 50 mm ve daha büyük</w:t>
      </w:r>
      <w:r>
        <w:rPr>
          <w:spacing w:val="-7"/>
          <w:sz w:val="18"/>
        </w:rPr>
        <w:t xml:space="preserve"> </w:t>
      </w:r>
      <w:r>
        <w:rPr>
          <w:sz w:val="18"/>
        </w:rPr>
        <w:t>olanlar</w:t>
      </w:r>
      <w:r>
        <w:rPr>
          <w:spacing w:val="-8"/>
          <w:sz w:val="18"/>
        </w:rPr>
        <w:t xml:space="preserve"> </w:t>
      </w:r>
      <w:r>
        <w:rPr>
          <w:sz w:val="18"/>
        </w:rPr>
        <w:t>ise</w:t>
      </w:r>
      <w:r>
        <w:rPr>
          <w:spacing w:val="-8"/>
          <w:sz w:val="18"/>
        </w:rPr>
        <w:t xml:space="preserve"> </w:t>
      </w:r>
      <w:r>
        <w:rPr>
          <w:sz w:val="18"/>
        </w:rPr>
        <w:t>en</w:t>
      </w:r>
      <w:r>
        <w:rPr>
          <w:spacing w:val="-10"/>
          <w:sz w:val="18"/>
        </w:rPr>
        <w:t xml:space="preserve"> </w:t>
      </w:r>
      <w:r>
        <w:rPr>
          <w:sz w:val="18"/>
        </w:rPr>
        <w:t>fazla</w:t>
      </w:r>
      <w:r>
        <w:rPr>
          <w:spacing w:val="-8"/>
          <w:sz w:val="18"/>
        </w:rPr>
        <w:t xml:space="preserve"> </w:t>
      </w:r>
      <w:proofErr w:type="gramStart"/>
      <w:r>
        <w:rPr>
          <w:sz w:val="18"/>
        </w:rPr>
        <w:t>3.1</w:t>
      </w:r>
      <w:proofErr w:type="gramEnd"/>
      <w:r>
        <w:rPr>
          <w:spacing w:val="-10"/>
          <w:sz w:val="18"/>
        </w:rPr>
        <w:t xml:space="preserve"> </w:t>
      </w:r>
      <w:r>
        <w:rPr>
          <w:sz w:val="18"/>
        </w:rPr>
        <w:t>metre</w:t>
      </w:r>
      <w:r>
        <w:rPr>
          <w:spacing w:val="-10"/>
          <w:sz w:val="18"/>
        </w:rPr>
        <w:t xml:space="preserve"> </w:t>
      </w:r>
      <w:r>
        <w:rPr>
          <w:sz w:val="18"/>
        </w:rPr>
        <w:t>aralıklarla</w:t>
      </w:r>
      <w:r>
        <w:rPr>
          <w:spacing w:val="-8"/>
          <w:sz w:val="18"/>
        </w:rPr>
        <w:t xml:space="preserve"> </w:t>
      </w:r>
      <w:r>
        <w:rPr>
          <w:sz w:val="18"/>
        </w:rPr>
        <w:t>desteklenecektir.</w:t>
      </w:r>
      <w:r>
        <w:rPr>
          <w:spacing w:val="-8"/>
          <w:sz w:val="18"/>
        </w:rPr>
        <w:t xml:space="preserve"> </w:t>
      </w:r>
      <w:r>
        <w:rPr>
          <w:sz w:val="18"/>
        </w:rPr>
        <w:t>Basınç</w:t>
      </w:r>
      <w:r>
        <w:rPr>
          <w:spacing w:val="-7"/>
          <w:sz w:val="18"/>
        </w:rPr>
        <w:t xml:space="preserve"> </w:t>
      </w:r>
      <w:r>
        <w:rPr>
          <w:sz w:val="18"/>
        </w:rPr>
        <w:t>düşürme</w:t>
      </w:r>
      <w:r>
        <w:rPr>
          <w:spacing w:val="-10"/>
          <w:sz w:val="18"/>
        </w:rPr>
        <w:t xml:space="preserve"> </w:t>
      </w:r>
      <w:r>
        <w:rPr>
          <w:sz w:val="18"/>
        </w:rPr>
        <w:t>ve</w:t>
      </w:r>
      <w:r>
        <w:rPr>
          <w:spacing w:val="-8"/>
          <w:sz w:val="18"/>
        </w:rPr>
        <w:t xml:space="preserve"> </w:t>
      </w:r>
      <w:r>
        <w:rPr>
          <w:sz w:val="18"/>
        </w:rPr>
        <w:t>alan</w:t>
      </w:r>
      <w:r>
        <w:rPr>
          <w:spacing w:val="-10"/>
          <w:sz w:val="18"/>
        </w:rPr>
        <w:t xml:space="preserve"> </w:t>
      </w:r>
      <w:r>
        <w:rPr>
          <w:sz w:val="18"/>
        </w:rPr>
        <w:t>kontrol</w:t>
      </w:r>
      <w:r>
        <w:rPr>
          <w:spacing w:val="-10"/>
          <w:sz w:val="18"/>
        </w:rPr>
        <w:t xml:space="preserve"> </w:t>
      </w:r>
      <w:r>
        <w:rPr>
          <w:sz w:val="18"/>
        </w:rPr>
        <w:t>vanaları</w:t>
      </w:r>
      <w:r>
        <w:rPr>
          <w:spacing w:val="-8"/>
          <w:sz w:val="18"/>
        </w:rPr>
        <w:t xml:space="preserve"> </w:t>
      </w:r>
      <w:r>
        <w:rPr>
          <w:sz w:val="18"/>
        </w:rPr>
        <w:t>gibi</w:t>
      </w:r>
      <w:r>
        <w:rPr>
          <w:spacing w:val="-7"/>
          <w:sz w:val="18"/>
        </w:rPr>
        <w:t xml:space="preserve"> </w:t>
      </w:r>
      <w:r>
        <w:rPr>
          <w:sz w:val="18"/>
        </w:rPr>
        <w:t>ağır</w:t>
      </w:r>
      <w:r>
        <w:rPr>
          <w:spacing w:val="-8"/>
          <w:sz w:val="18"/>
        </w:rPr>
        <w:t xml:space="preserve"> </w:t>
      </w:r>
      <w:r>
        <w:rPr>
          <w:sz w:val="18"/>
        </w:rPr>
        <w:t>vana</w:t>
      </w:r>
      <w:r>
        <w:rPr>
          <w:spacing w:val="-8"/>
          <w:sz w:val="18"/>
        </w:rPr>
        <w:t xml:space="preserve"> </w:t>
      </w:r>
      <w:r>
        <w:rPr>
          <w:sz w:val="18"/>
        </w:rPr>
        <w:t xml:space="preserve">ve bağlantı </w:t>
      </w:r>
      <w:proofErr w:type="spellStart"/>
      <w:r>
        <w:rPr>
          <w:sz w:val="18"/>
        </w:rPr>
        <w:t>parçalannın</w:t>
      </w:r>
      <w:proofErr w:type="spellEnd"/>
      <w:r>
        <w:rPr>
          <w:spacing w:val="-13"/>
          <w:sz w:val="18"/>
        </w:rPr>
        <w:t xml:space="preserve"> </w:t>
      </w:r>
      <w:r>
        <w:rPr>
          <w:sz w:val="18"/>
        </w:rPr>
        <w:t>bulunduğu</w:t>
      </w:r>
      <w:r>
        <w:rPr>
          <w:spacing w:val="-1"/>
          <w:sz w:val="18"/>
        </w:rPr>
        <w:t xml:space="preserve"> </w:t>
      </w:r>
      <w:r>
        <w:rPr>
          <w:sz w:val="18"/>
        </w:rPr>
        <w:t xml:space="preserve">yerlerdeki boru askıları ve destekler en fazla </w:t>
      </w:r>
      <w:proofErr w:type="gramStart"/>
      <w:r>
        <w:rPr>
          <w:sz w:val="18"/>
        </w:rPr>
        <w:t>1.5</w:t>
      </w:r>
      <w:proofErr w:type="gramEnd"/>
      <w:r>
        <w:rPr>
          <w:sz w:val="18"/>
        </w:rPr>
        <w:t xml:space="preserve"> m aralıklarla yerleştirilecektir. Her boru yön değiş</w:t>
      </w:r>
      <w:r>
        <w:rPr>
          <w:spacing w:val="-13"/>
          <w:sz w:val="18"/>
        </w:rPr>
        <w:t xml:space="preserve"> </w:t>
      </w:r>
      <w:proofErr w:type="spellStart"/>
      <w:r>
        <w:rPr>
          <w:sz w:val="18"/>
        </w:rPr>
        <w:t>tirme</w:t>
      </w:r>
      <w:proofErr w:type="spellEnd"/>
      <w:r>
        <w:rPr>
          <w:sz w:val="18"/>
        </w:rPr>
        <w:t xml:space="preserve"> noktasından en fazla 30 cm mesafeye bir askı yerleştirilecektir.</w:t>
      </w:r>
    </w:p>
    <w:p w14:paraId="4400702A" w14:textId="77777777" w:rsidR="00A607E1" w:rsidRDefault="003D549B">
      <w:pPr>
        <w:pStyle w:val="ListeParagraf"/>
        <w:numPr>
          <w:ilvl w:val="0"/>
          <w:numId w:val="27"/>
        </w:numPr>
        <w:tabs>
          <w:tab w:val="left" w:pos="612"/>
        </w:tabs>
        <w:spacing w:before="203"/>
        <w:ind w:left="612" w:hanging="200"/>
        <w:jc w:val="both"/>
        <w:rPr>
          <w:sz w:val="18"/>
        </w:rPr>
      </w:pPr>
      <w:r>
        <w:rPr>
          <w:spacing w:val="-6"/>
          <w:sz w:val="18"/>
        </w:rPr>
        <w:t>Düşey</w:t>
      </w:r>
      <w:r>
        <w:rPr>
          <w:spacing w:val="7"/>
          <w:sz w:val="18"/>
        </w:rPr>
        <w:t xml:space="preserve"> </w:t>
      </w:r>
      <w:r>
        <w:rPr>
          <w:spacing w:val="-6"/>
          <w:sz w:val="18"/>
        </w:rPr>
        <w:t>Borular:</w:t>
      </w:r>
      <w:r>
        <w:rPr>
          <w:spacing w:val="6"/>
          <w:sz w:val="18"/>
        </w:rPr>
        <w:t xml:space="preserve"> </w:t>
      </w:r>
      <w:r>
        <w:rPr>
          <w:spacing w:val="-6"/>
          <w:sz w:val="18"/>
        </w:rPr>
        <w:t>Destekler,</w:t>
      </w:r>
      <w:r>
        <w:rPr>
          <w:spacing w:val="7"/>
          <w:sz w:val="18"/>
        </w:rPr>
        <w:t xml:space="preserve"> </w:t>
      </w:r>
      <w:r>
        <w:rPr>
          <w:spacing w:val="-6"/>
          <w:sz w:val="18"/>
        </w:rPr>
        <w:t>çizimlerde</w:t>
      </w:r>
      <w:r>
        <w:rPr>
          <w:spacing w:val="6"/>
          <w:sz w:val="18"/>
        </w:rPr>
        <w:t xml:space="preserve"> </w:t>
      </w:r>
      <w:r>
        <w:rPr>
          <w:spacing w:val="-6"/>
          <w:sz w:val="18"/>
        </w:rPr>
        <w:t>gösterildiği</w:t>
      </w:r>
      <w:r>
        <w:rPr>
          <w:spacing w:val="4"/>
          <w:sz w:val="18"/>
        </w:rPr>
        <w:t xml:space="preserve"> </w:t>
      </w:r>
      <w:r>
        <w:rPr>
          <w:spacing w:val="-6"/>
          <w:sz w:val="18"/>
        </w:rPr>
        <w:t>şekilde</w:t>
      </w:r>
      <w:r>
        <w:rPr>
          <w:spacing w:val="4"/>
          <w:sz w:val="18"/>
        </w:rPr>
        <w:t xml:space="preserve"> </w:t>
      </w:r>
      <w:r>
        <w:rPr>
          <w:spacing w:val="-6"/>
          <w:sz w:val="18"/>
        </w:rPr>
        <w:t>veya</w:t>
      </w:r>
      <w:r>
        <w:rPr>
          <w:spacing w:val="7"/>
          <w:sz w:val="18"/>
        </w:rPr>
        <w:t xml:space="preserve"> </w:t>
      </w:r>
      <w:r>
        <w:rPr>
          <w:spacing w:val="-6"/>
          <w:sz w:val="18"/>
        </w:rPr>
        <w:t>belirtildiği</w:t>
      </w:r>
      <w:r>
        <w:rPr>
          <w:spacing w:val="4"/>
          <w:sz w:val="18"/>
        </w:rPr>
        <w:t xml:space="preserve"> </w:t>
      </w:r>
      <w:r>
        <w:rPr>
          <w:spacing w:val="-6"/>
          <w:sz w:val="18"/>
        </w:rPr>
        <w:t>gibi</w:t>
      </w:r>
      <w:r>
        <w:rPr>
          <w:spacing w:val="6"/>
          <w:sz w:val="18"/>
        </w:rPr>
        <w:t xml:space="preserve"> </w:t>
      </w:r>
      <w:r>
        <w:rPr>
          <w:spacing w:val="-6"/>
          <w:sz w:val="18"/>
        </w:rPr>
        <w:t>yerleştirileceklerdir.</w:t>
      </w:r>
    </w:p>
    <w:p w14:paraId="5FDBC403" w14:textId="77777777" w:rsidR="00A607E1" w:rsidRDefault="00A607E1">
      <w:pPr>
        <w:pStyle w:val="GvdeMetni"/>
        <w:spacing w:before="97"/>
      </w:pPr>
    </w:p>
    <w:p w14:paraId="0CFB8F3E" w14:textId="77777777" w:rsidR="00A607E1" w:rsidRDefault="003D549B">
      <w:pPr>
        <w:pStyle w:val="GvdeMetni"/>
        <w:ind w:left="412"/>
      </w:pPr>
      <w:r>
        <w:t>4-20.</w:t>
      </w:r>
      <w:r>
        <w:rPr>
          <w:spacing w:val="-4"/>
        </w:rPr>
        <w:t xml:space="preserve"> </w:t>
      </w:r>
      <w:r>
        <w:t>Boru</w:t>
      </w:r>
      <w:r>
        <w:rPr>
          <w:spacing w:val="-4"/>
        </w:rPr>
        <w:t xml:space="preserve"> </w:t>
      </w:r>
      <w:r>
        <w:rPr>
          <w:spacing w:val="-2"/>
        </w:rPr>
        <w:t>Ankrajları:</w:t>
      </w:r>
    </w:p>
    <w:p w14:paraId="29B3036F" w14:textId="77777777" w:rsidR="00A607E1" w:rsidRDefault="00A607E1">
      <w:pPr>
        <w:pStyle w:val="GvdeMetni"/>
        <w:sectPr w:rsidR="00A607E1">
          <w:pgSz w:w="12240" w:h="15840"/>
          <w:pgMar w:top="860" w:right="360" w:bottom="540" w:left="720" w:header="65" w:footer="292" w:gutter="0"/>
          <w:cols w:space="708"/>
        </w:sectPr>
      </w:pPr>
    </w:p>
    <w:p w14:paraId="53977EDB" w14:textId="77777777" w:rsidR="00A607E1" w:rsidRDefault="003D549B">
      <w:pPr>
        <w:pStyle w:val="GvdeMetni"/>
        <w:spacing w:before="202" w:line="360" w:lineRule="auto"/>
        <w:ind w:left="412" w:right="200"/>
        <w:jc w:val="both"/>
      </w:pPr>
      <w:r>
        <w:lastRenderedPageBreak/>
        <w:t>Boru ankrajları,</w:t>
      </w:r>
      <w:r>
        <w:rPr>
          <w:spacing w:val="-2"/>
        </w:rPr>
        <w:t xml:space="preserve"> </w:t>
      </w:r>
      <w:r>
        <w:t>çizimlerde aksi gösterilmedikçe,</w:t>
      </w:r>
      <w:r>
        <w:rPr>
          <w:spacing w:val="-2"/>
        </w:rPr>
        <w:t xml:space="preserve"> </w:t>
      </w:r>
      <w:r>
        <w:t>ankraj</w:t>
      </w:r>
      <w:r>
        <w:rPr>
          <w:spacing w:val="-2"/>
        </w:rPr>
        <w:t xml:space="preserve"> </w:t>
      </w:r>
      <w:r>
        <w:t>gergilerinin kelepçelenmesi ve</w:t>
      </w:r>
      <w:r>
        <w:rPr>
          <w:spacing w:val="-2"/>
        </w:rPr>
        <w:t xml:space="preserve"> </w:t>
      </w:r>
      <w:r>
        <w:t>bağlanması için gereken kulaklar</w:t>
      </w:r>
      <w:r>
        <w:rPr>
          <w:spacing w:val="-2"/>
        </w:rPr>
        <w:t xml:space="preserve"> </w:t>
      </w:r>
      <w:r>
        <w:t xml:space="preserve">ve vidalarla birlikte ağır çelik bileziklerden meydana gelecektir. Gereken yerlerde gerdirme cıvataları da kullanılarak ankraj gergileri istenen sonuçları sağlamak için en etkili biçimde yerlerine </w:t>
      </w:r>
      <w:proofErr w:type="spellStart"/>
      <w:r>
        <w:t>tesbit</w:t>
      </w:r>
      <w:proofErr w:type="spellEnd"/>
      <w:r>
        <w:t xml:space="preserve"> edileceklerdir. Tesis ağırlıkları veya boru hattındaki genleşme nedeniyle yapıya zarar verebilecek yerlerde hiçbir destek, kelepçe veya saplama </w:t>
      </w:r>
      <w:proofErr w:type="spellStart"/>
      <w:r>
        <w:t>tesbit</w:t>
      </w:r>
      <w:proofErr w:type="spellEnd"/>
      <w:r>
        <w:t xml:space="preserve"> edilmeyecektir. Boru </w:t>
      </w:r>
      <w:proofErr w:type="spellStart"/>
      <w:r>
        <w:t>ankrajlannın</w:t>
      </w:r>
      <w:proofErr w:type="spellEnd"/>
      <w:r>
        <w:t xml:space="preserve"> detaylı çizimleri,</w:t>
      </w:r>
      <w:r>
        <w:t xml:space="preserve"> uygulamaya geçilmeden önce idarenin onayına sunulacaktır.</w:t>
      </w:r>
    </w:p>
    <w:p w14:paraId="75EA86F9" w14:textId="77777777" w:rsidR="00A607E1" w:rsidRDefault="003D549B">
      <w:pPr>
        <w:pStyle w:val="ListeParagraf"/>
        <w:numPr>
          <w:ilvl w:val="1"/>
          <w:numId w:val="26"/>
        </w:numPr>
        <w:tabs>
          <w:tab w:val="left" w:pos="772"/>
        </w:tabs>
        <w:spacing w:before="203"/>
        <w:ind w:left="772" w:hanging="360"/>
        <w:jc w:val="both"/>
        <w:rPr>
          <w:sz w:val="18"/>
          <w:u w:val="single"/>
        </w:rPr>
      </w:pPr>
      <w:r>
        <w:rPr>
          <w:spacing w:val="-3"/>
          <w:sz w:val="18"/>
          <w:u w:val="single"/>
        </w:rPr>
        <w:t xml:space="preserve"> </w:t>
      </w:r>
      <w:r>
        <w:rPr>
          <w:sz w:val="18"/>
          <w:u w:val="single"/>
        </w:rPr>
        <w:t>Polipropilen</w:t>
      </w:r>
      <w:r>
        <w:rPr>
          <w:spacing w:val="-3"/>
          <w:sz w:val="18"/>
          <w:u w:val="single"/>
        </w:rPr>
        <w:t xml:space="preserve"> </w:t>
      </w:r>
      <w:r>
        <w:rPr>
          <w:sz w:val="18"/>
          <w:u w:val="single"/>
        </w:rPr>
        <w:t>Temiz</w:t>
      </w:r>
      <w:r>
        <w:rPr>
          <w:spacing w:val="-2"/>
          <w:sz w:val="18"/>
          <w:u w:val="single"/>
        </w:rPr>
        <w:t xml:space="preserve"> </w:t>
      </w:r>
      <w:r>
        <w:rPr>
          <w:sz w:val="18"/>
          <w:u w:val="single"/>
        </w:rPr>
        <w:t>Su</w:t>
      </w:r>
      <w:r>
        <w:rPr>
          <w:spacing w:val="-5"/>
          <w:sz w:val="18"/>
          <w:u w:val="single"/>
        </w:rPr>
        <w:t xml:space="preserve"> </w:t>
      </w:r>
      <w:r>
        <w:rPr>
          <w:spacing w:val="-2"/>
          <w:sz w:val="18"/>
          <w:u w:val="single"/>
        </w:rPr>
        <w:t>Boruları:</w:t>
      </w:r>
    </w:p>
    <w:p w14:paraId="4149027B" w14:textId="77777777" w:rsidR="00A607E1" w:rsidRDefault="00A607E1">
      <w:pPr>
        <w:pStyle w:val="GvdeMetni"/>
        <w:spacing w:before="95"/>
      </w:pPr>
    </w:p>
    <w:p w14:paraId="28F1049F" w14:textId="77777777" w:rsidR="00A607E1" w:rsidRDefault="003D549B">
      <w:pPr>
        <w:pStyle w:val="ListeParagraf"/>
        <w:numPr>
          <w:ilvl w:val="1"/>
          <w:numId w:val="25"/>
        </w:numPr>
        <w:tabs>
          <w:tab w:val="left" w:pos="873"/>
        </w:tabs>
        <w:spacing w:line="360" w:lineRule="auto"/>
        <w:ind w:right="204" w:firstLine="0"/>
        <w:jc w:val="both"/>
        <w:rPr>
          <w:sz w:val="18"/>
        </w:rPr>
      </w:pPr>
      <w:r>
        <w:rPr>
          <w:sz w:val="18"/>
        </w:rPr>
        <w:t xml:space="preserve">Temiz su sisteminde </w:t>
      </w:r>
      <w:proofErr w:type="spellStart"/>
      <w:proofErr w:type="gramStart"/>
      <w:r>
        <w:rPr>
          <w:sz w:val="18"/>
        </w:rPr>
        <w:t>sıcaksu</w:t>
      </w:r>
      <w:proofErr w:type="spellEnd"/>
      <w:r>
        <w:rPr>
          <w:sz w:val="18"/>
        </w:rPr>
        <w:t xml:space="preserve"> ,</w:t>
      </w:r>
      <w:proofErr w:type="gramEnd"/>
      <w:r>
        <w:rPr>
          <w:sz w:val="18"/>
        </w:rPr>
        <w:t xml:space="preserve"> soğuksu ve </w:t>
      </w:r>
      <w:proofErr w:type="spellStart"/>
      <w:r>
        <w:rPr>
          <w:sz w:val="18"/>
        </w:rPr>
        <w:t>sıcaksu</w:t>
      </w:r>
      <w:proofErr w:type="spellEnd"/>
      <w:r>
        <w:rPr>
          <w:sz w:val="18"/>
        </w:rPr>
        <w:t xml:space="preserve"> sirkülasyon hatlarında PN25 Kompozit PPRC boru kullanılacaktır. Borular TSE </w:t>
      </w:r>
      <w:proofErr w:type="gramStart"/>
      <w:r>
        <w:rPr>
          <w:sz w:val="18"/>
        </w:rPr>
        <w:t>11451,DÎN</w:t>
      </w:r>
      <w:proofErr w:type="gramEnd"/>
      <w:r>
        <w:rPr>
          <w:sz w:val="18"/>
        </w:rPr>
        <w:t xml:space="preserve"> 8077-8078 </w:t>
      </w:r>
      <w:proofErr w:type="spellStart"/>
      <w:r>
        <w:rPr>
          <w:sz w:val="18"/>
        </w:rPr>
        <w:t>fitingsler</w:t>
      </w:r>
      <w:proofErr w:type="spellEnd"/>
      <w:r>
        <w:rPr>
          <w:sz w:val="18"/>
        </w:rPr>
        <w:t xml:space="preserve"> DÎN 16962 normlarına uygun, üç katmanlı polipropilen (PPR-C) tip 3 ten mamul borular olacaktır. 1/2"-3" arası çaplarda kullanılabilecektir.</w:t>
      </w:r>
    </w:p>
    <w:p w14:paraId="414B1CBB" w14:textId="77777777" w:rsidR="00A607E1" w:rsidRDefault="003D549B">
      <w:pPr>
        <w:pStyle w:val="ListeParagraf"/>
        <w:numPr>
          <w:ilvl w:val="1"/>
          <w:numId w:val="25"/>
        </w:numPr>
        <w:tabs>
          <w:tab w:val="left" w:pos="911"/>
        </w:tabs>
        <w:spacing w:before="199" w:line="362" w:lineRule="auto"/>
        <w:ind w:right="217" w:firstLine="0"/>
        <w:jc w:val="both"/>
        <w:rPr>
          <w:sz w:val="18"/>
        </w:rPr>
      </w:pPr>
      <w:r>
        <w:rPr>
          <w:sz w:val="18"/>
        </w:rPr>
        <w:t xml:space="preserve">Polipropilen borular projesine uygun olarak kesilecek, </w:t>
      </w:r>
      <w:proofErr w:type="spellStart"/>
      <w:r>
        <w:rPr>
          <w:sz w:val="18"/>
        </w:rPr>
        <w:t>Fizyoterm</w:t>
      </w:r>
      <w:proofErr w:type="spellEnd"/>
      <w:r>
        <w:rPr>
          <w:sz w:val="18"/>
        </w:rPr>
        <w:t xml:space="preserve"> kaynak makinası ile 260°C sıcaklıkta sıkılarak kaynak </w:t>
      </w:r>
      <w:r>
        <w:rPr>
          <w:spacing w:val="-2"/>
          <w:sz w:val="18"/>
        </w:rPr>
        <w:t>yapılacaktır.</w:t>
      </w:r>
    </w:p>
    <w:p w14:paraId="799A0B05" w14:textId="77777777" w:rsidR="00A607E1" w:rsidRDefault="003D549B">
      <w:pPr>
        <w:pStyle w:val="ListeParagraf"/>
        <w:numPr>
          <w:ilvl w:val="1"/>
          <w:numId w:val="26"/>
        </w:numPr>
        <w:tabs>
          <w:tab w:val="left" w:pos="772"/>
        </w:tabs>
        <w:spacing w:before="198"/>
        <w:ind w:left="772" w:hanging="360"/>
        <w:rPr>
          <w:sz w:val="18"/>
          <w:u w:val="single"/>
        </w:rPr>
      </w:pPr>
      <w:r>
        <w:rPr>
          <w:spacing w:val="-2"/>
          <w:sz w:val="18"/>
          <w:u w:val="single"/>
        </w:rPr>
        <w:t xml:space="preserve"> </w:t>
      </w:r>
      <w:r>
        <w:rPr>
          <w:sz w:val="18"/>
          <w:u w:val="single"/>
        </w:rPr>
        <w:t>Atık</w:t>
      </w:r>
      <w:r>
        <w:rPr>
          <w:spacing w:val="-1"/>
          <w:sz w:val="18"/>
          <w:u w:val="single"/>
        </w:rPr>
        <w:t xml:space="preserve"> </w:t>
      </w:r>
      <w:r>
        <w:rPr>
          <w:sz w:val="18"/>
          <w:u w:val="single"/>
        </w:rPr>
        <w:t xml:space="preserve">Su </w:t>
      </w:r>
      <w:r>
        <w:rPr>
          <w:spacing w:val="-2"/>
          <w:sz w:val="18"/>
          <w:u w:val="single"/>
        </w:rPr>
        <w:t>Boruları:</w:t>
      </w:r>
    </w:p>
    <w:p w14:paraId="25A5BDE6" w14:textId="77777777" w:rsidR="00A607E1" w:rsidRDefault="00A607E1">
      <w:pPr>
        <w:pStyle w:val="GvdeMetni"/>
        <w:spacing w:before="97"/>
      </w:pPr>
    </w:p>
    <w:p w14:paraId="6272D66D" w14:textId="77777777" w:rsidR="00A607E1" w:rsidRDefault="003D549B">
      <w:pPr>
        <w:pStyle w:val="ListeParagraf"/>
        <w:numPr>
          <w:ilvl w:val="1"/>
          <w:numId w:val="24"/>
        </w:numPr>
        <w:tabs>
          <w:tab w:val="left" w:pos="813"/>
        </w:tabs>
        <w:spacing w:before="1"/>
        <w:ind w:left="813" w:hanging="401"/>
        <w:rPr>
          <w:sz w:val="18"/>
        </w:rPr>
      </w:pPr>
      <w:r>
        <w:rPr>
          <w:spacing w:val="-2"/>
          <w:sz w:val="18"/>
        </w:rPr>
        <w:t>Genel:</w:t>
      </w:r>
    </w:p>
    <w:p w14:paraId="6A990470" w14:textId="77777777" w:rsidR="00A607E1" w:rsidRDefault="00A607E1">
      <w:pPr>
        <w:pStyle w:val="GvdeMetni"/>
        <w:spacing w:before="92"/>
      </w:pPr>
    </w:p>
    <w:p w14:paraId="0B4C2BA9" w14:textId="77777777" w:rsidR="00A607E1" w:rsidRDefault="003D549B">
      <w:pPr>
        <w:pStyle w:val="Balk1"/>
        <w:spacing w:line="362" w:lineRule="auto"/>
        <w:ind w:right="208" w:firstLine="720"/>
      </w:pPr>
      <w:r>
        <w:t xml:space="preserve">Bina içi tesisatta kullanılan pis su boruları DIN 4109 </w:t>
      </w:r>
      <w:proofErr w:type="spellStart"/>
      <w:r>
        <w:t>standardlarında</w:t>
      </w:r>
      <w:proofErr w:type="spellEnd"/>
      <w:r>
        <w:t xml:space="preserve"> ve Ulusal Yangın Yönetmeliğinde B1 olarak tanımlanan zor alevlenici olmalı ve TS 275-</w:t>
      </w:r>
      <w:proofErr w:type="gramStart"/>
      <w:r>
        <w:t>1 ,</w:t>
      </w:r>
      <w:proofErr w:type="gramEnd"/>
      <w:r>
        <w:t xml:space="preserve"> EN13501-</w:t>
      </w:r>
      <w:proofErr w:type="gramStart"/>
      <w:r>
        <w:t>1 ,</w:t>
      </w:r>
      <w:proofErr w:type="gramEnd"/>
      <w:r>
        <w:t xml:space="preserve"> EN 1329-1 kalite standartlarına göre tanımlanan düşük ses geçirgenliği olan sessiz borular kullanılmalıdır. Bina içerisinde kolon ve yatay bağlantı noktaları çiftli kelepçelerle desteklenerek gerekli ses seviyesini sağlaması için detay çözümleri uygulanacaktır.</w:t>
      </w:r>
    </w:p>
    <w:p w14:paraId="0433A640" w14:textId="77777777" w:rsidR="00A607E1" w:rsidRDefault="003D549B">
      <w:pPr>
        <w:spacing w:before="192" w:line="364" w:lineRule="auto"/>
        <w:ind w:left="412" w:right="218" w:firstLine="720"/>
        <w:jc w:val="both"/>
        <w:rPr>
          <w:rFonts w:ascii="Arial" w:hAnsi="Arial"/>
          <w:b/>
          <w:sz w:val="18"/>
        </w:rPr>
      </w:pPr>
      <w:r>
        <w:rPr>
          <w:rFonts w:ascii="Arial" w:hAnsi="Arial"/>
          <w:b/>
          <w:sz w:val="18"/>
        </w:rPr>
        <w:t>Tüm pissu tesisatı kolonları bina çatısında atmosfere ulaşacaklar ve santrallerin koku emmesini engelleyecek şekilde çatıda sonlandırılacaktır.</w:t>
      </w:r>
    </w:p>
    <w:p w14:paraId="4C7D8D09" w14:textId="77777777" w:rsidR="00A607E1" w:rsidRDefault="003D549B">
      <w:pPr>
        <w:pStyle w:val="ListeParagraf"/>
        <w:numPr>
          <w:ilvl w:val="1"/>
          <w:numId w:val="24"/>
        </w:numPr>
        <w:tabs>
          <w:tab w:val="left" w:pos="813"/>
        </w:tabs>
        <w:spacing w:before="195"/>
        <w:ind w:left="813" w:hanging="401"/>
        <w:rPr>
          <w:sz w:val="18"/>
        </w:rPr>
      </w:pPr>
      <w:r>
        <w:rPr>
          <w:sz w:val="18"/>
        </w:rPr>
        <w:t>Temizleme</w:t>
      </w:r>
      <w:r>
        <w:rPr>
          <w:spacing w:val="-6"/>
          <w:sz w:val="18"/>
        </w:rPr>
        <w:t xml:space="preserve"> </w:t>
      </w:r>
      <w:r>
        <w:rPr>
          <w:spacing w:val="-2"/>
          <w:sz w:val="18"/>
        </w:rPr>
        <w:t>Delikleri:</w:t>
      </w:r>
    </w:p>
    <w:p w14:paraId="07987D6C" w14:textId="77777777" w:rsidR="00A607E1" w:rsidRDefault="00A607E1">
      <w:pPr>
        <w:pStyle w:val="GvdeMetni"/>
        <w:spacing w:before="94"/>
      </w:pPr>
    </w:p>
    <w:p w14:paraId="001041F9" w14:textId="77777777" w:rsidR="00A607E1" w:rsidRDefault="003D549B">
      <w:pPr>
        <w:pStyle w:val="GvdeMetni"/>
        <w:spacing w:before="1" w:line="362" w:lineRule="auto"/>
        <w:ind w:left="412" w:right="217" w:firstLine="720"/>
        <w:jc w:val="both"/>
      </w:pPr>
      <w:r>
        <w:t>Temizleme delikleri çizimlerde detaylı olarak gösterildiği veya tarif edileceği gibi olacaktır. Temizleme delikleri 10 cm. (4 inç)'den daha genişleri istenmedikçe borularla aynı ölçüde olacaktır.</w:t>
      </w:r>
    </w:p>
    <w:p w14:paraId="0ABFA79B" w14:textId="77777777" w:rsidR="00A607E1" w:rsidRDefault="003D549B">
      <w:pPr>
        <w:pStyle w:val="ListeParagraf"/>
        <w:numPr>
          <w:ilvl w:val="1"/>
          <w:numId w:val="26"/>
        </w:numPr>
        <w:tabs>
          <w:tab w:val="left" w:pos="772"/>
        </w:tabs>
        <w:spacing w:before="198"/>
        <w:ind w:left="772" w:hanging="360"/>
        <w:rPr>
          <w:sz w:val="18"/>
          <w:u w:val="single"/>
        </w:rPr>
      </w:pPr>
      <w:r>
        <w:rPr>
          <w:spacing w:val="-11"/>
          <w:sz w:val="18"/>
          <w:u w:val="single"/>
        </w:rPr>
        <w:t xml:space="preserve"> </w:t>
      </w:r>
      <w:r>
        <w:rPr>
          <w:sz w:val="18"/>
          <w:u w:val="single"/>
        </w:rPr>
        <w:t>Pompalar:</w:t>
      </w:r>
      <w:r>
        <w:rPr>
          <w:spacing w:val="-10"/>
          <w:sz w:val="18"/>
          <w:u w:val="single"/>
        </w:rPr>
        <w:t xml:space="preserve"> </w:t>
      </w:r>
      <w:proofErr w:type="gramStart"/>
      <w:r>
        <w:rPr>
          <w:sz w:val="18"/>
          <w:u w:val="single"/>
        </w:rPr>
        <w:t>(</w:t>
      </w:r>
      <w:r>
        <w:rPr>
          <w:spacing w:val="-12"/>
          <w:sz w:val="18"/>
          <w:u w:val="single"/>
        </w:rPr>
        <w:t xml:space="preserve"> </w:t>
      </w:r>
      <w:r>
        <w:rPr>
          <w:sz w:val="18"/>
          <w:u w:val="single"/>
        </w:rPr>
        <w:t>soğutma</w:t>
      </w:r>
      <w:proofErr w:type="gramEnd"/>
      <w:r>
        <w:rPr>
          <w:spacing w:val="-12"/>
          <w:sz w:val="18"/>
          <w:u w:val="single"/>
        </w:rPr>
        <w:t xml:space="preserve"> </w:t>
      </w:r>
      <w:r>
        <w:rPr>
          <w:sz w:val="18"/>
          <w:u w:val="single"/>
        </w:rPr>
        <w:t>suyu</w:t>
      </w:r>
      <w:r>
        <w:rPr>
          <w:spacing w:val="-10"/>
          <w:sz w:val="18"/>
          <w:u w:val="single"/>
        </w:rPr>
        <w:t xml:space="preserve"> </w:t>
      </w:r>
      <w:r>
        <w:rPr>
          <w:sz w:val="18"/>
          <w:u w:val="single"/>
        </w:rPr>
        <w:t>ve</w:t>
      </w:r>
      <w:r>
        <w:rPr>
          <w:spacing w:val="-12"/>
          <w:sz w:val="18"/>
          <w:u w:val="single"/>
        </w:rPr>
        <w:t xml:space="preserve"> </w:t>
      </w:r>
      <w:r>
        <w:rPr>
          <w:sz w:val="18"/>
          <w:u w:val="single"/>
        </w:rPr>
        <w:t>ısıtma</w:t>
      </w:r>
      <w:r>
        <w:rPr>
          <w:spacing w:val="-12"/>
          <w:sz w:val="18"/>
          <w:u w:val="single"/>
        </w:rPr>
        <w:t xml:space="preserve"> </w:t>
      </w:r>
      <w:r>
        <w:rPr>
          <w:sz w:val="18"/>
          <w:u w:val="single"/>
        </w:rPr>
        <w:t>suyu</w:t>
      </w:r>
      <w:r>
        <w:rPr>
          <w:spacing w:val="-11"/>
          <w:sz w:val="18"/>
          <w:u w:val="single"/>
        </w:rPr>
        <w:t xml:space="preserve"> </w:t>
      </w:r>
      <w:proofErr w:type="gramStart"/>
      <w:r>
        <w:rPr>
          <w:sz w:val="18"/>
          <w:u w:val="single"/>
        </w:rPr>
        <w:t>pompaları</w:t>
      </w:r>
      <w:r>
        <w:rPr>
          <w:spacing w:val="-10"/>
          <w:sz w:val="18"/>
          <w:u w:val="single"/>
        </w:rPr>
        <w:t xml:space="preserve"> )</w:t>
      </w:r>
      <w:proofErr w:type="gramEnd"/>
    </w:p>
    <w:p w14:paraId="758D96FC" w14:textId="77777777" w:rsidR="00A607E1" w:rsidRDefault="00A607E1">
      <w:pPr>
        <w:pStyle w:val="GvdeMetni"/>
        <w:spacing w:before="97"/>
      </w:pPr>
    </w:p>
    <w:p w14:paraId="53E63973" w14:textId="77777777" w:rsidR="00A607E1" w:rsidRDefault="003D549B">
      <w:pPr>
        <w:pStyle w:val="ListeParagraf"/>
        <w:numPr>
          <w:ilvl w:val="1"/>
          <w:numId w:val="23"/>
        </w:numPr>
        <w:tabs>
          <w:tab w:val="left" w:pos="812"/>
        </w:tabs>
        <w:ind w:left="812" w:hanging="400"/>
        <w:rPr>
          <w:sz w:val="18"/>
        </w:rPr>
      </w:pPr>
      <w:r>
        <w:rPr>
          <w:spacing w:val="-2"/>
          <w:sz w:val="18"/>
        </w:rPr>
        <w:t>Genel:</w:t>
      </w:r>
    </w:p>
    <w:p w14:paraId="4236DACD" w14:textId="77777777" w:rsidR="00A607E1" w:rsidRDefault="00A607E1">
      <w:pPr>
        <w:pStyle w:val="GvdeMetni"/>
        <w:spacing w:before="92"/>
      </w:pPr>
    </w:p>
    <w:p w14:paraId="4D74C523" w14:textId="77777777" w:rsidR="00A607E1" w:rsidRDefault="003D549B">
      <w:pPr>
        <w:pStyle w:val="GvdeMetni"/>
        <w:spacing w:line="362" w:lineRule="auto"/>
        <w:ind w:left="412" w:right="204" w:firstLine="720"/>
        <w:jc w:val="both"/>
      </w:pPr>
      <w:r>
        <w:t xml:space="preserve">Projede aksi gösterilmedikçe yedekli olarak kullanılacaktır. Sirkülasyon pompaları düz boruya takılabilen proje ve keşifte </w:t>
      </w:r>
      <w:r>
        <w:rPr>
          <w:spacing w:val="-2"/>
        </w:rPr>
        <w:t>belirtildiği</w:t>
      </w:r>
      <w:r>
        <w:rPr>
          <w:spacing w:val="-9"/>
        </w:rPr>
        <w:t xml:space="preserve"> </w:t>
      </w:r>
      <w:r>
        <w:rPr>
          <w:spacing w:val="-2"/>
        </w:rPr>
        <w:t>şekilde</w:t>
      </w:r>
      <w:r>
        <w:rPr>
          <w:spacing w:val="-6"/>
        </w:rPr>
        <w:t xml:space="preserve"> </w:t>
      </w:r>
      <w:proofErr w:type="spellStart"/>
      <w:r>
        <w:rPr>
          <w:spacing w:val="-2"/>
        </w:rPr>
        <w:t>invertö</w:t>
      </w:r>
      <w:proofErr w:type="spellEnd"/>
      <w:r>
        <w:rPr>
          <w:spacing w:val="-6"/>
        </w:rPr>
        <w:t xml:space="preserve"> </w:t>
      </w:r>
      <w:r>
        <w:rPr>
          <w:spacing w:val="-2"/>
        </w:rPr>
        <w:t>panolu</w:t>
      </w:r>
      <w:r>
        <w:rPr>
          <w:spacing w:val="-6"/>
        </w:rPr>
        <w:t xml:space="preserve"> </w:t>
      </w:r>
      <w:r>
        <w:rPr>
          <w:spacing w:val="-2"/>
        </w:rPr>
        <w:t>veya</w:t>
      </w:r>
      <w:r>
        <w:rPr>
          <w:spacing w:val="-6"/>
        </w:rPr>
        <w:t xml:space="preserve"> </w:t>
      </w:r>
      <w:r>
        <w:rPr>
          <w:spacing w:val="-2"/>
        </w:rPr>
        <w:t>sabit</w:t>
      </w:r>
      <w:r>
        <w:rPr>
          <w:spacing w:val="-4"/>
        </w:rPr>
        <w:t xml:space="preserve"> </w:t>
      </w:r>
      <w:r>
        <w:rPr>
          <w:spacing w:val="-2"/>
        </w:rPr>
        <w:t>ve</w:t>
      </w:r>
      <w:r>
        <w:rPr>
          <w:spacing w:val="-6"/>
        </w:rPr>
        <w:t xml:space="preserve"> </w:t>
      </w:r>
      <w:r>
        <w:rPr>
          <w:spacing w:val="-2"/>
        </w:rPr>
        <w:t>TSE</w:t>
      </w:r>
      <w:r>
        <w:rPr>
          <w:spacing w:val="-9"/>
        </w:rPr>
        <w:t xml:space="preserve"> </w:t>
      </w:r>
      <w:proofErr w:type="spellStart"/>
      <w:r>
        <w:rPr>
          <w:spacing w:val="-2"/>
        </w:rPr>
        <w:t>normlanna</w:t>
      </w:r>
      <w:proofErr w:type="spellEnd"/>
      <w:r>
        <w:rPr>
          <w:spacing w:val="-6"/>
        </w:rPr>
        <w:t xml:space="preserve"> </w:t>
      </w:r>
      <w:r>
        <w:rPr>
          <w:spacing w:val="-2"/>
        </w:rPr>
        <w:t>uygun</w:t>
      </w:r>
      <w:r>
        <w:rPr>
          <w:spacing w:val="-6"/>
        </w:rPr>
        <w:t xml:space="preserve"> </w:t>
      </w:r>
      <w:r>
        <w:rPr>
          <w:spacing w:val="-2"/>
        </w:rPr>
        <w:t>olacak</w:t>
      </w:r>
      <w:r>
        <w:rPr>
          <w:spacing w:val="-8"/>
        </w:rPr>
        <w:t xml:space="preserve"> </w:t>
      </w:r>
      <w:r>
        <w:rPr>
          <w:spacing w:val="-2"/>
        </w:rPr>
        <w:t>şekilde</w:t>
      </w:r>
      <w:r>
        <w:rPr>
          <w:spacing w:val="-6"/>
        </w:rPr>
        <w:t xml:space="preserve"> </w:t>
      </w:r>
      <w:r>
        <w:rPr>
          <w:spacing w:val="-2"/>
        </w:rPr>
        <w:t>seçilecektir. Pompalar</w:t>
      </w:r>
      <w:r>
        <w:rPr>
          <w:spacing w:val="-9"/>
        </w:rPr>
        <w:t xml:space="preserve"> </w:t>
      </w:r>
      <w:r>
        <w:rPr>
          <w:spacing w:val="-2"/>
        </w:rPr>
        <w:t>enerji</w:t>
      </w:r>
      <w:r>
        <w:rPr>
          <w:spacing w:val="-9"/>
        </w:rPr>
        <w:t xml:space="preserve"> </w:t>
      </w:r>
      <w:r>
        <w:rPr>
          <w:spacing w:val="-2"/>
        </w:rPr>
        <w:t>verimliliğine</w:t>
      </w:r>
      <w:r>
        <w:rPr>
          <w:spacing w:val="-9"/>
        </w:rPr>
        <w:t xml:space="preserve"> </w:t>
      </w:r>
      <w:r>
        <w:rPr>
          <w:spacing w:val="-2"/>
        </w:rPr>
        <w:t xml:space="preserve">uygun </w:t>
      </w:r>
      <w:r>
        <w:t xml:space="preserve">olacak ve elektrik motorları EFF1 </w:t>
      </w:r>
      <w:proofErr w:type="spellStart"/>
      <w:r>
        <w:t>standartınta</w:t>
      </w:r>
      <w:proofErr w:type="spellEnd"/>
      <w:r>
        <w:t xml:space="preserve"> olacaktır. Projede belirtilenler frekans kontrollü olacaktır. İkiz tip pompalar genelde tercih edilecektir. Bir hatta birden fazla pompa kullanılıyorsa eş yaşlandırma olacaktır. Pompalarda yumuşak kalkış (</w:t>
      </w:r>
      <w:proofErr w:type="spellStart"/>
      <w:r>
        <w:t>soft</w:t>
      </w:r>
      <w:proofErr w:type="spellEnd"/>
      <w:r>
        <w:t xml:space="preserve"> </w:t>
      </w:r>
      <w:proofErr w:type="gramStart"/>
      <w:r>
        <w:t>start )</w:t>
      </w:r>
      <w:proofErr w:type="gramEnd"/>
      <w:r>
        <w:t xml:space="preserve"> özelliği olacaktır.</w:t>
      </w:r>
    </w:p>
    <w:p w14:paraId="13BBA151" w14:textId="77777777" w:rsidR="00A607E1" w:rsidRDefault="003D549B">
      <w:pPr>
        <w:pStyle w:val="GvdeMetni"/>
        <w:spacing w:before="193" w:line="360" w:lineRule="auto"/>
        <w:ind w:left="412" w:right="214" w:firstLine="720"/>
        <w:jc w:val="both"/>
      </w:pPr>
      <w:r>
        <w:t>Önden</w:t>
      </w:r>
      <w:r>
        <w:rPr>
          <w:spacing w:val="-4"/>
        </w:rPr>
        <w:t xml:space="preserve"> </w:t>
      </w:r>
      <w:r>
        <w:t>emişli</w:t>
      </w:r>
      <w:r>
        <w:rPr>
          <w:spacing w:val="-4"/>
        </w:rPr>
        <w:t xml:space="preserve"> </w:t>
      </w:r>
      <w:r>
        <w:t>üstten</w:t>
      </w:r>
      <w:r>
        <w:rPr>
          <w:spacing w:val="-4"/>
        </w:rPr>
        <w:t xml:space="preserve"> </w:t>
      </w:r>
      <w:r>
        <w:t>basmalı</w:t>
      </w:r>
      <w:r>
        <w:rPr>
          <w:spacing w:val="-4"/>
        </w:rPr>
        <w:t xml:space="preserve"> </w:t>
      </w:r>
      <w:r>
        <w:t>norm</w:t>
      </w:r>
      <w:r>
        <w:rPr>
          <w:spacing w:val="-3"/>
        </w:rPr>
        <w:t xml:space="preserve"> </w:t>
      </w:r>
      <w:r>
        <w:t>santrifüj</w:t>
      </w:r>
      <w:r>
        <w:rPr>
          <w:spacing w:val="-4"/>
        </w:rPr>
        <w:t xml:space="preserve"> </w:t>
      </w:r>
      <w:r>
        <w:t>pompalar</w:t>
      </w:r>
      <w:r>
        <w:rPr>
          <w:spacing w:val="-4"/>
        </w:rPr>
        <w:t xml:space="preserve"> </w:t>
      </w:r>
      <w:r>
        <w:t>pompa</w:t>
      </w:r>
      <w:r>
        <w:rPr>
          <w:spacing w:val="-5"/>
        </w:rPr>
        <w:t xml:space="preserve"> </w:t>
      </w:r>
      <w:r>
        <w:t>imalatçısı</w:t>
      </w:r>
      <w:r>
        <w:rPr>
          <w:spacing w:val="-4"/>
        </w:rPr>
        <w:t xml:space="preserve"> </w:t>
      </w:r>
      <w:r>
        <w:t>firma</w:t>
      </w:r>
      <w:r>
        <w:rPr>
          <w:spacing w:val="-4"/>
        </w:rPr>
        <w:t xml:space="preserve"> </w:t>
      </w:r>
      <w:r>
        <w:t>tarafından</w:t>
      </w:r>
      <w:r>
        <w:rPr>
          <w:spacing w:val="-4"/>
        </w:rPr>
        <w:t xml:space="preserve"> </w:t>
      </w:r>
      <w:r>
        <w:t>elektrik</w:t>
      </w:r>
      <w:r>
        <w:rPr>
          <w:spacing w:val="-3"/>
        </w:rPr>
        <w:t xml:space="preserve"> </w:t>
      </w:r>
      <w:r>
        <w:t>motoru</w:t>
      </w:r>
      <w:r>
        <w:rPr>
          <w:spacing w:val="-4"/>
        </w:rPr>
        <w:t xml:space="preserve"> </w:t>
      </w:r>
      <w:r>
        <w:t>ile</w:t>
      </w:r>
      <w:r>
        <w:rPr>
          <w:spacing w:val="-4"/>
        </w:rPr>
        <w:t xml:space="preserve"> </w:t>
      </w:r>
      <w:proofErr w:type="spellStart"/>
      <w:r>
        <w:t>akuple</w:t>
      </w:r>
      <w:proofErr w:type="spellEnd"/>
      <w:r>
        <w:rPr>
          <w:spacing w:val="-5"/>
        </w:rPr>
        <w:t xml:space="preserve"> </w:t>
      </w:r>
      <w:r>
        <w:t>vaziyette teslim edilecektir. Şantiyede pompa motor montajı kabul edilmeyecektir. Pompalar titreşim izolasyonu yapılacak şekilde monte edilecektir. Pompalar in-</w:t>
      </w:r>
      <w:proofErr w:type="spellStart"/>
      <w:r>
        <w:t>lıne</w:t>
      </w:r>
      <w:proofErr w:type="spellEnd"/>
      <w:r>
        <w:t xml:space="preserve"> tip diye tarif </w:t>
      </w:r>
      <w:proofErr w:type="spellStart"/>
      <w:r>
        <w:t>edien</w:t>
      </w:r>
      <w:proofErr w:type="spellEnd"/>
      <w:r>
        <w:t xml:space="preserve"> tip ve özellikte olacaktır. Pompalar ilgili Türk standartlarına uygun veya idarece kabul edilecek </w:t>
      </w:r>
      <w:proofErr w:type="gramStart"/>
      <w:r>
        <w:t>uluslar arası</w:t>
      </w:r>
      <w:proofErr w:type="gramEnd"/>
      <w:r>
        <w:t xml:space="preserve"> standartlara sahip ve kalite belgesine sahip olacaktır.</w:t>
      </w:r>
    </w:p>
    <w:p w14:paraId="20284C7C" w14:textId="77777777" w:rsidR="00A607E1" w:rsidRDefault="003D549B">
      <w:pPr>
        <w:pStyle w:val="ListeParagraf"/>
        <w:numPr>
          <w:ilvl w:val="1"/>
          <w:numId w:val="23"/>
        </w:numPr>
        <w:tabs>
          <w:tab w:val="left" w:pos="809"/>
        </w:tabs>
        <w:spacing w:before="200"/>
        <w:ind w:left="809" w:hanging="397"/>
        <w:rPr>
          <w:sz w:val="18"/>
        </w:rPr>
      </w:pPr>
      <w:r>
        <w:rPr>
          <w:spacing w:val="-4"/>
          <w:sz w:val="18"/>
        </w:rPr>
        <w:t>Motopomp</w:t>
      </w:r>
      <w:r>
        <w:rPr>
          <w:spacing w:val="-3"/>
          <w:sz w:val="18"/>
        </w:rPr>
        <w:t xml:space="preserve"> </w:t>
      </w:r>
      <w:r>
        <w:rPr>
          <w:spacing w:val="-4"/>
          <w:sz w:val="18"/>
        </w:rPr>
        <w:t>sistemi</w:t>
      </w:r>
      <w:r>
        <w:rPr>
          <w:spacing w:val="-3"/>
          <w:sz w:val="18"/>
        </w:rPr>
        <w:t xml:space="preserve"> </w:t>
      </w:r>
      <w:proofErr w:type="gramStart"/>
      <w:r>
        <w:rPr>
          <w:spacing w:val="-4"/>
          <w:sz w:val="18"/>
        </w:rPr>
        <w:t>İle</w:t>
      </w:r>
      <w:proofErr w:type="gramEnd"/>
      <w:r>
        <w:rPr>
          <w:spacing w:val="-2"/>
          <w:sz w:val="18"/>
        </w:rPr>
        <w:t xml:space="preserve"> </w:t>
      </w:r>
      <w:r>
        <w:rPr>
          <w:spacing w:val="-4"/>
          <w:sz w:val="18"/>
        </w:rPr>
        <w:t>Birlikte</w:t>
      </w:r>
      <w:r>
        <w:rPr>
          <w:spacing w:val="-3"/>
          <w:sz w:val="18"/>
        </w:rPr>
        <w:t xml:space="preserve"> </w:t>
      </w:r>
      <w:r>
        <w:rPr>
          <w:spacing w:val="-4"/>
          <w:sz w:val="18"/>
        </w:rPr>
        <w:t>Verilecek</w:t>
      </w:r>
      <w:r>
        <w:rPr>
          <w:spacing w:val="-2"/>
          <w:sz w:val="18"/>
        </w:rPr>
        <w:t xml:space="preserve"> </w:t>
      </w:r>
      <w:proofErr w:type="spellStart"/>
      <w:r>
        <w:rPr>
          <w:spacing w:val="-4"/>
          <w:sz w:val="18"/>
        </w:rPr>
        <w:t>Dökümantasyon</w:t>
      </w:r>
      <w:proofErr w:type="spellEnd"/>
      <w:r>
        <w:rPr>
          <w:spacing w:val="-4"/>
          <w:sz w:val="18"/>
        </w:rPr>
        <w:t>:</w:t>
      </w:r>
    </w:p>
    <w:p w14:paraId="450B0365" w14:textId="77777777" w:rsidR="00A607E1" w:rsidRDefault="00A607E1">
      <w:pPr>
        <w:pStyle w:val="GvdeMetni"/>
        <w:spacing w:before="95"/>
      </w:pPr>
    </w:p>
    <w:p w14:paraId="528E0512" w14:textId="77777777" w:rsidR="00A607E1" w:rsidRDefault="003D549B">
      <w:pPr>
        <w:pStyle w:val="ListeParagraf"/>
        <w:numPr>
          <w:ilvl w:val="0"/>
          <w:numId w:val="22"/>
        </w:numPr>
        <w:tabs>
          <w:tab w:val="left" w:pos="639"/>
        </w:tabs>
        <w:spacing w:line="360" w:lineRule="auto"/>
        <w:ind w:right="204" w:firstLine="0"/>
        <w:rPr>
          <w:sz w:val="18"/>
        </w:rPr>
      </w:pPr>
      <w:r>
        <w:rPr>
          <w:sz w:val="18"/>
        </w:rPr>
        <w:t>Her</w:t>
      </w:r>
      <w:r>
        <w:rPr>
          <w:spacing w:val="20"/>
          <w:sz w:val="18"/>
        </w:rPr>
        <w:t xml:space="preserve"> </w:t>
      </w:r>
      <w:r>
        <w:rPr>
          <w:sz w:val="18"/>
        </w:rPr>
        <w:t>motopomp</w:t>
      </w:r>
      <w:r>
        <w:rPr>
          <w:spacing w:val="18"/>
          <w:sz w:val="18"/>
        </w:rPr>
        <w:t xml:space="preserve"> </w:t>
      </w:r>
      <w:r>
        <w:rPr>
          <w:sz w:val="18"/>
        </w:rPr>
        <w:t>grubunun</w:t>
      </w:r>
      <w:r>
        <w:rPr>
          <w:spacing w:val="18"/>
          <w:sz w:val="18"/>
        </w:rPr>
        <w:t xml:space="preserve"> </w:t>
      </w:r>
      <w:r>
        <w:rPr>
          <w:sz w:val="18"/>
        </w:rPr>
        <w:t>pompa,</w:t>
      </w:r>
      <w:r>
        <w:rPr>
          <w:spacing w:val="17"/>
          <w:sz w:val="18"/>
        </w:rPr>
        <w:t xml:space="preserve"> </w:t>
      </w:r>
      <w:r>
        <w:rPr>
          <w:sz w:val="18"/>
        </w:rPr>
        <w:t>motor,</w:t>
      </w:r>
      <w:r>
        <w:rPr>
          <w:spacing w:val="17"/>
          <w:sz w:val="18"/>
        </w:rPr>
        <w:t xml:space="preserve"> </w:t>
      </w:r>
      <w:r>
        <w:rPr>
          <w:sz w:val="18"/>
        </w:rPr>
        <w:t>aksesuarlar</w:t>
      </w:r>
      <w:r>
        <w:rPr>
          <w:spacing w:val="17"/>
          <w:sz w:val="18"/>
        </w:rPr>
        <w:t xml:space="preserve"> </w:t>
      </w:r>
      <w:r>
        <w:rPr>
          <w:sz w:val="18"/>
        </w:rPr>
        <w:t>ve</w:t>
      </w:r>
      <w:r>
        <w:rPr>
          <w:spacing w:val="17"/>
          <w:sz w:val="18"/>
        </w:rPr>
        <w:t xml:space="preserve"> </w:t>
      </w:r>
      <w:r>
        <w:rPr>
          <w:sz w:val="18"/>
        </w:rPr>
        <w:t>borulama</w:t>
      </w:r>
      <w:r>
        <w:rPr>
          <w:spacing w:val="18"/>
          <w:sz w:val="18"/>
        </w:rPr>
        <w:t xml:space="preserve"> </w:t>
      </w:r>
      <w:r>
        <w:rPr>
          <w:sz w:val="18"/>
        </w:rPr>
        <w:t>yerleşimini</w:t>
      </w:r>
      <w:r>
        <w:rPr>
          <w:spacing w:val="19"/>
          <w:sz w:val="18"/>
        </w:rPr>
        <w:t xml:space="preserve"> </w:t>
      </w:r>
      <w:r>
        <w:rPr>
          <w:sz w:val="18"/>
        </w:rPr>
        <w:t>ve</w:t>
      </w:r>
      <w:r>
        <w:rPr>
          <w:spacing w:val="19"/>
          <w:sz w:val="18"/>
        </w:rPr>
        <w:t xml:space="preserve"> </w:t>
      </w:r>
      <w:r>
        <w:rPr>
          <w:sz w:val="18"/>
        </w:rPr>
        <w:t>tüm</w:t>
      </w:r>
      <w:r>
        <w:rPr>
          <w:spacing w:val="19"/>
          <w:sz w:val="18"/>
        </w:rPr>
        <w:t xml:space="preserve"> </w:t>
      </w:r>
      <w:r>
        <w:rPr>
          <w:sz w:val="18"/>
        </w:rPr>
        <w:t>bağlantılarını</w:t>
      </w:r>
      <w:r>
        <w:rPr>
          <w:spacing w:val="19"/>
          <w:sz w:val="18"/>
        </w:rPr>
        <w:t xml:space="preserve"> </w:t>
      </w:r>
      <w:r>
        <w:rPr>
          <w:sz w:val="18"/>
        </w:rPr>
        <w:t>gösterir</w:t>
      </w:r>
      <w:r>
        <w:rPr>
          <w:spacing w:val="19"/>
          <w:sz w:val="18"/>
        </w:rPr>
        <w:t xml:space="preserve"> </w:t>
      </w:r>
      <w:r>
        <w:rPr>
          <w:sz w:val="18"/>
        </w:rPr>
        <w:t>imalat</w:t>
      </w:r>
      <w:r>
        <w:rPr>
          <w:spacing w:val="17"/>
          <w:sz w:val="18"/>
        </w:rPr>
        <w:t xml:space="preserve"> </w:t>
      </w:r>
      <w:r>
        <w:rPr>
          <w:sz w:val="18"/>
        </w:rPr>
        <w:t>ve</w:t>
      </w:r>
      <w:r>
        <w:rPr>
          <w:spacing w:val="19"/>
          <w:sz w:val="18"/>
        </w:rPr>
        <w:t xml:space="preserve"> </w:t>
      </w:r>
      <w:r>
        <w:rPr>
          <w:sz w:val="18"/>
        </w:rPr>
        <w:t>montaj resimleri,</w:t>
      </w:r>
      <w:r>
        <w:rPr>
          <w:spacing w:val="1"/>
          <w:sz w:val="18"/>
        </w:rPr>
        <w:t xml:space="preserve"> </w:t>
      </w:r>
      <w:r>
        <w:rPr>
          <w:sz w:val="18"/>
        </w:rPr>
        <w:t>ekipman</w:t>
      </w:r>
      <w:r>
        <w:rPr>
          <w:spacing w:val="1"/>
          <w:sz w:val="18"/>
        </w:rPr>
        <w:t xml:space="preserve"> </w:t>
      </w:r>
      <w:r>
        <w:rPr>
          <w:sz w:val="18"/>
        </w:rPr>
        <w:t>ağırlıkları</w:t>
      </w:r>
      <w:r>
        <w:rPr>
          <w:spacing w:val="-2"/>
          <w:sz w:val="18"/>
        </w:rPr>
        <w:t xml:space="preserve"> </w:t>
      </w:r>
      <w:r>
        <w:rPr>
          <w:sz w:val="18"/>
        </w:rPr>
        <w:t>ve</w:t>
      </w:r>
      <w:r>
        <w:rPr>
          <w:spacing w:val="2"/>
          <w:sz w:val="18"/>
        </w:rPr>
        <w:t xml:space="preserve"> </w:t>
      </w:r>
      <w:r>
        <w:rPr>
          <w:sz w:val="18"/>
        </w:rPr>
        <w:t>ölçüleri,</w:t>
      </w:r>
      <w:r>
        <w:rPr>
          <w:spacing w:val="1"/>
          <w:sz w:val="18"/>
        </w:rPr>
        <w:t xml:space="preserve"> </w:t>
      </w:r>
      <w:r>
        <w:rPr>
          <w:sz w:val="18"/>
        </w:rPr>
        <w:t>elektrik bağlantı ve</w:t>
      </w:r>
      <w:r>
        <w:rPr>
          <w:spacing w:val="1"/>
          <w:sz w:val="18"/>
        </w:rPr>
        <w:t xml:space="preserve"> </w:t>
      </w:r>
      <w:r>
        <w:rPr>
          <w:sz w:val="18"/>
        </w:rPr>
        <w:t>kontrol şemaları,</w:t>
      </w:r>
      <w:r>
        <w:rPr>
          <w:spacing w:val="1"/>
          <w:sz w:val="18"/>
        </w:rPr>
        <w:t xml:space="preserve"> </w:t>
      </w:r>
      <w:r>
        <w:rPr>
          <w:sz w:val="18"/>
        </w:rPr>
        <w:t xml:space="preserve">flanş </w:t>
      </w:r>
      <w:proofErr w:type="spellStart"/>
      <w:proofErr w:type="gramStart"/>
      <w:r>
        <w:rPr>
          <w:sz w:val="18"/>
        </w:rPr>
        <w:t>detayları,l</w:t>
      </w:r>
      <w:proofErr w:type="spellEnd"/>
      <w:proofErr w:type="gramEnd"/>
      <w:r>
        <w:rPr>
          <w:spacing w:val="1"/>
          <w:sz w:val="18"/>
        </w:rPr>
        <w:t xml:space="preserve"> </w:t>
      </w:r>
      <w:proofErr w:type="spellStart"/>
      <w:r>
        <w:rPr>
          <w:sz w:val="18"/>
        </w:rPr>
        <w:t>tesbit</w:t>
      </w:r>
      <w:proofErr w:type="spellEnd"/>
      <w:r>
        <w:rPr>
          <w:sz w:val="18"/>
        </w:rPr>
        <w:t xml:space="preserve"> cıvata ve bağlantı</w:t>
      </w:r>
      <w:r>
        <w:rPr>
          <w:spacing w:val="1"/>
          <w:sz w:val="18"/>
        </w:rPr>
        <w:t xml:space="preserve"> </w:t>
      </w:r>
      <w:r>
        <w:rPr>
          <w:sz w:val="18"/>
        </w:rPr>
        <w:t>detayları,</w:t>
      </w:r>
    </w:p>
    <w:p w14:paraId="2D65530A" w14:textId="77777777" w:rsidR="00A607E1" w:rsidRDefault="00A607E1">
      <w:pPr>
        <w:pStyle w:val="ListeParagraf"/>
        <w:spacing w:line="360" w:lineRule="auto"/>
        <w:rPr>
          <w:sz w:val="18"/>
        </w:rPr>
        <w:sectPr w:rsidR="00A607E1">
          <w:pgSz w:w="12240" w:h="15840"/>
          <w:pgMar w:top="860" w:right="360" w:bottom="540" w:left="720" w:header="65" w:footer="292" w:gutter="0"/>
          <w:cols w:space="708"/>
        </w:sectPr>
      </w:pPr>
    </w:p>
    <w:p w14:paraId="232F75C2" w14:textId="77777777" w:rsidR="00A607E1" w:rsidRDefault="003D549B">
      <w:pPr>
        <w:pStyle w:val="GvdeMetni"/>
        <w:spacing w:before="202" w:line="360" w:lineRule="auto"/>
        <w:ind w:left="412" w:right="203"/>
        <w:jc w:val="both"/>
      </w:pPr>
      <w:proofErr w:type="gramStart"/>
      <w:r>
        <w:rPr>
          <w:spacing w:val="-2"/>
        </w:rPr>
        <w:lastRenderedPageBreak/>
        <w:t>titreşim</w:t>
      </w:r>
      <w:proofErr w:type="gramEnd"/>
      <w:r>
        <w:rPr>
          <w:spacing w:val="-3"/>
        </w:rPr>
        <w:t xml:space="preserve"> </w:t>
      </w:r>
      <w:r>
        <w:rPr>
          <w:spacing w:val="-2"/>
        </w:rPr>
        <w:t>izolatörleri ve</w:t>
      </w:r>
      <w:r>
        <w:rPr>
          <w:spacing w:val="-4"/>
        </w:rPr>
        <w:t xml:space="preserve"> </w:t>
      </w:r>
      <w:r>
        <w:rPr>
          <w:spacing w:val="-2"/>
        </w:rPr>
        <w:t xml:space="preserve">diğer </w:t>
      </w:r>
      <w:proofErr w:type="spellStart"/>
      <w:r>
        <w:rPr>
          <w:spacing w:val="-2"/>
        </w:rPr>
        <w:t>tesbit</w:t>
      </w:r>
      <w:proofErr w:type="spellEnd"/>
      <w:r>
        <w:rPr>
          <w:spacing w:val="-2"/>
        </w:rPr>
        <w:t xml:space="preserve"> malzemesi</w:t>
      </w:r>
      <w:r>
        <w:rPr>
          <w:spacing w:val="-4"/>
        </w:rPr>
        <w:t xml:space="preserve"> </w:t>
      </w:r>
      <w:r>
        <w:rPr>
          <w:spacing w:val="-2"/>
        </w:rPr>
        <w:t>detayları verilecektir. Ayrıca pompanın</w:t>
      </w:r>
      <w:r>
        <w:rPr>
          <w:spacing w:val="-4"/>
        </w:rPr>
        <w:t xml:space="preserve"> </w:t>
      </w:r>
      <w:r>
        <w:rPr>
          <w:spacing w:val="-2"/>
        </w:rPr>
        <w:t>montajı</w:t>
      </w:r>
      <w:r>
        <w:rPr>
          <w:spacing w:val="-4"/>
        </w:rPr>
        <w:t xml:space="preserve"> </w:t>
      </w:r>
      <w:r>
        <w:rPr>
          <w:spacing w:val="-2"/>
        </w:rPr>
        <w:t>için</w:t>
      </w:r>
      <w:r>
        <w:rPr>
          <w:spacing w:val="-4"/>
        </w:rPr>
        <w:t xml:space="preserve"> </w:t>
      </w:r>
      <w:r>
        <w:rPr>
          <w:spacing w:val="-2"/>
        </w:rPr>
        <w:t>diğer disiplinler tarafından</w:t>
      </w:r>
      <w:r>
        <w:rPr>
          <w:spacing w:val="-4"/>
        </w:rPr>
        <w:t xml:space="preserve"> </w:t>
      </w:r>
      <w:r>
        <w:rPr>
          <w:spacing w:val="-2"/>
        </w:rPr>
        <w:t xml:space="preserve">yapılması </w:t>
      </w:r>
      <w:r>
        <w:t xml:space="preserve">gereken </w:t>
      </w:r>
      <w:proofErr w:type="gramStart"/>
      <w:r>
        <w:t>( beton</w:t>
      </w:r>
      <w:proofErr w:type="gramEnd"/>
      <w:r>
        <w:t xml:space="preserve"> veya çelik işleri, ankraj </w:t>
      </w:r>
      <w:proofErr w:type="spellStart"/>
      <w:r>
        <w:t>vs</w:t>
      </w:r>
      <w:proofErr w:type="spellEnd"/>
      <w:r>
        <w:t xml:space="preserve">…) işlerle ilgili gerekli her türlü detay ve proje yüklenici tarafından idareye teslim </w:t>
      </w:r>
      <w:r>
        <w:rPr>
          <w:spacing w:val="-2"/>
        </w:rPr>
        <w:t>edilecektir.</w:t>
      </w:r>
    </w:p>
    <w:p w14:paraId="6EC5661F" w14:textId="77777777" w:rsidR="00A607E1" w:rsidRDefault="003D549B">
      <w:pPr>
        <w:pStyle w:val="ListeParagraf"/>
        <w:numPr>
          <w:ilvl w:val="0"/>
          <w:numId w:val="22"/>
        </w:numPr>
        <w:tabs>
          <w:tab w:val="left" w:pos="639"/>
        </w:tabs>
        <w:spacing w:before="200" w:line="360" w:lineRule="auto"/>
        <w:ind w:right="201" w:firstLine="0"/>
        <w:jc w:val="both"/>
        <w:rPr>
          <w:sz w:val="18"/>
        </w:rPr>
      </w:pPr>
      <w:r>
        <w:rPr>
          <w:sz w:val="18"/>
        </w:rPr>
        <w:t xml:space="preserve">Her pompanın spesifikasyonlarında </w:t>
      </w:r>
      <w:proofErr w:type="spellStart"/>
      <w:r>
        <w:rPr>
          <w:sz w:val="18"/>
        </w:rPr>
        <w:t>belrtilmiş</w:t>
      </w:r>
      <w:proofErr w:type="spellEnd"/>
      <w:r>
        <w:rPr>
          <w:sz w:val="18"/>
        </w:rPr>
        <w:t xml:space="preserve"> olan pompa devrinde, pompanın gövde büyüklüğüne uyan en büyük ve en küçük </w:t>
      </w:r>
      <w:r>
        <w:rPr>
          <w:spacing w:val="-2"/>
          <w:sz w:val="18"/>
        </w:rPr>
        <w:t xml:space="preserve">çark çaplarında, debiye bağlı olarak basıncın değişimine ve pompa verimlerini gösterir, imalatçı tarafından test edilerek onaylanmış </w:t>
      </w:r>
      <w:r>
        <w:rPr>
          <w:sz w:val="18"/>
        </w:rPr>
        <w:t>eğrileri.</w:t>
      </w:r>
      <w:r>
        <w:rPr>
          <w:spacing w:val="-10"/>
          <w:sz w:val="18"/>
        </w:rPr>
        <w:t xml:space="preserve"> </w:t>
      </w:r>
      <w:r>
        <w:rPr>
          <w:sz w:val="18"/>
        </w:rPr>
        <w:t>Teklif</w:t>
      </w:r>
      <w:r>
        <w:rPr>
          <w:spacing w:val="-11"/>
          <w:sz w:val="18"/>
        </w:rPr>
        <w:t xml:space="preserve"> </w:t>
      </w:r>
      <w:r>
        <w:rPr>
          <w:sz w:val="18"/>
        </w:rPr>
        <w:t>edilen</w:t>
      </w:r>
      <w:r>
        <w:rPr>
          <w:spacing w:val="-11"/>
          <w:sz w:val="18"/>
        </w:rPr>
        <w:t xml:space="preserve"> </w:t>
      </w:r>
      <w:r>
        <w:rPr>
          <w:sz w:val="18"/>
        </w:rPr>
        <w:t>spesifik</w:t>
      </w:r>
      <w:r>
        <w:rPr>
          <w:spacing w:val="-11"/>
          <w:sz w:val="18"/>
        </w:rPr>
        <w:t xml:space="preserve"> </w:t>
      </w:r>
      <w:r>
        <w:rPr>
          <w:sz w:val="18"/>
        </w:rPr>
        <w:t>çark</w:t>
      </w:r>
      <w:r>
        <w:rPr>
          <w:spacing w:val="-11"/>
          <w:sz w:val="18"/>
        </w:rPr>
        <w:t xml:space="preserve"> </w:t>
      </w:r>
      <w:r>
        <w:rPr>
          <w:sz w:val="18"/>
        </w:rPr>
        <w:t>çapındaki,</w:t>
      </w:r>
      <w:r>
        <w:rPr>
          <w:spacing w:val="-10"/>
          <w:sz w:val="18"/>
        </w:rPr>
        <w:t xml:space="preserve"> </w:t>
      </w:r>
      <w:r>
        <w:rPr>
          <w:sz w:val="18"/>
        </w:rPr>
        <w:t>üzerinde</w:t>
      </w:r>
      <w:r>
        <w:rPr>
          <w:spacing w:val="-11"/>
          <w:sz w:val="18"/>
        </w:rPr>
        <w:t xml:space="preserve"> </w:t>
      </w:r>
      <w:r>
        <w:rPr>
          <w:sz w:val="18"/>
        </w:rPr>
        <w:t>çalışma</w:t>
      </w:r>
      <w:r>
        <w:rPr>
          <w:spacing w:val="-10"/>
          <w:sz w:val="18"/>
        </w:rPr>
        <w:t xml:space="preserve"> </w:t>
      </w:r>
      <w:r>
        <w:rPr>
          <w:sz w:val="18"/>
        </w:rPr>
        <w:t>noktası</w:t>
      </w:r>
      <w:r>
        <w:rPr>
          <w:spacing w:val="-11"/>
          <w:sz w:val="18"/>
        </w:rPr>
        <w:t xml:space="preserve"> </w:t>
      </w:r>
      <w:r>
        <w:rPr>
          <w:sz w:val="18"/>
        </w:rPr>
        <w:t>işaretlenmiş,</w:t>
      </w:r>
      <w:r>
        <w:rPr>
          <w:spacing w:val="-11"/>
          <w:sz w:val="18"/>
        </w:rPr>
        <w:t xml:space="preserve"> </w:t>
      </w:r>
      <w:r>
        <w:rPr>
          <w:sz w:val="18"/>
        </w:rPr>
        <w:t>debi</w:t>
      </w:r>
      <w:r>
        <w:rPr>
          <w:spacing w:val="-11"/>
          <w:sz w:val="18"/>
        </w:rPr>
        <w:t xml:space="preserve"> </w:t>
      </w:r>
      <w:r>
        <w:rPr>
          <w:sz w:val="18"/>
        </w:rPr>
        <w:t>basınç</w:t>
      </w:r>
      <w:r>
        <w:rPr>
          <w:spacing w:val="-11"/>
          <w:sz w:val="18"/>
        </w:rPr>
        <w:t xml:space="preserve"> </w:t>
      </w:r>
      <w:r>
        <w:rPr>
          <w:sz w:val="18"/>
        </w:rPr>
        <w:t>eğrisi</w:t>
      </w:r>
      <w:r>
        <w:rPr>
          <w:spacing w:val="-11"/>
          <w:sz w:val="18"/>
        </w:rPr>
        <w:t xml:space="preserve"> </w:t>
      </w:r>
      <w:r>
        <w:rPr>
          <w:sz w:val="18"/>
        </w:rPr>
        <w:t>motor</w:t>
      </w:r>
      <w:r>
        <w:rPr>
          <w:spacing w:val="-10"/>
          <w:sz w:val="18"/>
        </w:rPr>
        <w:t xml:space="preserve"> </w:t>
      </w:r>
      <w:r>
        <w:rPr>
          <w:sz w:val="18"/>
        </w:rPr>
        <w:t>gücü,</w:t>
      </w:r>
      <w:r>
        <w:rPr>
          <w:spacing w:val="-11"/>
          <w:sz w:val="18"/>
        </w:rPr>
        <w:t xml:space="preserve"> </w:t>
      </w:r>
      <w:r>
        <w:rPr>
          <w:sz w:val="18"/>
        </w:rPr>
        <w:t>tipi,</w:t>
      </w:r>
      <w:r>
        <w:rPr>
          <w:spacing w:val="-1"/>
          <w:sz w:val="18"/>
        </w:rPr>
        <w:t xml:space="preserve"> </w:t>
      </w:r>
      <w:r>
        <w:rPr>
          <w:sz w:val="18"/>
        </w:rPr>
        <w:t xml:space="preserve">özellikleri, </w:t>
      </w:r>
      <w:r>
        <w:rPr>
          <w:spacing w:val="-2"/>
          <w:sz w:val="18"/>
        </w:rPr>
        <w:t>pompanın</w:t>
      </w:r>
      <w:r>
        <w:rPr>
          <w:spacing w:val="-11"/>
          <w:sz w:val="18"/>
        </w:rPr>
        <w:t xml:space="preserve"> </w:t>
      </w:r>
      <w:r>
        <w:rPr>
          <w:spacing w:val="-2"/>
          <w:sz w:val="18"/>
        </w:rPr>
        <w:t>çalışma</w:t>
      </w:r>
      <w:r>
        <w:rPr>
          <w:spacing w:val="-10"/>
          <w:sz w:val="18"/>
        </w:rPr>
        <w:t xml:space="preserve"> </w:t>
      </w:r>
      <w:r>
        <w:rPr>
          <w:spacing w:val="-2"/>
          <w:sz w:val="18"/>
        </w:rPr>
        <w:t>şartlarındaki</w:t>
      </w:r>
      <w:r>
        <w:rPr>
          <w:spacing w:val="-11"/>
          <w:sz w:val="18"/>
        </w:rPr>
        <w:t xml:space="preserve"> </w:t>
      </w:r>
      <w:r>
        <w:rPr>
          <w:spacing w:val="-2"/>
          <w:sz w:val="18"/>
        </w:rPr>
        <w:t>NPSHR</w:t>
      </w:r>
      <w:r>
        <w:rPr>
          <w:spacing w:val="-10"/>
          <w:sz w:val="18"/>
        </w:rPr>
        <w:t xml:space="preserve"> </w:t>
      </w:r>
      <w:r>
        <w:rPr>
          <w:spacing w:val="-2"/>
          <w:sz w:val="18"/>
        </w:rPr>
        <w:t>değeri.</w:t>
      </w:r>
    </w:p>
    <w:p w14:paraId="25EB9A84" w14:textId="77777777" w:rsidR="00A607E1" w:rsidRDefault="003D549B">
      <w:pPr>
        <w:pStyle w:val="ListeParagraf"/>
        <w:numPr>
          <w:ilvl w:val="0"/>
          <w:numId w:val="22"/>
        </w:numPr>
        <w:tabs>
          <w:tab w:val="left" w:pos="639"/>
        </w:tabs>
        <w:spacing w:before="200" w:line="360" w:lineRule="auto"/>
        <w:ind w:right="204" w:firstLine="0"/>
        <w:jc w:val="both"/>
        <w:rPr>
          <w:sz w:val="18"/>
        </w:rPr>
      </w:pPr>
      <w:r>
        <w:rPr>
          <w:sz w:val="18"/>
        </w:rPr>
        <w:t xml:space="preserve">Sahada tatbik edilecek borulama imalat resimlerine, pompa basma veya </w:t>
      </w:r>
      <w:proofErr w:type="gramStart"/>
      <w:r>
        <w:rPr>
          <w:sz w:val="18"/>
        </w:rPr>
        <w:t>( kapalı</w:t>
      </w:r>
      <w:proofErr w:type="gramEnd"/>
      <w:r>
        <w:rPr>
          <w:sz w:val="18"/>
        </w:rPr>
        <w:t xml:space="preserve"> devrelerde) dönüş hattı üzerinde bulunan ve </w:t>
      </w:r>
      <w:r>
        <w:rPr>
          <w:spacing w:val="-2"/>
          <w:sz w:val="18"/>
        </w:rPr>
        <w:t>kullanılacağı</w:t>
      </w:r>
      <w:r>
        <w:rPr>
          <w:spacing w:val="-7"/>
          <w:sz w:val="18"/>
        </w:rPr>
        <w:t xml:space="preserve"> </w:t>
      </w:r>
      <w:r>
        <w:rPr>
          <w:spacing w:val="-2"/>
          <w:sz w:val="18"/>
        </w:rPr>
        <w:t>kesinleşmiş</w:t>
      </w:r>
      <w:r>
        <w:rPr>
          <w:spacing w:val="-7"/>
          <w:sz w:val="18"/>
        </w:rPr>
        <w:t xml:space="preserve"> </w:t>
      </w:r>
      <w:proofErr w:type="gramStart"/>
      <w:r>
        <w:rPr>
          <w:spacing w:val="-2"/>
          <w:sz w:val="18"/>
        </w:rPr>
        <w:t>(</w:t>
      </w:r>
      <w:r>
        <w:rPr>
          <w:spacing w:val="-7"/>
          <w:sz w:val="18"/>
        </w:rPr>
        <w:t xml:space="preserve"> </w:t>
      </w:r>
      <w:r>
        <w:rPr>
          <w:spacing w:val="-2"/>
          <w:sz w:val="18"/>
        </w:rPr>
        <w:t>tipleri</w:t>
      </w:r>
      <w:proofErr w:type="gramEnd"/>
      <w:r>
        <w:rPr>
          <w:spacing w:val="-7"/>
          <w:sz w:val="18"/>
        </w:rPr>
        <w:t xml:space="preserve"> </w:t>
      </w:r>
      <w:proofErr w:type="gramStart"/>
      <w:r>
        <w:rPr>
          <w:spacing w:val="-2"/>
          <w:sz w:val="18"/>
        </w:rPr>
        <w:t>belli</w:t>
      </w:r>
      <w:r>
        <w:rPr>
          <w:spacing w:val="-7"/>
          <w:sz w:val="18"/>
        </w:rPr>
        <w:t xml:space="preserve"> </w:t>
      </w:r>
      <w:r>
        <w:rPr>
          <w:spacing w:val="-2"/>
          <w:sz w:val="18"/>
        </w:rPr>
        <w:t>)</w:t>
      </w:r>
      <w:proofErr w:type="gramEnd"/>
      <w:r>
        <w:rPr>
          <w:spacing w:val="-7"/>
          <w:sz w:val="18"/>
        </w:rPr>
        <w:t xml:space="preserve"> </w:t>
      </w:r>
      <w:r>
        <w:rPr>
          <w:spacing w:val="-2"/>
          <w:sz w:val="18"/>
        </w:rPr>
        <w:t>olan,</w:t>
      </w:r>
      <w:r>
        <w:rPr>
          <w:spacing w:val="-7"/>
          <w:sz w:val="18"/>
        </w:rPr>
        <w:t xml:space="preserve"> </w:t>
      </w:r>
      <w:r>
        <w:rPr>
          <w:spacing w:val="-2"/>
          <w:sz w:val="18"/>
        </w:rPr>
        <w:t>içinden</w:t>
      </w:r>
      <w:r>
        <w:rPr>
          <w:spacing w:val="-7"/>
          <w:sz w:val="18"/>
        </w:rPr>
        <w:t xml:space="preserve"> </w:t>
      </w:r>
      <w:r>
        <w:rPr>
          <w:spacing w:val="-2"/>
          <w:sz w:val="18"/>
        </w:rPr>
        <w:t>pompa</w:t>
      </w:r>
      <w:r>
        <w:rPr>
          <w:spacing w:val="-9"/>
          <w:sz w:val="18"/>
        </w:rPr>
        <w:t xml:space="preserve"> </w:t>
      </w:r>
      <w:r>
        <w:rPr>
          <w:spacing w:val="-2"/>
          <w:sz w:val="18"/>
        </w:rPr>
        <w:t>tarafından</w:t>
      </w:r>
      <w:r>
        <w:rPr>
          <w:spacing w:val="-7"/>
          <w:sz w:val="18"/>
        </w:rPr>
        <w:t xml:space="preserve"> </w:t>
      </w:r>
      <w:r>
        <w:rPr>
          <w:spacing w:val="-2"/>
          <w:sz w:val="18"/>
        </w:rPr>
        <w:t>basılan</w:t>
      </w:r>
      <w:r>
        <w:rPr>
          <w:spacing w:val="-7"/>
          <w:sz w:val="18"/>
        </w:rPr>
        <w:t xml:space="preserve"> </w:t>
      </w:r>
      <w:r>
        <w:rPr>
          <w:spacing w:val="-2"/>
          <w:sz w:val="18"/>
        </w:rPr>
        <w:t>akışkanın</w:t>
      </w:r>
      <w:r>
        <w:rPr>
          <w:spacing w:val="-7"/>
          <w:sz w:val="18"/>
        </w:rPr>
        <w:t xml:space="preserve"> </w:t>
      </w:r>
      <w:r>
        <w:rPr>
          <w:spacing w:val="-2"/>
          <w:sz w:val="18"/>
        </w:rPr>
        <w:t>geçtiği</w:t>
      </w:r>
      <w:r>
        <w:rPr>
          <w:spacing w:val="-7"/>
          <w:sz w:val="18"/>
        </w:rPr>
        <w:t xml:space="preserve"> </w:t>
      </w:r>
      <w:r>
        <w:rPr>
          <w:spacing w:val="-2"/>
          <w:sz w:val="18"/>
        </w:rPr>
        <w:t>tüm</w:t>
      </w:r>
      <w:r>
        <w:rPr>
          <w:spacing w:val="-7"/>
          <w:sz w:val="18"/>
        </w:rPr>
        <w:t xml:space="preserve"> </w:t>
      </w:r>
      <w:r>
        <w:rPr>
          <w:spacing w:val="-2"/>
          <w:sz w:val="18"/>
        </w:rPr>
        <w:t>ekipman,</w:t>
      </w:r>
      <w:r>
        <w:rPr>
          <w:spacing w:val="-7"/>
          <w:sz w:val="18"/>
        </w:rPr>
        <w:t xml:space="preserve"> </w:t>
      </w:r>
      <w:r>
        <w:rPr>
          <w:spacing w:val="-2"/>
          <w:sz w:val="18"/>
        </w:rPr>
        <w:t>vana,</w:t>
      </w:r>
      <w:r>
        <w:rPr>
          <w:spacing w:val="-7"/>
          <w:sz w:val="18"/>
        </w:rPr>
        <w:t xml:space="preserve"> </w:t>
      </w:r>
      <w:proofErr w:type="spellStart"/>
      <w:r>
        <w:rPr>
          <w:spacing w:val="-2"/>
          <w:sz w:val="18"/>
        </w:rPr>
        <w:t>fitting</w:t>
      </w:r>
      <w:proofErr w:type="spellEnd"/>
      <w:r>
        <w:rPr>
          <w:spacing w:val="-7"/>
          <w:sz w:val="18"/>
        </w:rPr>
        <w:t xml:space="preserve"> </w:t>
      </w:r>
      <w:proofErr w:type="spellStart"/>
      <w:r>
        <w:rPr>
          <w:spacing w:val="-2"/>
          <w:sz w:val="18"/>
        </w:rPr>
        <w:t>vs</w:t>
      </w:r>
      <w:proofErr w:type="spellEnd"/>
      <w:r>
        <w:rPr>
          <w:spacing w:val="-2"/>
          <w:sz w:val="18"/>
        </w:rPr>
        <w:t>…</w:t>
      </w:r>
      <w:r>
        <w:rPr>
          <w:spacing w:val="-7"/>
          <w:sz w:val="18"/>
        </w:rPr>
        <w:t xml:space="preserve"> </w:t>
      </w:r>
      <w:r>
        <w:rPr>
          <w:spacing w:val="-2"/>
          <w:sz w:val="18"/>
        </w:rPr>
        <w:t xml:space="preserve">gibi </w:t>
      </w:r>
      <w:r>
        <w:rPr>
          <w:sz w:val="18"/>
        </w:rPr>
        <w:t>elemanların</w:t>
      </w:r>
      <w:r>
        <w:rPr>
          <w:spacing w:val="-13"/>
          <w:sz w:val="18"/>
        </w:rPr>
        <w:t xml:space="preserve"> </w:t>
      </w:r>
      <w:r>
        <w:rPr>
          <w:sz w:val="18"/>
        </w:rPr>
        <w:t>hakiki</w:t>
      </w:r>
      <w:r>
        <w:rPr>
          <w:spacing w:val="-12"/>
          <w:sz w:val="18"/>
        </w:rPr>
        <w:t xml:space="preserve"> </w:t>
      </w:r>
      <w:r>
        <w:rPr>
          <w:sz w:val="18"/>
        </w:rPr>
        <w:t>basınç</w:t>
      </w:r>
      <w:r>
        <w:rPr>
          <w:spacing w:val="-13"/>
          <w:sz w:val="18"/>
        </w:rPr>
        <w:t xml:space="preserve"> </w:t>
      </w:r>
      <w:r>
        <w:rPr>
          <w:sz w:val="18"/>
        </w:rPr>
        <w:t>düşümlerine</w:t>
      </w:r>
      <w:r>
        <w:rPr>
          <w:spacing w:val="-12"/>
          <w:sz w:val="18"/>
        </w:rPr>
        <w:t xml:space="preserve"> </w:t>
      </w:r>
      <w:r>
        <w:rPr>
          <w:sz w:val="18"/>
        </w:rPr>
        <w:t>bağlı</w:t>
      </w:r>
      <w:r>
        <w:rPr>
          <w:spacing w:val="-13"/>
          <w:sz w:val="18"/>
        </w:rPr>
        <w:t xml:space="preserve"> </w:t>
      </w:r>
      <w:r>
        <w:rPr>
          <w:sz w:val="18"/>
        </w:rPr>
        <w:t>olarak</w:t>
      </w:r>
      <w:r>
        <w:rPr>
          <w:spacing w:val="-13"/>
          <w:sz w:val="18"/>
        </w:rPr>
        <w:t xml:space="preserve"> </w:t>
      </w:r>
      <w:r>
        <w:rPr>
          <w:sz w:val="18"/>
        </w:rPr>
        <w:t>yapılmış</w:t>
      </w:r>
      <w:r>
        <w:rPr>
          <w:spacing w:val="-12"/>
          <w:sz w:val="18"/>
        </w:rPr>
        <w:t xml:space="preserve"> </w:t>
      </w:r>
      <w:r>
        <w:rPr>
          <w:sz w:val="18"/>
        </w:rPr>
        <w:t>olan</w:t>
      </w:r>
      <w:r>
        <w:rPr>
          <w:spacing w:val="-13"/>
          <w:sz w:val="18"/>
        </w:rPr>
        <w:t xml:space="preserve"> </w:t>
      </w:r>
      <w:r>
        <w:rPr>
          <w:sz w:val="18"/>
        </w:rPr>
        <w:t>basınç</w:t>
      </w:r>
      <w:r>
        <w:rPr>
          <w:spacing w:val="-12"/>
          <w:sz w:val="18"/>
        </w:rPr>
        <w:t xml:space="preserve"> </w:t>
      </w:r>
      <w:r>
        <w:rPr>
          <w:sz w:val="18"/>
        </w:rPr>
        <w:t>kaybı</w:t>
      </w:r>
      <w:r>
        <w:rPr>
          <w:spacing w:val="-13"/>
          <w:sz w:val="18"/>
        </w:rPr>
        <w:t xml:space="preserve"> </w:t>
      </w:r>
      <w:r>
        <w:rPr>
          <w:sz w:val="18"/>
        </w:rPr>
        <w:t>ve</w:t>
      </w:r>
      <w:r>
        <w:rPr>
          <w:spacing w:val="-12"/>
          <w:sz w:val="18"/>
        </w:rPr>
        <w:t xml:space="preserve"> </w:t>
      </w:r>
      <w:r>
        <w:rPr>
          <w:sz w:val="18"/>
        </w:rPr>
        <w:t>pompa</w:t>
      </w:r>
      <w:r>
        <w:rPr>
          <w:spacing w:val="-13"/>
          <w:sz w:val="18"/>
        </w:rPr>
        <w:t xml:space="preserve"> </w:t>
      </w:r>
      <w:r>
        <w:rPr>
          <w:sz w:val="18"/>
        </w:rPr>
        <w:t>basıncı</w:t>
      </w:r>
      <w:r>
        <w:rPr>
          <w:spacing w:val="-12"/>
          <w:sz w:val="18"/>
        </w:rPr>
        <w:t xml:space="preserve"> </w:t>
      </w:r>
      <w:r>
        <w:rPr>
          <w:sz w:val="18"/>
        </w:rPr>
        <w:t>hesabı</w:t>
      </w:r>
      <w:r>
        <w:rPr>
          <w:spacing w:val="-13"/>
          <w:sz w:val="18"/>
        </w:rPr>
        <w:t xml:space="preserve"> </w:t>
      </w:r>
      <w:r>
        <w:rPr>
          <w:sz w:val="18"/>
        </w:rPr>
        <w:t>yüklenici</w:t>
      </w:r>
      <w:r>
        <w:rPr>
          <w:spacing w:val="-12"/>
          <w:sz w:val="18"/>
        </w:rPr>
        <w:t xml:space="preserve"> </w:t>
      </w:r>
      <w:r>
        <w:rPr>
          <w:sz w:val="18"/>
        </w:rPr>
        <w:t>tarafından</w:t>
      </w:r>
      <w:r>
        <w:rPr>
          <w:spacing w:val="-13"/>
          <w:sz w:val="18"/>
        </w:rPr>
        <w:t xml:space="preserve"> </w:t>
      </w:r>
      <w:r>
        <w:rPr>
          <w:sz w:val="18"/>
        </w:rPr>
        <w:t>kontrol teşkilatının onayına sunacaktır.</w:t>
      </w:r>
    </w:p>
    <w:p w14:paraId="5A93791E" w14:textId="77777777" w:rsidR="00A607E1" w:rsidRDefault="003D549B">
      <w:pPr>
        <w:pStyle w:val="ListeParagraf"/>
        <w:numPr>
          <w:ilvl w:val="0"/>
          <w:numId w:val="22"/>
        </w:numPr>
        <w:tabs>
          <w:tab w:val="left" w:pos="639"/>
        </w:tabs>
        <w:spacing w:before="201" w:line="360" w:lineRule="auto"/>
        <w:ind w:right="203" w:firstLine="0"/>
        <w:jc w:val="both"/>
        <w:rPr>
          <w:sz w:val="18"/>
        </w:rPr>
      </w:pPr>
      <w:r>
        <w:rPr>
          <w:sz w:val="18"/>
        </w:rPr>
        <w:t>Pompaya</w:t>
      </w:r>
      <w:r>
        <w:rPr>
          <w:spacing w:val="-3"/>
          <w:sz w:val="18"/>
        </w:rPr>
        <w:t xml:space="preserve"> </w:t>
      </w:r>
      <w:r>
        <w:rPr>
          <w:sz w:val="18"/>
        </w:rPr>
        <w:t>ait,</w:t>
      </w:r>
      <w:r>
        <w:rPr>
          <w:spacing w:val="-3"/>
          <w:sz w:val="18"/>
        </w:rPr>
        <w:t xml:space="preserve"> </w:t>
      </w:r>
      <w:r>
        <w:rPr>
          <w:sz w:val="18"/>
        </w:rPr>
        <w:t>imalatçısı</w:t>
      </w:r>
      <w:r>
        <w:rPr>
          <w:spacing w:val="-3"/>
          <w:sz w:val="18"/>
        </w:rPr>
        <w:t xml:space="preserve"> </w:t>
      </w:r>
      <w:r>
        <w:rPr>
          <w:sz w:val="18"/>
        </w:rPr>
        <w:t>tarafından</w:t>
      </w:r>
      <w:r>
        <w:rPr>
          <w:spacing w:val="-3"/>
          <w:sz w:val="18"/>
        </w:rPr>
        <w:t xml:space="preserve"> </w:t>
      </w:r>
      <w:proofErr w:type="spellStart"/>
      <w:r>
        <w:rPr>
          <w:sz w:val="18"/>
        </w:rPr>
        <w:t>hazırlanmışve</w:t>
      </w:r>
      <w:proofErr w:type="spellEnd"/>
      <w:r>
        <w:rPr>
          <w:spacing w:val="-1"/>
          <w:sz w:val="18"/>
        </w:rPr>
        <w:t xml:space="preserve"> </w:t>
      </w:r>
      <w:r>
        <w:rPr>
          <w:sz w:val="18"/>
        </w:rPr>
        <w:t>bastırılmış komple</w:t>
      </w:r>
      <w:r>
        <w:rPr>
          <w:spacing w:val="-2"/>
          <w:sz w:val="18"/>
        </w:rPr>
        <w:t xml:space="preserve"> </w:t>
      </w:r>
      <w:r>
        <w:rPr>
          <w:sz w:val="18"/>
        </w:rPr>
        <w:t>kataloğu</w:t>
      </w:r>
      <w:r>
        <w:rPr>
          <w:spacing w:val="-2"/>
          <w:sz w:val="18"/>
        </w:rPr>
        <w:t xml:space="preserve"> </w:t>
      </w:r>
      <w:r>
        <w:rPr>
          <w:sz w:val="18"/>
        </w:rPr>
        <w:t>ve</w:t>
      </w:r>
      <w:r>
        <w:rPr>
          <w:spacing w:val="-2"/>
          <w:sz w:val="18"/>
        </w:rPr>
        <w:t xml:space="preserve"> </w:t>
      </w:r>
      <w:r>
        <w:rPr>
          <w:sz w:val="18"/>
        </w:rPr>
        <w:t>malzeme</w:t>
      </w:r>
      <w:r>
        <w:rPr>
          <w:spacing w:val="-2"/>
          <w:sz w:val="18"/>
        </w:rPr>
        <w:t xml:space="preserve"> </w:t>
      </w:r>
      <w:proofErr w:type="spellStart"/>
      <w:r>
        <w:rPr>
          <w:sz w:val="18"/>
        </w:rPr>
        <w:t>spesfikasyonları</w:t>
      </w:r>
      <w:proofErr w:type="spellEnd"/>
      <w:r>
        <w:rPr>
          <w:sz w:val="18"/>
        </w:rPr>
        <w:t>,</w:t>
      </w:r>
      <w:r>
        <w:rPr>
          <w:spacing w:val="-1"/>
          <w:sz w:val="18"/>
        </w:rPr>
        <w:t xml:space="preserve"> </w:t>
      </w:r>
      <w:r>
        <w:rPr>
          <w:sz w:val="18"/>
        </w:rPr>
        <w:t>işletme</w:t>
      </w:r>
      <w:r>
        <w:rPr>
          <w:spacing w:val="-3"/>
          <w:sz w:val="18"/>
        </w:rPr>
        <w:t xml:space="preserve"> </w:t>
      </w:r>
      <w:r>
        <w:rPr>
          <w:sz w:val="18"/>
        </w:rPr>
        <w:t>ve</w:t>
      </w:r>
      <w:r>
        <w:rPr>
          <w:spacing w:val="-1"/>
          <w:sz w:val="18"/>
        </w:rPr>
        <w:t xml:space="preserve"> </w:t>
      </w:r>
      <w:r>
        <w:rPr>
          <w:sz w:val="18"/>
        </w:rPr>
        <w:t xml:space="preserve">bakım talimatlarını içeren </w:t>
      </w:r>
      <w:proofErr w:type="spellStart"/>
      <w:r>
        <w:rPr>
          <w:sz w:val="18"/>
        </w:rPr>
        <w:t>dökümantasyonlarını</w:t>
      </w:r>
      <w:proofErr w:type="spellEnd"/>
      <w:r>
        <w:rPr>
          <w:sz w:val="18"/>
        </w:rPr>
        <w:t xml:space="preserve"> imalatçı tarafından tavsiye edilen yedek parça listesini, pompanın aşağıdaki </w:t>
      </w:r>
      <w:proofErr w:type="spellStart"/>
      <w:r>
        <w:rPr>
          <w:sz w:val="18"/>
        </w:rPr>
        <w:t>spesfikasyonlarına</w:t>
      </w:r>
      <w:proofErr w:type="spellEnd"/>
      <w:r>
        <w:rPr>
          <w:sz w:val="18"/>
        </w:rPr>
        <w:t xml:space="preserve"> uygun olarak işletme noktasını gösterir performans eğrisi, seçilmiş modeli, sevkiyat ve çalışma ağırlığı ve aksesuarları teklif </w:t>
      </w:r>
      <w:proofErr w:type="gramStart"/>
      <w:r>
        <w:rPr>
          <w:sz w:val="18"/>
        </w:rPr>
        <w:t>ile birlikte</w:t>
      </w:r>
      <w:proofErr w:type="gramEnd"/>
      <w:r>
        <w:rPr>
          <w:sz w:val="18"/>
        </w:rPr>
        <w:t xml:space="preserve"> idareye verilecektir.</w:t>
      </w:r>
    </w:p>
    <w:p w14:paraId="669A5275" w14:textId="77777777" w:rsidR="00A607E1" w:rsidRDefault="003D549B">
      <w:pPr>
        <w:pStyle w:val="ListeParagraf"/>
        <w:numPr>
          <w:ilvl w:val="2"/>
          <w:numId w:val="23"/>
        </w:numPr>
        <w:tabs>
          <w:tab w:val="left" w:pos="960"/>
        </w:tabs>
        <w:spacing w:before="203"/>
        <w:ind w:left="960" w:hanging="548"/>
        <w:rPr>
          <w:sz w:val="18"/>
        </w:rPr>
      </w:pPr>
      <w:r>
        <w:rPr>
          <w:sz w:val="18"/>
        </w:rPr>
        <w:t>Kalite</w:t>
      </w:r>
      <w:r>
        <w:rPr>
          <w:spacing w:val="-6"/>
          <w:sz w:val="18"/>
        </w:rPr>
        <w:t xml:space="preserve"> </w:t>
      </w:r>
      <w:proofErr w:type="gramStart"/>
      <w:r>
        <w:rPr>
          <w:sz w:val="18"/>
        </w:rPr>
        <w:t>Garantisi</w:t>
      </w:r>
      <w:r>
        <w:rPr>
          <w:spacing w:val="-5"/>
          <w:sz w:val="18"/>
        </w:rPr>
        <w:t xml:space="preserve"> </w:t>
      </w:r>
      <w:r>
        <w:rPr>
          <w:spacing w:val="-10"/>
          <w:sz w:val="18"/>
        </w:rPr>
        <w:t>:</w:t>
      </w:r>
      <w:proofErr w:type="gramEnd"/>
    </w:p>
    <w:p w14:paraId="495A352F" w14:textId="77777777" w:rsidR="00A607E1" w:rsidRDefault="00A607E1">
      <w:pPr>
        <w:pStyle w:val="GvdeMetni"/>
        <w:spacing w:before="93"/>
      </w:pPr>
    </w:p>
    <w:p w14:paraId="24B72E62" w14:textId="77777777" w:rsidR="00A607E1" w:rsidRDefault="003D549B">
      <w:pPr>
        <w:pStyle w:val="ListeParagraf"/>
        <w:numPr>
          <w:ilvl w:val="0"/>
          <w:numId w:val="21"/>
        </w:numPr>
        <w:tabs>
          <w:tab w:val="left" w:pos="865"/>
        </w:tabs>
        <w:spacing w:line="362" w:lineRule="auto"/>
        <w:ind w:right="203" w:firstLine="0"/>
        <w:jc w:val="both"/>
        <w:rPr>
          <w:sz w:val="18"/>
        </w:rPr>
      </w:pPr>
      <w:r>
        <w:rPr>
          <w:sz w:val="18"/>
        </w:rPr>
        <w:t>Pompalar ana üretim programı bu tip makinalardan oluşan imalatçı firmalardan temin edilecektir. Pompa imalatçısı en az 3 (üç) yıldır spesifiğe edilenlerle benzer makinalardan imal ettiğini ve yaptığı cihazların başarılı olarak çalışmaya devam ettiğini gösterir bir referans proje listesi verecektir.</w:t>
      </w:r>
    </w:p>
    <w:p w14:paraId="227B2511" w14:textId="77777777" w:rsidR="00A607E1" w:rsidRDefault="003D549B">
      <w:pPr>
        <w:pStyle w:val="ListeParagraf"/>
        <w:numPr>
          <w:ilvl w:val="0"/>
          <w:numId w:val="21"/>
        </w:numPr>
        <w:tabs>
          <w:tab w:val="left" w:pos="864"/>
        </w:tabs>
        <w:spacing w:before="195" w:line="362" w:lineRule="auto"/>
        <w:ind w:right="217" w:firstLine="0"/>
        <w:jc w:val="both"/>
        <w:rPr>
          <w:sz w:val="18"/>
        </w:rPr>
      </w:pPr>
      <w:r>
        <w:rPr>
          <w:sz w:val="18"/>
        </w:rPr>
        <w:t>Pompa</w:t>
      </w:r>
      <w:r>
        <w:rPr>
          <w:spacing w:val="-2"/>
          <w:sz w:val="18"/>
        </w:rPr>
        <w:t xml:space="preserve"> </w:t>
      </w:r>
      <w:r>
        <w:rPr>
          <w:sz w:val="18"/>
        </w:rPr>
        <w:t>imalatçısının</w:t>
      </w:r>
      <w:r>
        <w:rPr>
          <w:spacing w:val="-2"/>
          <w:sz w:val="18"/>
        </w:rPr>
        <w:t xml:space="preserve"> </w:t>
      </w:r>
      <w:r>
        <w:rPr>
          <w:sz w:val="18"/>
        </w:rPr>
        <w:t>spesifiğe</w:t>
      </w:r>
      <w:r>
        <w:rPr>
          <w:spacing w:val="-3"/>
          <w:sz w:val="18"/>
        </w:rPr>
        <w:t xml:space="preserve"> </w:t>
      </w:r>
      <w:r>
        <w:rPr>
          <w:sz w:val="18"/>
        </w:rPr>
        <w:t>ve</w:t>
      </w:r>
      <w:r>
        <w:rPr>
          <w:spacing w:val="-2"/>
          <w:sz w:val="18"/>
        </w:rPr>
        <w:t xml:space="preserve"> </w:t>
      </w:r>
      <w:r>
        <w:rPr>
          <w:sz w:val="18"/>
        </w:rPr>
        <w:t>teklif</w:t>
      </w:r>
      <w:r>
        <w:rPr>
          <w:spacing w:val="-2"/>
          <w:sz w:val="18"/>
        </w:rPr>
        <w:t xml:space="preserve"> </w:t>
      </w:r>
      <w:r>
        <w:rPr>
          <w:sz w:val="18"/>
        </w:rPr>
        <w:t>edilen</w:t>
      </w:r>
      <w:r>
        <w:rPr>
          <w:spacing w:val="-2"/>
          <w:sz w:val="18"/>
        </w:rPr>
        <w:t xml:space="preserve"> </w:t>
      </w:r>
      <w:r>
        <w:rPr>
          <w:sz w:val="18"/>
        </w:rPr>
        <w:t>tip</w:t>
      </w:r>
      <w:r>
        <w:rPr>
          <w:spacing w:val="-2"/>
          <w:sz w:val="18"/>
        </w:rPr>
        <w:t xml:space="preserve"> </w:t>
      </w:r>
      <w:r>
        <w:rPr>
          <w:sz w:val="18"/>
        </w:rPr>
        <w:t>pompa</w:t>
      </w:r>
      <w:r>
        <w:rPr>
          <w:spacing w:val="-3"/>
          <w:sz w:val="18"/>
        </w:rPr>
        <w:t xml:space="preserve"> </w:t>
      </w:r>
      <w:r>
        <w:rPr>
          <w:sz w:val="18"/>
        </w:rPr>
        <w:t>ve</w:t>
      </w:r>
      <w:r>
        <w:rPr>
          <w:spacing w:val="-3"/>
          <w:sz w:val="18"/>
        </w:rPr>
        <w:t xml:space="preserve"> </w:t>
      </w:r>
      <w:r>
        <w:rPr>
          <w:sz w:val="18"/>
        </w:rPr>
        <w:t>motor</w:t>
      </w:r>
      <w:r>
        <w:rPr>
          <w:spacing w:val="-2"/>
          <w:sz w:val="18"/>
        </w:rPr>
        <w:t xml:space="preserve"> </w:t>
      </w:r>
      <w:r>
        <w:rPr>
          <w:sz w:val="18"/>
        </w:rPr>
        <w:t>gruplarını</w:t>
      </w:r>
      <w:r>
        <w:rPr>
          <w:spacing w:val="-2"/>
          <w:sz w:val="18"/>
        </w:rPr>
        <w:t xml:space="preserve"> </w:t>
      </w:r>
      <w:r>
        <w:rPr>
          <w:sz w:val="18"/>
        </w:rPr>
        <w:t>imal</w:t>
      </w:r>
      <w:r>
        <w:rPr>
          <w:spacing w:val="-2"/>
          <w:sz w:val="18"/>
        </w:rPr>
        <w:t xml:space="preserve"> </w:t>
      </w:r>
      <w:r>
        <w:rPr>
          <w:sz w:val="18"/>
        </w:rPr>
        <w:t>etmek</w:t>
      </w:r>
      <w:r>
        <w:rPr>
          <w:spacing w:val="-1"/>
          <w:sz w:val="18"/>
        </w:rPr>
        <w:t xml:space="preserve"> </w:t>
      </w:r>
      <w:r>
        <w:rPr>
          <w:sz w:val="18"/>
        </w:rPr>
        <w:t>konusunda</w:t>
      </w:r>
      <w:r>
        <w:rPr>
          <w:spacing w:val="-2"/>
          <w:sz w:val="18"/>
        </w:rPr>
        <w:t xml:space="preserve"> </w:t>
      </w:r>
      <w:r>
        <w:rPr>
          <w:sz w:val="18"/>
        </w:rPr>
        <w:t>ISO</w:t>
      </w:r>
      <w:r>
        <w:rPr>
          <w:spacing w:val="-3"/>
          <w:sz w:val="18"/>
        </w:rPr>
        <w:t xml:space="preserve"> </w:t>
      </w:r>
      <w:r>
        <w:rPr>
          <w:sz w:val="18"/>
        </w:rPr>
        <w:t>9002</w:t>
      </w:r>
      <w:r>
        <w:rPr>
          <w:spacing w:val="-2"/>
          <w:sz w:val="18"/>
        </w:rPr>
        <w:t xml:space="preserve"> </w:t>
      </w:r>
      <w:r>
        <w:rPr>
          <w:sz w:val="18"/>
        </w:rPr>
        <w:t>sertifikaya</w:t>
      </w:r>
      <w:r>
        <w:rPr>
          <w:spacing w:val="-2"/>
          <w:sz w:val="18"/>
        </w:rPr>
        <w:t xml:space="preserve"> </w:t>
      </w:r>
      <w:r>
        <w:rPr>
          <w:sz w:val="18"/>
        </w:rPr>
        <w:t xml:space="preserve">sahip </w:t>
      </w:r>
      <w:r>
        <w:rPr>
          <w:spacing w:val="-2"/>
          <w:sz w:val="18"/>
        </w:rPr>
        <w:t>olacaktır.</w:t>
      </w:r>
    </w:p>
    <w:p w14:paraId="6949D13E" w14:textId="77777777" w:rsidR="00A607E1" w:rsidRDefault="003D549B">
      <w:pPr>
        <w:pStyle w:val="ListeParagraf"/>
        <w:numPr>
          <w:ilvl w:val="0"/>
          <w:numId w:val="21"/>
        </w:numPr>
        <w:tabs>
          <w:tab w:val="left" w:pos="865"/>
        </w:tabs>
        <w:spacing w:before="196" w:line="362" w:lineRule="auto"/>
        <w:ind w:right="217" w:firstLine="0"/>
        <w:jc w:val="both"/>
        <w:rPr>
          <w:sz w:val="18"/>
        </w:rPr>
      </w:pPr>
      <w:r>
        <w:rPr>
          <w:sz w:val="18"/>
        </w:rPr>
        <w:t>Her motopomp grubunun üzerinde imalatçının ismini, ekipman imalat seri numarasını, pompa debi ve basıncını, mil gücünü gösterir silinmez bir etiket bulunacaktır.</w:t>
      </w:r>
    </w:p>
    <w:p w14:paraId="4FED3015" w14:textId="77777777" w:rsidR="00A607E1" w:rsidRDefault="003D549B">
      <w:pPr>
        <w:pStyle w:val="ListeParagraf"/>
        <w:numPr>
          <w:ilvl w:val="0"/>
          <w:numId w:val="21"/>
        </w:numPr>
        <w:tabs>
          <w:tab w:val="left" w:pos="864"/>
        </w:tabs>
        <w:spacing w:before="196" w:line="362" w:lineRule="auto"/>
        <w:ind w:right="203" w:firstLine="0"/>
        <w:jc w:val="both"/>
        <w:rPr>
          <w:sz w:val="18"/>
        </w:rPr>
      </w:pPr>
      <w:r>
        <w:rPr>
          <w:sz w:val="18"/>
        </w:rPr>
        <w:t xml:space="preserve">Bütün pompalar fabrikasında hidrolik teste tabi tutulacaklar ve test sertifikası imalatçı firmanın sorumlu bir görevlisi tarafından </w:t>
      </w:r>
      <w:proofErr w:type="spellStart"/>
      <w:r>
        <w:rPr>
          <w:sz w:val="18"/>
        </w:rPr>
        <w:t>imazalanarak</w:t>
      </w:r>
      <w:proofErr w:type="spellEnd"/>
      <w:r>
        <w:rPr>
          <w:sz w:val="18"/>
        </w:rPr>
        <w:t xml:space="preserve"> pompa </w:t>
      </w:r>
      <w:proofErr w:type="gramStart"/>
      <w:r>
        <w:rPr>
          <w:sz w:val="18"/>
        </w:rPr>
        <w:t>ile birlikte</w:t>
      </w:r>
      <w:proofErr w:type="gramEnd"/>
      <w:r>
        <w:rPr>
          <w:sz w:val="18"/>
        </w:rPr>
        <w:t xml:space="preserve"> verilecektir.</w:t>
      </w:r>
    </w:p>
    <w:p w14:paraId="595A796F" w14:textId="77777777" w:rsidR="00A607E1" w:rsidRDefault="003D549B">
      <w:pPr>
        <w:pStyle w:val="ListeParagraf"/>
        <w:numPr>
          <w:ilvl w:val="2"/>
          <w:numId w:val="23"/>
        </w:numPr>
        <w:tabs>
          <w:tab w:val="left" w:pos="960"/>
        </w:tabs>
        <w:spacing w:before="198"/>
        <w:ind w:left="960" w:hanging="548"/>
        <w:rPr>
          <w:sz w:val="18"/>
        </w:rPr>
      </w:pPr>
      <w:proofErr w:type="gramStart"/>
      <w:r>
        <w:rPr>
          <w:sz w:val="18"/>
        </w:rPr>
        <w:t>Sevkiyat</w:t>
      </w:r>
      <w:r>
        <w:rPr>
          <w:spacing w:val="-5"/>
          <w:sz w:val="18"/>
        </w:rPr>
        <w:t xml:space="preserve"> </w:t>
      </w:r>
      <w:r>
        <w:rPr>
          <w:spacing w:val="-10"/>
          <w:sz w:val="18"/>
        </w:rPr>
        <w:t>:</w:t>
      </w:r>
      <w:proofErr w:type="gramEnd"/>
    </w:p>
    <w:p w14:paraId="7EF16F10" w14:textId="77777777" w:rsidR="00A607E1" w:rsidRDefault="00A607E1">
      <w:pPr>
        <w:pStyle w:val="GvdeMetni"/>
        <w:spacing w:before="95"/>
      </w:pPr>
    </w:p>
    <w:p w14:paraId="0F3EAD8E" w14:textId="77777777" w:rsidR="00A607E1" w:rsidRDefault="003D549B">
      <w:pPr>
        <w:pStyle w:val="ListeParagraf"/>
        <w:numPr>
          <w:ilvl w:val="0"/>
          <w:numId w:val="20"/>
        </w:numPr>
        <w:tabs>
          <w:tab w:val="left" w:pos="865"/>
        </w:tabs>
        <w:spacing w:line="362" w:lineRule="auto"/>
        <w:ind w:right="203" w:firstLine="0"/>
        <w:jc w:val="both"/>
        <w:rPr>
          <w:sz w:val="18"/>
        </w:rPr>
      </w:pPr>
      <w:r>
        <w:rPr>
          <w:sz w:val="18"/>
        </w:rPr>
        <w:t>Fabrikada</w:t>
      </w:r>
      <w:r>
        <w:rPr>
          <w:spacing w:val="-13"/>
          <w:sz w:val="18"/>
        </w:rPr>
        <w:t xml:space="preserve"> </w:t>
      </w:r>
      <w:r>
        <w:rPr>
          <w:sz w:val="18"/>
        </w:rPr>
        <w:t>montaj</w:t>
      </w:r>
      <w:r>
        <w:rPr>
          <w:spacing w:val="-12"/>
          <w:sz w:val="18"/>
        </w:rPr>
        <w:t xml:space="preserve"> </w:t>
      </w:r>
      <w:r>
        <w:rPr>
          <w:sz w:val="18"/>
        </w:rPr>
        <w:t>ve</w:t>
      </w:r>
      <w:r>
        <w:rPr>
          <w:spacing w:val="-13"/>
          <w:sz w:val="18"/>
        </w:rPr>
        <w:t xml:space="preserve"> </w:t>
      </w:r>
      <w:r>
        <w:rPr>
          <w:sz w:val="18"/>
        </w:rPr>
        <w:t>testin</w:t>
      </w:r>
      <w:r>
        <w:rPr>
          <w:spacing w:val="-12"/>
          <w:sz w:val="18"/>
        </w:rPr>
        <w:t xml:space="preserve"> </w:t>
      </w:r>
      <w:r>
        <w:rPr>
          <w:sz w:val="18"/>
        </w:rPr>
        <w:t>müteakip</w:t>
      </w:r>
      <w:r>
        <w:rPr>
          <w:spacing w:val="-13"/>
          <w:sz w:val="18"/>
        </w:rPr>
        <w:t xml:space="preserve"> </w:t>
      </w:r>
      <w:r>
        <w:rPr>
          <w:sz w:val="18"/>
        </w:rPr>
        <w:t>işlenmiş</w:t>
      </w:r>
      <w:r>
        <w:rPr>
          <w:spacing w:val="-13"/>
          <w:sz w:val="18"/>
        </w:rPr>
        <w:t xml:space="preserve"> </w:t>
      </w:r>
      <w:r>
        <w:rPr>
          <w:sz w:val="18"/>
        </w:rPr>
        <w:t>olan</w:t>
      </w:r>
      <w:r>
        <w:rPr>
          <w:spacing w:val="-12"/>
          <w:sz w:val="18"/>
        </w:rPr>
        <w:t xml:space="preserve"> </w:t>
      </w:r>
      <w:r>
        <w:rPr>
          <w:sz w:val="18"/>
        </w:rPr>
        <w:t>bütün</w:t>
      </w:r>
      <w:r>
        <w:rPr>
          <w:spacing w:val="-13"/>
          <w:sz w:val="18"/>
        </w:rPr>
        <w:t xml:space="preserve"> </w:t>
      </w:r>
      <w:r>
        <w:rPr>
          <w:sz w:val="18"/>
        </w:rPr>
        <w:t>metal</w:t>
      </w:r>
      <w:r>
        <w:rPr>
          <w:spacing w:val="-12"/>
          <w:sz w:val="18"/>
        </w:rPr>
        <w:t xml:space="preserve"> </w:t>
      </w:r>
      <w:r>
        <w:rPr>
          <w:sz w:val="18"/>
        </w:rPr>
        <w:t>yüzeyler</w:t>
      </w:r>
      <w:r>
        <w:rPr>
          <w:spacing w:val="-13"/>
          <w:sz w:val="18"/>
        </w:rPr>
        <w:t xml:space="preserve"> </w:t>
      </w:r>
      <w:r>
        <w:rPr>
          <w:sz w:val="18"/>
        </w:rPr>
        <w:t>temizlenerek</w:t>
      </w:r>
      <w:r>
        <w:rPr>
          <w:spacing w:val="-12"/>
          <w:sz w:val="18"/>
        </w:rPr>
        <w:t xml:space="preserve"> </w:t>
      </w:r>
      <w:r>
        <w:rPr>
          <w:sz w:val="18"/>
        </w:rPr>
        <w:t>korozyon</w:t>
      </w:r>
      <w:r>
        <w:rPr>
          <w:spacing w:val="-13"/>
          <w:sz w:val="18"/>
        </w:rPr>
        <w:t xml:space="preserve"> </w:t>
      </w:r>
      <w:r>
        <w:rPr>
          <w:sz w:val="18"/>
        </w:rPr>
        <w:t>önleyici</w:t>
      </w:r>
      <w:r>
        <w:rPr>
          <w:spacing w:val="-12"/>
          <w:sz w:val="18"/>
        </w:rPr>
        <w:t xml:space="preserve"> </w:t>
      </w:r>
      <w:r>
        <w:rPr>
          <w:sz w:val="18"/>
        </w:rPr>
        <w:t>bir</w:t>
      </w:r>
      <w:r>
        <w:rPr>
          <w:spacing w:val="-13"/>
          <w:sz w:val="18"/>
        </w:rPr>
        <w:t xml:space="preserve"> </w:t>
      </w:r>
      <w:r>
        <w:rPr>
          <w:sz w:val="18"/>
        </w:rPr>
        <w:t>astar</w:t>
      </w:r>
      <w:r>
        <w:rPr>
          <w:spacing w:val="-12"/>
          <w:sz w:val="18"/>
        </w:rPr>
        <w:t xml:space="preserve"> </w:t>
      </w:r>
      <w:r>
        <w:rPr>
          <w:sz w:val="18"/>
        </w:rPr>
        <w:t>ile</w:t>
      </w:r>
      <w:r>
        <w:rPr>
          <w:spacing w:val="-13"/>
          <w:sz w:val="18"/>
        </w:rPr>
        <w:t xml:space="preserve"> </w:t>
      </w:r>
      <w:r>
        <w:rPr>
          <w:sz w:val="18"/>
        </w:rPr>
        <w:t xml:space="preserve">kaplanacak </w:t>
      </w:r>
      <w:r>
        <w:rPr>
          <w:spacing w:val="-2"/>
          <w:sz w:val="18"/>
        </w:rPr>
        <w:t>ve</w:t>
      </w:r>
      <w:r>
        <w:rPr>
          <w:spacing w:val="-10"/>
          <w:sz w:val="18"/>
        </w:rPr>
        <w:t xml:space="preserve"> </w:t>
      </w:r>
      <w:r>
        <w:rPr>
          <w:spacing w:val="-2"/>
          <w:sz w:val="18"/>
        </w:rPr>
        <w:t>açık</w:t>
      </w:r>
      <w:r>
        <w:rPr>
          <w:spacing w:val="-10"/>
          <w:sz w:val="18"/>
        </w:rPr>
        <w:t xml:space="preserve"> </w:t>
      </w:r>
      <w:r>
        <w:rPr>
          <w:spacing w:val="-2"/>
          <w:sz w:val="18"/>
        </w:rPr>
        <w:t>olan</w:t>
      </w:r>
      <w:r>
        <w:rPr>
          <w:spacing w:val="-10"/>
          <w:sz w:val="18"/>
        </w:rPr>
        <w:t xml:space="preserve"> </w:t>
      </w:r>
      <w:r>
        <w:rPr>
          <w:spacing w:val="-2"/>
          <w:sz w:val="18"/>
        </w:rPr>
        <w:t>bütün</w:t>
      </w:r>
      <w:r>
        <w:rPr>
          <w:spacing w:val="-11"/>
          <w:sz w:val="18"/>
        </w:rPr>
        <w:t xml:space="preserve"> </w:t>
      </w:r>
      <w:r>
        <w:rPr>
          <w:spacing w:val="-2"/>
          <w:sz w:val="18"/>
        </w:rPr>
        <w:t>flanş</w:t>
      </w:r>
      <w:r>
        <w:rPr>
          <w:spacing w:val="-10"/>
          <w:sz w:val="18"/>
        </w:rPr>
        <w:t xml:space="preserve"> </w:t>
      </w:r>
      <w:r>
        <w:rPr>
          <w:spacing w:val="-2"/>
          <w:sz w:val="18"/>
        </w:rPr>
        <w:t>ve</w:t>
      </w:r>
      <w:r>
        <w:rPr>
          <w:spacing w:val="-10"/>
          <w:sz w:val="18"/>
        </w:rPr>
        <w:t xml:space="preserve"> </w:t>
      </w:r>
      <w:r>
        <w:rPr>
          <w:spacing w:val="-2"/>
          <w:sz w:val="18"/>
        </w:rPr>
        <w:t>boru</w:t>
      </w:r>
      <w:r>
        <w:rPr>
          <w:spacing w:val="-9"/>
          <w:sz w:val="18"/>
        </w:rPr>
        <w:t xml:space="preserve"> </w:t>
      </w:r>
      <w:r>
        <w:rPr>
          <w:spacing w:val="-2"/>
          <w:sz w:val="18"/>
        </w:rPr>
        <w:t>bağlantı</w:t>
      </w:r>
      <w:r>
        <w:rPr>
          <w:spacing w:val="-10"/>
          <w:sz w:val="18"/>
        </w:rPr>
        <w:t xml:space="preserve"> </w:t>
      </w:r>
      <w:r>
        <w:rPr>
          <w:spacing w:val="-2"/>
          <w:sz w:val="18"/>
        </w:rPr>
        <w:t>ağızları</w:t>
      </w:r>
      <w:r>
        <w:rPr>
          <w:spacing w:val="-10"/>
          <w:sz w:val="18"/>
        </w:rPr>
        <w:t xml:space="preserve"> </w:t>
      </w:r>
      <w:r>
        <w:rPr>
          <w:spacing w:val="-2"/>
          <w:sz w:val="18"/>
        </w:rPr>
        <w:t>kapatılmış</w:t>
      </w:r>
      <w:r>
        <w:rPr>
          <w:spacing w:val="-10"/>
          <w:sz w:val="18"/>
        </w:rPr>
        <w:t xml:space="preserve"> </w:t>
      </w:r>
      <w:r>
        <w:rPr>
          <w:spacing w:val="-2"/>
          <w:sz w:val="18"/>
        </w:rPr>
        <w:t>ve</w:t>
      </w:r>
      <w:r>
        <w:rPr>
          <w:spacing w:val="-10"/>
          <w:sz w:val="18"/>
        </w:rPr>
        <w:t xml:space="preserve"> </w:t>
      </w:r>
      <w:r>
        <w:rPr>
          <w:spacing w:val="-2"/>
          <w:sz w:val="18"/>
        </w:rPr>
        <w:t>korunmuş</w:t>
      </w:r>
      <w:r>
        <w:rPr>
          <w:spacing w:val="-10"/>
          <w:sz w:val="18"/>
        </w:rPr>
        <w:t xml:space="preserve"> </w:t>
      </w:r>
      <w:r>
        <w:rPr>
          <w:spacing w:val="-2"/>
          <w:sz w:val="18"/>
        </w:rPr>
        <w:t>vaziyette</w:t>
      </w:r>
      <w:r>
        <w:rPr>
          <w:spacing w:val="-11"/>
          <w:sz w:val="18"/>
        </w:rPr>
        <w:t xml:space="preserve"> </w:t>
      </w:r>
      <w:r>
        <w:rPr>
          <w:spacing w:val="-2"/>
          <w:sz w:val="18"/>
        </w:rPr>
        <w:t>sevkiyat</w:t>
      </w:r>
      <w:r>
        <w:rPr>
          <w:spacing w:val="-10"/>
          <w:sz w:val="18"/>
        </w:rPr>
        <w:t xml:space="preserve"> </w:t>
      </w:r>
      <w:r>
        <w:rPr>
          <w:spacing w:val="-2"/>
          <w:sz w:val="18"/>
        </w:rPr>
        <w:t>yapılacaktır.</w:t>
      </w:r>
    </w:p>
    <w:p w14:paraId="7294D40F" w14:textId="77777777" w:rsidR="00A607E1" w:rsidRDefault="003D549B">
      <w:pPr>
        <w:pStyle w:val="ListeParagraf"/>
        <w:numPr>
          <w:ilvl w:val="0"/>
          <w:numId w:val="20"/>
        </w:numPr>
        <w:tabs>
          <w:tab w:val="left" w:pos="864"/>
        </w:tabs>
        <w:spacing w:before="196" w:line="362" w:lineRule="auto"/>
        <w:ind w:right="216" w:firstLine="0"/>
        <w:jc w:val="both"/>
        <w:rPr>
          <w:sz w:val="18"/>
        </w:rPr>
      </w:pPr>
      <w:r>
        <w:rPr>
          <w:sz w:val="18"/>
        </w:rPr>
        <w:t xml:space="preserve">Pompa ve motor grubu sevkiyat esnasında korozyon ve hasardan korunacak şekilde paketlenmiş olacaktır. Hasarlı ve </w:t>
      </w:r>
      <w:r>
        <w:rPr>
          <w:spacing w:val="-2"/>
          <w:sz w:val="18"/>
        </w:rPr>
        <w:t>korozyona uğramış olarak şantiyeye</w:t>
      </w:r>
      <w:r>
        <w:rPr>
          <w:spacing w:val="-3"/>
          <w:sz w:val="18"/>
        </w:rPr>
        <w:t xml:space="preserve"> </w:t>
      </w:r>
      <w:r>
        <w:rPr>
          <w:spacing w:val="-2"/>
          <w:sz w:val="18"/>
        </w:rPr>
        <w:t>gelen cihazlar</w:t>
      </w:r>
      <w:r>
        <w:rPr>
          <w:spacing w:val="-4"/>
          <w:sz w:val="18"/>
        </w:rPr>
        <w:t xml:space="preserve"> </w:t>
      </w:r>
      <w:r>
        <w:rPr>
          <w:spacing w:val="-2"/>
          <w:sz w:val="18"/>
        </w:rPr>
        <w:t>reddedilecektir.</w:t>
      </w:r>
    </w:p>
    <w:p w14:paraId="52983B7C" w14:textId="77777777" w:rsidR="00A607E1" w:rsidRDefault="003D549B">
      <w:pPr>
        <w:pStyle w:val="ListeParagraf"/>
        <w:numPr>
          <w:ilvl w:val="0"/>
          <w:numId w:val="20"/>
        </w:numPr>
        <w:tabs>
          <w:tab w:val="left" w:pos="866"/>
        </w:tabs>
        <w:spacing w:before="198"/>
        <w:ind w:left="866" w:hanging="454"/>
        <w:rPr>
          <w:sz w:val="18"/>
        </w:rPr>
      </w:pPr>
      <w:r>
        <w:rPr>
          <w:spacing w:val="-2"/>
          <w:sz w:val="18"/>
        </w:rPr>
        <w:t>Motopomp</w:t>
      </w:r>
      <w:r>
        <w:rPr>
          <w:spacing w:val="-3"/>
          <w:sz w:val="18"/>
        </w:rPr>
        <w:t xml:space="preserve"> </w:t>
      </w:r>
      <w:r>
        <w:rPr>
          <w:spacing w:val="-2"/>
          <w:sz w:val="18"/>
        </w:rPr>
        <w:t>grubu</w:t>
      </w:r>
      <w:r>
        <w:rPr>
          <w:spacing w:val="-5"/>
          <w:sz w:val="18"/>
        </w:rPr>
        <w:t xml:space="preserve"> </w:t>
      </w:r>
      <w:r>
        <w:rPr>
          <w:spacing w:val="-2"/>
          <w:sz w:val="18"/>
        </w:rPr>
        <w:t>montaja</w:t>
      </w:r>
      <w:r>
        <w:rPr>
          <w:spacing w:val="-5"/>
          <w:sz w:val="18"/>
        </w:rPr>
        <w:t xml:space="preserve"> </w:t>
      </w:r>
      <w:r>
        <w:rPr>
          <w:spacing w:val="-2"/>
          <w:sz w:val="18"/>
        </w:rPr>
        <w:t>kadar</w:t>
      </w:r>
      <w:r>
        <w:rPr>
          <w:spacing w:val="-3"/>
          <w:sz w:val="18"/>
        </w:rPr>
        <w:t xml:space="preserve"> </w:t>
      </w:r>
      <w:r>
        <w:rPr>
          <w:spacing w:val="-2"/>
          <w:sz w:val="18"/>
        </w:rPr>
        <w:t>korunmuş</w:t>
      </w:r>
      <w:r>
        <w:rPr>
          <w:spacing w:val="-3"/>
          <w:sz w:val="18"/>
        </w:rPr>
        <w:t xml:space="preserve"> </w:t>
      </w:r>
      <w:r>
        <w:rPr>
          <w:spacing w:val="-2"/>
          <w:sz w:val="18"/>
        </w:rPr>
        <w:t>sevkiyat</w:t>
      </w:r>
      <w:r>
        <w:rPr>
          <w:spacing w:val="-4"/>
          <w:sz w:val="18"/>
        </w:rPr>
        <w:t xml:space="preserve"> </w:t>
      </w:r>
      <w:r>
        <w:rPr>
          <w:spacing w:val="-2"/>
          <w:sz w:val="18"/>
        </w:rPr>
        <w:t>paketi</w:t>
      </w:r>
      <w:r>
        <w:rPr>
          <w:spacing w:val="-5"/>
          <w:sz w:val="18"/>
        </w:rPr>
        <w:t xml:space="preserve"> </w:t>
      </w:r>
      <w:r>
        <w:rPr>
          <w:spacing w:val="-2"/>
          <w:sz w:val="18"/>
        </w:rPr>
        <w:t>içinde</w:t>
      </w:r>
      <w:r>
        <w:rPr>
          <w:spacing w:val="-4"/>
          <w:sz w:val="18"/>
        </w:rPr>
        <w:t xml:space="preserve"> </w:t>
      </w:r>
      <w:r>
        <w:rPr>
          <w:spacing w:val="-2"/>
          <w:sz w:val="18"/>
        </w:rPr>
        <w:t>muhafaza</w:t>
      </w:r>
      <w:r>
        <w:rPr>
          <w:spacing w:val="-3"/>
          <w:sz w:val="18"/>
        </w:rPr>
        <w:t xml:space="preserve"> </w:t>
      </w:r>
      <w:r>
        <w:rPr>
          <w:spacing w:val="-2"/>
          <w:sz w:val="18"/>
        </w:rPr>
        <w:t>edilecektir.</w:t>
      </w:r>
    </w:p>
    <w:p w14:paraId="352EDD96" w14:textId="77777777" w:rsidR="00A607E1" w:rsidRDefault="00A607E1">
      <w:pPr>
        <w:pStyle w:val="GvdeMetni"/>
        <w:spacing w:before="92"/>
      </w:pPr>
    </w:p>
    <w:p w14:paraId="61F79FA7" w14:textId="77777777" w:rsidR="00A607E1" w:rsidRDefault="003D549B">
      <w:pPr>
        <w:pStyle w:val="ListeParagraf"/>
        <w:numPr>
          <w:ilvl w:val="0"/>
          <w:numId w:val="20"/>
        </w:numPr>
        <w:tabs>
          <w:tab w:val="left" w:pos="864"/>
        </w:tabs>
        <w:spacing w:before="1" w:line="364" w:lineRule="auto"/>
        <w:ind w:right="221" w:firstLine="0"/>
        <w:jc w:val="both"/>
        <w:rPr>
          <w:sz w:val="18"/>
        </w:rPr>
      </w:pPr>
      <w:r>
        <w:rPr>
          <w:sz w:val="18"/>
        </w:rPr>
        <w:t xml:space="preserve">Tüm pompa ve motor grubu çelik ve dökme demir kaidesi </w:t>
      </w:r>
      <w:proofErr w:type="gramStart"/>
      <w:r>
        <w:rPr>
          <w:sz w:val="18"/>
        </w:rPr>
        <w:t>ile birlikte</w:t>
      </w:r>
      <w:proofErr w:type="gramEnd"/>
      <w:r>
        <w:rPr>
          <w:sz w:val="18"/>
        </w:rPr>
        <w:t xml:space="preserve"> iki kat astar boya ile ve üzerinde açık</w:t>
      </w:r>
      <w:r>
        <w:rPr>
          <w:sz w:val="18"/>
        </w:rPr>
        <w:t xml:space="preserve"> havada, deniz kıyısında</w:t>
      </w:r>
      <w:r>
        <w:rPr>
          <w:spacing w:val="-5"/>
          <w:sz w:val="18"/>
        </w:rPr>
        <w:t xml:space="preserve"> </w:t>
      </w:r>
      <w:r>
        <w:rPr>
          <w:sz w:val="18"/>
        </w:rPr>
        <w:t>uzun</w:t>
      </w:r>
      <w:r>
        <w:rPr>
          <w:spacing w:val="-7"/>
          <w:sz w:val="18"/>
        </w:rPr>
        <w:t xml:space="preserve"> </w:t>
      </w:r>
      <w:r>
        <w:rPr>
          <w:sz w:val="18"/>
        </w:rPr>
        <w:t>süre</w:t>
      </w:r>
      <w:r>
        <w:rPr>
          <w:spacing w:val="-5"/>
          <w:sz w:val="18"/>
        </w:rPr>
        <w:t xml:space="preserve"> </w:t>
      </w:r>
      <w:r>
        <w:rPr>
          <w:sz w:val="18"/>
        </w:rPr>
        <w:t>çalışmaya</w:t>
      </w:r>
      <w:r>
        <w:rPr>
          <w:spacing w:val="-7"/>
          <w:sz w:val="18"/>
        </w:rPr>
        <w:t xml:space="preserve"> </w:t>
      </w:r>
      <w:r>
        <w:rPr>
          <w:sz w:val="18"/>
        </w:rPr>
        <w:t>mukavim</w:t>
      </w:r>
      <w:r>
        <w:rPr>
          <w:spacing w:val="-6"/>
          <w:sz w:val="18"/>
        </w:rPr>
        <w:t xml:space="preserve"> </w:t>
      </w:r>
      <w:r>
        <w:rPr>
          <w:sz w:val="18"/>
        </w:rPr>
        <w:t>özellikte</w:t>
      </w:r>
      <w:r>
        <w:rPr>
          <w:spacing w:val="-7"/>
          <w:sz w:val="18"/>
        </w:rPr>
        <w:t xml:space="preserve"> </w:t>
      </w:r>
      <w:r>
        <w:rPr>
          <w:sz w:val="18"/>
        </w:rPr>
        <w:t>boya</w:t>
      </w:r>
      <w:r>
        <w:rPr>
          <w:spacing w:val="-5"/>
          <w:sz w:val="18"/>
        </w:rPr>
        <w:t xml:space="preserve"> </w:t>
      </w:r>
      <w:r>
        <w:rPr>
          <w:sz w:val="18"/>
        </w:rPr>
        <w:t>ile</w:t>
      </w:r>
      <w:r>
        <w:rPr>
          <w:spacing w:val="-5"/>
          <w:sz w:val="18"/>
        </w:rPr>
        <w:t xml:space="preserve"> </w:t>
      </w:r>
      <w:r>
        <w:rPr>
          <w:sz w:val="18"/>
        </w:rPr>
        <w:t>boyanmış</w:t>
      </w:r>
      <w:r>
        <w:rPr>
          <w:spacing w:val="-6"/>
          <w:sz w:val="18"/>
        </w:rPr>
        <w:t xml:space="preserve"> </w:t>
      </w:r>
      <w:r>
        <w:rPr>
          <w:sz w:val="18"/>
        </w:rPr>
        <w:t>olarak</w:t>
      </w:r>
      <w:r>
        <w:rPr>
          <w:spacing w:val="-6"/>
          <w:sz w:val="18"/>
        </w:rPr>
        <w:t xml:space="preserve"> </w:t>
      </w:r>
      <w:r>
        <w:rPr>
          <w:sz w:val="18"/>
        </w:rPr>
        <w:t>sevk</w:t>
      </w:r>
      <w:r>
        <w:rPr>
          <w:spacing w:val="-6"/>
          <w:sz w:val="18"/>
        </w:rPr>
        <w:t xml:space="preserve"> </w:t>
      </w:r>
      <w:r>
        <w:rPr>
          <w:sz w:val="18"/>
        </w:rPr>
        <w:t>edilecektir.</w:t>
      </w:r>
    </w:p>
    <w:p w14:paraId="73B4B38A" w14:textId="77777777" w:rsidR="00A607E1" w:rsidRDefault="003D549B">
      <w:pPr>
        <w:pStyle w:val="ListeParagraf"/>
        <w:numPr>
          <w:ilvl w:val="2"/>
          <w:numId w:val="23"/>
        </w:numPr>
        <w:tabs>
          <w:tab w:val="left" w:pos="958"/>
        </w:tabs>
        <w:spacing w:before="193"/>
        <w:ind w:left="958" w:hanging="546"/>
        <w:rPr>
          <w:sz w:val="18"/>
        </w:rPr>
      </w:pPr>
      <w:r>
        <w:rPr>
          <w:sz w:val="18"/>
        </w:rPr>
        <w:t>Pompa</w:t>
      </w:r>
      <w:r>
        <w:rPr>
          <w:spacing w:val="-7"/>
          <w:sz w:val="18"/>
        </w:rPr>
        <w:t xml:space="preserve"> </w:t>
      </w:r>
      <w:proofErr w:type="gramStart"/>
      <w:r>
        <w:rPr>
          <w:sz w:val="18"/>
        </w:rPr>
        <w:t>seçimi</w:t>
      </w:r>
      <w:r>
        <w:rPr>
          <w:spacing w:val="-3"/>
          <w:sz w:val="18"/>
        </w:rPr>
        <w:t xml:space="preserve"> </w:t>
      </w:r>
      <w:r>
        <w:rPr>
          <w:spacing w:val="-10"/>
          <w:sz w:val="18"/>
        </w:rPr>
        <w:t>:</w:t>
      </w:r>
      <w:proofErr w:type="gramEnd"/>
    </w:p>
    <w:p w14:paraId="7658A838" w14:textId="77777777" w:rsidR="00A607E1" w:rsidRDefault="00A607E1">
      <w:pPr>
        <w:pStyle w:val="GvdeMetni"/>
        <w:spacing w:before="95"/>
      </w:pPr>
    </w:p>
    <w:p w14:paraId="423A6C8C" w14:textId="77777777" w:rsidR="00A607E1" w:rsidRDefault="003D549B">
      <w:pPr>
        <w:pStyle w:val="ListeParagraf"/>
        <w:numPr>
          <w:ilvl w:val="0"/>
          <w:numId w:val="19"/>
        </w:numPr>
        <w:tabs>
          <w:tab w:val="left" w:pos="865"/>
        </w:tabs>
        <w:spacing w:line="360" w:lineRule="auto"/>
        <w:ind w:right="215" w:firstLine="0"/>
        <w:jc w:val="both"/>
        <w:rPr>
          <w:sz w:val="18"/>
        </w:rPr>
      </w:pPr>
      <w:r>
        <w:rPr>
          <w:sz w:val="18"/>
        </w:rPr>
        <w:t>Pompa basma yükseklikleri veya basınçları sistem projelerinin hazırlanması esnasında genel olarak kabul edilen ekipman basınç</w:t>
      </w:r>
      <w:r>
        <w:rPr>
          <w:spacing w:val="20"/>
          <w:sz w:val="18"/>
        </w:rPr>
        <w:t xml:space="preserve"> </w:t>
      </w:r>
      <w:r>
        <w:rPr>
          <w:sz w:val="18"/>
        </w:rPr>
        <w:t>düşümlerine</w:t>
      </w:r>
      <w:r>
        <w:rPr>
          <w:spacing w:val="21"/>
          <w:sz w:val="18"/>
        </w:rPr>
        <w:t xml:space="preserve"> </w:t>
      </w:r>
      <w:r>
        <w:rPr>
          <w:sz w:val="18"/>
        </w:rPr>
        <w:t>ve</w:t>
      </w:r>
      <w:r>
        <w:rPr>
          <w:spacing w:val="21"/>
          <w:sz w:val="18"/>
        </w:rPr>
        <w:t xml:space="preserve"> </w:t>
      </w:r>
      <w:r>
        <w:rPr>
          <w:sz w:val="18"/>
        </w:rPr>
        <w:t>sistem</w:t>
      </w:r>
      <w:r>
        <w:rPr>
          <w:spacing w:val="21"/>
          <w:sz w:val="18"/>
        </w:rPr>
        <w:t xml:space="preserve"> </w:t>
      </w:r>
      <w:r>
        <w:rPr>
          <w:sz w:val="18"/>
        </w:rPr>
        <w:t>projeleri</w:t>
      </w:r>
      <w:r>
        <w:rPr>
          <w:spacing w:val="21"/>
          <w:sz w:val="18"/>
        </w:rPr>
        <w:t xml:space="preserve"> </w:t>
      </w:r>
      <w:r>
        <w:rPr>
          <w:sz w:val="18"/>
        </w:rPr>
        <w:t>üzerinde</w:t>
      </w:r>
      <w:r>
        <w:rPr>
          <w:spacing w:val="19"/>
          <w:sz w:val="18"/>
        </w:rPr>
        <w:t xml:space="preserve"> </w:t>
      </w:r>
      <w:r>
        <w:rPr>
          <w:sz w:val="18"/>
        </w:rPr>
        <w:t>verilmiş</w:t>
      </w:r>
      <w:r>
        <w:rPr>
          <w:spacing w:val="20"/>
          <w:sz w:val="18"/>
        </w:rPr>
        <w:t xml:space="preserve"> </w:t>
      </w:r>
      <w:r>
        <w:rPr>
          <w:sz w:val="18"/>
        </w:rPr>
        <w:t>olan</w:t>
      </w:r>
      <w:r>
        <w:rPr>
          <w:spacing w:val="19"/>
          <w:sz w:val="18"/>
        </w:rPr>
        <w:t xml:space="preserve"> </w:t>
      </w:r>
      <w:r>
        <w:rPr>
          <w:sz w:val="18"/>
        </w:rPr>
        <w:t>boru</w:t>
      </w:r>
      <w:r>
        <w:rPr>
          <w:spacing w:val="19"/>
          <w:sz w:val="18"/>
        </w:rPr>
        <w:t xml:space="preserve"> </w:t>
      </w:r>
      <w:r>
        <w:rPr>
          <w:sz w:val="18"/>
        </w:rPr>
        <w:t>güzergahı</w:t>
      </w:r>
      <w:r>
        <w:rPr>
          <w:spacing w:val="19"/>
          <w:sz w:val="18"/>
        </w:rPr>
        <w:t xml:space="preserve"> </w:t>
      </w:r>
      <w:r>
        <w:rPr>
          <w:sz w:val="18"/>
        </w:rPr>
        <w:t>ve</w:t>
      </w:r>
      <w:r>
        <w:rPr>
          <w:spacing w:val="21"/>
          <w:sz w:val="18"/>
        </w:rPr>
        <w:t xml:space="preserve"> </w:t>
      </w:r>
      <w:r>
        <w:rPr>
          <w:sz w:val="18"/>
        </w:rPr>
        <w:t>borulama</w:t>
      </w:r>
      <w:r>
        <w:rPr>
          <w:spacing w:val="21"/>
          <w:sz w:val="18"/>
        </w:rPr>
        <w:t xml:space="preserve"> </w:t>
      </w:r>
      <w:r>
        <w:rPr>
          <w:sz w:val="18"/>
        </w:rPr>
        <w:t>elemanlarına</w:t>
      </w:r>
      <w:r>
        <w:rPr>
          <w:spacing w:val="19"/>
          <w:sz w:val="18"/>
        </w:rPr>
        <w:t xml:space="preserve"> </w:t>
      </w:r>
      <w:r>
        <w:rPr>
          <w:sz w:val="18"/>
        </w:rPr>
        <w:t>göre</w:t>
      </w:r>
      <w:r>
        <w:rPr>
          <w:spacing w:val="19"/>
          <w:sz w:val="18"/>
        </w:rPr>
        <w:t xml:space="preserve"> </w:t>
      </w:r>
      <w:r>
        <w:rPr>
          <w:sz w:val="18"/>
        </w:rPr>
        <w:t>hesaplanmıştır.</w:t>
      </w:r>
    </w:p>
    <w:p w14:paraId="5663089B" w14:textId="77777777" w:rsidR="00A607E1" w:rsidRDefault="00A607E1">
      <w:pPr>
        <w:pStyle w:val="ListeParagraf"/>
        <w:spacing w:line="360" w:lineRule="auto"/>
        <w:jc w:val="both"/>
        <w:rPr>
          <w:sz w:val="18"/>
        </w:rPr>
        <w:sectPr w:rsidR="00A607E1">
          <w:pgSz w:w="12240" w:h="15840"/>
          <w:pgMar w:top="860" w:right="360" w:bottom="540" w:left="720" w:header="65" w:footer="292" w:gutter="0"/>
          <w:cols w:space="708"/>
        </w:sectPr>
      </w:pPr>
    </w:p>
    <w:p w14:paraId="304E02AB" w14:textId="77777777" w:rsidR="00A607E1" w:rsidRDefault="003D549B">
      <w:pPr>
        <w:pStyle w:val="GvdeMetni"/>
        <w:spacing w:before="202" w:line="360" w:lineRule="auto"/>
        <w:ind w:left="412" w:right="202"/>
        <w:jc w:val="both"/>
      </w:pPr>
      <w:r>
        <w:lastRenderedPageBreak/>
        <w:t>Yüklenici</w:t>
      </w:r>
      <w:r>
        <w:rPr>
          <w:spacing w:val="-13"/>
        </w:rPr>
        <w:t xml:space="preserve"> </w:t>
      </w:r>
      <w:r>
        <w:t>hakiki</w:t>
      </w:r>
      <w:r>
        <w:rPr>
          <w:spacing w:val="-12"/>
        </w:rPr>
        <w:t xml:space="preserve"> </w:t>
      </w:r>
      <w:r>
        <w:t>çalışma</w:t>
      </w:r>
      <w:r>
        <w:rPr>
          <w:spacing w:val="-13"/>
        </w:rPr>
        <w:t xml:space="preserve"> </w:t>
      </w:r>
      <w:r>
        <w:t>şartlarında</w:t>
      </w:r>
      <w:r>
        <w:rPr>
          <w:spacing w:val="-12"/>
        </w:rPr>
        <w:t xml:space="preserve"> </w:t>
      </w:r>
      <w:r>
        <w:t>(</w:t>
      </w:r>
      <w:r>
        <w:rPr>
          <w:spacing w:val="-13"/>
        </w:rPr>
        <w:t xml:space="preserve"> </w:t>
      </w:r>
      <w:r>
        <w:t>sahada</w:t>
      </w:r>
      <w:r>
        <w:rPr>
          <w:spacing w:val="-12"/>
        </w:rPr>
        <w:t xml:space="preserve"> </w:t>
      </w:r>
      <w:r>
        <w:t>yapılmış</w:t>
      </w:r>
      <w:r>
        <w:rPr>
          <w:spacing w:val="-13"/>
        </w:rPr>
        <w:t xml:space="preserve"> </w:t>
      </w:r>
      <w:r>
        <w:t>ve</w:t>
      </w:r>
      <w:r>
        <w:rPr>
          <w:spacing w:val="-12"/>
        </w:rPr>
        <w:t xml:space="preserve"> </w:t>
      </w:r>
      <w:r>
        <w:t>/</w:t>
      </w:r>
      <w:r>
        <w:rPr>
          <w:spacing w:val="-13"/>
        </w:rPr>
        <w:t xml:space="preserve"> </w:t>
      </w:r>
      <w:r>
        <w:t>veya</w:t>
      </w:r>
      <w:r>
        <w:rPr>
          <w:spacing w:val="-12"/>
        </w:rPr>
        <w:t xml:space="preserve"> </w:t>
      </w:r>
      <w:r>
        <w:t>monte</w:t>
      </w:r>
      <w:r>
        <w:rPr>
          <w:spacing w:val="-13"/>
        </w:rPr>
        <w:t xml:space="preserve"> </w:t>
      </w:r>
      <w:r>
        <w:t>edilmiş</w:t>
      </w:r>
      <w:r>
        <w:rPr>
          <w:spacing w:val="-12"/>
        </w:rPr>
        <w:t xml:space="preserve"> </w:t>
      </w:r>
      <w:r>
        <w:t>olan</w:t>
      </w:r>
      <w:r>
        <w:rPr>
          <w:spacing w:val="-12"/>
        </w:rPr>
        <w:t xml:space="preserve"> </w:t>
      </w:r>
      <w:r>
        <w:t>boru</w:t>
      </w:r>
      <w:r>
        <w:rPr>
          <w:spacing w:val="-13"/>
        </w:rPr>
        <w:t xml:space="preserve"> </w:t>
      </w:r>
      <w:r>
        <w:t>güzergahı,</w:t>
      </w:r>
      <w:r>
        <w:rPr>
          <w:spacing w:val="-12"/>
        </w:rPr>
        <w:t xml:space="preserve"> </w:t>
      </w:r>
      <w:r>
        <w:t>borulama</w:t>
      </w:r>
      <w:r>
        <w:rPr>
          <w:spacing w:val="-13"/>
        </w:rPr>
        <w:t xml:space="preserve"> </w:t>
      </w:r>
      <w:r>
        <w:t>malzemesi,</w:t>
      </w:r>
      <w:r>
        <w:rPr>
          <w:spacing w:val="-12"/>
        </w:rPr>
        <w:t xml:space="preserve"> </w:t>
      </w:r>
      <w:r>
        <w:t xml:space="preserve">vanalar, pislik tutucular, kontrol vanaları, serpantinler, aksesuarlar ve içinden pompa tarafından basılan akışkanın geçtiği ekipmanların son </w:t>
      </w:r>
      <w:r>
        <w:rPr>
          <w:spacing w:val="-4"/>
        </w:rPr>
        <w:t xml:space="preserve">basınç düşümleri ve statik basma yüksekliği </w:t>
      </w:r>
      <w:proofErr w:type="spellStart"/>
      <w:r>
        <w:rPr>
          <w:spacing w:val="-4"/>
        </w:rPr>
        <w:t>vs</w:t>
      </w:r>
      <w:proofErr w:type="spellEnd"/>
      <w:r>
        <w:rPr>
          <w:spacing w:val="-4"/>
        </w:rPr>
        <w:t xml:space="preserve">… etkisinde ) aşağıdaki </w:t>
      </w:r>
      <w:proofErr w:type="spellStart"/>
      <w:r>
        <w:rPr>
          <w:spacing w:val="-4"/>
        </w:rPr>
        <w:t>spesfikasyonlarda</w:t>
      </w:r>
      <w:proofErr w:type="spellEnd"/>
      <w:r>
        <w:rPr>
          <w:spacing w:val="-4"/>
        </w:rPr>
        <w:t xml:space="preserve"> verilen pompa debisini sağlayacak pompa, </w:t>
      </w:r>
      <w:r>
        <w:t xml:space="preserve">motor, </w:t>
      </w:r>
      <w:proofErr w:type="spellStart"/>
      <w:r>
        <w:t>starter</w:t>
      </w:r>
      <w:proofErr w:type="spellEnd"/>
      <w:r>
        <w:t xml:space="preserve"> </w:t>
      </w:r>
      <w:proofErr w:type="spellStart"/>
      <w:r>
        <w:t>vs</w:t>
      </w:r>
      <w:proofErr w:type="spellEnd"/>
      <w:r>
        <w:t xml:space="preserve">… seçmek, monte etmek, işletmeye almak ve gerekli testlerini yaparak pompa ve motor gurubunu istenilen debiyi verdiğini </w:t>
      </w:r>
      <w:proofErr w:type="spellStart"/>
      <w:r>
        <w:t>isbat</w:t>
      </w:r>
      <w:proofErr w:type="spellEnd"/>
      <w:r>
        <w:rPr>
          <w:spacing w:val="-2"/>
        </w:rPr>
        <w:t xml:space="preserve"> </w:t>
      </w:r>
      <w:r>
        <w:t>etmekle</w:t>
      </w:r>
      <w:r>
        <w:rPr>
          <w:spacing w:val="-2"/>
        </w:rPr>
        <w:t xml:space="preserve"> </w:t>
      </w:r>
      <w:r>
        <w:t>sorumludur.</w:t>
      </w:r>
      <w:r>
        <w:rPr>
          <w:spacing w:val="-1"/>
        </w:rPr>
        <w:t xml:space="preserve"> </w:t>
      </w:r>
      <w:r>
        <w:t>Bu</w:t>
      </w:r>
      <w:r>
        <w:rPr>
          <w:spacing w:val="-1"/>
        </w:rPr>
        <w:t xml:space="preserve"> </w:t>
      </w:r>
      <w:r>
        <w:t>amaç</w:t>
      </w:r>
      <w:r>
        <w:rPr>
          <w:spacing w:val="-1"/>
        </w:rPr>
        <w:t xml:space="preserve"> </w:t>
      </w:r>
      <w:r>
        <w:t>ile</w:t>
      </w:r>
      <w:r>
        <w:rPr>
          <w:spacing w:val="-1"/>
        </w:rPr>
        <w:t xml:space="preserve"> </w:t>
      </w:r>
      <w:r>
        <w:t>mekanik sistemler</w:t>
      </w:r>
      <w:r>
        <w:rPr>
          <w:spacing w:val="-1"/>
        </w:rPr>
        <w:t xml:space="preserve"> </w:t>
      </w:r>
      <w:r>
        <w:t>yüklenici</w:t>
      </w:r>
      <w:r>
        <w:rPr>
          <w:spacing w:val="-2"/>
        </w:rPr>
        <w:t xml:space="preserve"> </w:t>
      </w:r>
      <w:r>
        <w:t>tarafından</w:t>
      </w:r>
      <w:r>
        <w:rPr>
          <w:spacing w:val="-1"/>
        </w:rPr>
        <w:t xml:space="preserve"> </w:t>
      </w:r>
      <w:r>
        <w:t>hazırlanacak</w:t>
      </w:r>
      <w:r>
        <w:rPr>
          <w:spacing w:val="-1"/>
        </w:rPr>
        <w:t xml:space="preserve"> </w:t>
      </w:r>
      <w:r>
        <w:t>borulama</w:t>
      </w:r>
      <w:r>
        <w:rPr>
          <w:spacing w:val="-1"/>
        </w:rPr>
        <w:t xml:space="preserve"> </w:t>
      </w:r>
      <w:r>
        <w:t>imala</w:t>
      </w:r>
      <w:r>
        <w:t>t</w:t>
      </w:r>
      <w:r>
        <w:rPr>
          <w:spacing w:val="-1"/>
        </w:rPr>
        <w:t xml:space="preserve"> </w:t>
      </w:r>
      <w:r>
        <w:t>resimlerine</w:t>
      </w:r>
      <w:r>
        <w:rPr>
          <w:spacing w:val="-2"/>
        </w:rPr>
        <w:t xml:space="preserve"> </w:t>
      </w:r>
      <w:r>
        <w:t xml:space="preserve">ve seçilmiş olan ekipmanların hakiki basınç düşümlerine basınç kaybı hesabı yapacak ve bu basınç kaybına </w:t>
      </w:r>
      <w:proofErr w:type="gramStart"/>
      <w:r>
        <w:t>% 10</w:t>
      </w:r>
      <w:proofErr w:type="gramEnd"/>
      <w:r>
        <w:t xml:space="preserve"> </w:t>
      </w:r>
      <w:proofErr w:type="spellStart"/>
      <w:r>
        <w:t>luk</w:t>
      </w:r>
      <w:proofErr w:type="spellEnd"/>
      <w:r>
        <w:t xml:space="preserve"> bir marj ve pompa debisine </w:t>
      </w:r>
      <w:proofErr w:type="spellStart"/>
      <w:r>
        <w:t>maximum</w:t>
      </w:r>
      <w:proofErr w:type="spellEnd"/>
      <w:r>
        <w:t xml:space="preserve"> </w:t>
      </w:r>
      <w:proofErr w:type="gramStart"/>
      <w:r>
        <w:t>% 5</w:t>
      </w:r>
      <w:proofErr w:type="gramEnd"/>
      <w:r>
        <w:t xml:space="preserve"> </w:t>
      </w:r>
      <w:proofErr w:type="spellStart"/>
      <w:r>
        <w:t>lik</w:t>
      </w:r>
      <w:proofErr w:type="spellEnd"/>
      <w:r>
        <w:t xml:space="preserve"> bir marj ekleyerek pompa seçimi yapacaktır. Hesapların kontrol teşkilatınca onaylanmış olması </w:t>
      </w:r>
      <w:r>
        <w:rPr>
          <w:spacing w:val="-2"/>
        </w:rPr>
        <w:t>yüklenicinin</w:t>
      </w:r>
      <w:r>
        <w:rPr>
          <w:spacing w:val="-11"/>
        </w:rPr>
        <w:t xml:space="preserve"> </w:t>
      </w:r>
      <w:r>
        <w:rPr>
          <w:spacing w:val="-2"/>
        </w:rPr>
        <w:t>sistemle</w:t>
      </w:r>
      <w:r>
        <w:rPr>
          <w:spacing w:val="-10"/>
        </w:rPr>
        <w:t xml:space="preserve"> </w:t>
      </w:r>
      <w:r>
        <w:rPr>
          <w:spacing w:val="-2"/>
        </w:rPr>
        <w:t>gerekli</w:t>
      </w:r>
      <w:r>
        <w:rPr>
          <w:spacing w:val="-11"/>
        </w:rPr>
        <w:t xml:space="preserve"> </w:t>
      </w:r>
      <w:r>
        <w:rPr>
          <w:spacing w:val="-2"/>
        </w:rPr>
        <w:t>pompa</w:t>
      </w:r>
      <w:r>
        <w:rPr>
          <w:spacing w:val="-10"/>
        </w:rPr>
        <w:t xml:space="preserve"> </w:t>
      </w:r>
      <w:r>
        <w:rPr>
          <w:spacing w:val="-2"/>
        </w:rPr>
        <w:t>debisinin</w:t>
      </w:r>
      <w:r>
        <w:rPr>
          <w:spacing w:val="-11"/>
        </w:rPr>
        <w:t xml:space="preserve"> </w:t>
      </w:r>
      <w:r>
        <w:rPr>
          <w:spacing w:val="-2"/>
        </w:rPr>
        <w:t>elde</w:t>
      </w:r>
      <w:r>
        <w:rPr>
          <w:spacing w:val="-6"/>
        </w:rPr>
        <w:t xml:space="preserve"> </w:t>
      </w:r>
      <w:r>
        <w:rPr>
          <w:spacing w:val="-2"/>
        </w:rPr>
        <w:t>edilmesi</w:t>
      </w:r>
      <w:r>
        <w:rPr>
          <w:spacing w:val="-6"/>
        </w:rPr>
        <w:t xml:space="preserve"> </w:t>
      </w:r>
      <w:r>
        <w:rPr>
          <w:spacing w:val="-2"/>
        </w:rPr>
        <w:t>konusundaki</w:t>
      </w:r>
      <w:r>
        <w:rPr>
          <w:spacing w:val="-6"/>
        </w:rPr>
        <w:t xml:space="preserve"> </w:t>
      </w:r>
      <w:r>
        <w:rPr>
          <w:spacing w:val="-2"/>
        </w:rPr>
        <w:t>yukarıda</w:t>
      </w:r>
      <w:r>
        <w:rPr>
          <w:spacing w:val="-6"/>
        </w:rPr>
        <w:t xml:space="preserve"> </w:t>
      </w:r>
      <w:r>
        <w:rPr>
          <w:spacing w:val="-2"/>
        </w:rPr>
        <w:t>belirtilmiş</w:t>
      </w:r>
      <w:r>
        <w:rPr>
          <w:spacing w:val="-4"/>
        </w:rPr>
        <w:t xml:space="preserve"> </w:t>
      </w:r>
      <w:r>
        <w:rPr>
          <w:spacing w:val="-2"/>
        </w:rPr>
        <w:t>olan</w:t>
      </w:r>
      <w:r>
        <w:rPr>
          <w:spacing w:val="-6"/>
        </w:rPr>
        <w:t xml:space="preserve"> </w:t>
      </w:r>
      <w:r>
        <w:rPr>
          <w:spacing w:val="-2"/>
        </w:rPr>
        <w:t>sorumluluğunu</w:t>
      </w:r>
      <w:r>
        <w:rPr>
          <w:spacing w:val="-5"/>
        </w:rPr>
        <w:t xml:space="preserve"> </w:t>
      </w:r>
      <w:proofErr w:type="spellStart"/>
      <w:r>
        <w:rPr>
          <w:spacing w:val="-2"/>
        </w:rPr>
        <w:t>değiştirmeyec</w:t>
      </w:r>
      <w:proofErr w:type="spellEnd"/>
      <w:r>
        <w:rPr>
          <w:spacing w:val="-11"/>
        </w:rPr>
        <w:t xml:space="preserve"> </w:t>
      </w:r>
      <w:r>
        <w:rPr>
          <w:spacing w:val="-2"/>
        </w:rPr>
        <w:t>ektir. Pompaların</w:t>
      </w:r>
      <w:r>
        <w:rPr>
          <w:spacing w:val="-5"/>
        </w:rPr>
        <w:t xml:space="preserve"> </w:t>
      </w:r>
      <w:r>
        <w:rPr>
          <w:spacing w:val="-2"/>
        </w:rPr>
        <w:t>çalışması</w:t>
      </w:r>
      <w:r>
        <w:rPr>
          <w:spacing w:val="-6"/>
        </w:rPr>
        <w:t xml:space="preserve"> </w:t>
      </w:r>
      <w:r>
        <w:rPr>
          <w:spacing w:val="-2"/>
        </w:rPr>
        <w:t>muntazam</w:t>
      </w:r>
      <w:r>
        <w:rPr>
          <w:spacing w:val="-4"/>
        </w:rPr>
        <w:t xml:space="preserve"> </w:t>
      </w:r>
      <w:r>
        <w:rPr>
          <w:spacing w:val="-2"/>
        </w:rPr>
        <w:t>olacak</w:t>
      </w:r>
      <w:r>
        <w:rPr>
          <w:spacing w:val="-5"/>
        </w:rPr>
        <w:t xml:space="preserve"> </w:t>
      </w:r>
      <w:r>
        <w:rPr>
          <w:spacing w:val="-2"/>
        </w:rPr>
        <w:t>darbeli,</w:t>
      </w:r>
      <w:r>
        <w:rPr>
          <w:spacing w:val="-5"/>
        </w:rPr>
        <w:t xml:space="preserve"> </w:t>
      </w:r>
      <w:r>
        <w:rPr>
          <w:spacing w:val="-2"/>
        </w:rPr>
        <w:t>titreşimli</w:t>
      </w:r>
      <w:r>
        <w:rPr>
          <w:spacing w:val="-6"/>
        </w:rPr>
        <w:t xml:space="preserve"> </w:t>
      </w:r>
      <w:r>
        <w:rPr>
          <w:spacing w:val="-2"/>
        </w:rPr>
        <w:t>veya</w:t>
      </w:r>
      <w:r>
        <w:rPr>
          <w:spacing w:val="-5"/>
        </w:rPr>
        <w:t xml:space="preserve"> </w:t>
      </w:r>
      <w:r>
        <w:rPr>
          <w:spacing w:val="-2"/>
        </w:rPr>
        <w:t>içten</w:t>
      </w:r>
      <w:r>
        <w:rPr>
          <w:spacing w:val="-6"/>
        </w:rPr>
        <w:t xml:space="preserve"> </w:t>
      </w:r>
      <w:r>
        <w:rPr>
          <w:spacing w:val="-2"/>
        </w:rPr>
        <w:t>kısa</w:t>
      </w:r>
      <w:r>
        <w:rPr>
          <w:spacing w:val="-6"/>
        </w:rPr>
        <w:t xml:space="preserve"> </w:t>
      </w:r>
      <w:r>
        <w:rPr>
          <w:spacing w:val="-2"/>
        </w:rPr>
        <w:t>devreli</w:t>
      </w:r>
      <w:r>
        <w:rPr>
          <w:spacing w:val="-6"/>
        </w:rPr>
        <w:t xml:space="preserve"> </w:t>
      </w:r>
      <w:r>
        <w:rPr>
          <w:spacing w:val="-2"/>
        </w:rPr>
        <w:t>çalışma</w:t>
      </w:r>
      <w:r>
        <w:rPr>
          <w:spacing w:val="-6"/>
        </w:rPr>
        <w:t xml:space="preserve"> </w:t>
      </w:r>
      <w:r>
        <w:rPr>
          <w:spacing w:val="-2"/>
        </w:rPr>
        <w:t>yapmayacaktır.</w:t>
      </w:r>
      <w:r>
        <w:rPr>
          <w:spacing w:val="-5"/>
        </w:rPr>
        <w:t xml:space="preserve"> </w:t>
      </w:r>
      <w:r>
        <w:rPr>
          <w:spacing w:val="-2"/>
        </w:rPr>
        <w:t>Pompalar,</w:t>
      </w:r>
      <w:r>
        <w:rPr>
          <w:spacing w:val="-6"/>
        </w:rPr>
        <w:t xml:space="preserve"> </w:t>
      </w:r>
      <w:r>
        <w:rPr>
          <w:spacing w:val="-2"/>
        </w:rPr>
        <w:t>normal</w:t>
      </w:r>
      <w:r>
        <w:rPr>
          <w:spacing w:val="-6"/>
        </w:rPr>
        <w:t xml:space="preserve"> </w:t>
      </w:r>
      <w:r>
        <w:rPr>
          <w:spacing w:val="-2"/>
        </w:rPr>
        <w:t xml:space="preserve">çalışma </w:t>
      </w:r>
      <w:r>
        <w:t>debileri normal devirlerinde azami güç çekecekleri debinin çok az altında olacak şekilde seçileceklerdir.</w:t>
      </w:r>
    </w:p>
    <w:p w14:paraId="3BC9243A" w14:textId="77777777" w:rsidR="00A607E1" w:rsidRDefault="003D549B">
      <w:pPr>
        <w:pStyle w:val="ListeParagraf"/>
        <w:numPr>
          <w:ilvl w:val="0"/>
          <w:numId w:val="19"/>
        </w:numPr>
        <w:tabs>
          <w:tab w:val="left" w:pos="864"/>
        </w:tabs>
        <w:spacing w:before="201" w:line="362" w:lineRule="auto"/>
        <w:ind w:right="202" w:firstLine="0"/>
        <w:jc w:val="both"/>
        <w:rPr>
          <w:sz w:val="18"/>
        </w:rPr>
      </w:pPr>
      <w:r>
        <w:rPr>
          <w:sz w:val="18"/>
        </w:rPr>
        <w:t>Pompaların</w:t>
      </w:r>
      <w:r>
        <w:rPr>
          <w:spacing w:val="-3"/>
          <w:sz w:val="18"/>
        </w:rPr>
        <w:t xml:space="preserve"> </w:t>
      </w:r>
      <w:r>
        <w:rPr>
          <w:sz w:val="18"/>
        </w:rPr>
        <w:t>hem</w:t>
      </w:r>
      <w:r>
        <w:rPr>
          <w:spacing w:val="-3"/>
          <w:sz w:val="18"/>
        </w:rPr>
        <w:t xml:space="preserve"> </w:t>
      </w:r>
      <w:r>
        <w:rPr>
          <w:sz w:val="18"/>
        </w:rPr>
        <w:t>paralel</w:t>
      </w:r>
      <w:r>
        <w:rPr>
          <w:spacing w:val="-3"/>
          <w:sz w:val="18"/>
        </w:rPr>
        <w:t xml:space="preserve"> </w:t>
      </w:r>
      <w:r>
        <w:rPr>
          <w:sz w:val="18"/>
        </w:rPr>
        <w:t>çalışmaya</w:t>
      </w:r>
      <w:r>
        <w:rPr>
          <w:spacing w:val="-1"/>
          <w:sz w:val="18"/>
        </w:rPr>
        <w:t xml:space="preserve"> </w:t>
      </w:r>
      <w:r>
        <w:rPr>
          <w:sz w:val="18"/>
        </w:rPr>
        <w:t>hem</w:t>
      </w:r>
      <w:r>
        <w:rPr>
          <w:spacing w:val="-1"/>
          <w:sz w:val="18"/>
        </w:rPr>
        <w:t xml:space="preserve"> </w:t>
      </w:r>
      <w:r>
        <w:rPr>
          <w:sz w:val="18"/>
        </w:rPr>
        <w:t>de</w:t>
      </w:r>
      <w:r>
        <w:rPr>
          <w:spacing w:val="-1"/>
          <w:sz w:val="18"/>
        </w:rPr>
        <w:t xml:space="preserve"> </w:t>
      </w:r>
      <w:r>
        <w:rPr>
          <w:sz w:val="18"/>
        </w:rPr>
        <w:t>tek</w:t>
      </w:r>
      <w:r>
        <w:rPr>
          <w:spacing w:val="-1"/>
          <w:sz w:val="18"/>
        </w:rPr>
        <w:t xml:space="preserve"> </w:t>
      </w:r>
      <w:r>
        <w:rPr>
          <w:sz w:val="18"/>
        </w:rPr>
        <w:t>çalışmaya</w:t>
      </w:r>
      <w:r>
        <w:rPr>
          <w:spacing w:val="-3"/>
          <w:sz w:val="18"/>
        </w:rPr>
        <w:t xml:space="preserve"> </w:t>
      </w:r>
      <w:r>
        <w:rPr>
          <w:sz w:val="18"/>
        </w:rPr>
        <w:t>uygun</w:t>
      </w:r>
      <w:r>
        <w:rPr>
          <w:spacing w:val="-1"/>
          <w:sz w:val="18"/>
        </w:rPr>
        <w:t xml:space="preserve"> </w:t>
      </w:r>
      <w:r>
        <w:rPr>
          <w:sz w:val="18"/>
        </w:rPr>
        <w:t>rölatif</w:t>
      </w:r>
      <w:r>
        <w:rPr>
          <w:spacing w:val="-1"/>
          <w:sz w:val="18"/>
        </w:rPr>
        <w:t xml:space="preserve"> </w:t>
      </w:r>
      <w:r>
        <w:rPr>
          <w:sz w:val="18"/>
        </w:rPr>
        <w:t>olarak</w:t>
      </w:r>
      <w:r>
        <w:rPr>
          <w:spacing w:val="-1"/>
          <w:sz w:val="18"/>
        </w:rPr>
        <w:t xml:space="preserve"> </w:t>
      </w:r>
      <w:r>
        <w:rPr>
          <w:sz w:val="18"/>
        </w:rPr>
        <w:t>yatay</w:t>
      </w:r>
      <w:r>
        <w:rPr>
          <w:spacing w:val="-1"/>
          <w:sz w:val="18"/>
        </w:rPr>
        <w:t xml:space="preserve"> </w:t>
      </w:r>
      <w:r>
        <w:rPr>
          <w:sz w:val="18"/>
        </w:rPr>
        <w:t>bir</w:t>
      </w:r>
      <w:r>
        <w:rPr>
          <w:spacing w:val="-3"/>
          <w:sz w:val="18"/>
        </w:rPr>
        <w:t xml:space="preserve"> </w:t>
      </w:r>
      <w:r>
        <w:rPr>
          <w:sz w:val="18"/>
        </w:rPr>
        <w:t>karakteristik</w:t>
      </w:r>
      <w:r>
        <w:rPr>
          <w:spacing w:val="-1"/>
          <w:sz w:val="18"/>
        </w:rPr>
        <w:t xml:space="preserve"> </w:t>
      </w:r>
      <w:r>
        <w:rPr>
          <w:sz w:val="18"/>
        </w:rPr>
        <w:t>eğrisi</w:t>
      </w:r>
      <w:r>
        <w:rPr>
          <w:spacing w:val="-1"/>
          <w:sz w:val="18"/>
        </w:rPr>
        <w:t xml:space="preserve"> </w:t>
      </w:r>
      <w:r>
        <w:rPr>
          <w:sz w:val="18"/>
        </w:rPr>
        <w:t>olacaktır.</w:t>
      </w:r>
      <w:r>
        <w:rPr>
          <w:spacing w:val="-1"/>
          <w:sz w:val="18"/>
        </w:rPr>
        <w:t xml:space="preserve"> </w:t>
      </w:r>
      <w:r>
        <w:rPr>
          <w:sz w:val="18"/>
        </w:rPr>
        <w:t>0</w:t>
      </w:r>
      <w:r>
        <w:rPr>
          <w:spacing w:val="-3"/>
          <w:sz w:val="18"/>
        </w:rPr>
        <w:t xml:space="preserve"> </w:t>
      </w:r>
      <w:proofErr w:type="gramStart"/>
      <w:r>
        <w:rPr>
          <w:sz w:val="18"/>
        </w:rPr>
        <w:t>(</w:t>
      </w:r>
      <w:r>
        <w:rPr>
          <w:spacing w:val="-2"/>
          <w:sz w:val="18"/>
        </w:rPr>
        <w:t xml:space="preserve"> </w:t>
      </w:r>
      <w:r>
        <w:rPr>
          <w:sz w:val="18"/>
        </w:rPr>
        <w:t>sıfır</w:t>
      </w:r>
      <w:proofErr w:type="gramEnd"/>
      <w:r>
        <w:rPr>
          <w:sz w:val="18"/>
        </w:rPr>
        <w:t>) debide</w:t>
      </w:r>
      <w:r>
        <w:rPr>
          <w:spacing w:val="-5"/>
          <w:sz w:val="18"/>
        </w:rPr>
        <w:t xml:space="preserve"> </w:t>
      </w:r>
      <w:r>
        <w:rPr>
          <w:sz w:val="18"/>
        </w:rPr>
        <w:t>aşırı</w:t>
      </w:r>
      <w:r>
        <w:rPr>
          <w:spacing w:val="-5"/>
          <w:sz w:val="18"/>
        </w:rPr>
        <w:t xml:space="preserve"> </w:t>
      </w:r>
      <w:r>
        <w:rPr>
          <w:sz w:val="18"/>
        </w:rPr>
        <w:t>basınç</w:t>
      </w:r>
      <w:r>
        <w:rPr>
          <w:spacing w:val="-6"/>
          <w:sz w:val="18"/>
        </w:rPr>
        <w:t xml:space="preserve"> </w:t>
      </w:r>
      <w:r>
        <w:rPr>
          <w:sz w:val="18"/>
        </w:rPr>
        <w:t>yaratan</w:t>
      </w:r>
      <w:r>
        <w:rPr>
          <w:spacing w:val="-7"/>
          <w:sz w:val="18"/>
        </w:rPr>
        <w:t xml:space="preserve"> </w:t>
      </w:r>
      <w:r>
        <w:rPr>
          <w:sz w:val="18"/>
        </w:rPr>
        <w:t>karakteristik</w:t>
      </w:r>
      <w:r>
        <w:rPr>
          <w:spacing w:val="-6"/>
          <w:sz w:val="18"/>
        </w:rPr>
        <w:t xml:space="preserve"> </w:t>
      </w:r>
      <w:r>
        <w:rPr>
          <w:sz w:val="18"/>
        </w:rPr>
        <w:t>eğriye</w:t>
      </w:r>
      <w:r>
        <w:rPr>
          <w:spacing w:val="-7"/>
          <w:sz w:val="18"/>
        </w:rPr>
        <w:t xml:space="preserve"> </w:t>
      </w:r>
      <w:r>
        <w:rPr>
          <w:sz w:val="18"/>
        </w:rPr>
        <w:t>sahip</w:t>
      </w:r>
      <w:r>
        <w:rPr>
          <w:spacing w:val="-5"/>
          <w:sz w:val="18"/>
        </w:rPr>
        <w:t xml:space="preserve"> </w:t>
      </w:r>
      <w:r>
        <w:rPr>
          <w:sz w:val="18"/>
        </w:rPr>
        <w:t>olan</w:t>
      </w:r>
      <w:r>
        <w:rPr>
          <w:spacing w:val="-7"/>
          <w:sz w:val="18"/>
        </w:rPr>
        <w:t xml:space="preserve"> </w:t>
      </w:r>
      <w:r>
        <w:rPr>
          <w:sz w:val="18"/>
        </w:rPr>
        <w:t>pompalar</w:t>
      </w:r>
      <w:r>
        <w:rPr>
          <w:spacing w:val="-5"/>
          <w:sz w:val="18"/>
        </w:rPr>
        <w:t xml:space="preserve"> </w:t>
      </w:r>
      <w:r>
        <w:rPr>
          <w:sz w:val="18"/>
        </w:rPr>
        <w:t>kabul</w:t>
      </w:r>
      <w:r>
        <w:rPr>
          <w:spacing w:val="-5"/>
          <w:sz w:val="18"/>
        </w:rPr>
        <w:t xml:space="preserve"> </w:t>
      </w:r>
      <w:r>
        <w:rPr>
          <w:sz w:val="18"/>
        </w:rPr>
        <w:t>edilmeyecektir.</w:t>
      </w:r>
    </w:p>
    <w:p w14:paraId="2E7F9133" w14:textId="77777777" w:rsidR="00A607E1" w:rsidRDefault="003D549B">
      <w:pPr>
        <w:pStyle w:val="ListeParagraf"/>
        <w:numPr>
          <w:ilvl w:val="0"/>
          <w:numId w:val="19"/>
        </w:numPr>
        <w:tabs>
          <w:tab w:val="left" w:pos="865"/>
        </w:tabs>
        <w:spacing w:before="199"/>
        <w:ind w:left="865" w:hanging="453"/>
        <w:jc w:val="both"/>
        <w:rPr>
          <w:sz w:val="18"/>
        </w:rPr>
      </w:pPr>
      <w:r>
        <w:rPr>
          <w:spacing w:val="-4"/>
          <w:sz w:val="18"/>
        </w:rPr>
        <w:t>Pompa</w:t>
      </w:r>
      <w:r>
        <w:rPr>
          <w:spacing w:val="3"/>
          <w:sz w:val="18"/>
        </w:rPr>
        <w:t xml:space="preserve"> </w:t>
      </w:r>
      <w:r>
        <w:rPr>
          <w:spacing w:val="-4"/>
          <w:sz w:val="18"/>
        </w:rPr>
        <w:t>hızları</w:t>
      </w:r>
      <w:r>
        <w:rPr>
          <w:spacing w:val="3"/>
          <w:sz w:val="18"/>
        </w:rPr>
        <w:t xml:space="preserve"> </w:t>
      </w:r>
      <w:r>
        <w:rPr>
          <w:spacing w:val="-4"/>
          <w:sz w:val="18"/>
        </w:rPr>
        <w:t>projede</w:t>
      </w:r>
      <w:r>
        <w:rPr>
          <w:spacing w:val="3"/>
          <w:sz w:val="18"/>
        </w:rPr>
        <w:t xml:space="preserve"> </w:t>
      </w:r>
      <w:r>
        <w:rPr>
          <w:spacing w:val="-4"/>
          <w:sz w:val="18"/>
        </w:rPr>
        <w:t>belirtilen</w:t>
      </w:r>
      <w:r>
        <w:rPr>
          <w:spacing w:val="5"/>
          <w:sz w:val="18"/>
        </w:rPr>
        <w:t xml:space="preserve"> </w:t>
      </w:r>
      <w:r>
        <w:rPr>
          <w:spacing w:val="-4"/>
          <w:sz w:val="18"/>
        </w:rPr>
        <w:t>değerlere</w:t>
      </w:r>
      <w:r>
        <w:rPr>
          <w:spacing w:val="6"/>
          <w:sz w:val="18"/>
        </w:rPr>
        <w:t xml:space="preserve"> </w:t>
      </w:r>
      <w:r>
        <w:rPr>
          <w:spacing w:val="-4"/>
          <w:sz w:val="18"/>
        </w:rPr>
        <w:t>uymalıdır.</w:t>
      </w:r>
    </w:p>
    <w:p w14:paraId="6EF219FB" w14:textId="77777777" w:rsidR="00A607E1" w:rsidRDefault="00A607E1">
      <w:pPr>
        <w:pStyle w:val="GvdeMetni"/>
        <w:spacing w:before="92"/>
      </w:pPr>
    </w:p>
    <w:p w14:paraId="58DBA4D3" w14:textId="77777777" w:rsidR="00A607E1" w:rsidRDefault="003D549B">
      <w:pPr>
        <w:pStyle w:val="ListeParagraf"/>
        <w:numPr>
          <w:ilvl w:val="0"/>
          <w:numId w:val="19"/>
        </w:numPr>
        <w:tabs>
          <w:tab w:val="left" w:pos="864"/>
        </w:tabs>
        <w:spacing w:line="364" w:lineRule="auto"/>
        <w:ind w:right="216" w:firstLine="0"/>
        <w:jc w:val="both"/>
        <w:rPr>
          <w:sz w:val="18"/>
        </w:rPr>
      </w:pPr>
      <w:r>
        <w:rPr>
          <w:sz w:val="18"/>
        </w:rPr>
        <w:t>Motor,</w:t>
      </w:r>
      <w:r>
        <w:rPr>
          <w:spacing w:val="-13"/>
          <w:sz w:val="18"/>
        </w:rPr>
        <w:t xml:space="preserve"> </w:t>
      </w:r>
      <w:r>
        <w:rPr>
          <w:sz w:val="18"/>
        </w:rPr>
        <w:t>güç</w:t>
      </w:r>
      <w:r>
        <w:rPr>
          <w:spacing w:val="-12"/>
          <w:sz w:val="18"/>
        </w:rPr>
        <w:t xml:space="preserve"> </w:t>
      </w:r>
      <w:r>
        <w:rPr>
          <w:sz w:val="18"/>
        </w:rPr>
        <w:t>aktarma</w:t>
      </w:r>
      <w:r>
        <w:rPr>
          <w:spacing w:val="-13"/>
          <w:sz w:val="18"/>
        </w:rPr>
        <w:t xml:space="preserve"> </w:t>
      </w:r>
      <w:r>
        <w:rPr>
          <w:sz w:val="18"/>
        </w:rPr>
        <w:t>organları,</w:t>
      </w:r>
      <w:r>
        <w:rPr>
          <w:spacing w:val="-12"/>
          <w:sz w:val="18"/>
        </w:rPr>
        <w:t xml:space="preserve"> </w:t>
      </w:r>
      <w:r>
        <w:rPr>
          <w:sz w:val="18"/>
        </w:rPr>
        <w:t>kablolar,</w:t>
      </w:r>
      <w:r>
        <w:rPr>
          <w:spacing w:val="-13"/>
          <w:sz w:val="18"/>
        </w:rPr>
        <w:t xml:space="preserve"> </w:t>
      </w:r>
      <w:proofErr w:type="spellStart"/>
      <w:r>
        <w:rPr>
          <w:sz w:val="18"/>
        </w:rPr>
        <w:t>starter</w:t>
      </w:r>
      <w:proofErr w:type="spellEnd"/>
      <w:r>
        <w:rPr>
          <w:spacing w:val="-13"/>
          <w:sz w:val="18"/>
        </w:rPr>
        <w:t xml:space="preserve"> </w:t>
      </w:r>
      <w:proofErr w:type="spellStart"/>
      <w:r>
        <w:rPr>
          <w:sz w:val="18"/>
        </w:rPr>
        <w:t>vs</w:t>
      </w:r>
      <w:proofErr w:type="spellEnd"/>
      <w:r>
        <w:rPr>
          <w:sz w:val="18"/>
        </w:rPr>
        <w:t>….</w:t>
      </w:r>
      <w:r>
        <w:rPr>
          <w:spacing w:val="-12"/>
          <w:sz w:val="18"/>
        </w:rPr>
        <w:t xml:space="preserve"> </w:t>
      </w:r>
      <w:proofErr w:type="gramStart"/>
      <w:r>
        <w:rPr>
          <w:sz w:val="18"/>
        </w:rPr>
        <w:t>pompanın</w:t>
      </w:r>
      <w:proofErr w:type="gramEnd"/>
      <w:r>
        <w:rPr>
          <w:spacing w:val="-13"/>
          <w:sz w:val="18"/>
        </w:rPr>
        <w:t xml:space="preserve"> </w:t>
      </w:r>
      <w:r>
        <w:rPr>
          <w:sz w:val="18"/>
        </w:rPr>
        <w:t>işletme</w:t>
      </w:r>
      <w:r>
        <w:rPr>
          <w:spacing w:val="-12"/>
          <w:sz w:val="18"/>
        </w:rPr>
        <w:t xml:space="preserve"> </w:t>
      </w:r>
      <w:r>
        <w:rPr>
          <w:sz w:val="18"/>
        </w:rPr>
        <w:t>debisine</w:t>
      </w:r>
      <w:r>
        <w:rPr>
          <w:spacing w:val="-13"/>
          <w:sz w:val="18"/>
        </w:rPr>
        <w:t xml:space="preserve"> </w:t>
      </w:r>
      <w:r>
        <w:rPr>
          <w:sz w:val="18"/>
        </w:rPr>
        <w:t>göre</w:t>
      </w:r>
      <w:r>
        <w:rPr>
          <w:spacing w:val="-12"/>
          <w:sz w:val="18"/>
        </w:rPr>
        <w:t xml:space="preserve"> </w:t>
      </w:r>
      <w:r>
        <w:rPr>
          <w:sz w:val="18"/>
        </w:rPr>
        <w:t>seçilen</w:t>
      </w:r>
      <w:r>
        <w:rPr>
          <w:spacing w:val="-13"/>
          <w:sz w:val="18"/>
        </w:rPr>
        <w:t xml:space="preserve"> </w:t>
      </w:r>
      <w:r>
        <w:rPr>
          <w:sz w:val="18"/>
        </w:rPr>
        <w:t>gövde</w:t>
      </w:r>
      <w:r>
        <w:rPr>
          <w:spacing w:val="-12"/>
          <w:sz w:val="18"/>
        </w:rPr>
        <w:t xml:space="preserve"> </w:t>
      </w:r>
      <w:r>
        <w:rPr>
          <w:sz w:val="18"/>
        </w:rPr>
        <w:t>içinde</w:t>
      </w:r>
      <w:r>
        <w:rPr>
          <w:spacing w:val="-13"/>
          <w:sz w:val="18"/>
        </w:rPr>
        <w:t xml:space="preserve"> </w:t>
      </w:r>
      <w:r>
        <w:rPr>
          <w:sz w:val="18"/>
        </w:rPr>
        <w:t>çalışabilen</w:t>
      </w:r>
      <w:r>
        <w:rPr>
          <w:spacing w:val="-12"/>
          <w:sz w:val="18"/>
        </w:rPr>
        <w:t xml:space="preserve"> </w:t>
      </w:r>
      <w:r>
        <w:rPr>
          <w:sz w:val="18"/>
        </w:rPr>
        <w:t>en</w:t>
      </w:r>
      <w:r>
        <w:rPr>
          <w:spacing w:val="-13"/>
          <w:sz w:val="18"/>
        </w:rPr>
        <w:t xml:space="preserve"> </w:t>
      </w:r>
      <w:r>
        <w:rPr>
          <w:sz w:val="18"/>
        </w:rPr>
        <w:t>büyük çaplı</w:t>
      </w:r>
      <w:r>
        <w:rPr>
          <w:spacing w:val="-5"/>
          <w:sz w:val="18"/>
        </w:rPr>
        <w:t xml:space="preserve"> </w:t>
      </w:r>
      <w:proofErr w:type="spellStart"/>
      <w:r>
        <w:rPr>
          <w:sz w:val="18"/>
        </w:rPr>
        <w:t>impeller</w:t>
      </w:r>
      <w:proofErr w:type="spellEnd"/>
      <w:r>
        <w:rPr>
          <w:spacing w:val="-5"/>
          <w:sz w:val="18"/>
        </w:rPr>
        <w:t xml:space="preserve"> </w:t>
      </w:r>
      <w:proofErr w:type="gramStart"/>
      <w:r>
        <w:rPr>
          <w:sz w:val="18"/>
        </w:rPr>
        <w:t>(</w:t>
      </w:r>
      <w:r>
        <w:rPr>
          <w:spacing w:val="-5"/>
          <w:sz w:val="18"/>
        </w:rPr>
        <w:t xml:space="preserve"> </w:t>
      </w:r>
      <w:r>
        <w:rPr>
          <w:sz w:val="18"/>
        </w:rPr>
        <w:t>Çark</w:t>
      </w:r>
      <w:proofErr w:type="gramEnd"/>
      <w:r>
        <w:rPr>
          <w:sz w:val="18"/>
        </w:rPr>
        <w:t>)</w:t>
      </w:r>
      <w:r>
        <w:rPr>
          <w:spacing w:val="-6"/>
          <w:sz w:val="18"/>
        </w:rPr>
        <w:t xml:space="preserve"> </w:t>
      </w:r>
      <w:r>
        <w:rPr>
          <w:sz w:val="18"/>
        </w:rPr>
        <w:t>ile,</w:t>
      </w:r>
      <w:r>
        <w:rPr>
          <w:spacing w:val="-6"/>
          <w:sz w:val="18"/>
        </w:rPr>
        <w:t xml:space="preserve"> </w:t>
      </w:r>
      <w:r>
        <w:rPr>
          <w:sz w:val="18"/>
        </w:rPr>
        <w:t>işletme</w:t>
      </w:r>
      <w:r>
        <w:rPr>
          <w:spacing w:val="-5"/>
          <w:sz w:val="18"/>
        </w:rPr>
        <w:t xml:space="preserve"> </w:t>
      </w:r>
      <w:r>
        <w:rPr>
          <w:sz w:val="18"/>
        </w:rPr>
        <w:t>debisinde,</w:t>
      </w:r>
      <w:r>
        <w:rPr>
          <w:spacing w:val="-6"/>
          <w:sz w:val="18"/>
        </w:rPr>
        <w:t xml:space="preserve"> </w:t>
      </w:r>
      <w:r>
        <w:rPr>
          <w:sz w:val="18"/>
        </w:rPr>
        <w:t>sürekli</w:t>
      </w:r>
      <w:r>
        <w:rPr>
          <w:spacing w:val="-6"/>
          <w:sz w:val="18"/>
        </w:rPr>
        <w:t xml:space="preserve"> </w:t>
      </w:r>
      <w:r>
        <w:rPr>
          <w:sz w:val="18"/>
        </w:rPr>
        <w:t>ve</w:t>
      </w:r>
      <w:r>
        <w:rPr>
          <w:spacing w:val="-6"/>
          <w:sz w:val="18"/>
        </w:rPr>
        <w:t xml:space="preserve"> </w:t>
      </w:r>
      <w:proofErr w:type="gramStart"/>
      <w:r>
        <w:rPr>
          <w:sz w:val="18"/>
        </w:rPr>
        <w:t>tatminkar</w:t>
      </w:r>
      <w:proofErr w:type="gramEnd"/>
      <w:r>
        <w:rPr>
          <w:spacing w:val="-6"/>
          <w:sz w:val="18"/>
        </w:rPr>
        <w:t xml:space="preserve"> </w:t>
      </w:r>
      <w:r>
        <w:rPr>
          <w:sz w:val="18"/>
        </w:rPr>
        <w:t>biçimde</w:t>
      </w:r>
      <w:r>
        <w:rPr>
          <w:spacing w:val="-5"/>
          <w:sz w:val="18"/>
        </w:rPr>
        <w:t xml:space="preserve"> </w:t>
      </w:r>
      <w:r>
        <w:rPr>
          <w:sz w:val="18"/>
        </w:rPr>
        <w:t>çalışması</w:t>
      </w:r>
      <w:r>
        <w:rPr>
          <w:spacing w:val="-6"/>
          <w:sz w:val="18"/>
        </w:rPr>
        <w:t xml:space="preserve"> </w:t>
      </w:r>
      <w:r>
        <w:rPr>
          <w:sz w:val="18"/>
        </w:rPr>
        <w:t>durumuna</w:t>
      </w:r>
      <w:r>
        <w:rPr>
          <w:spacing w:val="-5"/>
          <w:sz w:val="18"/>
        </w:rPr>
        <w:t xml:space="preserve"> </w:t>
      </w:r>
      <w:r>
        <w:rPr>
          <w:sz w:val="18"/>
        </w:rPr>
        <w:t>göre</w:t>
      </w:r>
      <w:r>
        <w:rPr>
          <w:spacing w:val="-6"/>
          <w:sz w:val="18"/>
        </w:rPr>
        <w:t xml:space="preserve"> </w:t>
      </w:r>
      <w:r>
        <w:rPr>
          <w:sz w:val="18"/>
        </w:rPr>
        <w:t>seçileceklerdir.</w:t>
      </w:r>
    </w:p>
    <w:p w14:paraId="7D4F0931" w14:textId="77777777" w:rsidR="00A607E1" w:rsidRDefault="003D549B">
      <w:pPr>
        <w:pStyle w:val="ListeParagraf"/>
        <w:numPr>
          <w:ilvl w:val="0"/>
          <w:numId w:val="19"/>
        </w:numPr>
        <w:tabs>
          <w:tab w:val="left" w:pos="865"/>
        </w:tabs>
        <w:spacing w:before="194" w:line="360" w:lineRule="auto"/>
        <w:ind w:right="215" w:firstLine="0"/>
        <w:jc w:val="both"/>
        <w:rPr>
          <w:sz w:val="18"/>
        </w:rPr>
      </w:pPr>
      <w:r>
        <w:rPr>
          <w:sz w:val="18"/>
        </w:rPr>
        <w:t xml:space="preserve">Motopomp sistemini NPSHA değeri sıcaklık, yükseklik, boru </w:t>
      </w:r>
      <w:proofErr w:type="spellStart"/>
      <w:r>
        <w:rPr>
          <w:sz w:val="18"/>
        </w:rPr>
        <w:t>arajmanı</w:t>
      </w:r>
      <w:proofErr w:type="spellEnd"/>
      <w:r>
        <w:rPr>
          <w:sz w:val="18"/>
        </w:rPr>
        <w:t xml:space="preserve">, </w:t>
      </w:r>
      <w:proofErr w:type="spellStart"/>
      <w:r>
        <w:rPr>
          <w:sz w:val="18"/>
        </w:rPr>
        <w:t>vs</w:t>
      </w:r>
      <w:proofErr w:type="spellEnd"/>
      <w:r>
        <w:rPr>
          <w:sz w:val="18"/>
        </w:rPr>
        <w:t xml:space="preserve">…. </w:t>
      </w:r>
      <w:proofErr w:type="gramStart"/>
      <w:r>
        <w:rPr>
          <w:sz w:val="18"/>
        </w:rPr>
        <w:t>bütün</w:t>
      </w:r>
      <w:proofErr w:type="gramEnd"/>
      <w:r>
        <w:rPr>
          <w:sz w:val="18"/>
        </w:rPr>
        <w:t xml:space="preserve"> faktörler göz önüne alınarak yüklenici tarafından hesaplanacak ve bu değerin pompanın NPSHAR değerinden en az 10 </w:t>
      </w:r>
      <w:proofErr w:type="spellStart"/>
      <w:r>
        <w:rPr>
          <w:sz w:val="18"/>
        </w:rPr>
        <w:t>Kp</w:t>
      </w:r>
      <w:proofErr w:type="spellEnd"/>
      <w:r>
        <w:rPr>
          <w:sz w:val="18"/>
        </w:rPr>
        <w:t xml:space="preserve"> daha büyük olacağı </w:t>
      </w:r>
      <w:proofErr w:type="spellStart"/>
      <w:r>
        <w:rPr>
          <w:sz w:val="18"/>
        </w:rPr>
        <w:t>şakilde</w:t>
      </w:r>
      <w:proofErr w:type="spellEnd"/>
      <w:r>
        <w:rPr>
          <w:sz w:val="18"/>
        </w:rPr>
        <w:t xml:space="preserve"> pompa seçimi yapılacaktır. Bütün hesaplar kontrol teşkilatının onayına sunulacaktır.</w:t>
      </w:r>
    </w:p>
    <w:p w14:paraId="5C209522" w14:textId="77777777" w:rsidR="00A607E1" w:rsidRDefault="003D549B">
      <w:pPr>
        <w:pStyle w:val="ListeParagraf"/>
        <w:numPr>
          <w:ilvl w:val="1"/>
          <w:numId w:val="23"/>
        </w:numPr>
        <w:tabs>
          <w:tab w:val="left" w:pos="811"/>
        </w:tabs>
        <w:spacing w:before="201"/>
        <w:ind w:left="811" w:hanging="399"/>
        <w:jc w:val="both"/>
        <w:rPr>
          <w:sz w:val="18"/>
        </w:rPr>
      </w:pPr>
      <w:r>
        <w:rPr>
          <w:sz w:val="18"/>
        </w:rPr>
        <w:t>Kullanma</w:t>
      </w:r>
      <w:r>
        <w:rPr>
          <w:spacing w:val="-8"/>
          <w:sz w:val="18"/>
        </w:rPr>
        <w:t xml:space="preserve"> </w:t>
      </w:r>
      <w:r>
        <w:rPr>
          <w:sz w:val="18"/>
        </w:rPr>
        <w:t>Suyu</w:t>
      </w:r>
      <w:r>
        <w:rPr>
          <w:spacing w:val="-5"/>
          <w:sz w:val="18"/>
        </w:rPr>
        <w:t xml:space="preserve"> </w:t>
      </w:r>
      <w:r>
        <w:rPr>
          <w:sz w:val="18"/>
        </w:rPr>
        <w:t>Sirkülasyon</w:t>
      </w:r>
      <w:r>
        <w:rPr>
          <w:spacing w:val="-5"/>
          <w:sz w:val="18"/>
        </w:rPr>
        <w:t xml:space="preserve"> </w:t>
      </w:r>
      <w:r>
        <w:rPr>
          <w:spacing w:val="-2"/>
          <w:sz w:val="18"/>
        </w:rPr>
        <w:t>Pompası:</w:t>
      </w:r>
    </w:p>
    <w:p w14:paraId="69062EC3" w14:textId="77777777" w:rsidR="00A607E1" w:rsidRDefault="00A607E1">
      <w:pPr>
        <w:pStyle w:val="GvdeMetni"/>
        <w:spacing w:before="95"/>
      </w:pPr>
    </w:p>
    <w:p w14:paraId="2D3CE0E2" w14:textId="77777777" w:rsidR="00A607E1" w:rsidRDefault="003D549B">
      <w:pPr>
        <w:pStyle w:val="GvdeMetni"/>
        <w:spacing w:line="360" w:lineRule="auto"/>
        <w:ind w:left="412" w:right="206" w:firstLine="720"/>
        <w:jc w:val="both"/>
      </w:pPr>
      <w:r>
        <w:t xml:space="preserve">Pompa düz boruya takılabilen sistemleri için özel tasarlanmış ıslak rotorlu, bronz </w:t>
      </w:r>
      <w:proofErr w:type="gramStart"/>
      <w:r>
        <w:t>gövdeli ,</w:t>
      </w:r>
      <w:proofErr w:type="gramEnd"/>
      <w:r>
        <w:t xml:space="preserve"> </w:t>
      </w:r>
      <w:proofErr w:type="spellStart"/>
      <w:r>
        <w:t>salmastrasız</w:t>
      </w:r>
      <w:proofErr w:type="spellEnd"/>
      <w:r>
        <w:t xml:space="preserve"> bakım gerektirmeyen tipte, 3 değişik hız kademesine sahip olmalıdır. Tek devir hızlı pompalarda ayrıca bir termik koruma gerektirmeden pompa aşırı zorlanma ve blokaja karşı tam olarak korunmuş olmalıdır. Projede belirtilenler frekans kontrollü </w:t>
      </w:r>
      <w:proofErr w:type="spellStart"/>
      <w:r>
        <w:t>olacakır</w:t>
      </w:r>
      <w:proofErr w:type="spellEnd"/>
      <w:r>
        <w:t xml:space="preserve">. Pompalar enerji yönetmeliğine uygun </w:t>
      </w:r>
      <w:proofErr w:type="spellStart"/>
      <w:proofErr w:type="gramStart"/>
      <w:r>
        <w:t>olup,elektrikmotorları</w:t>
      </w:r>
      <w:proofErr w:type="spellEnd"/>
      <w:proofErr w:type="gramEnd"/>
      <w:r>
        <w:t xml:space="preserve"> ise EFF1 sınıfında olacaktır.</w:t>
      </w:r>
    </w:p>
    <w:p w14:paraId="138C031D" w14:textId="77777777" w:rsidR="00A607E1" w:rsidRDefault="003D549B">
      <w:pPr>
        <w:pStyle w:val="ListeParagraf"/>
        <w:numPr>
          <w:ilvl w:val="1"/>
          <w:numId w:val="26"/>
        </w:numPr>
        <w:tabs>
          <w:tab w:val="left" w:pos="772"/>
        </w:tabs>
        <w:spacing w:before="201"/>
        <w:ind w:left="772" w:hanging="360"/>
        <w:jc w:val="both"/>
        <w:rPr>
          <w:sz w:val="18"/>
          <w:u w:val="single"/>
        </w:rPr>
      </w:pPr>
      <w:r>
        <w:rPr>
          <w:spacing w:val="-7"/>
          <w:w w:val="99"/>
          <w:sz w:val="18"/>
          <w:u w:val="single"/>
        </w:rPr>
        <w:t xml:space="preserve"> </w:t>
      </w:r>
      <w:r>
        <w:rPr>
          <w:w w:val="99"/>
          <w:sz w:val="18"/>
          <w:u w:val="single"/>
        </w:rPr>
        <w:t>​</w:t>
      </w:r>
      <w:r>
        <w:rPr>
          <w:sz w:val="18"/>
          <w:u w:val="single"/>
        </w:rPr>
        <w:t>Otomatik</w:t>
      </w:r>
      <w:r>
        <w:rPr>
          <w:spacing w:val="-5"/>
          <w:sz w:val="18"/>
          <w:u w:val="single"/>
        </w:rPr>
        <w:t xml:space="preserve"> </w:t>
      </w:r>
      <w:r>
        <w:rPr>
          <w:sz w:val="18"/>
          <w:u w:val="single"/>
        </w:rPr>
        <w:t>Hava</w:t>
      </w:r>
      <w:r>
        <w:rPr>
          <w:spacing w:val="-7"/>
          <w:sz w:val="18"/>
          <w:u w:val="single"/>
        </w:rPr>
        <w:t xml:space="preserve"> </w:t>
      </w:r>
      <w:r>
        <w:rPr>
          <w:sz w:val="18"/>
          <w:u w:val="single"/>
        </w:rPr>
        <w:t>Atma</w:t>
      </w:r>
      <w:r>
        <w:rPr>
          <w:spacing w:val="-7"/>
          <w:sz w:val="18"/>
          <w:u w:val="single"/>
        </w:rPr>
        <w:t xml:space="preserve"> </w:t>
      </w:r>
      <w:r>
        <w:rPr>
          <w:spacing w:val="-2"/>
          <w:sz w:val="18"/>
          <w:u w:val="single"/>
        </w:rPr>
        <w:t>Cihazları:</w:t>
      </w:r>
    </w:p>
    <w:p w14:paraId="7D602E2C" w14:textId="77777777" w:rsidR="00A607E1" w:rsidRDefault="00A607E1">
      <w:pPr>
        <w:pStyle w:val="GvdeMetni"/>
        <w:spacing w:before="97"/>
      </w:pPr>
    </w:p>
    <w:p w14:paraId="6DD8487D" w14:textId="77777777" w:rsidR="00A607E1" w:rsidRDefault="003D549B">
      <w:pPr>
        <w:pStyle w:val="GvdeMetni"/>
        <w:ind w:left="1133"/>
      </w:pPr>
      <w:r>
        <w:t>Tesisatta</w:t>
      </w:r>
      <w:r>
        <w:rPr>
          <w:spacing w:val="-5"/>
        </w:rPr>
        <w:t xml:space="preserve"> </w:t>
      </w:r>
      <w:r>
        <w:t>uygun</w:t>
      </w:r>
      <w:r>
        <w:rPr>
          <w:spacing w:val="-4"/>
        </w:rPr>
        <w:t xml:space="preserve"> </w:t>
      </w:r>
      <w:r>
        <w:t>yerlere</w:t>
      </w:r>
      <w:r>
        <w:rPr>
          <w:spacing w:val="-4"/>
        </w:rPr>
        <w:t xml:space="preserve"> </w:t>
      </w:r>
      <w:r>
        <w:t>%1/2'</w:t>
      </w:r>
      <w:r>
        <w:rPr>
          <w:spacing w:val="-3"/>
        </w:rPr>
        <w:t xml:space="preserve"> </w:t>
      </w:r>
      <w:r>
        <w:t>(15</w:t>
      </w:r>
      <w:r>
        <w:rPr>
          <w:spacing w:val="-2"/>
        </w:rPr>
        <w:t xml:space="preserve"> </w:t>
      </w:r>
      <w:r>
        <w:t>mm)</w:t>
      </w:r>
      <w:r>
        <w:rPr>
          <w:spacing w:val="-3"/>
        </w:rPr>
        <w:t xml:space="preserve"> </w:t>
      </w:r>
      <w:r>
        <w:t>pirinçten</w:t>
      </w:r>
      <w:r>
        <w:rPr>
          <w:spacing w:val="-4"/>
        </w:rPr>
        <w:t xml:space="preserve"> </w:t>
      </w:r>
      <w:r>
        <w:t>otomatik</w:t>
      </w:r>
      <w:r>
        <w:rPr>
          <w:spacing w:val="-3"/>
        </w:rPr>
        <w:t xml:space="preserve"> </w:t>
      </w:r>
      <w:r>
        <w:t>hava</w:t>
      </w:r>
      <w:r>
        <w:rPr>
          <w:spacing w:val="-2"/>
        </w:rPr>
        <w:t xml:space="preserve"> </w:t>
      </w:r>
      <w:r>
        <w:t>atma</w:t>
      </w:r>
      <w:r>
        <w:rPr>
          <w:spacing w:val="-4"/>
        </w:rPr>
        <w:t xml:space="preserve"> </w:t>
      </w:r>
      <w:r>
        <w:t>cihazları</w:t>
      </w:r>
      <w:r>
        <w:rPr>
          <w:spacing w:val="-2"/>
        </w:rPr>
        <w:t xml:space="preserve"> takılacaktır.</w:t>
      </w:r>
    </w:p>
    <w:p w14:paraId="1D61E304" w14:textId="77777777" w:rsidR="00A607E1" w:rsidRDefault="00A607E1">
      <w:pPr>
        <w:pStyle w:val="GvdeMetni"/>
        <w:spacing w:before="97"/>
      </w:pPr>
    </w:p>
    <w:p w14:paraId="4F4ED0D1" w14:textId="77777777" w:rsidR="00A607E1" w:rsidRDefault="003D549B">
      <w:pPr>
        <w:pStyle w:val="ListeParagraf"/>
        <w:numPr>
          <w:ilvl w:val="1"/>
          <w:numId w:val="26"/>
        </w:numPr>
        <w:tabs>
          <w:tab w:val="left" w:pos="772"/>
        </w:tabs>
        <w:spacing w:before="1"/>
        <w:ind w:left="772" w:hanging="360"/>
        <w:rPr>
          <w:sz w:val="18"/>
          <w:u w:val="single"/>
        </w:rPr>
      </w:pPr>
      <w:r>
        <w:rPr>
          <w:spacing w:val="-5"/>
          <w:sz w:val="18"/>
          <w:u w:val="single"/>
        </w:rPr>
        <w:t xml:space="preserve"> </w:t>
      </w:r>
      <w:r>
        <w:rPr>
          <w:sz w:val="18"/>
          <w:u w:val="single"/>
        </w:rPr>
        <w:t>Kelebek</w:t>
      </w:r>
      <w:r>
        <w:rPr>
          <w:spacing w:val="-1"/>
          <w:sz w:val="18"/>
          <w:u w:val="single"/>
        </w:rPr>
        <w:t xml:space="preserve"> </w:t>
      </w:r>
      <w:r>
        <w:rPr>
          <w:spacing w:val="-2"/>
          <w:sz w:val="18"/>
          <w:u w:val="single"/>
        </w:rPr>
        <w:t>Vanalar:</w:t>
      </w:r>
    </w:p>
    <w:p w14:paraId="1DADBCE4" w14:textId="77777777" w:rsidR="00A607E1" w:rsidRDefault="00A607E1">
      <w:pPr>
        <w:pStyle w:val="GvdeMetni"/>
        <w:spacing w:before="94"/>
      </w:pPr>
    </w:p>
    <w:p w14:paraId="2D343DF0" w14:textId="77777777" w:rsidR="00A607E1" w:rsidRDefault="003D549B">
      <w:pPr>
        <w:pStyle w:val="GvdeMetni"/>
        <w:ind w:left="1133"/>
      </w:pPr>
      <w:r>
        <w:t>Kelebek</w:t>
      </w:r>
      <w:r>
        <w:rPr>
          <w:spacing w:val="6"/>
        </w:rPr>
        <w:t xml:space="preserve"> </w:t>
      </w:r>
      <w:r>
        <w:t>vanalar</w:t>
      </w:r>
      <w:r>
        <w:rPr>
          <w:spacing w:val="9"/>
        </w:rPr>
        <w:t xml:space="preserve"> </w:t>
      </w:r>
      <w:r>
        <w:t>gövdesi</w:t>
      </w:r>
      <w:r>
        <w:rPr>
          <w:spacing w:val="8"/>
        </w:rPr>
        <w:t xml:space="preserve"> </w:t>
      </w:r>
      <w:r>
        <w:t>GG-25</w:t>
      </w:r>
      <w:r>
        <w:rPr>
          <w:spacing w:val="10"/>
        </w:rPr>
        <w:t xml:space="preserve"> </w:t>
      </w:r>
      <w:r>
        <w:t>Pik</w:t>
      </w:r>
      <w:r>
        <w:rPr>
          <w:spacing w:val="10"/>
        </w:rPr>
        <w:t xml:space="preserve"> </w:t>
      </w:r>
      <w:proofErr w:type="gramStart"/>
      <w:r>
        <w:t>döküm</w:t>
      </w:r>
      <w:r>
        <w:rPr>
          <w:spacing w:val="8"/>
        </w:rPr>
        <w:t xml:space="preserve"> </w:t>
      </w:r>
      <w:r>
        <w:t>,</w:t>
      </w:r>
      <w:proofErr w:type="gramEnd"/>
      <w:r>
        <w:rPr>
          <w:spacing w:val="10"/>
        </w:rPr>
        <w:t xml:space="preserve"> </w:t>
      </w:r>
      <w:r>
        <w:t>Klape</w:t>
      </w:r>
      <w:r>
        <w:rPr>
          <w:spacing w:val="8"/>
        </w:rPr>
        <w:t xml:space="preserve"> </w:t>
      </w:r>
      <w:r>
        <w:t>AISI316</w:t>
      </w:r>
      <w:r>
        <w:rPr>
          <w:spacing w:val="8"/>
        </w:rPr>
        <w:t xml:space="preserve"> </w:t>
      </w:r>
      <w:r>
        <w:t>Paslanmaz</w:t>
      </w:r>
      <w:r>
        <w:rPr>
          <w:spacing w:val="9"/>
        </w:rPr>
        <w:t xml:space="preserve"> </w:t>
      </w:r>
      <w:r>
        <w:t>çelik,</w:t>
      </w:r>
      <w:r>
        <w:rPr>
          <w:spacing w:val="9"/>
        </w:rPr>
        <w:t xml:space="preserve"> </w:t>
      </w:r>
      <w:r>
        <w:t>Mil</w:t>
      </w:r>
      <w:r>
        <w:rPr>
          <w:spacing w:val="8"/>
        </w:rPr>
        <w:t xml:space="preserve"> </w:t>
      </w:r>
      <w:r>
        <w:t>AISI</w:t>
      </w:r>
      <w:r>
        <w:rPr>
          <w:spacing w:val="8"/>
        </w:rPr>
        <w:t xml:space="preserve"> </w:t>
      </w:r>
      <w:r>
        <w:t>420</w:t>
      </w:r>
      <w:r>
        <w:rPr>
          <w:spacing w:val="10"/>
        </w:rPr>
        <w:t xml:space="preserve"> </w:t>
      </w:r>
      <w:r>
        <w:t>Paslanmaz</w:t>
      </w:r>
      <w:r>
        <w:rPr>
          <w:spacing w:val="8"/>
        </w:rPr>
        <w:t xml:space="preserve"> </w:t>
      </w:r>
      <w:r>
        <w:t>çelik,</w:t>
      </w:r>
      <w:r>
        <w:rPr>
          <w:spacing w:val="8"/>
        </w:rPr>
        <w:t xml:space="preserve"> </w:t>
      </w:r>
      <w:r>
        <w:t>conta</w:t>
      </w:r>
      <w:r>
        <w:rPr>
          <w:spacing w:val="11"/>
        </w:rPr>
        <w:t xml:space="preserve"> </w:t>
      </w:r>
      <w:r>
        <w:rPr>
          <w:spacing w:val="-4"/>
        </w:rPr>
        <w:t>EPDM</w:t>
      </w:r>
    </w:p>
    <w:p w14:paraId="4838E220" w14:textId="77777777" w:rsidR="00A607E1" w:rsidRDefault="003D549B">
      <w:pPr>
        <w:pStyle w:val="GvdeMetni"/>
        <w:spacing w:before="105" w:line="592" w:lineRule="auto"/>
        <w:ind w:left="412" w:right="5601"/>
      </w:pPr>
      <w:proofErr w:type="gramStart"/>
      <w:r>
        <w:rPr>
          <w:spacing w:val="-2"/>
        </w:rPr>
        <w:t>,çalışma</w:t>
      </w:r>
      <w:proofErr w:type="gramEnd"/>
      <w:r>
        <w:rPr>
          <w:spacing w:val="-11"/>
        </w:rPr>
        <w:t xml:space="preserve"> </w:t>
      </w:r>
      <w:r>
        <w:rPr>
          <w:spacing w:val="-2"/>
        </w:rPr>
        <w:t>sıcaklığı</w:t>
      </w:r>
      <w:r>
        <w:rPr>
          <w:spacing w:val="-10"/>
        </w:rPr>
        <w:t xml:space="preserve"> </w:t>
      </w:r>
      <w:proofErr w:type="spellStart"/>
      <w:r>
        <w:rPr>
          <w:spacing w:val="-2"/>
        </w:rPr>
        <w:t>max</w:t>
      </w:r>
      <w:proofErr w:type="spellEnd"/>
      <w:r>
        <w:rPr>
          <w:spacing w:val="-2"/>
        </w:rPr>
        <w:t>.</w:t>
      </w:r>
      <w:r>
        <w:rPr>
          <w:spacing w:val="-11"/>
        </w:rPr>
        <w:t xml:space="preserve"> </w:t>
      </w:r>
      <w:proofErr w:type="gramStart"/>
      <w:r>
        <w:rPr>
          <w:spacing w:val="-2"/>
        </w:rPr>
        <w:t>110C</w:t>
      </w:r>
      <w:r>
        <w:rPr>
          <w:spacing w:val="-10"/>
        </w:rPr>
        <w:t xml:space="preserve"> </w:t>
      </w:r>
      <w:r>
        <w:rPr>
          <w:spacing w:val="-2"/>
        </w:rPr>
        <w:t>,</w:t>
      </w:r>
      <w:proofErr w:type="gramEnd"/>
      <w:r>
        <w:rPr>
          <w:spacing w:val="-11"/>
        </w:rPr>
        <w:t xml:space="preserve"> </w:t>
      </w:r>
      <w:r>
        <w:rPr>
          <w:spacing w:val="-2"/>
        </w:rPr>
        <w:t>PN16</w:t>
      </w:r>
      <w:r>
        <w:rPr>
          <w:spacing w:val="-11"/>
        </w:rPr>
        <w:t xml:space="preserve"> </w:t>
      </w:r>
      <w:r>
        <w:rPr>
          <w:spacing w:val="-2"/>
        </w:rPr>
        <w:t>BASINÇ</w:t>
      </w:r>
      <w:r>
        <w:rPr>
          <w:spacing w:val="-10"/>
        </w:rPr>
        <w:t xml:space="preserve"> </w:t>
      </w:r>
      <w:r>
        <w:rPr>
          <w:spacing w:val="-2"/>
        </w:rPr>
        <w:t>sınıfında</w:t>
      </w:r>
      <w:r>
        <w:rPr>
          <w:spacing w:val="-11"/>
        </w:rPr>
        <w:t xml:space="preserve"> </w:t>
      </w:r>
      <w:r>
        <w:rPr>
          <w:spacing w:val="-2"/>
        </w:rPr>
        <w:t xml:space="preserve">olacaktır. </w:t>
      </w:r>
      <w:r>
        <w:t xml:space="preserve">4-25.1 Balans </w:t>
      </w:r>
      <w:proofErr w:type="gramStart"/>
      <w:r>
        <w:t>Vanaları :</w:t>
      </w:r>
      <w:proofErr w:type="gramEnd"/>
    </w:p>
    <w:p w14:paraId="4947B978" w14:textId="77777777" w:rsidR="00A607E1" w:rsidRDefault="003D549B">
      <w:pPr>
        <w:pStyle w:val="GvdeMetni"/>
        <w:spacing w:line="364" w:lineRule="auto"/>
        <w:ind w:left="412" w:firstLine="720"/>
      </w:pPr>
      <w:r>
        <w:t xml:space="preserve">Sıcak sulu ısıtma veya soğutma sistemleri için hidrolik devreyi </w:t>
      </w:r>
      <w:proofErr w:type="gramStart"/>
      <w:r>
        <w:t>( kazan</w:t>
      </w:r>
      <w:proofErr w:type="gramEnd"/>
      <w:r>
        <w:t xml:space="preserve">, </w:t>
      </w:r>
      <w:proofErr w:type="spellStart"/>
      <w:r>
        <w:t>Chiller</w:t>
      </w:r>
      <w:proofErr w:type="spellEnd"/>
      <w:r>
        <w:t>, radyatör, fan-</w:t>
      </w:r>
      <w:proofErr w:type="spellStart"/>
      <w:r>
        <w:t>coill</w:t>
      </w:r>
      <w:proofErr w:type="spellEnd"/>
      <w:r>
        <w:t xml:space="preserve"> </w:t>
      </w:r>
      <w:proofErr w:type="gramStart"/>
      <w:r>
        <w:t>vb..</w:t>
      </w:r>
      <w:proofErr w:type="gramEnd"/>
      <w:r>
        <w:t xml:space="preserve"> </w:t>
      </w:r>
      <w:proofErr w:type="gramStart"/>
      <w:r>
        <w:t>cihaz</w:t>
      </w:r>
      <w:proofErr w:type="gramEnd"/>
      <w:r>
        <w:t xml:space="preserve"> ve ünitelerden tasarım</w:t>
      </w:r>
      <w:r>
        <w:rPr>
          <w:spacing w:val="-3"/>
        </w:rPr>
        <w:t xml:space="preserve"> </w:t>
      </w:r>
      <w:r>
        <w:t>debisinin</w:t>
      </w:r>
      <w:r>
        <w:rPr>
          <w:spacing w:val="-4"/>
        </w:rPr>
        <w:t xml:space="preserve"> </w:t>
      </w:r>
      <w:r>
        <w:t>üstünde</w:t>
      </w:r>
      <w:r>
        <w:rPr>
          <w:spacing w:val="-6"/>
        </w:rPr>
        <w:t xml:space="preserve"> </w:t>
      </w:r>
      <w:r>
        <w:t>akışı</w:t>
      </w:r>
      <w:r>
        <w:rPr>
          <w:spacing w:val="-4"/>
        </w:rPr>
        <w:t xml:space="preserve"> </w:t>
      </w:r>
      <w:proofErr w:type="gramStart"/>
      <w:r>
        <w:t>engelleyen</w:t>
      </w:r>
      <w:r>
        <w:rPr>
          <w:spacing w:val="-6"/>
        </w:rPr>
        <w:t xml:space="preserve"> </w:t>
      </w:r>
      <w:r>
        <w:t>)</w:t>
      </w:r>
      <w:proofErr w:type="gramEnd"/>
      <w:r>
        <w:rPr>
          <w:spacing w:val="-4"/>
        </w:rPr>
        <w:t xml:space="preserve"> </w:t>
      </w:r>
      <w:r>
        <w:t>sağlayan</w:t>
      </w:r>
      <w:r>
        <w:rPr>
          <w:spacing w:val="-4"/>
        </w:rPr>
        <w:t xml:space="preserve"> </w:t>
      </w:r>
      <w:r>
        <w:t>debi</w:t>
      </w:r>
      <w:r>
        <w:rPr>
          <w:spacing w:val="-4"/>
        </w:rPr>
        <w:t xml:space="preserve"> </w:t>
      </w:r>
      <w:r>
        <w:t>ayar</w:t>
      </w:r>
      <w:r>
        <w:rPr>
          <w:spacing w:val="-4"/>
        </w:rPr>
        <w:t xml:space="preserve"> </w:t>
      </w:r>
      <w:r>
        <w:t>ve</w:t>
      </w:r>
      <w:r>
        <w:rPr>
          <w:spacing w:val="-4"/>
        </w:rPr>
        <w:t xml:space="preserve"> </w:t>
      </w:r>
      <w:r>
        <w:t>kesme</w:t>
      </w:r>
      <w:r>
        <w:rPr>
          <w:spacing w:val="-6"/>
        </w:rPr>
        <w:t xml:space="preserve"> </w:t>
      </w:r>
      <w:r>
        <w:t>vanaları.</w:t>
      </w:r>
    </w:p>
    <w:p w14:paraId="5FA3143F" w14:textId="77777777" w:rsidR="00A607E1" w:rsidRDefault="003D549B">
      <w:pPr>
        <w:pStyle w:val="ListeParagraf"/>
        <w:numPr>
          <w:ilvl w:val="0"/>
          <w:numId w:val="18"/>
        </w:numPr>
        <w:tabs>
          <w:tab w:val="left" w:pos="865"/>
        </w:tabs>
        <w:spacing w:before="188" w:line="364" w:lineRule="auto"/>
        <w:ind w:right="202" w:firstLine="0"/>
        <w:jc w:val="both"/>
        <w:rPr>
          <w:sz w:val="18"/>
        </w:rPr>
      </w:pPr>
      <w:r>
        <w:rPr>
          <w:sz w:val="18"/>
        </w:rPr>
        <w:t xml:space="preserve">Statik Balans </w:t>
      </w:r>
      <w:proofErr w:type="gramStart"/>
      <w:r>
        <w:rPr>
          <w:sz w:val="18"/>
        </w:rPr>
        <w:t>Vanaları :</w:t>
      </w:r>
      <w:proofErr w:type="gramEnd"/>
      <w:r>
        <w:rPr>
          <w:sz w:val="18"/>
        </w:rPr>
        <w:t xml:space="preserve"> Sabit debili sistemlerde kullanılacaktır. Vana üzerinde fark basıncının ölçülebileceği ölçüm çıkışları </w:t>
      </w:r>
      <w:r>
        <w:rPr>
          <w:spacing w:val="-2"/>
          <w:sz w:val="18"/>
        </w:rPr>
        <w:t>olacaktır.</w:t>
      </w:r>
    </w:p>
    <w:p w14:paraId="0E4CA50F" w14:textId="77777777" w:rsidR="00A607E1" w:rsidRDefault="003D549B">
      <w:pPr>
        <w:pStyle w:val="Balk1"/>
        <w:numPr>
          <w:ilvl w:val="0"/>
          <w:numId w:val="18"/>
        </w:numPr>
        <w:tabs>
          <w:tab w:val="left" w:pos="864"/>
        </w:tabs>
        <w:spacing w:before="170" w:line="360" w:lineRule="auto"/>
        <w:ind w:right="205" w:firstLine="0"/>
        <w:jc w:val="both"/>
      </w:pPr>
      <w:r>
        <w:rPr>
          <w:rFonts w:ascii="Arial MT" w:hAnsi="Arial MT"/>
          <w:b w:val="0"/>
        </w:rPr>
        <w:t xml:space="preserve">Dinamik Balans Vanaları: </w:t>
      </w:r>
      <w:r>
        <w:t xml:space="preserve">ısıtma ve soğutma suyu </w:t>
      </w:r>
      <w:proofErr w:type="spellStart"/>
      <w:proofErr w:type="gramStart"/>
      <w:r>
        <w:t>devrelerinin,terminal</w:t>
      </w:r>
      <w:proofErr w:type="spellEnd"/>
      <w:proofErr w:type="gramEnd"/>
      <w:r>
        <w:t xml:space="preserve"> </w:t>
      </w:r>
      <w:proofErr w:type="gramStart"/>
      <w:r>
        <w:t>ünitelerinin(</w:t>
      </w:r>
      <w:proofErr w:type="spellStart"/>
      <w:proofErr w:type="gramEnd"/>
      <w:r>
        <w:t>fancoil</w:t>
      </w:r>
      <w:proofErr w:type="spellEnd"/>
      <w:r>
        <w:t xml:space="preserve">, klima santrali, radyatör </w:t>
      </w:r>
      <w:proofErr w:type="gramStart"/>
      <w:r>
        <w:t>gibi)</w:t>
      </w:r>
      <w:proofErr w:type="spellStart"/>
      <w:r>
        <w:t>balanslanması</w:t>
      </w:r>
      <w:proofErr w:type="spellEnd"/>
      <w:proofErr w:type="gramEnd"/>
      <w:r>
        <w:t xml:space="preserve"> ve kontrolü için kullanılır. Kritik devre sonunda bulunan cihaza yeterli debinin ulaştığı bir ölçüm sistemiyle ölçülmelidir. Giriş ve çıkış basınçlarını bir </w:t>
      </w:r>
      <w:proofErr w:type="spellStart"/>
      <w:r>
        <w:t>mebran</w:t>
      </w:r>
      <w:proofErr w:type="spellEnd"/>
      <w:r>
        <w:t xml:space="preserve"> vasıtasıyla algılayarak kontrol vanası üzerinde sabit bir</w:t>
      </w:r>
      <w:r>
        <w:rPr>
          <w:spacing w:val="40"/>
        </w:rPr>
        <w:t xml:space="preserve"> </w:t>
      </w:r>
      <w:r>
        <w:t>basınç</w:t>
      </w:r>
      <w:r>
        <w:rPr>
          <w:spacing w:val="27"/>
        </w:rPr>
        <w:t xml:space="preserve"> </w:t>
      </w:r>
      <w:r>
        <w:t>düşümü</w:t>
      </w:r>
      <w:r>
        <w:rPr>
          <w:spacing w:val="27"/>
        </w:rPr>
        <w:t xml:space="preserve"> </w:t>
      </w:r>
      <w:r>
        <w:t>sağlayan</w:t>
      </w:r>
      <w:r>
        <w:rPr>
          <w:spacing w:val="29"/>
        </w:rPr>
        <w:t xml:space="preserve"> </w:t>
      </w:r>
      <w:r>
        <w:t>bir</w:t>
      </w:r>
      <w:r>
        <w:rPr>
          <w:spacing w:val="28"/>
        </w:rPr>
        <w:t xml:space="preserve"> </w:t>
      </w:r>
      <w:r>
        <w:t>balans</w:t>
      </w:r>
      <w:r>
        <w:rPr>
          <w:spacing w:val="27"/>
        </w:rPr>
        <w:t xml:space="preserve"> </w:t>
      </w:r>
      <w:r>
        <w:t>vanası</w:t>
      </w:r>
      <w:r>
        <w:rPr>
          <w:spacing w:val="27"/>
        </w:rPr>
        <w:t xml:space="preserve"> </w:t>
      </w:r>
      <w:r>
        <w:t>ve</w:t>
      </w:r>
      <w:r>
        <w:rPr>
          <w:spacing w:val="27"/>
        </w:rPr>
        <w:t xml:space="preserve"> </w:t>
      </w:r>
      <w:r>
        <w:t>kontrol</w:t>
      </w:r>
      <w:r>
        <w:rPr>
          <w:spacing w:val="25"/>
        </w:rPr>
        <w:t xml:space="preserve"> </w:t>
      </w:r>
      <w:r>
        <w:t>vanası</w:t>
      </w:r>
      <w:r>
        <w:rPr>
          <w:spacing w:val="27"/>
        </w:rPr>
        <w:t xml:space="preserve"> </w:t>
      </w:r>
      <w:r>
        <w:t>olmak</w:t>
      </w:r>
      <w:r>
        <w:rPr>
          <w:spacing w:val="27"/>
        </w:rPr>
        <w:t xml:space="preserve"> </w:t>
      </w:r>
      <w:r>
        <w:t>üzere</w:t>
      </w:r>
      <w:r>
        <w:rPr>
          <w:spacing w:val="27"/>
        </w:rPr>
        <w:t xml:space="preserve"> </w:t>
      </w:r>
      <w:r>
        <w:t>iki</w:t>
      </w:r>
      <w:r>
        <w:rPr>
          <w:spacing w:val="27"/>
        </w:rPr>
        <w:t xml:space="preserve"> </w:t>
      </w:r>
      <w:r>
        <w:t>kısmı</w:t>
      </w:r>
      <w:r>
        <w:rPr>
          <w:spacing w:val="29"/>
        </w:rPr>
        <w:t xml:space="preserve"> </w:t>
      </w:r>
      <w:r>
        <w:t>vana</w:t>
      </w:r>
      <w:r>
        <w:rPr>
          <w:spacing w:val="28"/>
        </w:rPr>
        <w:t xml:space="preserve"> </w:t>
      </w:r>
      <w:r>
        <w:t>üzerinde</w:t>
      </w:r>
      <w:r>
        <w:rPr>
          <w:spacing w:val="37"/>
        </w:rPr>
        <w:t xml:space="preserve"> </w:t>
      </w:r>
      <w:r>
        <w:t>birleştirilmiş</w:t>
      </w:r>
      <w:r>
        <w:rPr>
          <w:spacing w:val="27"/>
        </w:rPr>
        <w:t xml:space="preserve"> </w:t>
      </w:r>
      <w:r>
        <w:t>şekilde</w:t>
      </w:r>
    </w:p>
    <w:p w14:paraId="2D64E0B4" w14:textId="77777777" w:rsidR="00A607E1" w:rsidRDefault="00A607E1">
      <w:pPr>
        <w:pStyle w:val="Balk1"/>
        <w:spacing w:line="360" w:lineRule="auto"/>
        <w:sectPr w:rsidR="00A607E1">
          <w:pgSz w:w="12240" w:h="15840"/>
          <w:pgMar w:top="860" w:right="360" w:bottom="480" w:left="720" w:header="65" w:footer="292" w:gutter="0"/>
          <w:cols w:space="708"/>
        </w:sectPr>
      </w:pPr>
    </w:p>
    <w:p w14:paraId="120D3255" w14:textId="77777777" w:rsidR="00A607E1" w:rsidRDefault="003D549B">
      <w:pPr>
        <w:spacing w:before="202" w:line="362" w:lineRule="auto"/>
        <w:ind w:left="412"/>
        <w:rPr>
          <w:rFonts w:ascii="Arial" w:hAnsi="Arial"/>
          <w:b/>
          <w:sz w:val="18"/>
        </w:rPr>
      </w:pPr>
      <w:proofErr w:type="gramStart"/>
      <w:r>
        <w:rPr>
          <w:rFonts w:ascii="Arial" w:hAnsi="Arial"/>
          <w:b/>
          <w:sz w:val="18"/>
        </w:rPr>
        <w:lastRenderedPageBreak/>
        <w:t>olması</w:t>
      </w:r>
      <w:proofErr w:type="gramEnd"/>
      <w:r>
        <w:rPr>
          <w:rFonts w:ascii="Arial" w:hAnsi="Arial"/>
          <w:b/>
          <w:spacing w:val="31"/>
          <w:sz w:val="18"/>
        </w:rPr>
        <w:t xml:space="preserve"> </w:t>
      </w:r>
      <w:r>
        <w:rPr>
          <w:rFonts w:ascii="Arial" w:hAnsi="Arial"/>
          <w:b/>
          <w:sz w:val="18"/>
        </w:rPr>
        <w:t>(</w:t>
      </w:r>
      <w:proofErr w:type="gramStart"/>
      <w:r>
        <w:rPr>
          <w:rFonts w:ascii="Arial" w:hAnsi="Arial"/>
          <w:b/>
          <w:sz w:val="18"/>
        </w:rPr>
        <w:t>kombine</w:t>
      </w:r>
      <w:r>
        <w:rPr>
          <w:rFonts w:ascii="Arial" w:hAnsi="Arial"/>
          <w:b/>
          <w:spacing w:val="31"/>
          <w:sz w:val="18"/>
        </w:rPr>
        <w:t xml:space="preserve"> </w:t>
      </w:r>
      <w:r>
        <w:rPr>
          <w:rFonts w:ascii="Arial" w:hAnsi="Arial"/>
          <w:b/>
          <w:sz w:val="18"/>
        </w:rPr>
        <w:t>)</w:t>
      </w:r>
      <w:proofErr w:type="gramEnd"/>
      <w:r>
        <w:rPr>
          <w:rFonts w:ascii="Arial" w:hAnsi="Arial"/>
          <w:b/>
          <w:spacing w:val="30"/>
          <w:sz w:val="18"/>
        </w:rPr>
        <w:t xml:space="preserve"> </w:t>
      </w:r>
      <w:r>
        <w:rPr>
          <w:rFonts w:ascii="Arial" w:hAnsi="Arial"/>
          <w:b/>
          <w:sz w:val="18"/>
        </w:rPr>
        <w:t>tercih</w:t>
      </w:r>
      <w:r>
        <w:rPr>
          <w:rFonts w:ascii="Arial" w:hAnsi="Arial"/>
          <w:b/>
          <w:spacing w:val="31"/>
          <w:sz w:val="18"/>
        </w:rPr>
        <w:t xml:space="preserve"> </w:t>
      </w:r>
      <w:proofErr w:type="gramStart"/>
      <w:r>
        <w:rPr>
          <w:rFonts w:ascii="Arial" w:hAnsi="Arial"/>
          <w:b/>
          <w:sz w:val="18"/>
        </w:rPr>
        <w:t>edilecektir..</w:t>
      </w:r>
      <w:proofErr w:type="gramEnd"/>
      <w:r>
        <w:rPr>
          <w:rFonts w:ascii="Arial" w:hAnsi="Arial"/>
          <w:b/>
          <w:spacing w:val="31"/>
          <w:sz w:val="18"/>
        </w:rPr>
        <w:t xml:space="preserve"> </w:t>
      </w:r>
      <w:r>
        <w:rPr>
          <w:rFonts w:ascii="Arial" w:hAnsi="Arial"/>
          <w:b/>
          <w:sz w:val="18"/>
        </w:rPr>
        <w:t>Hem</w:t>
      </w:r>
      <w:r>
        <w:rPr>
          <w:rFonts w:ascii="Arial" w:hAnsi="Arial"/>
          <w:b/>
          <w:spacing w:val="31"/>
          <w:sz w:val="18"/>
        </w:rPr>
        <w:t xml:space="preserve"> </w:t>
      </w:r>
      <w:r>
        <w:rPr>
          <w:rFonts w:ascii="Arial" w:hAnsi="Arial"/>
          <w:b/>
          <w:sz w:val="18"/>
        </w:rPr>
        <w:t>kontrol</w:t>
      </w:r>
      <w:r>
        <w:rPr>
          <w:rFonts w:ascii="Arial" w:hAnsi="Arial"/>
          <w:b/>
          <w:spacing w:val="31"/>
          <w:sz w:val="18"/>
        </w:rPr>
        <w:t xml:space="preserve"> </w:t>
      </w:r>
      <w:r>
        <w:rPr>
          <w:rFonts w:ascii="Arial" w:hAnsi="Arial"/>
          <w:b/>
          <w:sz w:val="18"/>
        </w:rPr>
        <w:t>vanası</w:t>
      </w:r>
      <w:r>
        <w:rPr>
          <w:rFonts w:ascii="Arial" w:hAnsi="Arial"/>
          <w:b/>
          <w:spacing w:val="31"/>
          <w:sz w:val="18"/>
        </w:rPr>
        <w:t xml:space="preserve"> </w:t>
      </w:r>
      <w:proofErr w:type="spellStart"/>
      <w:r>
        <w:rPr>
          <w:rFonts w:ascii="Arial" w:hAnsi="Arial"/>
          <w:b/>
          <w:sz w:val="18"/>
        </w:rPr>
        <w:t>hemde</w:t>
      </w:r>
      <w:proofErr w:type="spellEnd"/>
      <w:r>
        <w:rPr>
          <w:rFonts w:ascii="Arial" w:hAnsi="Arial"/>
          <w:b/>
          <w:spacing w:val="31"/>
          <w:sz w:val="18"/>
        </w:rPr>
        <w:t xml:space="preserve"> </w:t>
      </w:r>
      <w:r>
        <w:rPr>
          <w:rFonts w:ascii="Arial" w:hAnsi="Arial"/>
          <w:b/>
          <w:sz w:val="18"/>
        </w:rPr>
        <w:t>otomatik</w:t>
      </w:r>
      <w:r>
        <w:rPr>
          <w:rFonts w:ascii="Arial" w:hAnsi="Arial"/>
          <w:b/>
          <w:spacing w:val="31"/>
          <w:sz w:val="18"/>
        </w:rPr>
        <w:t xml:space="preserve"> </w:t>
      </w:r>
      <w:r>
        <w:rPr>
          <w:rFonts w:ascii="Arial" w:hAnsi="Arial"/>
          <w:b/>
          <w:sz w:val="18"/>
        </w:rPr>
        <w:t>balans</w:t>
      </w:r>
      <w:r>
        <w:rPr>
          <w:rFonts w:ascii="Arial" w:hAnsi="Arial"/>
          <w:b/>
          <w:spacing w:val="30"/>
          <w:sz w:val="18"/>
        </w:rPr>
        <w:t xml:space="preserve"> </w:t>
      </w:r>
      <w:r>
        <w:rPr>
          <w:rFonts w:ascii="Arial" w:hAnsi="Arial"/>
          <w:b/>
          <w:sz w:val="18"/>
        </w:rPr>
        <w:t>vanası</w:t>
      </w:r>
      <w:r>
        <w:rPr>
          <w:rFonts w:ascii="Arial" w:hAnsi="Arial"/>
          <w:b/>
          <w:spacing w:val="31"/>
          <w:sz w:val="18"/>
        </w:rPr>
        <w:t xml:space="preserve"> </w:t>
      </w:r>
      <w:r>
        <w:rPr>
          <w:rFonts w:ascii="Arial" w:hAnsi="Arial"/>
          <w:b/>
          <w:sz w:val="18"/>
        </w:rPr>
        <w:t>olarak</w:t>
      </w:r>
      <w:r>
        <w:rPr>
          <w:rFonts w:ascii="Arial" w:hAnsi="Arial"/>
          <w:b/>
          <w:spacing w:val="31"/>
          <w:sz w:val="18"/>
        </w:rPr>
        <w:t xml:space="preserve"> </w:t>
      </w:r>
      <w:r>
        <w:rPr>
          <w:rFonts w:ascii="Arial" w:hAnsi="Arial"/>
          <w:b/>
          <w:sz w:val="18"/>
        </w:rPr>
        <w:t>kullanılabilen</w:t>
      </w:r>
      <w:r>
        <w:rPr>
          <w:rFonts w:ascii="Arial" w:hAnsi="Arial"/>
          <w:b/>
          <w:spacing w:val="31"/>
          <w:sz w:val="18"/>
        </w:rPr>
        <w:t xml:space="preserve"> </w:t>
      </w:r>
      <w:proofErr w:type="spellStart"/>
      <w:r>
        <w:rPr>
          <w:rFonts w:ascii="Arial" w:hAnsi="Arial"/>
          <w:b/>
          <w:sz w:val="18"/>
        </w:rPr>
        <w:t>mebranlı</w:t>
      </w:r>
      <w:proofErr w:type="spellEnd"/>
      <w:r>
        <w:rPr>
          <w:rFonts w:ascii="Arial" w:hAnsi="Arial"/>
          <w:b/>
          <w:sz w:val="18"/>
        </w:rPr>
        <w:t xml:space="preserve"> kombine balans vanası tercih edilecek ve yukarda bahsedilen tüm terminaller için kullanımı mecburdur.</w:t>
      </w:r>
    </w:p>
    <w:p w14:paraId="1F50B1A9" w14:textId="77777777" w:rsidR="00A607E1" w:rsidRDefault="003D549B">
      <w:pPr>
        <w:pStyle w:val="GvdeMetni"/>
        <w:spacing w:before="199"/>
        <w:ind w:left="412"/>
      </w:pPr>
      <w:r>
        <w:rPr>
          <w:spacing w:val="-4"/>
        </w:rPr>
        <w:t>4.25.2</w:t>
      </w:r>
      <w:r>
        <w:rPr>
          <w:spacing w:val="-6"/>
        </w:rPr>
        <w:t xml:space="preserve"> </w:t>
      </w:r>
      <w:r>
        <w:rPr>
          <w:spacing w:val="-4"/>
        </w:rPr>
        <w:t>Titreşim</w:t>
      </w:r>
      <w:r>
        <w:rPr>
          <w:spacing w:val="-1"/>
        </w:rPr>
        <w:t xml:space="preserve"> </w:t>
      </w:r>
      <w:r>
        <w:rPr>
          <w:spacing w:val="-4"/>
        </w:rPr>
        <w:t>Yutucular:</w:t>
      </w:r>
      <w:r>
        <w:rPr>
          <w:spacing w:val="-1"/>
        </w:rPr>
        <w:t xml:space="preserve"> </w:t>
      </w:r>
      <w:r>
        <w:rPr>
          <w:spacing w:val="-4"/>
        </w:rPr>
        <w:t>PN16</w:t>
      </w:r>
    </w:p>
    <w:p w14:paraId="75BC5E82" w14:textId="77777777" w:rsidR="00A607E1" w:rsidRDefault="00A607E1">
      <w:pPr>
        <w:pStyle w:val="GvdeMetni"/>
        <w:spacing w:before="95"/>
      </w:pPr>
    </w:p>
    <w:p w14:paraId="56829151" w14:textId="77777777" w:rsidR="00A607E1" w:rsidRDefault="003D549B">
      <w:pPr>
        <w:pStyle w:val="GvdeMetni"/>
        <w:spacing w:line="360" w:lineRule="auto"/>
        <w:ind w:left="412" w:right="204" w:firstLine="720"/>
        <w:jc w:val="both"/>
      </w:pPr>
      <w:r>
        <w:t xml:space="preserve">Pompa, </w:t>
      </w:r>
      <w:proofErr w:type="spellStart"/>
      <w:r>
        <w:t>chiller</w:t>
      </w:r>
      <w:proofErr w:type="spellEnd"/>
      <w:r>
        <w:t xml:space="preserve">, klima santrali </w:t>
      </w:r>
      <w:proofErr w:type="spellStart"/>
      <w:r>
        <w:t>vb</w:t>
      </w:r>
      <w:proofErr w:type="spellEnd"/>
      <w:r>
        <w:t xml:space="preserve">… </w:t>
      </w:r>
      <w:proofErr w:type="spellStart"/>
      <w:r>
        <w:t>makineların</w:t>
      </w:r>
      <w:proofErr w:type="spellEnd"/>
      <w:r>
        <w:t xml:space="preserve"> titreşimlerini boru şebekesine iletmemek ve böylece ses ve titreşimden </w:t>
      </w:r>
      <w:r>
        <w:rPr>
          <w:spacing w:val="-2"/>
        </w:rPr>
        <w:t>doğacak</w:t>
      </w:r>
      <w:r>
        <w:rPr>
          <w:spacing w:val="-6"/>
        </w:rPr>
        <w:t xml:space="preserve"> </w:t>
      </w:r>
      <w:r>
        <w:rPr>
          <w:spacing w:val="-2"/>
        </w:rPr>
        <w:t>gürültüyü</w:t>
      </w:r>
      <w:r>
        <w:rPr>
          <w:spacing w:val="-6"/>
        </w:rPr>
        <w:t xml:space="preserve"> </w:t>
      </w:r>
      <w:r>
        <w:rPr>
          <w:spacing w:val="-2"/>
        </w:rPr>
        <w:t>önlemek</w:t>
      </w:r>
      <w:r>
        <w:rPr>
          <w:spacing w:val="-6"/>
        </w:rPr>
        <w:t xml:space="preserve"> </w:t>
      </w:r>
      <w:r>
        <w:rPr>
          <w:spacing w:val="-2"/>
        </w:rPr>
        <w:t>gayesi</w:t>
      </w:r>
      <w:r>
        <w:rPr>
          <w:spacing w:val="-6"/>
        </w:rPr>
        <w:t xml:space="preserve"> </w:t>
      </w:r>
      <w:r>
        <w:rPr>
          <w:spacing w:val="-2"/>
        </w:rPr>
        <w:t>ile</w:t>
      </w:r>
      <w:r>
        <w:rPr>
          <w:spacing w:val="-6"/>
        </w:rPr>
        <w:t xml:space="preserve"> </w:t>
      </w:r>
      <w:r>
        <w:rPr>
          <w:spacing w:val="-2"/>
        </w:rPr>
        <w:t>cihaz</w:t>
      </w:r>
      <w:r>
        <w:rPr>
          <w:spacing w:val="-3"/>
        </w:rPr>
        <w:t xml:space="preserve"> </w:t>
      </w:r>
      <w:r>
        <w:rPr>
          <w:spacing w:val="-2"/>
        </w:rPr>
        <w:t>ile</w:t>
      </w:r>
      <w:r>
        <w:rPr>
          <w:spacing w:val="-6"/>
        </w:rPr>
        <w:t xml:space="preserve"> </w:t>
      </w:r>
      <w:r>
        <w:rPr>
          <w:spacing w:val="-2"/>
        </w:rPr>
        <w:t>boru</w:t>
      </w:r>
      <w:r>
        <w:rPr>
          <w:spacing w:val="-6"/>
        </w:rPr>
        <w:t xml:space="preserve"> </w:t>
      </w:r>
      <w:r>
        <w:rPr>
          <w:spacing w:val="-2"/>
        </w:rPr>
        <w:t>arasına</w:t>
      </w:r>
      <w:r>
        <w:rPr>
          <w:spacing w:val="-6"/>
        </w:rPr>
        <w:t xml:space="preserve"> </w:t>
      </w:r>
      <w:r>
        <w:rPr>
          <w:spacing w:val="-2"/>
        </w:rPr>
        <w:t>monte</w:t>
      </w:r>
      <w:r>
        <w:rPr>
          <w:spacing w:val="-6"/>
        </w:rPr>
        <w:t xml:space="preserve"> </w:t>
      </w:r>
      <w:r>
        <w:rPr>
          <w:spacing w:val="-2"/>
        </w:rPr>
        <w:t>edilebilen,</w:t>
      </w:r>
      <w:r>
        <w:rPr>
          <w:spacing w:val="-4"/>
        </w:rPr>
        <w:t xml:space="preserve"> </w:t>
      </w:r>
      <w:r>
        <w:rPr>
          <w:spacing w:val="-2"/>
        </w:rPr>
        <w:t>titreşim</w:t>
      </w:r>
      <w:r>
        <w:rPr>
          <w:spacing w:val="-6"/>
        </w:rPr>
        <w:t xml:space="preserve"> </w:t>
      </w:r>
      <w:r>
        <w:rPr>
          <w:spacing w:val="-2"/>
        </w:rPr>
        <w:t>tatbikatı</w:t>
      </w:r>
      <w:r>
        <w:rPr>
          <w:spacing w:val="-6"/>
        </w:rPr>
        <w:t xml:space="preserve"> </w:t>
      </w:r>
      <w:r>
        <w:rPr>
          <w:spacing w:val="-2"/>
        </w:rPr>
        <w:t>için</w:t>
      </w:r>
      <w:r>
        <w:rPr>
          <w:spacing w:val="-6"/>
        </w:rPr>
        <w:t xml:space="preserve"> </w:t>
      </w:r>
      <w:r>
        <w:rPr>
          <w:spacing w:val="-2"/>
        </w:rPr>
        <w:t>özel kauçuk</w:t>
      </w:r>
      <w:r>
        <w:rPr>
          <w:spacing w:val="-3"/>
        </w:rPr>
        <w:t xml:space="preserve"> </w:t>
      </w:r>
      <w:r>
        <w:rPr>
          <w:spacing w:val="-2"/>
        </w:rPr>
        <w:t>döner</w:t>
      </w:r>
      <w:r>
        <w:rPr>
          <w:spacing w:val="-6"/>
        </w:rPr>
        <w:t xml:space="preserve"> </w:t>
      </w:r>
      <w:proofErr w:type="spellStart"/>
      <w:r>
        <w:rPr>
          <w:spacing w:val="-2"/>
        </w:rPr>
        <w:t>flanşlı</w:t>
      </w:r>
      <w:proofErr w:type="spellEnd"/>
      <w:r>
        <w:rPr>
          <w:spacing w:val="-6"/>
        </w:rPr>
        <w:t xml:space="preserve"> </w:t>
      </w:r>
      <w:r>
        <w:rPr>
          <w:spacing w:val="-2"/>
        </w:rPr>
        <w:t xml:space="preserve">titreşim yutucunun </w:t>
      </w:r>
      <w:proofErr w:type="gramStart"/>
      <w:r>
        <w:rPr>
          <w:spacing w:val="-2"/>
        </w:rPr>
        <w:t>temini ,</w:t>
      </w:r>
      <w:proofErr w:type="gramEnd"/>
      <w:r>
        <w:rPr>
          <w:spacing w:val="-4"/>
        </w:rPr>
        <w:t xml:space="preserve"> </w:t>
      </w:r>
      <w:r>
        <w:rPr>
          <w:spacing w:val="-2"/>
        </w:rPr>
        <w:t>karşıt flanşları ve</w:t>
      </w:r>
      <w:r>
        <w:rPr>
          <w:spacing w:val="-4"/>
        </w:rPr>
        <w:t xml:space="preserve"> </w:t>
      </w:r>
      <w:r>
        <w:rPr>
          <w:spacing w:val="-2"/>
        </w:rPr>
        <w:t>aksesuarları</w:t>
      </w:r>
      <w:r>
        <w:rPr>
          <w:spacing w:val="-4"/>
        </w:rPr>
        <w:t xml:space="preserve"> </w:t>
      </w:r>
      <w:proofErr w:type="gramStart"/>
      <w:r>
        <w:rPr>
          <w:spacing w:val="-2"/>
        </w:rPr>
        <w:t>ile</w:t>
      </w:r>
      <w:r>
        <w:rPr>
          <w:spacing w:val="-4"/>
        </w:rPr>
        <w:t xml:space="preserve"> </w:t>
      </w:r>
      <w:r>
        <w:rPr>
          <w:spacing w:val="-2"/>
        </w:rPr>
        <w:t>birlikte</w:t>
      </w:r>
      <w:proofErr w:type="gramEnd"/>
      <w:r>
        <w:rPr>
          <w:spacing w:val="-4"/>
        </w:rPr>
        <w:t xml:space="preserve"> </w:t>
      </w:r>
      <w:r>
        <w:rPr>
          <w:spacing w:val="-2"/>
        </w:rPr>
        <w:t>montajı,</w:t>
      </w:r>
      <w:r>
        <w:rPr>
          <w:spacing w:val="-4"/>
        </w:rPr>
        <w:t xml:space="preserve"> </w:t>
      </w:r>
      <w:r>
        <w:rPr>
          <w:spacing w:val="-2"/>
        </w:rPr>
        <w:t>işletmeye alınması</w:t>
      </w:r>
      <w:r>
        <w:rPr>
          <w:spacing w:val="-4"/>
        </w:rPr>
        <w:t xml:space="preserve"> </w:t>
      </w:r>
      <w:r>
        <w:rPr>
          <w:spacing w:val="-2"/>
        </w:rPr>
        <w:t>ve</w:t>
      </w:r>
      <w:r>
        <w:rPr>
          <w:spacing w:val="-4"/>
        </w:rPr>
        <w:t xml:space="preserve"> </w:t>
      </w:r>
      <w:r>
        <w:rPr>
          <w:spacing w:val="-2"/>
        </w:rPr>
        <w:t>çalışır</w:t>
      </w:r>
      <w:r>
        <w:rPr>
          <w:spacing w:val="-4"/>
        </w:rPr>
        <w:t xml:space="preserve"> </w:t>
      </w:r>
      <w:r>
        <w:rPr>
          <w:spacing w:val="-2"/>
        </w:rPr>
        <w:t>vaziyette</w:t>
      </w:r>
      <w:r>
        <w:rPr>
          <w:spacing w:val="-4"/>
        </w:rPr>
        <w:t xml:space="preserve"> </w:t>
      </w:r>
      <w:r>
        <w:rPr>
          <w:spacing w:val="-2"/>
        </w:rPr>
        <w:t>teslimi.</w:t>
      </w:r>
    </w:p>
    <w:p w14:paraId="6A0DC670" w14:textId="77777777" w:rsidR="00A607E1" w:rsidRDefault="003D549B">
      <w:pPr>
        <w:pStyle w:val="ListeParagraf"/>
        <w:numPr>
          <w:ilvl w:val="1"/>
          <w:numId w:val="26"/>
        </w:numPr>
        <w:tabs>
          <w:tab w:val="left" w:pos="772"/>
        </w:tabs>
        <w:spacing w:before="201"/>
        <w:ind w:left="772" w:hanging="360"/>
        <w:rPr>
          <w:sz w:val="18"/>
          <w:u w:val="single"/>
        </w:rPr>
      </w:pPr>
      <w:r>
        <w:rPr>
          <w:spacing w:val="-4"/>
          <w:sz w:val="18"/>
          <w:u w:val="single"/>
        </w:rPr>
        <w:t xml:space="preserve"> </w:t>
      </w:r>
      <w:r>
        <w:rPr>
          <w:sz w:val="18"/>
          <w:u w:val="single"/>
        </w:rPr>
        <w:t>Pislik</w:t>
      </w:r>
      <w:r>
        <w:rPr>
          <w:spacing w:val="-1"/>
          <w:sz w:val="18"/>
          <w:u w:val="single"/>
        </w:rPr>
        <w:t xml:space="preserve"> </w:t>
      </w:r>
      <w:r>
        <w:rPr>
          <w:spacing w:val="-2"/>
          <w:sz w:val="18"/>
          <w:u w:val="single"/>
        </w:rPr>
        <w:t>Tutucular:PN16</w:t>
      </w:r>
    </w:p>
    <w:p w14:paraId="2D8293C0" w14:textId="77777777" w:rsidR="00A607E1" w:rsidRDefault="00A607E1">
      <w:pPr>
        <w:pStyle w:val="GvdeMetni"/>
        <w:spacing w:before="95"/>
      </w:pPr>
    </w:p>
    <w:p w14:paraId="056AF728" w14:textId="77777777" w:rsidR="00A607E1" w:rsidRDefault="003D549B">
      <w:pPr>
        <w:pStyle w:val="GvdeMetni"/>
        <w:spacing w:line="360" w:lineRule="auto"/>
        <w:ind w:left="412" w:right="210" w:firstLine="720"/>
        <w:jc w:val="both"/>
      </w:pPr>
      <w:r>
        <w:t xml:space="preserve">Su ve gaz donanımına sıvı, buhar ve gaz donanımına monte </w:t>
      </w:r>
      <w:proofErr w:type="spellStart"/>
      <w:proofErr w:type="gramStart"/>
      <w:r>
        <w:t>edilecek,T</w:t>
      </w:r>
      <w:proofErr w:type="gramEnd"/>
      <w:r>
        <w:t>.</w:t>
      </w:r>
      <w:proofErr w:type="gramStart"/>
      <w:r>
        <w:t>S.E</w:t>
      </w:r>
      <w:proofErr w:type="spellEnd"/>
      <w:proofErr w:type="gramEnd"/>
      <w:r>
        <w:t xml:space="preserve"> kalite belgesini </w:t>
      </w:r>
      <w:proofErr w:type="gramStart"/>
      <w:r>
        <w:t>haiz ,</w:t>
      </w:r>
      <w:proofErr w:type="gramEnd"/>
      <w:r>
        <w:t xml:space="preserve"> akışkanın basınç ve sıcaklığına</w:t>
      </w:r>
      <w:r>
        <w:rPr>
          <w:spacing w:val="-2"/>
        </w:rPr>
        <w:t xml:space="preserve"> </w:t>
      </w:r>
      <w:r>
        <w:t>tabi olarak gövdesi</w:t>
      </w:r>
      <w:r>
        <w:rPr>
          <w:spacing w:val="-2"/>
        </w:rPr>
        <w:t xml:space="preserve"> </w:t>
      </w:r>
      <w:r>
        <w:t>pirinç</w:t>
      </w:r>
      <w:r>
        <w:rPr>
          <w:spacing w:val="-1"/>
        </w:rPr>
        <w:t xml:space="preserve"> </w:t>
      </w:r>
      <w:r>
        <w:t>veya döküm,</w:t>
      </w:r>
      <w:r>
        <w:rPr>
          <w:spacing w:val="-2"/>
        </w:rPr>
        <w:t xml:space="preserve"> </w:t>
      </w:r>
      <w:r>
        <w:t>paslanmaz süzgeci</w:t>
      </w:r>
      <w:r>
        <w:rPr>
          <w:spacing w:val="-2"/>
        </w:rPr>
        <w:t xml:space="preserve"> </w:t>
      </w:r>
      <w:r>
        <w:t>kolayca</w:t>
      </w:r>
      <w:r>
        <w:rPr>
          <w:spacing w:val="-2"/>
        </w:rPr>
        <w:t xml:space="preserve"> </w:t>
      </w:r>
      <w:r>
        <w:t>sökülüp temizlenebilen,</w:t>
      </w:r>
      <w:r>
        <w:rPr>
          <w:spacing w:val="-2"/>
        </w:rPr>
        <w:t xml:space="preserve"> </w:t>
      </w:r>
      <w:proofErr w:type="spellStart"/>
      <w:r>
        <w:t>flanşlı</w:t>
      </w:r>
      <w:proofErr w:type="spellEnd"/>
      <w:r>
        <w:t xml:space="preserve"> veya</w:t>
      </w:r>
      <w:r>
        <w:rPr>
          <w:spacing w:val="-2"/>
        </w:rPr>
        <w:t xml:space="preserve"> </w:t>
      </w:r>
      <w:r>
        <w:t xml:space="preserve">vidalı, </w:t>
      </w:r>
      <w:proofErr w:type="spellStart"/>
      <w:r>
        <w:t>katalogu</w:t>
      </w:r>
      <w:proofErr w:type="spellEnd"/>
      <w:r>
        <w:t xml:space="preserve"> idarece onanmak üzere seçilecektir.</w:t>
      </w:r>
    </w:p>
    <w:p w14:paraId="73987B2A" w14:textId="77777777" w:rsidR="00A607E1" w:rsidRDefault="003D549B">
      <w:pPr>
        <w:pStyle w:val="ListeParagraf"/>
        <w:numPr>
          <w:ilvl w:val="1"/>
          <w:numId w:val="26"/>
        </w:numPr>
        <w:tabs>
          <w:tab w:val="left" w:pos="772"/>
        </w:tabs>
        <w:spacing w:before="202"/>
        <w:ind w:left="772" w:hanging="360"/>
        <w:rPr>
          <w:sz w:val="18"/>
          <w:u w:val="single"/>
        </w:rPr>
      </w:pPr>
      <w:r>
        <w:rPr>
          <w:spacing w:val="-7"/>
          <w:sz w:val="18"/>
          <w:u w:val="single"/>
        </w:rPr>
        <w:t xml:space="preserve"> </w:t>
      </w:r>
      <w:r>
        <w:rPr>
          <w:sz w:val="18"/>
          <w:u w:val="single"/>
        </w:rPr>
        <w:t>Geri</w:t>
      </w:r>
      <w:r>
        <w:rPr>
          <w:spacing w:val="-8"/>
          <w:sz w:val="18"/>
          <w:u w:val="single"/>
        </w:rPr>
        <w:t xml:space="preserve"> </w:t>
      </w:r>
      <w:r>
        <w:rPr>
          <w:sz w:val="18"/>
          <w:u w:val="single"/>
        </w:rPr>
        <w:t>Tepme</w:t>
      </w:r>
      <w:r>
        <w:rPr>
          <w:spacing w:val="-7"/>
          <w:sz w:val="18"/>
          <w:u w:val="single"/>
        </w:rPr>
        <w:t xml:space="preserve"> </w:t>
      </w:r>
      <w:r>
        <w:rPr>
          <w:sz w:val="18"/>
          <w:u w:val="single"/>
        </w:rPr>
        <w:t>Ventilleri:PN16-</w:t>
      </w:r>
      <w:r>
        <w:rPr>
          <w:spacing w:val="-4"/>
          <w:sz w:val="18"/>
          <w:u w:val="single"/>
        </w:rPr>
        <w:t>PN25</w:t>
      </w:r>
    </w:p>
    <w:p w14:paraId="3BB9FEF5" w14:textId="77777777" w:rsidR="00A607E1" w:rsidRDefault="00A607E1">
      <w:pPr>
        <w:pStyle w:val="GvdeMetni"/>
        <w:spacing w:before="95"/>
      </w:pPr>
    </w:p>
    <w:p w14:paraId="6976CADA" w14:textId="77777777" w:rsidR="00A607E1" w:rsidRDefault="003D549B">
      <w:pPr>
        <w:pStyle w:val="GvdeMetni"/>
        <w:spacing w:line="360" w:lineRule="auto"/>
        <w:ind w:left="412" w:right="215" w:firstLine="720"/>
        <w:jc w:val="both"/>
      </w:pPr>
      <w:r>
        <w:t xml:space="preserve">Sıcak veya soğuk su tesisatında kullanılacak, TS 549'a uygunluk belgeli, ufak çapta olanlar vidalı, pirinç veya bronzdan; daha büyük çaptakiler dökme demirden, menteşeli veya oturmalı </w:t>
      </w:r>
      <w:proofErr w:type="spellStart"/>
      <w:r>
        <w:t>klapeli</w:t>
      </w:r>
      <w:proofErr w:type="spellEnd"/>
      <w:r>
        <w:t xml:space="preserve"> veya </w:t>
      </w:r>
      <w:proofErr w:type="spellStart"/>
      <w:r>
        <w:t>bilyalı</w:t>
      </w:r>
      <w:proofErr w:type="spellEnd"/>
      <w:r>
        <w:t xml:space="preserve"> yatay veya dik konumlarda </w:t>
      </w:r>
      <w:proofErr w:type="spellStart"/>
      <w:r>
        <w:t>calısabilen</w:t>
      </w:r>
      <w:proofErr w:type="spellEnd"/>
      <w:r>
        <w:t xml:space="preserve"> sızdırmaz geri tepme ventilinin işyerinde temini ve yerine montajı.</w:t>
      </w:r>
    </w:p>
    <w:p w14:paraId="0D5102D6" w14:textId="77777777" w:rsidR="00A607E1" w:rsidRDefault="003D549B">
      <w:pPr>
        <w:pStyle w:val="ListeParagraf"/>
        <w:numPr>
          <w:ilvl w:val="1"/>
          <w:numId w:val="26"/>
        </w:numPr>
        <w:tabs>
          <w:tab w:val="left" w:pos="772"/>
        </w:tabs>
        <w:spacing w:before="201"/>
        <w:ind w:left="772" w:hanging="360"/>
        <w:rPr>
          <w:sz w:val="18"/>
          <w:u w:val="single"/>
        </w:rPr>
      </w:pPr>
      <w:r>
        <w:rPr>
          <w:spacing w:val="-8"/>
          <w:sz w:val="18"/>
          <w:u w:val="single"/>
        </w:rPr>
        <w:t xml:space="preserve"> </w:t>
      </w:r>
      <w:r>
        <w:rPr>
          <w:sz w:val="18"/>
          <w:u w:val="single"/>
        </w:rPr>
        <w:t>Mekanik</w:t>
      </w:r>
      <w:r>
        <w:rPr>
          <w:spacing w:val="-5"/>
          <w:sz w:val="18"/>
          <w:u w:val="single"/>
        </w:rPr>
        <w:t xml:space="preserve"> </w:t>
      </w:r>
      <w:r>
        <w:rPr>
          <w:sz w:val="18"/>
          <w:u w:val="single"/>
        </w:rPr>
        <w:t>Tesisat</w:t>
      </w:r>
      <w:r>
        <w:rPr>
          <w:spacing w:val="-5"/>
          <w:sz w:val="18"/>
          <w:u w:val="single"/>
        </w:rPr>
        <w:t xml:space="preserve"> </w:t>
      </w:r>
      <w:r>
        <w:rPr>
          <w:sz w:val="18"/>
          <w:u w:val="single"/>
        </w:rPr>
        <w:t>Isı</w:t>
      </w:r>
      <w:r>
        <w:rPr>
          <w:spacing w:val="-6"/>
          <w:sz w:val="18"/>
          <w:u w:val="single"/>
        </w:rPr>
        <w:t xml:space="preserve"> </w:t>
      </w:r>
      <w:r>
        <w:rPr>
          <w:spacing w:val="-2"/>
          <w:sz w:val="18"/>
          <w:u w:val="single"/>
        </w:rPr>
        <w:t>Yalıtımı</w:t>
      </w:r>
    </w:p>
    <w:p w14:paraId="77E685F5" w14:textId="77777777" w:rsidR="00A607E1" w:rsidRDefault="00A607E1">
      <w:pPr>
        <w:pStyle w:val="GvdeMetni"/>
        <w:spacing w:before="95"/>
      </w:pPr>
    </w:p>
    <w:p w14:paraId="61AE0D60" w14:textId="77777777" w:rsidR="00A607E1" w:rsidRDefault="003D549B">
      <w:pPr>
        <w:pStyle w:val="GvdeMetni"/>
        <w:spacing w:line="360" w:lineRule="auto"/>
        <w:ind w:left="412" w:right="202" w:firstLine="720"/>
        <w:jc w:val="both"/>
      </w:pPr>
      <w:r>
        <w:t xml:space="preserve">Mekanik tesisatı oluşturan boruların, tankların, depoların, klima kanallarının, vanaların ve </w:t>
      </w:r>
      <w:proofErr w:type="gramStart"/>
      <w:r>
        <w:t>armatürlerin ,</w:t>
      </w:r>
      <w:proofErr w:type="gramEnd"/>
      <w:r>
        <w:t xml:space="preserve"> içinden geçen akışkanın</w:t>
      </w:r>
      <w:r>
        <w:rPr>
          <w:spacing w:val="-5"/>
        </w:rPr>
        <w:t xml:space="preserve"> </w:t>
      </w:r>
      <w:r>
        <w:t>sıcak</w:t>
      </w:r>
      <w:r>
        <w:rPr>
          <w:spacing w:val="-5"/>
        </w:rPr>
        <w:t xml:space="preserve"> </w:t>
      </w:r>
      <w:r>
        <w:t>veya</w:t>
      </w:r>
      <w:r>
        <w:rPr>
          <w:spacing w:val="-6"/>
        </w:rPr>
        <w:t xml:space="preserve"> </w:t>
      </w:r>
      <w:r>
        <w:t>soğuk</w:t>
      </w:r>
      <w:r>
        <w:rPr>
          <w:spacing w:val="-5"/>
        </w:rPr>
        <w:t xml:space="preserve"> </w:t>
      </w:r>
      <w:r>
        <w:t>oluşuna</w:t>
      </w:r>
      <w:r>
        <w:rPr>
          <w:spacing w:val="-3"/>
        </w:rPr>
        <w:t xml:space="preserve"> </w:t>
      </w:r>
      <w:r>
        <w:t>göre</w:t>
      </w:r>
      <w:r>
        <w:rPr>
          <w:spacing w:val="-3"/>
        </w:rPr>
        <w:t xml:space="preserve"> </w:t>
      </w:r>
      <w:r>
        <w:t>uygun</w:t>
      </w:r>
      <w:r>
        <w:rPr>
          <w:spacing w:val="-3"/>
        </w:rPr>
        <w:t xml:space="preserve"> </w:t>
      </w:r>
      <w:r>
        <w:t>özelliklere</w:t>
      </w:r>
      <w:r>
        <w:rPr>
          <w:spacing w:val="-6"/>
        </w:rPr>
        <w:t xml:space="preserve"> </w:t>
      </w:r>
      <w:r>
        <w:t>sahip</w:t>
      </w:r>
      <w:r>
        <w:rPr>
          <w:spacing w:val="-6"/>
        </w:rPr>
        <w:t xml:space="preserve"> </w:t>
      </w:r>
      <w:r>
        <w:t>ve</w:t>
      </w:r>
      <w:r>
        <w:rPr>
          <w:spacing w:val="-3"/>
        </w:rPr>
        <w:t xml:space="preserve"> </w:t>
      </w:r>
      <w:r>
        <w:t>uygun</w:t>
      </w:r>
      <w:r>
        <w:rPr>
          <w:spacing w:val="-6"/>
        </w:rPr>
        <w:t xml:space="preserve"> </w:t>
      </w:r>
      <w:r>
        <w:t>kalınlıktaki</w:t>
      </w:r>
      <w:r>
        <w:rPr>
          <w:spacing w:val="-6"/>
        </w:rPr>
        <w:t xml:space="preserve"> </w:t>
      </w:r>
      <w:r>
        <w:t>yalıtım</w:t>
      </w:r>
      <w:r>
        <w:rPr>
          <w:spacing w:val="-5"/>
        </w:rPr>
        <w:t xml:space="preserve"> </w:t>
      </w:r>
      <w:r>
        <w:t>malzemeleri</w:t>
      </w:r>
      <w:r>
        <w:rPr>
          <w:spacing w:val="-6"/>
        </w:rPr>
        <w:t xml:space="preserve"> </w:t>
      </w:r>
      <w:r>
        <w:t>ile</w:t>
      </w:r>
      <w:r>
        <w:rPr>
          <w:spacing w:val="-6"/>
        </w:rPr>
        <w:t xml:space="preserve"> </w:t>
      </w:r>
      <w:r>
        <w:t>yalıtımı</w:t>
      </w:r>
      <w:r>
        <w:rPr>
          <w:spacing w:val="-6"/>
        </w:rPr>
        <w:t xml:space="preserve"> </w:t>
      </w:r>
      <w:r>
        <w:t>yapılacaktır. İzolasyon</w:t>
      </w:r>
      <w:r>
        <w:rPr>
          <w:spacing w:val="-6"/>
        </w:rPr>
        <w:t xml:space="preserve"> </w:t>
      </w:r>
      <w:r>
        <w:t>temiz,</w:t>
      </w:r>
      <w:r>
        <w:rPr>
          <w:spacing w:val="-6"/>
        </w:rPr>
        <w:t xml:space="preserve"> </w:t>
      </w:r>
      <w:r>
        <w:t>düzgün</w:t>
      </w:r>
      <w:r>
        <w:rPr>
          <w:spacing w:val="-6"/>
        </w:rPr>
        <w:t xml:space="preserve"> </w:t>
      </w:r>
      <w:r>
        <w:t>ve</w:t>
      </w:r>
      <w:r>
        <w:rPr>
          <w:spacing w:val="-6"/>
        </w:rPr>
        <w:t xml:space="preserve"> </w:t>
      </w:r>
      <w:r>
        <w:t>işçilik</w:t>
      </w:r>
      <w:r>
        <w:rPr>
          <w:spacing w:val="-7"/>
        </w:rPr>
        <w:t xml:space="preserve"> </w:t>
      </w:r>
      <w:r>
        <w:t>kalitesi</w:t>
      </w:r>
      <w:r>
        <w:rPr>
          <w:spacing w:val="-6"/>
        </w:rPr>
        <w:t xml:space="preserve"> </w:t>
      </w:r>
      <w:r>
        <w:t>yüksek</w:t>
      </w:r>
      <w:r>
        <w:rPr>
          <w:spacing w:val="-7"/>
        </w:rPr>
        <w:t xml:space="preserve"> </w:t>
      </w:r>
      <w:r>
        <w:t>olacaktır.</w:t>
      </w:r>
      <w:r>
        <w:rPr>
          <w:spacing w:val="-6"/>
        </w:rPr>
        <w:t xml:space="preserve"> </w:t>
      </w:r>
      <w:r>
        <w:t>Birleşme</w:t>
      </w:r>
      <w:r>
        <w:rPr>
          <w:spacing w:val="-7"/>
        </w:rPr>
        <w:t xml:space="preserve"> </w:t>
      </w:r>
      <w:r>
        <w:t>yerleri</w:t>
      </w:r>
      <w:r>
        <w:rPr>
          <w:spacing w:val="-6"/>
        </w:rPr>
        <w:t xml:space="preserve"> </w:t>
      </w:r>
      <w:r>
        <w:t>boşluk</w:t>
      </w:r>
      <w:r>
        <w:rPr>
          <w:spacing w:val="-6"/>
        </w:rPr>
        <w:t xml:space="preserve"> </w:t>
      </w:r>
      <w:r>
        <w:t>kalmayacak</w:t>
      </w:r>
      <w:r>
        <w:rPr>
          <w:spacing w:val="-7"/>
        </w:rPr>
        <w:t xml:space="preserve"> </w:t>
      </w:r>
      <w:r>
        <w:t>şekilde</w:t>
      </w:r>
      <w:r>
        <w:rPr>
          <w:spacing w:val="-6"/>
        </w:rPr>
        <w:t xml:space="preserve"> </w:t>
      </w:r>
      <w:r>
        <w:t>sıkı</w:t>
      </w:r>
      <w:r>
        <w:rPr>
          <w:spacing w:val="-6"/>
        </w:rPr>
        <w:t xml:space="preserve"> </w:t>
      </w:r>
      <w:r>
        <w:t>ve</w:t>
      </w:r>
      <w:r>
        <w:rPr>
          <w:spacing w:val="-7"/>
        </w:rPr>
        <w:t xml:space="preserve"> </w:t>
      </w:r>
      <w:r>
        <w:t>düzgün</w:t>
      </w:r>
      <w:r>
        <w:rPr>
          <w:spacing w:val="-6"/>
        </w:rPr>
        <w:t xml:space="preserve"> </w:t>
      </w:r>
      <w:r>
        <w:t xml:space="preserve">olacaktır. Bütün yalıtım edilecek yüzeyler yalıtım yapılmadan evvel kurutulacak toz, kir, yağ, su </w:t>
      </w:r>
      <w:proofErr w:type="spellStart"/>
      <w:r>
        <w:t>v.b</w:t>
      </w:r>
      <w:proofErr w:type="spellEnd"/>
      <w:r>
        <w:t>. maddelerden arınmış olacaktır. Yalıtım arasında veya yalıtımla boru arasına hava dolaşımı olmayacaktır.</w:t>
      </w:r>
    </w:p>
    <w:p w14:paraId="6D440200" w14:textId="77777777" w:rsidR="00A607E1" w:rsidRDefault="003D549B">
      <w:pPr>
        <w:pStyle w:val="GvdeMetni"/>
        <w:spacing w:before="200" w:line="362" w:lineRule="auto"/>
        <w:ind w:left="412" w:right="217" w:firstLine="720"/>
        <w:jc w:val="both"/>
      </w:pPr>
      <w:r>
        <w:t xml:space="preserve">Boru izolasyon kalınlıkları keşifte belirtilmiş şekli ile kullanılacaktır. Aksi durumlarda kontrol mühendisinden yazılı onay </w:t>
      </w:r>
      <w:r>
        <w:rPr>
          <w:spacing w:val="-2"/>
        </w:rPr>
        <w:t>alınacaktır.</w:t>
      </w:r>
    </w:p>
    <w:p w14:paraId="650DA9F1" w14:textId="77777777" w:rsidR="00A607E1" w:rsidRDefault="003D549B">
      <w:pPr>
        <w:pStyle w:val="ListeParagraf"/>
        <w:numPr>
          <w:ilvl w:val="1"/>
          <w:numId w:val="26"/>
        </w:numPr>
        <w:tabs>
          <w:tab w:val="left" w:pos="772"/>
        </w:tabs>
        <w:spacing w:before="198"/>
        <w:ind w:left="772" w:hanging="360"/>
        <w:rPr>
          <w:sz w:val="18"/>
          <w:u w:val="single"/>
        </w:rPr>
      </w:pPr>
      <w:r>
        <w:rPr>
          <w:sz w:val="18"/>
          <w:u w:val="single"/>
        </w:rPr>
        <w:t xml:space="preserve"> Boya</w:t>
      </w:r>
      <w:r>
        <w:rPr>
          <w:spacing w:val="-1"/>
          <w:sz w:val="18"/>
          <w:u w:val="single"/>
        </w:rPr>
        <w:t xml:space="preserve"> </w:t>
      </w:r>
      <w:r>
        <w:rPr>
          <w:spacing w:val="-6"/>
          <w:sz w:val="18"/>
          <w:u w:val="single"/>
        </w:rPr>
        <w:t>İşleri:</w:t>
      </w:r>
    </w:p>
    <w:p w14:paraId="583D6AC6" w14:textId="77777777" w:rsidR="00A607E1" w:rsidRDefault="00A607E1">
      <w:pPr>
        <w:pStyle w:val="GvdeMetni"/>
        <w:spacing w:before="95"/>
      </w:pPr>
    </w:p>
    <w:p w14:paraId="4736212B" w14:textId="77777777" w:rsidR="00A607E1" w:rsidRDefault="003D549B">
      <w:pPr>
        <w:pStyle w:val="ListeParagraf"/>
        <w:numPr>
          <w:ilvl w:val="0"/>
          <w:numId w:val="17"/>
        </w:numPr>
        <w:tabs>
          <w:tab w:val="left" w:pos="682"/>
        </w:tabs>
        <w:spacing w:line="362" w:lineRule="auto"/>
        <w:ind w:right="214" w:firstLine="0"/>
        <w:jc w:val="both"/>
        <w:rPr>
          <w:rFonts w:ascii="Arial" w:hAnsi="Arial"/>
          <w:b/>
          <w:sz w:val="18"/>
        </w:rPr>
      </w:pPr>
      <w:proofErr w:type="gramStart"/>
      <w:r>
        <w:rPr>
          <w:sz w:val="18"/>
        </w:rPr>
        <w:t>Borular</w:t>
      </w:r>
      <w:r>
        <w:rPr>
          <w:spacing w:val="-5"/>
          <w:sz w:val="18"/>
        </w:rPr>
        <w:t xml:space="preserve"> </w:t>
      </w:r>
      <w:r>
        <w:rPr>
          <w:sz w:val="18"/>
        </w:rPr>
        <w:t>:</w:t>
      </w:r>
      <w:proofErr w:type="gramEnd"/>
      <w:r>
        <w:rPr>
          <w:spacing w:val="-7"/>
          <w:sz w:val="18"/>
        </w:rPr>
        <w:t xml:space="preserve"> </w:t>
      </w:r>
      <w:r>
        <w:rPr>
          <w:sz w:val="18"/>
        </w:rPr>
        <w:t>Şantiye</w:t>
      </w:r>
      <w:r>
        <w:rPr>
          <w:spacing w:val="-7"/>
          <w:sz w:val="18"/>
        </w:rPr>
        <w:t xml:space="preserve"> </w:t>
      </w:r>
      <w:r>
        <w:rPr>
          <w:sz w:val="18"/>
        </w:rPr>
        <w:t>ye</w:t>
      </w:r>
      <w:r>
        <w:rPr>
          <w:spacing w:val="-7"/>
          <w:sz w:val="18"/>
        </w:rPr>
        <w:t xml:space="preserve"> </w:t>
      </w:r>
      <w:r>
        <w:rPr>
          <w:sz w:val="18"/>
        </w:rPr>
        <w:t>boyalı</w:t>
      </w:r>
      <w:r>
        <w:rPr>
          <w:spacing w:val="-7"/>
          <w:sz w:val="18"/>
        </w:rPr>
        <w:t xml:space="preserve"> </w:t>
      </w:r>
      <w:r>
        <w:rPr>
          <w:sz w:val="18"/>
        </w:rPr>
        <w:t>olarak</w:t>
      </w:r>
      <w:r>
        <w:rPr>
          <w:spacing w:val="-5"/>
          <w:sz w:val="18"/>
        </w:rPr>
        <w:t xml:space="preserve"> </w:t>
      </w:r>
      <w:proofErr w:type="spellStart"/>
      <w:r>
        <w:rPr>
          <w:sz w:val="18"/>
        </w:rPr>
        <w:t>getirlen</w:t>
      </w:r>
      <w:proofErr w:type="spellEnd"/>
      <w:r>
        <w:rPr>
          <w:spacing w:val="-5"/>
          <w:sz w:val="18"/>
        </w:rPr>
        <w:t xml:space="preserve"> </w:t>
      </w:r>
      <w:r>
        <w:rPr>
          <w:sz w:val="18"/>
        </w:rPr>
        <w:t>borular</w:t>
      </w:r>
      <w:r>
        <w:rPr>
          <w:spacing w:val="-8"/>
          <w:sz w:val="18"/>
        </w:rPr>
        <w:t xml:space="preserve"> </w:t>
      </w:r>
      <w:r>
        <w:rPr>
          <w:sz w:val="18"/>
        </w:rPr>
        <w:t>kontrol</w:t>
      </w:r>
      <w:r>
        <w:rPr>
          <w:spacing w:val="-7"/>
          <w:sz w:val="18"/>
        </w:rPr>
        <w:t xml:space="preserve"> </w:t>
      </w:r>
      <w:r>
        <w:rPr>
          <w:sz w:val="18"/>
        </w:rPr>
        <w:t>onayına</w:t>
      </w:r>
      <w:r>
        <w:rPr>
          <w:spacing w:val="-7"/>
          <w:sz w:val="18"/>
        </w:rPr>
        <w:t xml:space="preserve"> </w:t>
      </w:r>
      <w:r>
        <w:rPr>
          <w:sz w:val="18"/>
        </w:rPr>
        <w:t>sunularak</w:t>
      </w:r>
      <w:r>
        <w:rPr>
          <w:spacing w:val="-5"/>
          <w:sz w:val="18"/>
        </w:rPr>
        <w:t xml:space="preserve"> </w:t>
      </w:r>
      <w:r>
        <w:rPr>
          <w:sz w:val="18"/>
        </w:rPr>
        <w:t>bir</w:t>
      </w:r>
      <w:r>
        <w:rPr>
          <w:spacing w:val="-5"/>
          <w:sz w:val="18"/>
        </w:rPr>
        <w:t xml:space="preserve"> </w:t>
      </w:r>
      <w:r>
        <w:rPr>
          <w:sz w:val="18"/>
        </w:rPr>
        <w:t>kat</w:t>
      </w:r>
      <w:r>
        <w:rPr>
          <w:spacing w:val="-5"/>
          <w:sz w:val="18"/>
        </w:rPr>
        <w:t xml:space="preserve"> </w:t>
      </w:r>
      <w:r>
        <w:rPr>
          <w:sz w:val="18"/>
        </w:rPr>
        <w:t>daha</w:t>
      </w:r>
      <w:r>
        <w:rPr>
          <w:spacing w:val="-5"/>
          <w:sz w:val="18"/>
        </w:rPr>
        <w:t xml:space="preserve"> </w:t>
      </w:r>
      <w:r>
        <w:rPr>
          <w:sz w:val="18"/>
        </w:rPr>
        <w:t>antipas</w:t>
      </w:r>
      <w:r>
        <w:rPr>
          <w:spacing w:val="-5"/>
          <w:sz w:val="18"/>
        </w:rPr>
        <w:t xml:space="preserve"> </w:t>
      </w:r>
      <w:r>
        <w:rPr>
          <w:sz w:val="18"/>
        </w:rPr>
        <w:t>ile</w:t>
      </w:r>
      <w:r>
        <w:rPr>
          <w:spacing w:val="-5"/>
          <w:sz w:val="18"/>
        </w:rPr>
        <w:t xml:space="preserve"> </w:t>
      </w:r>
      <w:r>
        <w:rPr>
          <w:sz w:val="18"/>
        </w:rPr>
        <w:t>boyanacaktır.</w:t>
      </w:r>
      <w:r>
        <w:rPr>
          <w:spacing w:val="-7"/>
          <w:sz w:val="18"/>
        </w:rPr>
        <w:t xml:space="preserve"> </w:t>
      </w:r>
      <w:r>
        <w:rPr>
          <w:sz w:val="18"/>
        </w:rPr>
        <w:t>Yangın</w:t>
      </w:r>
      <w:r>
        <w:rPr>
          <w:spacing w:val="-7"/>
          <w:sz w:val="18"/>
        </w:rPr>
        <w:t xml:space="preserve"> </w:t>
      </w:r>
      <w:r>
        <w:rPr>
          <w:sz w:val="18"/>
        </w:rPr>
        <w:t>boruları ilaveten antipas boya üzeri kırmızı yağlı boya ile boyanacaktır.</w:t>
      </w:r>
    </w:p>
    <w:p w14:paraId="02A35667" w14:textId="77777777" w:rsidR="00A607E1" w:rsidRDefault="003D549B">
      <w:pPr>
        <w:pStyle w:val="ListeParagraf"/>
        <w:numPr>
          <w:ilvl w:val="0"/>
          <w:numId w:val="17"/>
        </w:numPr>
        <w:tabs>
          <w:tab w:val="left" w:pos="626"/>
        </w:tabs>
        <w:spacing w:before="196" w:line="360" w:lineRule="auto"/>
        <w:ind w:right="200" w:firstLine="0"/>
        <w:jc w:val="both"/>
        <w:rPr>
          <w:sz w:val="18"/>
        </w:rPr>
      </w:pPr>
      <w:r>
        <w:rPr>
          <w:sz w:val="18"/>
        </w:rPr>
        <w:t>Temizlik</w:t>
      </w:r>
      <w:r>
        <w:rPr>
          <w:spacing w:val="-3"/>
          <w:sz w:val="18"/>
        </w:rPr>
        <w:t xml:space="preserve"> </w:t>
      </w:r>
      <w:r>
        <w:rPr>
          <w:sz w:val="18"/>
        </w:rPr>
        <w:t>ve</w:t>
      </w:r>
      <w:r>
        <w:rPr>
          <w:spacing w:val="-1"/>
          <w:sz w:val="18"/>
        </w:rPr>
        <w:t xml:space="preserve"> </w:t>
      </w:r>
      <w:r>
        <w:rPr>
          <w:sz w:val="18"/>
        </w:rPr>
        <w:t>Ayar:</w:t>
      </w:r>
      <w:r>
        <w:rPr>
          <w:spacing w:val="-1"/>
          <w:sz w:val="18"/>
        </w:rPr>
        <w:t xml:space="preserve"> </w:t>
      </w:r>
      <w:r>
        <w:rPr>
          <w:sz w:val="18"/>
        </w:rPr>
        <w:t>İşin</w:t>
      </w:r>
      <w:r>
        <w:rPr>
          <w:spacing w:val="-4"/>
          <w:sz w:val="18"/>
        </w:rPr>
        <w:t xml:space="preserve"> </w:t>
      </w:r>
      <w:r>
        <w:rPr>
          <w:sz w:val="18"/>
        </w:rPr>
        <w:t>bitiminde</w:t>
      </w:r>
      <w:r>
        <w:rPr>
          <w:spacing w:val="-1"/>
          <w:sz w:val="18"/>
        </w:rPr>
        <w:t xml:space="preserve"> </w:t>
      </w:r>
      <w:r>
        <w:rPr>
          <w:sz w:val="18"/>
        </w:rPr>
        <w:t>tesisatın</w:t>
      </w:r>
      <w:r>
        <w:rPr>
          <w:spacing w:val="-1"/>
          <w:sz w:val="18"/>
        </w:rPr>
        <w:t xml:space="preserve"> </w:t>
      </w:r>
      <w:r>
        <w:rPr>
          <w:sz w:val="18"/>
        </w:rPr>
        <w:t>tüm</w:t>
      </w:r>
      <w:r>
        <w:rPr>
          <w:spacing w:val="-3"/>
          <w:sz w:val="18"/>
        </w:rPr>
        <w:t xml:space="preserve"> </w:t>
      </w:r>
      <w:r>
        <w:rPr>
          <w:sz w:val="18"/>
        </w:rPr>
        <w:t>parçaları</w:t>
      </w:r>
      <w:r>
        <w:rPr>
          <w:spacing w:val="-4"/>
          <w:sz w:val="18"/>
        </w:rPr>
        <w:t xml:space="preserve"> </w:t>
      </w:r>
      <w:r>
        <w:rPr>
          <w:sz w:val="18"/>
        </w:rPr>
        <w:t>iyice</w:t>
      </w:r>
      <w:r>
        <w:rPr>
          <w:spacing w:val="-1"/>
          <w:sz w:val="18"/>
        </w:rPr>
        <w:t xml:space="preserve"> </w:t>
      </w:r>
      <w:r>
        <w:rPr>
          <w:sz w:val="18"/>
        </w:rPr>
        <w:t>temizlenecektir.</w:t>
      </w:r>
      <w:r>
        <w:rPr>
          <w:spacing w:val="-4"/>
          <w:sz w:val="18"/>
        </w:rPr>
        <w:t xml:space="preserve"> </w:t>
      </w:r>
      <w:r>
        <w:rPr>
          <w:sz w:val="18"/>
        </w:rPr>
        <w:t>Tüm</w:t>
      </w:r>
      <w:r>
        <w:rPr>
          <w:spacing w:val="-1"/>
          <w:sz w:val="18"/>
        </w:rPr>
        <w:t xml:space="preserve"> </w:t>
      </w:r>
      <w:r>
        <w:rPr>
          <w:sz w:val="18"/>
        </w:rPr>
        <w:t>teçhizat,</w:t>
      </w:r>
      <w:r>
        <w:rPr>
          <w:spacing w:val="-3"/>
          <w:sz w:val="18"/>
        </w:rPr>
        <w:t xml:space="preserve"> </w:t>
      </w:r>
      <w:r>
        <w:rPr>
          <w:sz w:val="18"/>
        </w:rPr>
        <w:t>borular,</w:t>
      </w:r>
      <w:r>
        <w:rPr>
          <w:spacing w:val="-4"/>
          <w:sz w:val="18"/>
        </w:rPr>
        <w:t xml:space="preserve"> </w:t>
      </w:r>
      <w:r>
        <w:rPr>
          <w:sz w:val="18"/>
        </w:rPr>
        <w:t>vanalar</w:t>
      </w:r>
      <w:r>
        <w:rPr>
          <w:spacing w:val="-2"/>
          <w:sz w:val="18"/>
        </w:rPr>
        <w:t xml:space="preserve"> </w:t>
      </w:r>
      <w:r>
        <w:rPr>
          <w:sz w:val="18"/>
        </w:rPr>
        <w:t>ve</w:t>
      </w:r>
      <w:r>
        <w:rPr>
          <w:spacing w:val="-1"/>
          <w:sz w:val="18"/>
        </w:rPr>
        <w:t xml:space="preserve"> </w:t>
      </w:r>
      <w:r>
        <w:rPr>
          <w:sz w:val="18"/>
        </w:rPr>
        <w:t>ekleme</w:t>
      </w:r>
      <w:r>
        <w:rPr>
          <w:spacing w:val="-1"/>
          <w:sz w:val="18"/>
        </w:rPr>
        <w:t xml:space="preserve"> </w:t>
      </w:r>
      <w:r>
        <w:rPr>
          <w:sz w:val="18"/>
        </w:rPr>
        <w:t>parçaları, test için sistemin çalıştırılmasıyla birikebilecek yağ, metal parçaları ve çamurdan temizlenecektir. Boru sisteminin uygun olarak temizlenmesinde Yüklenicinin hatası yüzünden binanın bölümlerinde, yüzeylerinde veya teçhizatında meydana gelecek herhangi bir kesinti,</w:t>
      </w:r>
      <w:r>
        <w:rPr>
          <w:spacing w:val="-7"/>
          <w:sz w:val="18"/>
        </w:rPr>
        <w:t xml:space="preserve"> </w:t>
      </w:r>
      <w:r>
        <w:rPr>
          <w:sz w:val="18"/>
        </w:rPr>
        <w:t>renk</w:t>
      </w:r>
      <w:r>
        <w:rPr>
          <w:spacing w:val="-9"/>
          <w:sz w:val="18"/>
        </w:rPr>
        <w:t xml:space="preserve"> </w:t>
      </w:r>
      <w:r>
        <w:rPr>
          <w:sz w:val="18"/>
        </w:rPr>
        <w:t>değişimi</w:t>
      </w:r>
      <w:r>
        <w:rPr>
          <w:spacing w:val="-9"/>
          <w:sz w:val="18"/>
        </w:rPr>
        <w:t xml:space="preserve"> </w:t>
      </w:r>
      <w:r>
        <w:rPr>
          <w:sz w:val="18"/>
        </w:rPr>
        <w:t>veya</w:t>
      </w:r>
      <w:r>
        <w:rPr>
          <w:spacing w:val="-9"/>
          <w:sz w:val="18"/>
        </w:rPr>
        <w:t xml:space="preserve"> </w:t>
      </w:r>
      <w:r>
        <w:rPr>
          <w:sz w:val="18"/>
        </w:rPr>
        <w:t>hasarlar.</w:t>
      </w:r>
      <w:r>
        <w:rPr>
          <w:spacing w:val="-7"/>
          <w:sz w:val="18"/>
        </w:rPr>
        <w:t xml:space="preserve"> </w:t>
      </w:r>
      <w:proofErr w:type="gramStart"/>
      <w:r>
        <w:rPr>
          <w:sz w:val="18"/>
        </w:rPr>
        <w:t>idareye</w:t>
      </w:r>
      <w:proofErr w:type="gramEnd"/>
      <w:r>
        <w:rPr>
          <w:spacing w:val="-9"/>
          <w:sz w:val="18"/>
        </w:rPr>
        <w:t xml:space="preserve"> </w:t>
      </w:r>
      <w:r>
        <w:rPr>
          <w:sz w:val="18"/>
        </w:rPr>
        <w:t>herhangi</w:t>
      </w:r>
      <w:r>
        <w:rPr>
          <w:spacing w:val="-9"/>
          <w:sz w:val="18"/>
        </w:rPr>
        <w:t xml:space="preserve"> </w:t>
      </w:r>
      <w:r>
        <w:rPr>
          <w:sz w:val="18"/>
        </w:rPr>
        <w:t>bir</w:t>
      </w:r>
      <w:r>
        <w:rPr>
          <w:spacing w:val="-9"/>
          <w:sz w:val="18"/>
        </w:rPr>
        <w:t xml:space="preserve"> </w:t>
      </w:r>
      <w:r>
        <w:rPr>
          <w:sz w:val="18"/>
        </w:rPr>
        <w:t>masraf</w:t>
      </w:r>
      <w:r>
        <w:rPr>
          <w:spacing w:val="-9"/>
          <w:sz w:val="18"/>
        </w:rPr>
        <w:t xml:space="preserve"> </w:t>
      </w:r>
      <w:r>
        <w:rPr>
          <w:sz w:val="18"/>
        </w:rPr>
        <w:t>çıkarmadan</w:t>
      </w:r>
      <w:r>
        <w:rPr>
          <w:spacing w:val="-7"/>
          <w:sz w:val="18"/>
        </w:rPr>
        <w:t xml:space="preserve"> </w:t>
      </w:r>
      <w:r>
        <w:rPr>
          <w:sz w:val="18"/>
        </w:rPr>
        <w:t>Yüklenici</w:t>
      </w:r>
      <w:r>
        <w:rPr>
          <w:spacing w:val="-7"/>
          <w:sz w:val="18"/>
        </w:rPr>
        <w:t xml:space="preserve"> </w:t>
      </w:r>
      <w:r>
        <w:rPr>
          <w:sz w:val="18"/>
        </w:rPr>
        <w:t>tarafından</w:t>
      </w:r>
      <w:r>
        <w:rPr>
          <w:spacing w:val="-7"/>
          <w:sz w:val="18"/>
        </w:rPr>
        <w:t xml:space="preserve"> </w:t>
      </w:r>
      <w:r>
        <w:rPr>
          <w:sz w:val="18"/>
        </w:rPr>
        <w:t>onarılacaktır,</w:t>
      </w:r>
      <w:r>
        <w:rPr>
          <w:spacing w:val="-7"/>
          <w:sz w:val="18"/>
        </w:rPr>
        <w:t xml:space="preserve"> </w:t>
      </w:r>
      <w:r>
        <w:rPr>
          <w:sz w:val="18"/>
        </w:rPr>
        <w:t>işin</w:t>
      </w:r>
      <w:r>
        <w:rPr>
          <w:spacing w:val="-9"/>
          <w:sz w:val="18"/>
        </w:rPr>
        <w:t xml:space="preserve"> </w:t>
      </w:r>
      <w:r>
        <w:rPr>
          <w:sz w:val="18"/>
        </w:rPr>
        <w:t>bitiminde</w:t>
      </w:r>
      <w:r>
        <w:rPr>
          <w:spacing w:val="-9"/>
          <w:sz w:val="18"/>
        </w:rPr>
        <w:t xml:space="preserve"> </w:t>
      </w:r>
      <w:r>
        <w:rPr>
          <w:sz w:val="18"/>
        </w:rPr>
        <w:t xml:space="preserve">sıcak </w:t>
      </w:r>
      <w:r>
        <w:rPr>
          <w:spacing w:val="-4"/>
          <w:sz w:val="18"/>
        </w:rPr>
        <w:t>su sistemi düzgün çalışacak şekilde ayarlanacak ve işin diğer bölümleri ile sessiz çalışacak şekilde ayarlanac</w:t>
      </w:r>
      <w:r>
        <w:rPr>
          <w:spacing w:val="-4"/>
          <w:sz w:val="18"/>
        </w:rPr>
        <w:t>aktır. Otomatik</w:t>
      </w:r>
      <w:r>
        <w:rPr>
          <w:spacing w:val="12"/>
          <w:sz w:val="18"/>
        </w:rPr>
        <w:t xml:space="preserve"> </w:t>
      </w:r>
      <w:r>
        <w:rPr>
          <w:spacing w:val="-4"/>
          <w:sz w:val="18"/>
        </w:rPr>
        <w:t xml:space="preserve">kontrol </w:t>
      </w:r>
      <w:r>
        <w:rPr>
          <w:sz w:val="18"/>
        </w:rPr>
        <w:t>aletleri uygun bir çalışma için ayarlanacaktır.</w:t>
      </w:r>
    </w:p>
    <w:p w14:paraId="4F36507C" w14:textId="77777777" w:rsidR="00A607E1" w:rsidRDefault="003D549B">
      <w:pPr>
        <w:pStyle w:val="ListeParagraf"/>
        <w:numPr>
          <w:ilvl w:val="1"/>
          <w:numId w:val="26"/>
        </w:numPr>
        <w:tabs>
          <w:tab w:val="left" w:pos="772"/>
        </w:tabs>
        <w:spacing w:before="202"/>
        <w:ind w:left="772" w:hanging="360"/>
        <w:rPr>
          <w:sz w:val="18"/>
          <w:u w:val="single"/>
        </w:rPr>
      </w:pPr>
      <w:r>
        <w:rPr>
          <w:spacing w:val="-3"/>
          <w:sz w:val="18"/>
          <w:u w:val="single"/>
        </w:rPr>
        <w:t xml:space="preserve"> </w:t>
      </w:r>
      <w:r>
        <w:rPr>
          <w:sz w:val="18"/>
          <w:u w:val="single"/>
        </w:rPr>
        <w:t>Boruların</w:t>
      </w:r>
      <w:r>
        <w:rPr>
          <w:spacing w:val="-2"/>
          <w:sz w:val="18"/>
          <w:u w:val="single"/>
        </w:rPr>
        <w:t xml:space="preserve"> Tanımlanması:</w:t>
      </w:r>
    </w:p>
    <w:p w14:paraId="71BA7F2F" w14:textId="77777777" w:rsidR="00A607E1" w:rsidRDefault="00A607E1">
      <w:pPr>
        <w:pStyle w:val="GvdeMetni"/>
        <w:spacing w:before="94"/>
      </w:pPr>
    </w:p>
    <w:p w14:paraId="1AAE32A0" w14:textId="77777777" w:rsidR="00A607E1" w:rsidRDefault="003D549B">
      <w:pPr>
        <w:pStyle w:val="GvdeMetni"/>
        <w:spacing w:line="362" w:lineRule="auto"/>
        <w:ind w:left="412" w:right="203"/>
        <w:jc w:val="both"/>
      </w:pPr>
      <w:r>
        <w:t>Borular</w:t>
      </w:r>
      <w:r>
        <w:rPr>
          <w:spacing w:val="-4"/>
        </w:rPr>
        <w:t xml:space="preserve"> </w:t>
      </w:r>
      <w:r>
        <w:t>içinden</w:t>
      </w:r>
      <w:r>
        <w:rPr>
          <w:spacing w:val="-2"/>
        </w:rPr>
        <w:t xml:space="preserve"> </w:t>
      </w:r>
      <w:r>
        <w:t>geçen</w:t>
      </w:r>
      <w:r>
        <w:rPr>
          <w:spacing w:val="-2"/>
        </w:rPr>
        <w:t xml:space="preserve"> </w:t>
      </w:r>
      <w:r>
        <w:t>akışkana</w:t>
      </w:r>
      <w:r>
        <w:rPr>
          <w:spacing w:val="-2"/>
        </w:rPr>
        <w:t xml:space="preserve"> </w:t>
      </w:r>
      <w:r>
        <w:t>göre</w:t>
      </w:r>
      <w:r>
        <w:rPr>
          <w:spacing w:val="-4"/>
        </w:rPr>
        <w:t xml:space="preserve"> </w:t>
      </w:r>
      <w:r>
        <w:t>tanımlanacaktır.</w:t>
      </w:r>
      <w:r>
        <w:rPr>
          <w:spacing w:val="-2"/>
        </w:rPr>
        <w:t xml:space="preserve"> </w:t>
      </w:r>
      <w:r>
        <w:t>Etiketleme</w:t>
      </w:r>
      <w:r>
        <w:rPr>
          <w:spacing w:val="-4"/>
        </w:rPr>
        <w:t xml:space="preserve"> </w:t>
      </w:r>
      <w:r>
        <w:t>işletme</w:t>
      </w:r>
      <w:r>
        <w:rPr>
          <w:spacing w:val="-2"/>
        </w:rPr>
        <w:t xml:space="preserve"> </w:t>
      </w:r>
      <w:r>
        <w:t>esnasında</w:t>
      </w:r>
      <w:r>
        <w:rPr>
          <w:spacing w:val="-2"/>
        </w:rPr>
        <w:t xml:space="preserve"> </w:t>
      </w:r>
      <w:r>
        <w:t>görülebilecek</w:t>
      </w:r>
      <w:r>
        <w:rPr>
          <w:spacing w:val="-2"/>
        </w:rPr>
        <w:t xml:space="preserve"> </w:t>
      </w:r>
      <w:r>
        <w:t>yerlerde</w:t>
      </w:r>
      <w:r>
        <w:rPr>
          <w:spacing w:val="-2"/>
        </w:rPr>
        <w:t xml:space="preserve"> </w:t>
      </w:r>
      <w:r>
        <w:t>olacaktır.</w:t>
      </w:r>
      <w:r>
        <w:rPr>
          <w:spacing w:val="-2"/>
        </w:rPr>
        <w:t xml:space="preserve"> </w:t>
      </w:r>
      <w:r>
        <w:t>Harfler</w:t>
      </w:r>
      <w:r>
        <w:rPr>
          <w:spacing w:val="-3"/>
        </w:rPr>
        <w:t xml:space="preserve"> </w:t>
      </w:r>
      <w:r>
        <w:t>büyük harf</w:t>
      </w:r>
      <w:r>
        <w:rPr>
          <w:spacing w:val="-2"/>
        </w:rPr>
        <w:t xml:space="preserve"> </w:t>
      </w:r>
      <w:r>
        <w:t>olacaktır.</w:t>
      </w:r>
      <w:r>
        <w:rPr>
          <w:spacing w:val="-2"/>
        </w:rPr>
        <w:t xml:space="preserve"> </w:t>
      </w:r>
      <w:r>
        <w:t>Etiketler</w:t>
      </w:r>
      <w:r>
        <w:rPr>
          <w:spacing w:val="-4"/>
        </w:rPr>
        <w:t xml:space="preserve"> </w:t>
      </w:r>
      <w:r>
        <w:t>beyaz</w:t>
      </w:r>
      <w:r>
        <w:rPr>
          <w:spacing w:val="-3"/>
        </w:rPr>
        <w:t xml:space="preserve"> </w:t>
      </w:r>
      <w:r>
        <w:t>olacak</w:t>
      </w:r>
      <w:r>
        <w:rPr>
          <w:spacing w:val="-3"/>
        </w:rPr>
        <w:t xml:space="preserve"> </w:t>
      </w:r>
      <w:r>
        <w:t>ve</w:t>
      </w:r>
      <w:r>
        <w:rPr>
          <w:spacing w:val="-2"/>
        </w:rPr>
        <w:t xml:space="preserve"> </w:t>
      </w:r>
      <w:r>
        <w:t>oklarla</w:t>
      </w:r>
      <w:r>
        <w:rPr>
          <w:spacing w:val="-2"/>
        </w:rPr>
        <w:t xml:space="preserve"> </w:t>
      </w:r>
      <w:r>
        <w:t>akış</w:t>
      </w:r>
      <w:r>
        <w:rPr>
          <w:spacing w:val="-3"/>
        </w:rPr>
        <w:t xml:space="preserve"> </w:t>
      </w:r>
      <w:r>
        <w:t>yönlerini</w:t>
      </w:r>
      <w:r>
        <w:rPr>
          <w:spacing w:val="-2"/>
        </w:rPr>
        <w:t xml:space="preserve"> </w:t>
      </w:r>
      <w:r>
        <w:t>gösterecektir.</w:t>
      </w:r>
      <w:r>
        <w:rPr>
          <w:spacing w:val="-2"/>
        </w:rPr>
        <w:t xml:space="preserve"> </w:t>
      </w:r>
      <w:r>
        <w:t>Oklar</w:t>
      </w:r>
      <w:r>
        <w:rPr>
          <w:spacing w:val="-2"/>
        </w:rPr>
        <w:t xml:space="preserve"> </w:t>
      </w:r>
      <w:r>
        <w:t>beyaz</w:t>
      </w:r>
      <w:r>
        <w:rPr>
          <w:spacing w:val="-3"/>
        </w:rPr>
        <w:t xml:space="preserve"> </w:t>
      </w:r>
      <w:r>
        <w:t>olup</w:t>
      </w:r>
      <w:r>
        <w:rPr>
          <w:spacing w:val="-2"/>
        </w:rPr>
        <w:t xml:space="preserve"> </w:t>
      </w:r>
      <w:r>
        <w:t>genişliği</w:t>
      </w:r>
      <w:r>
        <w:rPr>
          <w:spacing w:val="-4"/>
        </w:rPr>
        <w:t xml:space="preserve"> </w:t>
      </w:r>
      <w:r>
        <w:t>ve</w:t>
      </w:r>
      <w:r>
        <w:rPr>
          <w:spacing w:val="-2"/>
        </w:rPr>
        <w:t xml:space="preserve"> </w:t>
      </w:r>
      <w:r>
        <w:t>uzunluğu</w:t>
      </w:r>
      <w:r>
        <w:rPr>
          <w:spacing w:val="-4"/>
        </w:rPr>
        <w:t xml:space="preserve"> </w:t>
      </w:r>
      <w:r>
        <w:t>boru</w:t>
      </w:r>
      <w:r>
        <w:rPr>
          <w:spacing w:val="-2"/>
        </w:rPr>
        <w:t xml:space="preserve"> </w:t>
      </w:r>
      <w:r>
        <w:t>kaplama çapma göre oranı 3/8x1 1/2 daha fazla olacaktır.</w:t>
      </w:r>
    </w:p>
    <w:p w14:paraId="27D8E40A" w14:textId="77777777" w:rsidR="00A607E1" w:rsidRDefault="003D549B">
      <w:pPr>
        <w:pStyle w:val="ListeParagraf"/>
        <w:numPr>
          <w:ilvl w:val="1"/>
          <w:numId w:val="26"/>
        </w:numPr>
        <w:tabs>
          <w:tab w:val="left" w:pos="822"/>
        </w:tabs>
        <w:spacing w:before="195"/>
        <w:ind w:left="822" w:hanging="410"/>
        <w:jc w:val="both"/>
        <w:rPr>
          <w:sz w:val="18"/>
        </w:rPr>
      </w:pPr>
      <w:r>
        <w:rPr>
          <w:spacing w:val="-8"/>
          <w:sz w:val="18"/>
        </w:rPr>
        <w:t>Ses</w:t>
      </w:r>
      <w:r>
        <w:rPr>
          <w:sz w:val="18"/>
        </w:rPr>
        <w:t xml:space="preserve"> </w:t>
      </w:r>
      <w:r>
        <w:rPr>
          <w:spacing w:val="-8"/>
          <w:sz w:val="18"/>
        </w:rPr>
        <w:t>ve</w:t>
      </w:r>
      <w:r>
        <w:rPr>
          <w:spacing w:val="1"/>
          <w:sz w:val="18"/>
        </w:rPr>
        <w:t xml:space="preserve"> </w:t>
      </w:r>
      <w:r>
        <w:rPr>
          <w:spacing w:val="-8"/>
          <w:sz w:val="18"/>
        </w:rPr>
        <w:t>Titreşim</w:t>
      </w:r>
      <w:r>
        <w:rPr>
          <w:spacing w:val="1"/>
          <w:sz w:val="18"/>
        </w:rPr>
        <w:t xml:space="preserve"> </w:t>
      </w:r>
      <w:r>
        <w:rPr>
          <w:spacing w:val="-8"/>
          <w:sz w:val="18"/>
        </w:rPr>
        <w:t>İzolasyonları:</w:t>
      </w:r>
    </w:p>
    <w:p w14:paraId="46B12B26" w14:textId="77777777" w:rsidR="00A607E1" w:rsidRDefault="00A607E1">
      <w:pPr>
        <w:pStyle w:val="ListeParagraf"/>
        <w:jc w:val="both"/>
        <w:rPr>
          <w:sz w:val="18"/>
        </w:rPr>
        <w:sectPr w:rsidR="00A607E1">
          <w:pgSz w:w="12240" w:h="15840"/>
          <w:pgMar w:top="860" w:right="360" w:bottom="540" w:left="720" w:header="65" w:footer="292" w:gutter="0"/>
          <w:cols w:space="708"/>
        </w:sectPr>
      </w:pPr>
    </w:p>
    <w:p w14:paraId="15D130A4" w14:textId="77777777" w:rsidR="00A607E1" w:rsidRDefault="003D549B">
      <w:pPr>
        <w:pStyle w:val="ListeParagraf"/>
        <w:numPr>
          <w:ilvl w:val="0"/>
          <w:numId w:val="16"/>
        </w:numPr>
        <w:tabs>
          <w:tab w:val="left" w:pos="865"/>
        </w:tabs>
        <w:spacing w:before="202" w:line="360" w:lineRule="auto"/>
        <w:ind w:right="205" w:firstLine="0"/>
        <w:jc w:val="both"/>
        <w:rPr>
          <w:sz w:val="18"/>
        </w:rPr>
      </w:pPr>
      <w:r>
        <w:rPr>
          <w:sz w:val="18"/>
        </w:rPr>
        <w:lastRenderedPageBreak/>
        <w:t>Titreşim</w:t>
      </w:r>
      <w:r>
        <w:rPr>
          <w:spacing w:val="-7"/>
          <w:sz w:val="18"/>
        </w:rPr>
        <w:t xml:space="preserve"> </w:t>
      </w:r>
      <w:r>
        <w:rPr>
          <w:sz w:val="18"/>
        </w:rPr>
        <w:t>veya</w:t>
      </w:r>
      <w:r>
        <w:rPr>
          <w:spacing w:val="-7"/>
          <w:sz w:val="18"/>
        </w:rPr>
        <w:t xml:space="preserve"> </w:t>
      </w:r>
      <w:r>
        <w:rPr>
          <w:sz w:val="18"/>
        </w:rPr>
        <w:t>ses</w:t>
      </w:r>
      <w:r>
        <w:rPr>
          <w:spacing w:val="-6"/>
          <w:sz w:val="18"/>
        </w:rPr>
        <w:t xml:space="preserve"> </w:t>
      </w:r>
      <w:proofErr w:type="spellStart"/>
      <w:r>
        <w:rPr>
          <w:sz w:val="18"/>
        </w:rPr>
        <w:t>meyadana</w:t>
      </w:r>
      <w:proofErr w:type="spellEnd"/>
      <w:r>
        <w:rPr>
          <w:spacing w:val="-8"/>
          <w:sz w:val="18"/>
        </w:rPr>
        <w:t xml:space="preserve"> </w:t>
      </w:r>
      <w:r>
        <w:rPr>
          <w:sz w:val="18"/>
        </w:rPr>
        <w:t>getiren</w:t>
      </w:r>
      <w:r>
        <w:rPr>
          <w:spacing w:val="-7"/>
          <w:sz w:val="18"/>
        </w:rPr>
        <w:t xml:space="preserve"> </w:t>
      </w:r>
      <w:r>
        <w:rPr>
          <w:sz w:val="18"/>
        </w:rPr>
        <w:t>bütün</w:t>
      </w:r>
      <w:r>
        <w:rPr>
          <w:spacing w:val="-7"/>
          <w:sz w:val="18"/>
        </w:rPr>
        <w:t xml:space="preserve"> </w:t>
      </w:r>
      <w:r>
        <w:rPr>
          <w:sz w:val="18"/>
        </w:rPr>
        <w:t>aletler</w:t>
      </w:r>
      <w:r>
        <w:rPr>
          <w:spacing w:val="-8"/>
          <w:sz w:val="18"/>
        </w:rPr>
        <w:t xml:space="preserve"> </w:t>
      </w:r>
      <w:r>
        <w:rPr>
          <w:sz w:val="18"/>
        </w:rPr>
        <w:t>sesi</w:t>
      </w:r>
      <w:r>
        <w:rPr>
          <w:spacing w:val="-6"/>
          <w:sz w:val="18"/>
        </w:rPr>
        <w:t xml:space="preserve"> </w:t>
      </w:r>
      <w:r>
        <w:rPr>
          <w:sz w:val="18"/>
        </w:rPr>
        <w:t>etkili</w:t>
      </w:r>
      <w:r>
        <w:rPr>
          <w:spacing w:val="-8"/>
          <w:sz w:val="18"/>
        </w:rPr>
        <w:t xml:space="preserve"> </w:t>
      </w:r>
      <w:r>
        <w:rPr>
          <w:sz w:val="18"/>
        </w:rPr>
        <w:t>şekilde</w:t>
      </w:r>
      <w:r>
        <w:rPr>
          <w:spacing w:val="-7"/>
          <w:sz w:val="18"/>
        </w:rPr>
        <w:t xml:space="preserve"> </w:t>
      </w:r>
      <w:proofErr w:type="spellStart"/>
      <w:r>
        <w:rPr>
          <w:sz w:val="18"/>
        </w:rPr>
        <w:t>absorbe</w:t>
      </w:r>
      <w:proofErr w:type="spellEnd"/>
      <w:r>
        <w:rPr>
          <w:spacing w:val="-7"/>
          <w:sz w:val="18"/>
        </w:rPr>
        <w:t xml:space="preserve"> </w:t>
      </w:r>
      <w:r>
        <w:rPr>
          <w:sz w:val="18"/>
        </w:rPr>
        <w:t>edecek</w:t>
      </w:r>
      <w:r>
        <w:rPr>
          <w:spacing w:val="-6"/>
          <w:sz w:val="18"/>
        </w:rPr>
        <w:t xml:space="preserve"> </w:t>
      </w:r>
      <w:r>
        <w:rPr>
          <w:sz w:val="18"/>
        </w:rPr>
        <w:t>konstrüksiyonda</w:t>
      </w:r>
      <w:r>
        <w:rPr>
          <w:spacing w:val="-8"/>
          <w:sz w:val="18"/>
        </w:rPr>
        <w:t xml:space="preserve"> </w:t>
      </w:r>
      <w:r>
        <w:rPr>
          <w:sz w:val="18"/>
        </w:rPr>
        <w:t>yapılmış</w:t>
      </w:r>
      <w:r>
        <w:rPr>
          <w:spacing w:val="-6"/>
          <w:sz w:val="18"/>
        </w:rPr>
        <w:t xml:space="preserve"> </w:t>
      </w:r>
      <w:r>
        <w:rPr>
          <w:sz w:val="18"/>
        </w:rPr>
        <w:t>titreşim</w:t>
      </w:r>
      <w:r>
        <w:rPr>
          <w:spacing w:val="-7"/>
          <w:sz w:val="18"/>
        </w:rPr>
        <w:t xml:space="preserve"> </w:t>
      </w:r>
      <w:r>
        <w:rPr>
          <w:sz w:val="18"/>
        </w:rPr>
        <w:t>veya ses</w:t>
      </w:r>
      <w:r>
        <w:rPr>
          <w:spacing w:val="-9"/>
          <w:sz w:val="18"/>
        </w:rPr>
        <w:t xml:space="preserve"> </w:t>
      </w:r>
      <w:proofErr w:type="spellStart"/>
      <w:r>
        <w:rPr>
          <w:sz w:val="18"/>
        </w:rPr>
        <w:t>absorbeleri</w:t>
      </w:r>
      <w:proofErr w:type="spellEnd"/>
      <w:r>
        <w:rPr>
          <w:spacing w:val="-9"/>
          <w:sz w:val="18"/>
        </w:rPr>
        <w:t xml:space="preserve"> </w:t>
      </w:r>
      <w:r>
        <w:rPr>
          <w:sz w:val="18"/>
        </w:rPr>
        <w:t>ile</w:t>
      </w:r>
      <w:r>
        <w:rPr>
          <w:spacing w:val="-7"/>
          <w:sz w:val="18"/>
        </w:rPr>
        <w:t xml:space="preserve"> </w:t>
      </w:r>
      <w:r>
        <w:rPr>
          <w:sz w:val="18"/>
        </w:rPr>
        <w:t>taşıyıcı</w:t>
      </w:r>
      <w:r>
        <w:rPr>
          <w:spacing w:val="-7"/>
          <w:sz w:val="18"/>
        </w:rPr>
        <w:t xml:space="preserve"> </w:t>
      </w:r>
      <w:r>
        <w:rPr>
          <w:sz w:val="18"/>
        </w:rPr>
        <w:t>veya</w:t>
      </w:r>
      <w:r>
        <w:rPr>
          <w:spacing w:val="-7"/>
          <w:sz w:val="18"/>
        </w:rPr>
        <w:t xml:space="preserve"> </w:t>
      </w:r>
      <w:r>
        <w:rPr>
          <w:sz w:val="18"/>
        </w:rPr>
        <w:t>temeller</w:t>
      </w:r>
      <w:r>
        <w:rPr>
          <w:spacing w:val="-7"/>
          <w:sz w:val="18"/>
        </w:rPr>
        <w:t xml:space="preserve"> </w:t>
      </w:r>
      <w:r>
        <w:rPr>
          <w:sz w:val="18"/>
        </w:rPr>
        <w:t>üzerine</w:t>
      </w:r>
      <w:r>
        <w:rPr>
          <w:spacing w:val="-9"/>
          <w:sz w:val="18"/>
        </w:rPr>
        <w:t xml:space="preserve"> </w:t>
      </w:r>
      <w:r>
        <w:rPr>
          <w:sz w:val="18"/>
        </w:rPr>
        <w:t>monte</w:t>
      </w:r>
      <w:r>
        <w:rPr>
          <w:spacing w:val="-7"/>
          <w:sz w:val="18"/>
        </w:rPr>
        <w:t xml:space="preserve"> </w:t>
      </w:r>
      <w:r>
        <w:rPr>
          <w:sz w:val="18"/>
        </w:rPr>
        <w:t>edilecekler</w:t>
      </w:r>
      <w:r>
        <w:rPr>
          <w:spacing w:val="-7"/>
          <w:sz w:val="18"/>
        </w:rPr>
        <w:t xml:space="preserve"> </w:t>
      </w:r>
      <w:r>
        <w:rPr>
          <w:sz w:val="18"/>
        </w:rPr>
        <w:t>ve</w:t>
      </w:r>
      <w:r>
        <w:rPr>
          <w:spacing w:val="-7"/>
          <w:sz w:val="18"/>
        </w:rPr>
        <w:t xml:space="preserve"> </w:t>
      </w:r>
      <w:r>
        <w:rPr>
          <w:sz w:val="18"/>
        </w:rPr>
        <w:t>bu</w:t>
      </w:r>
      <w:r>
        <w:rPr>
          <w:spacing w:val="-9"/>
          <w:sz w:val="18"/>
        </w:rPr>
        <w:t xml:space="preserve"> </w:t>
      </w:r>
      <w:r>
        <w:rPr>
          <w:sz w:val="18"/>
        </w:rPr>
        <w:t>ses</w:t>
      </w:r>
      <w:r>
        <w:rPr>
          <w:spacing w:val="-6"/>
          <w:sz w:val="18"/>
        </w:rPr>
        <w:t xml:space="preserve"> </w:t>
      </w:r>
      <w:r>
        <w:rPr>
          <w:sz w:val="18"/>
        </w:rPr>
        <w:t>veya</w:t>
      </w:r>
      <w:r>
        <w:rPr>
          <w:spacing w:val="-7"/>
          <w:sz w:val="18"/>
        </w:rPr>
        <w:t xml:space="preserve"> </w:t>
      </w:r>
      <w:r>
        <w:rPr>
          <w:sz w:val="18"/>
        </w:rPr>
        <w:t>titreşimin</w:t>
      </w:r>
      <w:r>
        <w:rPr>
          <w:spacing w:val="-7"/>
          <w:sz w:val="18"/>
        </w:rPr>
        <w:t xml:space="preserve"> </w:t>
      </w:r>
      <w:r>
        <w:rPr>
          <w:sz w:val="18"/>
        </w:rPr>
        <w:t>boru</w:t>
      </w:r>
      <w:r>
        <w:rPr>
          <w:spacing w:val="-7"/>
          <w:sz w:val="18"/>
        </w:rPr>
        <w:t xml:space="preserve"> </w:t>
      </w:r>
      <w:r>
        <w:rPr>
          <w:sz w:val="18"/>
        </w:rPr>
        <w:t>donanımına</w:t>
      </w:r>
      <w:r>
        <w:rPr>
          <w:spacing w:val="-7"/>
          <w:sz w:val="18"/>
        </w:rPr>
        <w:t xml:space="preserve"> </w:t>
      </w:r>
      <w:r>
        <w:rPr>
          <w:sz w:val="18"/>
        </w:rPr>
        <w:t>ve</w:t>
      </w:r>
      <w:r>
        <w:rPr>
          <w:spacing w:val="-7"/>
          <w:sz w:val="18"/>
        </w:rPr>
        <w:t xml:space="preserve"> </w:t>
      </w:r>
      <w:r>
        <w:rPr>
          <w:sz w:val="18"/>
        </w:rPr>
        <w:t>yapı</w:t>
      </w:r>
      <w:r>
        <w:rPr>
          <w:spacing w:val="-7"/>
          <w:sz w:val="18"/>
        </w:rPr>
        <w:t xml:space="preserve"> </w:t>
      </w:r>
      <w:r>
        <w:rPr>
          <w:sz w:val="18"/>
        </w:rPr>
        <w:t>elemanlarına geçmemesi temin edilecektir.</w:t>
      </w:r>
    </w:p>
    <w:p w14:paraId="1543C345" w14:textId="77777777" w:rsidR="00A607E1" w:rsidRDefault="003D549B">
      <w:pPr>
        <w:pStyle w:val="ListeParagraf"/>
        <w:numPr>
          <w:ilvl w:val="0"/>
          <w:numId w:val="16"/>
        </w:numPr>
        <w:tabs>
          <w:tab w:val="left" w:pos="864"/>
        </w:tabs>
        <w:spacing w:before="200" w:line="364" w:lineRule="auto"/>
        <w:ind w:right="216" w:firstLine="0"/>
        <w:jc w:val="both"/>
        <w:rPr>
          <w:sz w:val="18"/>
        </w:rPr>
      </w:pPr>
      <w:r>
        <w:rPr>
          <w:sz w:val="18"/>
        </w:rPr>
        <w:t>Ses</w:t>
      </w:r>
      <w:r>
        <w:rPr>
          <w:spacing w:val="-2"/>
          <w:sz w:val="18"/>
        </w:rPr>
        <w:t xml:space="preserve"> </w:t>
      </w:r>
      <w:r>
        <w:rPr>
          <w:sz w:val="18"/>
        </w:rPr>
        <w:t>veya</w:t>
      </w:r>
      <w:r>
        <w:rPr>
          <w:spacing w:val="-2"/>
          <w:sz w:val="18"/>
        </w:rPr>
        <w:t xml:space="preserve"> </w:t>
      </w:r>
      <w:r>
        <w:rPr>
          <w:sz w:val="18"/>
        </w:rPr>
        <w:t>titreşim</w:t>
      </w:r>
      <w:r>
        <w:rPr>
          <w:spacing w:val="-1"/>
          <w:sz w:val="18"/>
        </w:rPr>
        <w:t xml:space="preserve"> </w:t>
      </w:r>
      <w:r>
        <w:rPr>
          <w:sz w:val="18"/>
        </w:rPr>
        <w:t>oluşturması</w:t>
      </w:r>
      <w:r>
        <w:rPr>
          <w:spacing w:val="-1"/>
          <w:sz w:val="18"/>
        </w:rPr>
        <w:t xml:space="preserve"> </w:t>
      </w:r>
      <w:r>
        <w:rPr>
          <w:sz w:val="18"/>
        </w:rPr>
        <w:t>muhtemel</w:t>
      </w:r>
      <w:r>
        <w:rPr>
          <w:spacing w:val="-1"/>
          <w:sz w:val="18"/>
        </w:rPr>
        <w:t xml:space="preserve"> </w:t>
      </w:r>
      <w:r>
        <w:rPr>
          <w:sz w:val="18"/>
        </w:rPr>
        <w:t>görülen</w:t>
      </w:r>
      <w:r>
        <w:rPr>
          <w:spacing w:val="-1"/>
          <w:sz w:val="18"/>
        </w:rPr>
        <w:t xml:space="preserve"> </w:t>
      </w:r>
      <w:r>
        <w:rPr>
          <w:sz w:val="18"/>
        </w:rPr>
        <w:t>bütün</w:t>
      </w:r>
      <w:r>
        <w:rPr>
          <w:spacing w:val="-1"/>
          <w:sz w:val="18"/>
        </w:rPr>
        <w:t xml:space="preserve"> </w:t>
      </w:r>
      <w:r>
        <w:rPr>
          <w:sz w:val="18"/>
        </w:rPr>
        <w:t>makinalarla</w:t>
      </w:r>
      <w:r>
        <w:rPr>
          <w:spacing w:val="-1"/>
          <w:sz w:val="18"/>
        </w:rPr>
        <w:t xml:space="preserve"> </w:t>
      </w:r>
      <w:r>
        <w:rPr>
          <w:sz w:val="18"/>
        </w:rPr>
        <w:t>yapı</w:t>
      </w:r>
      <w:r>
        <w:rPr>
          <w:spacing w:val="-1"/>
          <w:sz w:val="18"/>
        </w:rPr>
        <w:t xml:space="preserve"> </w:t>
      </w:r>
      <w:r>
        <w:rPr>
          <w:sz w:val="18"/>
        </w:rPr>
        <w:t>taşıyıcı</w:t>
      </w:r>
      <w:r>
        <w:rPr>
          <w:spacing w:val="-3"/>
          <w:sz w:val="18"/>
        </w:rPr>
        <w:t xml:space="preserve"> </w:t>
      </w:r>
      <w:proofErr w:type="spellStart"/>
      <w:r>
        <w:rPr>
          <w:sz w:val="18"/>
        </w:rPr>
        <w:t>sitrüktörü</w:t>
      </w:r>
      <w:proofErr w:type="spellEnd"/>
      <w:r>
        <w:rPr>
          <w:sz w:val="18"/>
        </w:rPr>
        <w:t xml:space="preserve"> arasındaki</w:t>
      </w:r>
      <w:r>
        <w:rPr>
          <w:spacing w:val="-1"/>
          <w:sz w:val="18"/>
        </w:rPr>
        <w:t xml:space="preserve"> </w:t>
      </w:r>
      <w:r>
        <w:rPr>
          <w:sz w:val="18"/>
        </w:rPr>
        <w:t>her</w:t>
      </w:r>
      <w:r>
        <w:rPr>
          <w:spacing w:val="-1"/>
          <w:sz w:val="18"/>
        </w:rPr>
        <w:t xml:space="preserve"> </w:t>
      </w:r>
      <w:r>
        <w:rPr>
          <w:sz w:val="18"/>
        </w:rPr>
        <w:t>rijit</w:t>
      </w:r>
      <w:r>
        <w:rPr>
          <w:spacing w:val="-1"/>
          <w:sz w:val="18"/>
        </w:rPr>
        <w:t xml:space="preserve"> </w:t>
      </w:r>
      <w:r>
        <w:rPr>
          <w:sz w:val="18"/>
        </w:rPr>
        <w:t>bağlantı</w:t>
      </w:r>
      <w:r>
        <w:rPr>
          <w:spacing w:val="-3"/>
          <w:sz w:val="18"/>
        </w:rPr>
        <w:t xml:space="preserve"> </w:t>
      </w:r>
      <w:r>
        <w:rPr>
          <w:sz w:val="18"/>
        </w:rPr>
        <w:t xml:space="preserve">veya </w:t>
      </w:r>
      <w:r>
        <w:rPr>
          <w:spacing w:val="-2"/>
          <w:sz w:val="18"/>
        </w:rPr>
        <w:t>boru</w:t>
      </w:r>
      <w:r>
        <w:rPr>
          <w:spacing w:val="-7"/>
          <w:sz w:val="18"/>
        </w:rPr>
        <w:t xml:space="preserve"> </w:t>
      </w:r>
      <w:r>
        <w:rPr>
          <w:spacing w:val="-2"/>
          <w:sz w:val="18"/>
        </w:rPr>
        <w:t>bağlantısı,</w:t>
      </w:r>
      <w:r>
        <w:rPr>
          <w:spacing w:val="-9"/>
          <w:sz w:val="18"/>
        </w:rPr>
        <w:t xml:space="preserve"> </w:t>
      </w:r>
      <w:r>
        <w:rPr>
          <w:spacing w:val="-2"/>
          <w:sz w:val="18"/>
        </w:rPr>
        <w:t>kanal</w:t>
      </w:r>
      <w:r>
        <w:rPr>
          <w:spacing w:val="-7"/>
          <w:sz w:val="18"/>
        </w:rPr>
        <w:t xml:space="preserve"> </w:t>
      </w:r>
      <w:r>
        <w:rPr>
          <w:spacing w:val="-2"/>
          <w:sz w:val="18"/>
        </w:rPr>
        <w:t>bağlantısı</w:t>
      </w:r>
      <w:r>
        <w:rPr>
          <w:spacing w:val="-7"/>
          <w:sz w:val="18"/>
        </w:rPr>
        <w:t xml:space="preserve"> </w:t>
      </w:r>
      <w:r>
        <w:rPr>
          <w:spacing w:val="-2"/>
          <w:sz w:val="18"/>
        </w:rPr>
        <w:t>titreşim</w:t>
      </w:r>
      <w:r>
        <w:rPr>
          <w:spacing w:val="-8"/>
          <w:sz w:val="18"/>
        </w:rPr>
        <w:t xml:space="preserve"> </w:t>
      </w:r>
      <w:r>
        <w:rPr>
          <w:spacing w:val="-2"/>
          <w:sz w:val="18"/>
        </w:rPr>
        <w:t>izolatörleri</w:t>
      </w:r>
      <w:r>
        <w:rPr>
          <w:spacing w:val="-9"/>
          <w:sz w:val="18"/>
        </w:rPr>
        <w:t xml:space="preserve"> </w:t>
      </w:r>
      <w:r>
        <w:rPr>
          <w:spacing w:val="-2"/>
          <w:sz w:val="18"/>
        </w:rPr>
        <w:t>ile</w:t>
      </w:r>
      <w:r>
        <w:rPr>
          <w:spacing w:val="-7"/>
          <w:sz w:val="18"/>
        </w:rPr>
        <w:t xml:space="preserve"> </w:t>
      </w:r>
      <w:r>
        <w:rPr>
          <w:spacing w:val="-2"/>
          <w:sz w:val="18"/>
        </w:rPr>
        <w:t>teçhiz</w:t>
      </w:r>
      <w:r>
        <w:rPr>
          <w:spacing w:val="-8"/>
          <w:sz w:val="18"/>
        </w:rPr>
        <w:t xml:space="preserve"> </w:t>
      </w:r>
      <w:r>
        <w:rPr>
          <w:spacing w:val="-2"/>
          <w:sz w:val="18"/>
        </w:rPr>
        <w:t>edilmiş</w:t>
      </w:r>
      <w:r>
        <w:rPr>
          <w:spacing w:val="-6"/>
          <w:sz w:val="18"/>
        </w:rPr>
        <w:t xml:space="preserve"> </w:t>
      </w:r>
      <w:r>
        <w:rPr>
          <w:spacing w:val="-2"/>
          <w:sz w:val="18"/>
        </w:rPr>
        <w:t>olacaktır.</w:t>
      </w:r>
    </w:p>
    <w:p w14:paraId="63A6F0AD" w14:textId="77777777" w:rsidR="00A607E1" w:rsidRDefault="003D549B">
      <w:pPr>
        <w:pStyle w:val="ListeParagraf"/>
        <w:numPr>
          <w:ilvl w:val="0"/>
          <w:numId w:val="16"/>
        </w:numPr>
        <w:tabs>
          <w:tab w:val="left" w:pos="865"/>
        </w:tabs>
        <w:spacing w:before="194"/>
        <w:ind w:left="865" w:hanging="453"/>
        <w:jc w:val="both"/>
        <w:rPr>
          <w:sz w:val="18"/>
        </w:rPr>
      </w:pPr>
      <w:r>
        <w:rPr>
          <w:sz w:val="18"/>
        </w:rPr>
        <w:t>Bu</w:t>
      </w:r>
      <w:r>
        <w:rPr>
          <w:spacing w:val="-9"/>
          <w:sz w:val="18"/>
        </w:rPr>
        <w:t xml:space="preserve"> </w:t>
      </w:r>
      <w:r>
        <w:rPr>
          <w:sz w:val="18"/>
        </w:rPr>
        <w:t>cihazlar</w:t>
      </w:r>
      <w:r>
        <w:rPr>
          <w:spacing w:val="-8"/>
          <w:sz w:val="18"/>
        </w:rPr>
        <w:t xml:space="preserve"> </w:t>
      </w:r>
      <w:r>
        <w:rPr>
          <w:sz w:val="18"/>
        </w:rPr>
        <w:t>için</w:t>
      </w:r>
      <w:r>
        <w:rPr>
          <w:spacing w:val="-8"/>
          <w:sz w:val="18"/>
        </w:rPr>
        <w:t xml:space="preserve"> </w:t>
      </w:r>
      <w:r>
        <w:rPr>
          <w:sz w:val="18"/>
        </w:rPr>
        <w:t>sismik</w:t>
      </w:r>
      <w:r>
        <w:rPr>
          <w:spacing w:val="-10"/>
          <w:sz w:val="18"/>
        </w:rPr>
        <w:t xml:space="preserve"> </w:t>
      </w:r>
      <w:r>
        <w:rPr>
          <w:sz w:val="18"/>
        </w:rPr>
        <w:t>önlemler</w:t>
      </w:r>
      <w:r>
        <w:rPr>
          <w:spacing w:val="-8"/>
          <w:sz w:val="18"/>
        </w:rPr>
        <w:t xml:space="preserve"> </w:t>
      </w:r>
      <w:r>
        <w:rPr>
          <w:spacing w:val="-2"/>
          <w:sz w:val="18"/>
        </w:rPr>
        <w:t>alınacaktır.</w:t>
      </w:r>
    </w:p>
    <w:p w14:paraId="166C090C" w14:textId="77777777" w:rsidR="00A607E1" w:rsidRDefault="00A607E1">
      <w:pPr>
        <w:pStyle w:val="GvdeMetni"/>
        <w:spacing w:before="97"/>
      </w:pPr>
    </w:p>
    <w:p w14:paraId="49A3CFED" w14:textId="77777777" w:rsidR="00A607E1" w:rsidRDefault="003D549B">
      <w:pPr>
        <w:pStyle w:val="ListeParagraf"/>
        <w:numPr>
          <w:ilvl w:val="1"/>
          <w:numId w:val="26"/>
        </w:numPr>
        <w:tabs>
          <w:tab w:val="left" w:pos="772"/>
        </w:tabs>
        <w:ind w:left="772" w:hanging="360"/>
        <w:rPr>
          <w:sz w:val="18"/>
          <w:u w:val="single"/>
        </w:rPr>
      </w:pPr>
      <w:r>
        <w:rPr>
          <w:spacing w:val="-2"/>
          <w:sz w:val="18"/>
          <w:u w:val="single"/>
        </w:rPr>
        <w:t xml:space="preserve"> </w:t>
      </w:r>
      <w:r>
        <w:rPr>
          <w:sz w:val="18"/>
          <w:u w:val="single"/>
        </w:rPr>
        <w:t>Muayene</w:t>
      </w:r>
      <w:r>
        <w:rPr>
          <w:spacing w:val="-2"/>
          <w:sz w:val="18"/>
          <w:u w:val="single"/>
        </w:rPr>
        <w:t xml:space="preserve"> </w:t>
      </w:r>
      <w:r>
        <w:rPr>
          <w:sz w:val="18"/>
          <w:u w:val="single"/>
        </w:rPr>
        <w:t>ve</w:t>
      </w:r>
      <w:r>
        <w:rPr>
          <w:spacing w:val="-1"/>
          <w:sz w:val="18"/>
          <w:u w:val="single"/>
        </w:rPr>
        <w:t xml:space="preserve"> </w:t>
      </w:r>
      <w:r>
        <w:rPr>
          <w:spacing w:val="-2"/>
          <w:sz w:val="18"/>
          <w:u w:val="single"/>
        </w:rPr>
        <w:t>Testler:</w:t>
      </w:r>
    </w:p>
    <w:p w14:paraId="2C6C8446" w14:textId="77777777" w:rsidR="00A607E1" w:rsidRDefault="00A607E1">
      <w:pPr>
        <w:pStyle w:val="GvdeMetni"/>
        <w:spacing w:before="95"/>
      </w:pPr>
    </w:p>
    <w:p w14:paraId="5A1B4EB7" w14:textId="77777777" w:rsidR="00A607E1" w:rsidRDefault="003D549B">
      <w:pPr>
        <w:pStyle w:val="ListeParagraf"/>
        <w:numPr>
          <w:ilvl w:val="0"/>
          <w:numId w:val="15"/>
        </w:numPr>
        <w:tabs>
          <w:tab w:val="left" w:pos="562"/>
        </w:tabs>
        <w:spacing w:line="360" w:lineRule="auto"/>
        <w:ind w:right="203" w:firstLine="0"/>
        <w:jc w:val="both"/>
        <w:rPr>
          <w:sz w:val="18"/>
        </w:rPr>
      </w:pPr>
      <w:r>
        <w:rPr>
          <w:sz w:val="18"/>
        </w:rPr>
        <w:t>Sıhhi Tesisat için Test: Pis su, havalık ve su boruları yüklenici tarafından test edilecek ve kabulden önce idare tarafından yazılı olarak onaylanacaktır. Yeraltında bulunan borular, üstleri örtülmeden önce test edileceklerdir. Test için istenilen teçhizat, idareye hiçbir ek masraf çıkartmadan yüklenici tarafından sağlanacaktır.</w:t>
      </w:r>
    </w:p>
    <w:p w14:paraId="64A7A1CA" w14:textId="77777777" w:rsidR="00A607E1" w:rsidRDefault="003D549B">
      <w:pPr>
        <w:pStyle w:val="ListeParagraf"/>
        <w:numPr>
          <w:ilvl w:val="0"/>
          <w:numId w:val="15"/>
        </w:numPr>
        <w:tabs>
          <w:tab w:val="left" w:pos="650"/>
        </w:tabs>
        <w:spacing w:before="199" w:line="360" w:lineRule="auto"/>
        <w:ind w:right="200" w:firstLine="0"/>
        <w:jc w:val="both"/>
        <w:rPr>
          <w:sz w:val="18"/>
        </w:rPr>
      </w:pPr>
      <w:r>
        <w:rPr>
          <w:sz w:val="18"/>
        </w:rPr>
        <w:t xml:space="preserve">Isıtma-soğutma Tesisatı için Test: Herhangi bir kaplama uygulamadan önce yeni tesis edilmiş olan ısıtma-soğutma sistemi, </w:t>
      </w:r>
      <w:r>
        <w:rPr>
          <w:spacing w:val="-2"/>
          <w:sz w:val="18"/>
        </w:rPr>
        <w:t xml:space="preserve">borular ve bağlantı parçaları hidrostatik olarak test edilecek ve işletme basıncının </w:t>
      </w:r>
      <w:proofErr w:type="gramStart"/>
      <w:r>
        <w:rPr>
          <w:spacing w:val="-2"/>
          <w:sz w:val="18"/>
        </w:rPr>
        <w:t>1.5</w:t>
      </w:r>
      <w:proofErr w:type="gramEnd"/>
      <w:r>
        <w:rPr>
          <w:spacing w:val="-2"/>
          <w:sz w:val="18"/>
        </w:rPr>
        <w:t xml:space="preserve"> katı bir basınçta sıkılığı kanıtlanacaktır. Testler </w:t>
      </w:r>
      <w:r>
        <w:rPr>
          <w:sz w:val="18"/>
        </w:rPr>
        <w:t xml:space="preserve">sonrası Kimyasal yıkama ve temizleme işlemleri yapılacaktır. Tesisatın testinden sonra ve kati kabulünden önce Yüklenici, ısıtma-soğutma sisteminin </w:t>
      </w:r>
      <w:proofErr w:type="gramStart"/>
      <w:r>
        <w:rPr>
          <w:sz w:val="18"/>
        </w:rPr>
        <w:t>tatminkar</w:t>
      </w:r>
      <w:proofErr w:type="gramEnd"/>
      <w:r>
        <w:rPr>
          <w:sz w:val="18"/>
        </w:rPr>
        <w:t xml:space="preserve"> pratikliğini ve çalışma verimini göstermek için idare tarafından istenebilecek bu tip testler, sisteme uygulanacaktır. </w:t>
      </w:r>
      <w:proofErr w:type="gramStart"/>
      <w:r>
        <w:rPr>
          <w:sz w:val="18"/>
        </w:rPr>
        <w:t>işletme</w:t>
      </w:r>
      <w:proofErr w:type="gramEnd"/>
      <w:r>
        <w:rPr>
          <w:sz w:val="18"/>
        </w:rPr>
        <w:t xml:space="preserve"> testleri 48 saatlik bir süreyi kaplayacaktır. Testlerle ilgili bir rapor</w:t>
      </w:r>
      <w:r>
        <w:rPr>
          <w:spacing w:val="40"/>
          <w:sz w:val="18"/>
        </w:rPr>
        <w:t xml:space="preserve"> </w:t>
      </w:r>
      <w:r>
        <w:rPr>
          <w:sz w:val="18"/>
        </w:rPr>
        <w:t>idareye veril</w:t>
      </w:r>
      <w:r>
        <w:rPr>
          <w:sz w:val="18"/>
        </w:rPr>
        <w:t>ecek ve aşağıdaki belirli bilgileri de içerecektir.</w:t>
      </w:r>
    </w:p>
    <w:p w14:paraId="0DF69E06" w14:textId="77777777" w:rsidR="00A607E1" w:rsidRDefault="003D549B">
      <w:pPr>
        <w:pStyle w:val="GvdeMetni"/>
        <w:spacing w:before="204"/>
        <w:ind w:left="412"/>
        <w:jc w:val="both"/>
      </w:pPr>
      <w:r>
        <w:rPr>
          <w:spacing w:val="-4"/>
          <w:u w:val="single"/>
        </w:rPr>
        <w:t>BÖLÜM</w:t>
      </w:r>
      <w:r>
        <w:rPr>
          <w:spacing w:val="-9"/>
          <w:u w:val="single"/>
        </w:rPr>
        <w:t xml:space="preserve"> </w:t>
      </w:r>
      <w:r>
        <w:rPr>
          <w:spacing w:val="-4"/>
          <w:u w:val="single"/>
        </w:rPr>
        <w:t>5</w:t>
      </w:r>
      <w:r>
        <w:rPr>
          <w:spacing w:val="-8"/>
          <w:u w:val="single"/>
        </w:rPr>
        <w:t xml:space="preserve"> </w:t>
      </w:r>
      <w:r>
        <w:rPr>
          <w:spacing w:val="-4"/>
          <w:u w:val="single"/>
        </w:rPr>
        <w:t>HAVALANDIRMA</w:t>
      </w:r>
      <w:r>
        <w:rPr>
          <w:spacing w:val="-8"/>
          <w:u w:val="single"/>
        </w:rPr>
        <w:t xml:space="preserve"> </w:t>
      </w:r>
      <w:r>
        <w:rPr>
          <w:spacing w:val="-4"/>
          <w:u w:val="single"/>
        </w:rPr>
        <w:t>VE</w:t>
      </w:r>
      <w:r>
        <w:rPr>
          <w:spacing w:val="-9"/>
          <w:u w:val="single"/>
        </w:rPr>
        <w:t xml:space="preserve"> </w:t>
      </w:r>
      <w:r>
        <w:rPr>
          <w:spacing w:val="-4"/>
          <w:u w:val="single"/>
        </w:rPr>
        <w:t>KLİMA</w:t>
      </w:r>
      <w:r>
        <w:rPr>
          <w:spacing w:val="-8"/>
          <w:u w:val="single"/>
        </w:rPr>
        <w:t xml:space="preserve"> </w:t>
      </w:r>
      <w:r>
        <w:rPr>
          <w:spacing w:val="-4"/>
          <w:u w:val="single"/>
        </w:rPr>
        <w:t>TESİSATI</w:t>
      </w:r>
    </w:p>
    <w:p w14:paraId="49190546" w14:textId="77777777" w:rsidR="00A607E1" w:rsidRDefault="00A607E1">
      <w:pPr>
        <w:pStyle w:val="GvdeMetni"/>
        <w:spacing w:before="95"/>
      </w:pPr>
    </w:p>
    <w:p w14:paraId="5FEC3801" w14:textId="77777777" w:rsidR="00A607E1" w:rsidRDefault="003D549B">
      <w:pPr>
        <w:pStyle w:val="GvdeMetni"/>
        <w:ind w:left="412"/>
      </w:pPr>
      <w:r>
        <w:rPr>
          <w:u w:val="single"/>
        </w:rPr>
        <w:t>5.1</w:t>
      </w:r>
      <w:r>
        <w:rPr>
          <w:spacing w:val="-4"/>
          <w:u w:val="single"/>
        </w:rPr>
        <w:t xml:space="preserve"> </w:t>
      </w:r>
      <w:r>
        <w:rPr>
          <w:u w:val="single"/>
        </w:rPr>
        <w:t>Havalandırma</w:t>
      </w:r>
      <w:r>
        <w:rPr>
          <w:spacing w:val="-3"/>
          <w:u w:val="single"/>
        </w:rPr>
        <w:t xml:space="preserve"> </w:t>
      </w:r>
      <w:r>
        <w:rPr>
          <w:u w:val="single"/>
        </w:rPr>
        <w:t>Tesisatı</w:t>
      </w:r>
      <w:r>
        <w:rPr>
          <w:spacing w:val="-4"/>
          <w:u w:val="single"/>
        </w:rPr>
        <w:t xml:space="preserve"> </w:t>
      </w:r>
      <w:r>
        <w:rPr>
          <w:u w:val="single"/>
        </w:rPr>
        <w:t>ile</w:t>
      </w:r>
      <w:r>
        <w:rPr>
          <w:spacing w:val="-3"/>
          <w:u w:val="single"/>
        </w:rPr>
        <w:t xml:space="preserve"> </w:t>
      </w:r>
      <w:r>
        <w:rPr>
          <w:u w:val="single"/>
        </w:rPr>
        <w:t>ilgili</w:t>
      </w:r>
      <w:r>
        <w:rPr>
          <w:spacing w:val="-3"/>
          <w:u w:val="single"/>
        </w:rPr>
        <w:t xml:space="preserve"> </w:t>
      </w:r>
      <w:r>
        <w:rPr>
          <w:spacing w:val="-2"/>
          <w:u w:val="single"/>
        </w:rPr>
        <w:t>Açıklamalar:</w:t>
      </w:r>
    </w:p>
    <w:p w14:paraId="042D5595" w14:textId="77777777" w:rsidR="00A607E1" w:rsidRDefault="00A607E1">
      <w:pPr>
        <w:pStyle w:val="GvdeMetni"/>
        <w:spacing w:before="97"/>
      </w:pPr>
    </w:p>
    <w:p w14:paraId="5A38F916" w14:textId="77777777" w:rsidR="00A607E1" w:rsidRDefault="003D549B">
      <w:pPr>
        <w:pStyle w:val="ListeParagraf"/>
        <w:numPr>
          <w:ilvl w:val="1"/>
          <w:numId w:val="41"/>
        </w:numPr>
        <w:tabs>
          <w:tab w:val="left" w:pos="713"/>
        </w:tabs>
        <w:ind w:left="713" w:hanging="301"/>
        <w:rPr>
          <w:sz w:val="18"/>
        </w:rPr>
      </w:pPr>
      <w:r>
        <w:rPr>
          <w:sz w:val="18"/>
        </w:rPr>
        <w:t>Hijyenik</w:t>
      </w:r>
      <w:r>
        <w:rPr>
          <w:spacing w:val="-5"/>
          <w:sz w:val="18"/>
        </w:rPr>
        <w:t xml:space="preserve"> </w:t>
      </w:r>
      <w:r>
        <w:rPr>
          <w:sz w:val="18"/>
        </w:rPr>
        <w:t>Klima</w:t>
      </w:r>
      <w:r>
        <w:rPr>
          <w:spacing w:val="-5"/>
          <w:sz w:val="18"/>
        </w:rPr>
        <w:t xml:space="preserve"> </w:t>
      </w:r>
      <w:r>
        <w:rPr>
          <w:sz w:val="18"/>
        </w:rPr>
        <w:t>Havalandırma</w:t>
      </w:r>
      <w:r>
        <w:rPr>
          <w:spacing w:val="-6"/>
          <w:sz w:val="18"/>
        </w:rPr>
        <w:t xml:space="preserve"> </w:t>
      </w:r>
      <w:r>
        <w:rPr>
          <w:spacing w:val="-2"/>
          <w:sz w:val="18"/>
        </w:rPr>
        <w:t>Santralleri:</w:t>
      </w:r>
    </w:p>
    <w:p w14:paraId="56B8B787" w14:textId="77777777" w:rsidR="00A607E1" w:rsidRDefault="00A607E1">
      <w:pPr>
        <w:pStyle w:val="GvdeMetni"/>
      </w:pPr>
    </w:p>
    <w:p w14:paraId="07659D86" w14:textId="77777777" w:rsidR="00A607E1" w:rsidRDefault="00A607E1">
      <w:pPr>
        <w:pStyle w:val="GvdeMetni"/>
      </w:pPr>
    </w:p>
    <w:p w14:paraId="6058CB3C" w14:textId="77777777" w:rsidR="00A607E1" w:rsidRDefault="00A607E1">
      <w:pPr>
        <w:pStyle w:val="GvdeMetni"/>
        <w:spacing w:before="118"/>
      </w:pPr>
    </w:p>
    <w:p w14:paraId="4979A76B" w14:textId="77777777" w:rsidR="00A607E1" w:rsidRDefault="003D549B">
      <w:pPr>
        <w:pStyle w:val="GvdeMetni"/>
        <w:spacing w:line="278" w:lineRule="auto"/>
        <w:ind w:left="412" w:right="204"/>
        <w:jc w:val="both"/>
      </w:pPr>
      <w:r>
        <w:t xml:space="preserve">Bu şartname, projede belirtilen klima santrali ve komponentlerinin teknik özellikleri, minimum performans ve kalite standartlarını </w:t>
      </w:r>
      <w:r>
        <w:rPr>
          <w:spacing w:val="-2"/>
        </w:rPr>
        <w:t>belirler.</w:t>
      </w:r>
    </w:p>
    <w:p w14:paraId="5B189FEB" w14:textId="77777777" w:rsidR="00A607E1" w:rsidRDefault="00A607E1">
      <w:pPr>
        <w:pStyle w:val="GvdeMetni"/>
      </w:pPr>
    </w:p>
    <w:p w14:paraId="5ABBD15D" w14:textId="77777777" w:rsidR="00A607E1" w:rsidRDefault="00A607E1">
      <w:pPr>
        <w:pStyle w:val="GvdeMetni"/>
      </w:pPr>
    </w:p>
    <w:p w14:paraId="725BB233" w14:textId="77777777" w:rsidR="00A607E1" w:rsidRDefault="00A607E1">
      <w:pPr>
        <w:pStyle w:val="GvdeMetni"/>
        <w:spacing w:before="15"/>
      </w:pPr>
    </w:p>
    <w:p w14:paraId="42D0516D" w14:textId="77777777" w:rsidR="00A607E1" w:rsidRDefault="003D549B">
      <w:pPr>
        <w:pStyle w:val="ListeParagraf"/>
        <w:numPr>
          <w:ilvl w:val="1"/>
          <w:numId w:val="41"/>
        </w:numPr>
        <w:tabs>
          <w:tab w:val="left" w:pos="711"/>
        </w:tabs>
        <w:ind w:left="711" w:hanging="299"/>
        <w:rPr>
          <w:sz w:val="18"/>
        </w:rPr>
      </w:pPr>
      <w:r>
        <w:rPr>
          <w:sz w:val="18"/>
        </w:rPr>
        <w:t>Kalite</w:t>
      </w:r>
      <w:r>
        <w:rPr>
          <w:spacing w:val="-4"/>
          <w:sz w:val="18"/>
        </w:rPr>
        <w:t xml:space="preserve"> </w:t>
      </w:r>
      <w:r>
        <w:rPr>
          <w:sz w:val="18"/>
        </w:rPr>
        <w:t>ve</w:t>
      </w:r>
      <w:r>
        <w:rPr>
          <w:spacing w:val="-1"/>
          <w:sz w:val="18"/>
        </w:rPr>
        <w:t xml:space="preserve"> </w:t>
      </w:r>
      <w:r>
        <w:rPr>
          <w:spacing w:val="-2"/>
          <w:sz w:val="18"/>
        </w:rPr>
        <w:t>Güvence</w:t>
      </w:r>
    </w:p>
    <w:p w14:paraId="4CD0A906" w14:textId="77777777" w:rsidR="00A607E1" w:rsidRDefault="00A607E1">
      <w:pPr>
        <w:pStyle w:val="GvdeMetni"/>
      </w:pPr>
    </w:p>
    <w:p w14:paraId="7BF130A1" w14:textId="77777777" w:rsidR="00A607E1" w:rsidRDefault="00A607E1">
      <w:pPr>
        <w:pStyle w:val="GvdeMetni"/>
      </w:pPr>
    </w:p>
    <w:p w14:paraId="6EE38E71" w14:textId="77777777" w:rsidR="00A607E1" w:rsidRDefault="00A607E1">
      <w:pPr>
        <w:pStyle w:val="GvdeMetni"/>
        <w:spacing w:before="48"/>
      </w:pPr>
    </w:p>
    <w:p w14:paraId="2ADC6BEE" w14:textId="77777777" w:rsidR="00A607E1" w:rsidRDefault="003D549B">
      <w:pPr>
        <w:pStyle w:val="GvdeMetni"/>
        <w:ind w:left="412"/>
        <w:jc w:val="both"/>
      </w:pPr>
      <w:r>
        <w:rPr>
          <w:spacing w:val="-2"/>
        </w:rPr>
        <w:t>Klima</w:t>
      </w:r>
      <w:r>
        <w:rPr>
          <w:spacing w:val="-5"/>
        </w:rPr>
        <w:t xml:space="preserve"> </w:t>
      </w:r>
      <w:r>
        <w:rPr>
          <w:spacing w:val="-2"/>
        </w:rPr>
        <w:t>santrallerinin</w:t>
      </w:r>
      <w:r>
        <w:rPr>
          <w:spacing w:val="-3"/>
        </w:rPr>
        <w:t xml:space="preserve"> </w:t>
      </w:r>
      <w:r>
        <w:rPr>
          <w:spacing w:val="-2"/>
        </w:rPr>
        <w:t>konfigürasyonları</w:t>
      </w:r>
      <w:r>
        <w:rPr>
          <w:spacing w:val="-1"/>
        </w:rPr>
        <w:t xml:space="preserve"> </w:t>
      </w:r>
      <w:r>
        <w:rPr>
          <w:spacing w:val="-2"/>
        </w:rPr>
        <w:t>projeye</w:t>
      </w:r>
      <w:r>
        <w:rPr>
          <w:spacing w:val="-1"/>
        </w:rPr>
        <w:t xml:space="preserve"> </w:t>
      </w:r>
      <w:r>
        <w:rPr>
          <w:spacing w:val="-2"/>
        </w:rPr>
        <w:t>uygun</w:t>
      </w:r>
      <w:r>
        <w:rPr>
          <w:spacing w:val="-1"/>
        </w:rPr>
        <w:t xml:space="preserve"> </w:t>
      </w:r>
      <w:r>
        <w:rPr>
          <w:spacing w:val="-2"/>
        </w:rPr>
        <w:t>olacak, üretici</w:t>
      </w:r>
      <w:r>
        <w:rPr>
          <w:spacing w:val="-1"/>
        </w:rPr>
        <w:t xml:space="preserve"> </w:t>
      </w:r>
      <w:r>
        <w:rPr>
          <w:spacing w:val="-2"/>
        </w:rPr>
        <w:t>doğru</w:t>
      </w:r>
      <w:r>
        <w:rPr>
          <w:spacing w:val="-3"/>
        </w:rPr>
        <w:t xml:space="preserve"> </w:t>
      </w:r>
      <w:r>
        <w:rPr>
          <w:spacing w:val="-2"/>
        </w:rPr>
        <w:t>konfigürasyonları</w:t>
      </w:r>
      <w:r>
        <w:rPr>
          <w:spacing w:val="-3"/>
        </w:rPr>
        <w:t xml:space="preserve"> </w:t>
      </w:r>
      <w:r>
        <w:rPr>
          <w:spacing w:val="-2"/>
        </w:rPr>
        <w:t>verdiğini</w:t>
      </w:r>
      <w:r>
        <w:rPr>
          <w:spacing w:val="-1"/>
        </w:rPr>
        <w:t xml:space="preserve"> </w:t>
      </w:r>
      <w:r>
        <w:rPr>
          <w:spacing w:val="-2"/>
        </w:rPr>
        <w:t>garanti</w:t>
      </w:r>
      <w:r>
        <w:t xml:space="preserve"> </w:t>
      </w:r>
      <w:r>
        <w:rPr>
          <w:spacing w:val="-2"/>
        </w:rPr>
        <w:t>edecektir.</w:t>
      </w:r>
    </w:p>
    <w:p w14:paraId="65254C12" w14:textId="77777777" w:rsidR="00A607E1" w:rsidRDefault="00A607E1">
      <w:pPr>
        <w:pStyle w:val="GvdeMetni"/>
        <w:spacing w:before="23"/>
      </w:pPr>
    </w:p>
    <w:p w14:paraId="62E43ABC" w14:textId="77777777" w:rsidR="00A607E1" w:rsidRDefault="003D549B">
      <w:pPr>
        <w:pStyle w:val="GvdeMetni"/>
        <w:spacing w:line="276" w:lineRule="auto"/>
        <w:ind w:left="412" w:right="203"/>
        <w:jc w:val="both"/>
      </w:pPr>
      <w:r>
        <w:t xml:space="preserve">Klima santrallerinin tasarımı, üretimi ve testleri ISO 9001, ISO 14001, ISO 50001, ISO 27001, OHSAS 18001 ve SA 8000 sertifikalarına sahip bir fabrikada yapılacaktır. Klima santralleri CE, TSEK, EAC ve </w:t>
      </w:r>
      <w:proofErr w:type="spellStart"/>
      <w:r>
        <w:t>Eurovent</w:t>
      </w:r>
      <w:proofErr w:type="spellEnd"/>
      <w:r>
        <w:t xml:space="preserve"> sertifikalarına sahip olacaktır. Ayrıca hijyenik klima santralleri, DIN1946-4, TS EN 13053 ve VDI 6022-1 standartlarının hepsinin gerekliliklerinin karşılandığını gösteren bağımsız</w:t>
      </w:r>
      <w:r>
        <w:rPr>
          <w:spacing w:val="-5"/>
        </w:rPr>
        <w:t xml:space="preserve"> </w:t>
      </w:r>
      <w:r>
        <w:t>bir</w:t>
      </w:r>
      <w:r>
        <w:rPr>
          <w:spacing w:val="-8"/>
        </w:rPr>
        <w:t xml:space="preserve"> </w:t>
      </w:r>
      <w:r>
        <w:t>laboratuvardan</w:t>
      </w:r>
      <w:r>
        <w:rPr>
          <w:spacing w:val="-7"/>
        </w:rPr>
        <w:t xml:space="preserve"> </w:t>
      </w:r>
      <w:r>
        <w:t>alınmış</w:t>
      </w:r>
      <w:r>
        <w:rPr>
          <w:spacing w:val="-5"/>
        </w:rPr>
        <w:t xml:space="preserve"> </w:t>
      </w:r>
      <w:r>
        <w:t>hijyenik</w:t>
      </w:r>
      <w:r>
        <w:rPr>
          <w:spacing w:val="-5"/>
        </w:rPr>
        <w:t xml:space="preserve"> </w:t>
      </w:r>
      <w:r>
        <w:t>test</w:t>
      </w:r>
      <w:r>
        <w:rPr>
          <w:spacing w:val="-7"/>
        </w:rPr>
        <w:t xml:space="preserve"> </w:t>
      </w:r>
      <w:r>
        <w:t>sertifikasına</w:t>
      </w:r>
      <w:r>
        <w:rPr>
          <w:spacing w:val="-8"/>
        </w:rPr>
        <w:t xml:space="preserve"> </w:t>
      </w:r>
      <w:r>
        <w:t>sahip</w:t>
      </w:r>
      <w:r>
        <w:rPr>
          <w:spacing w:val="-6"/>
        </w:rPr>
        <w:t xml:space="preserve"> </w:t>
      </w:r>
      <w:r>
        <w:t>olacaktır.</w:t>
      </w:r>
    </w:p>
    <w:p w14:paraId="68AE2339" w14:textId="77777777" w:rsidR="00A607E1" w:rsidRDefault="003D549B">
      <w:pPr>
        <w:pStyle w:val="GvdeMetni"/>
        <w:spacing w:before="203"/>
        <w:ind w:left="412"/>
        <w:jc w:val="both"/>
      </w:pPr>
      <w:r>
        <w:t>Klima</w:t>
      </w:r>
      <w:r>
        <w:rPr>
          <w:spacing w:val="-7"/>
        </w:rPr>
        <w:t xml:space="preserve"> </w:t>
      </w:r>
      <w:r>
        <w:t>santrali,</w:t>
      </w:r>
      <w:r>
        <w:rPr>
          <w:spacing w:val="-3"/>
        </w:rPr>
        <w:t xml:space="preserve"> </w:t>
      </w:r>
      <w:r>
        <w:t>üreticide</w:t>
      </w:r>
      <w:r>
        <w:rPr>
          <w:spacing w:val="-3"/>
        </w:rPr>
        <w:t xml:space="preserve"> </w:t>
      </w:r>
      <w:r>
        <w:t>tüm</w:t>
      </w:r>
      <w:r>
        <w:rPr>
          <w:spacing w:val="-2"/>
        </w:rPr>
        <w:t xml:space="preserve"> </w:t>
      </w:r>
      <w:r>
        <w:t>kalite</w:t>
      </w:r>
      <w:r>
        <w:rPr>
          <w:spacing w:val="-5"/>
        </w:rPr>
        <w:t xml:space="preserve"> </w:t>
      </w:r>
      <w:r>
        <w:t>kontrol</w:t>
      </w:r>
      <w:r>
        <w:rPr>
          <w:spacing w:val="-3"/>
        </w:rPr>
        <w:t xml:space="preserve"> </w:t>
      </w:r>
      <w:r>
        <w:t>testleri</w:t>
      </w:r>
      <w:r>
        <w:rPr>
          <w:spacing w:val="-5"/>
        </w:rPr>
        <w:t xml:space="preserve"> </w:t>
      </w:r>
      <w:r>
        <w:t>yapıldıktan</w:t>
      </w:r>
      <w:r>
        <w:rPr>
          <w:spacing w:val="-5"/>
        </w:rPr>
        <w:t xml:space="preserve"> </w:t>
      </w:r>
      <w:r>
        <w:t>sonra</w:t>
      </w:r>
      <w:r>
        <w:rPr>
          <w:spacing w:val="-5"/>
        </w:rPr>
        <w:t xml:space="preserve"> </w:t>
      </w:r>
      <w:r>
        <w:t>sevk</w:t>
      </w:r>
      <w:r>
        <w:rPr>
          <w:spacing w:val="-3"/>
        </w:rPr>
        <w:t xml:space="preserve"> </w:t>
      </w:r>
      <w:r>
        <w:rPr>
          <w:spacing w:val="-2"/>
        </w:rPr>
        <w:t>edilecektir.</w:t>
      </w:r>
    </w:p>
    <w:p w14:paraId="7B8A353E" w14:textId="77777777" w:rsidR="00A607E1" w:rsidRDefault="00A607E1">
      <w:pPr>
        <w:pStyle w:val="GvdeMetni"/>
        <w:spacing w:before="22"/>
      </w:pPr>
    </w:p>
    <w:p w14:paraId="00298F2D" w14:textId="77777777" w:rsidR="00A607E1" w:rsidRDefault="003D549B">
      <w:pPr>
        <w:pStyle w:val="GvdeMetni"/>
        <w:spacing w:before="1" w:line="508" w:lineRule="auto"/>
        <w:ind w:left="412" w:right="2317"/>
        <w:jc w:val="both"/>
      </w:pPr>
      <w:r>
        <w:t>Klima</w:t>
      </w:r>
      <w:r>
        <w:rPr>
          <w:spacing w:val="-10"/>
        </w:rPr>
        <w:t xml:space="preserve"> </w:t>
      </w:r>
      <w:r>
        <w:t>santrali</w:t>
      </w:r>
      <w:r>
        <w:rPr>
          <w:spacing w:val="-8"/>
        </w:rPr>
        <w:t xml:space="preserve"> </w:t>
      </w:r>
      <w:r>
        <w:t>seçim</w:t>
      </w:r>
      <w:r>
        <w:rPr>
          <w:spacing w:val="-9"/>
        </w:rPr>
        <w:t xml:space="preserve"> </w:t>
      </w:r>
      <w:r>
        <w:t>çıktısı</w:t>
      </w:r>
      <w:r>
        <w:rPr>
          <w:spacing w:val="-10"/>
        </w:rPr>
        <w:t xml:space="preserve"> </w:t>
      </w:r>
      <w:r>
        <w:t>üzerinde</w:t>
      </w:r>
      <w:r>
        <w:rPr>
          <w:spacing w:val="-10"/>
        </w:rPr>
        <w:t xml:space="preserve"> </w:t>
      </w:r>
      <w:proofErr w:type="spellStart"/>
      <w:r>
        <w:t>Eurovent</w:t>
      </w:r>
      <w:proofErr w:type="spellEnd"/>
      <w:r>
        <w:rPr>
          <w:spacing w:val="-10"/>
        </w:rPr>
        <w:t xml:space="preserve"> </w:t>
      </w:r>
      <w:r>
        <w:t>enerji</w:t>
      </w:r>
      <w:r>
        <w:rPr>
          <w:spacing w:val="-10"/>
        </w:rPr>
        <w:t xml:space="preserve"> </w:t>
      </w:r>
      <w:r>
        <w:t>sınıfı</w:t>
      </w:r>
      <w:r>
        <w:rPr>
          <w:spacing w:val="-8"/>
        </w:rPr>
        <w:t xml:space="preserve"> </w:t>
      </w:r>
      <w:r>
        <w:t>ve</w:t>
      </w:r>
      <w:r>
        <w:rPr>
          <w:spacing w:val="-10"/>
        </w:rPr>
        <w:t xml:space="preserve"> </w:t>
      </w:r>
      <w:r>
        <w:t>SFP</w:t>
      </w:r>
      <w:r>
        <w:rPr>
          <w:spacing w:val="-8"/>
        </w:rPr>
        <w:t xml:space="preserve"> </w:t>
      </w:r>
      <w:r>
        <w:t>(Özgül</w:t>
      </w:r>
      <w:r>
        <w:rPr>
          <w:spacing w:val="-8"/>
        </w:rPr>
        <w:t xml:space="preserve"> </w:t>
      </w:r>
      <w:r>
        <w:t>fan</w:t>
      </w:r>
      <w:r>
        <w:rPr>
          <w:spacing w:val="-10"/>
        </w:rPr>
        <w:t xml:space="preserve"> </w:t>
      </w:r>
      <w:r>
        <w:t>gücü)</w:t>
      </w:r>
      <w:r>
        <w:rPr>
          <w:spacing w:val="-8"/>
        </w:rPr>
        <w:t xml:space="preserve"> </w:t>
      </w:r>
      <w:r>
        <w:t>değerleri</w:t>
      </w:r>
      <w:r>
        <w:rPr>
          <w:spacing w:val="-8"/>
        </w:rPr>
        <w:t xml:space="preserve"> </w:t>
      </w:r>
      <w:r>
        <w:t xml:space="preserve">belirtilecektir. Klima santrali üzerinde </w:t>
      </w:r>
      <w:proofErr w:type="spellStart"/>
      <w:r>
        <w:t>Eurovent</w:t>
      </w:r>
      <w:proofErr w:type="spellEnd"/>
      <w:r>
        <w:t xml:space="preserve"> enerji sınıfını gösteren bir etiket olacaktır.</w:t>
      </w:r>
    </w:p>
    <w:p w14:paraId="55666A5E" w14:textId="77777777" w:rsidR="00A607E1" w:rsidRDefault="003D549B">
      <w:pPr>
        <w:pStyle w:val="GvdeMetni"/>
        <w:spacing w:line="276" w:lineRule="auto"/>
        <w:ind w:left="412" w:right="202"/>
        <w:jc w:val="both"/>
      </w:pPr>
      <w:r>
        <w:t>Klima santralinde kullanılacak tüm kablo ve kablo kanalları, hijyenik ve güvenlik sebeplerinden ötürü aleve maruz kaldıklarında</w:t>
      </w:r>
      <w:r>
        <w:rPr>
          <w:spacing w:val="80"/>
        </w:rPr>
        <w:t xml:space="preserve"> </w:t>
      </w:r>
      <w:r>
        <w:rPr>
          <w:spacing w:val="-2"/>
        </w:rPr>
        <w:t>toksik</w:t>
      </w:r>
      <w:r>
        <w:rPr>
          <w:spacing w:val="-3"/>
        </w:rPr>
        <w:t xml:space="preserve"> </w:t>
      </w:r>
      <w:r>
        <w:rPr>
          <w:spacing w:val="-2"/>
        </w:rPr>
        <w:t>gazlar üretmeyen, düşük duman</w:t>
      </w:r>
      <w:r>
        <w:rPr>
          <w:spacing w:val="-4"/>
        </w:rPr>
        <w:t xml:space="preserve"> </w:t>
      </w:r>
      <w:r>
        <w:rPr>
          <w:spacing w:val="-2"/>
        </w:rPr>
        <w:t>yoğunluklu</w:t>
      </w:r>
      <w:r>
        <w:rPr>
          <w:spacing w:val="-4"/>
        </w:rPr>
        <w:t xml:space="preserve"> </w:t>
      </w:r>
      <w:r>
        <w:rPr>
          <w:spacing w:val="-2"/>
        </w:rPr>
        <w:t>ve</w:t>
      </w:r>
      <w:r>
        <w:rPr>
          <w:spacing w:val="-4"/>
        </w:rPr>
        <w:t xml:space="preserve"> </w:t>
      </w:r>
      <w:r>
        <w:rPr>
          <w:spacing w:val="-2"/>
        </w:rPr>
        <w:t>yangın</w:t>
      </w:r>
      <w:r>
        <w:rPr>
          <w:spacing w:val="-3"/>
        </w:rPr>
        <w:t xml:space="preserve"> </w:t>
      </w:r>
      <w:r>
        <w:rPr>
          <w:spacing w:val="-2"/>
        </w:rPr>
        <w:t>geciktirici özellikli halojensiz tipte olacaktır. Kablolama mümkün</w:t>
      </w:r>
      <w:r>
        <w:t xml:space="preserve"> </w:t>
      </w:r>
      <w:r>
        <w:rPr>
          <w:spacing w:val="-2"/>
        </w:rPr>
        <w:t xml:space="preserve">olduğu </w:t>
      </w:r>
      <w:r>
        <w:t xml:space="preserve">kadar klima santralinin dış yüzeyinden yapılacaktır. İçeriden yapılması gereken kablolamalarda santral içindeki tüm kablolar bir kablo kanalı içinde bulunacaktır. Klima santrali içindeki rakor ve kablo kanalları </w:t>
      </w:r>
      <w:proofErr w:type="spellStart"/>
      <w:r>
        <w:t>hijyeniklik</w:t>
      </w:r>
      <w:proofErr w:type="spellEnd"/>
      <w:r>
        <w:t xml:space="preserve"> açısından plastik malzeme ise ya TS EN ISO</w:t>
      </w:r>
      <w:r>
        <w:rPr>
          <w:spacing w:val="26"/>
        </w:rPr>
        <w:t xml:space="preserve"> </w:t>
      </w:r>
      <w:r>
        <w:t>846’ya</w:t>
      </w:r>
      <w:r>
        <w:rPr>
          <w:spacing w:val="25"/>
        </w:rPr>
        <w:t xml:space="preserve"> </w:t>
      </w:r>
      <w:r>
        <w:t>uygun</w:t>
      </w:r>
      <w:r>
        <w:rPr>
          <w:spacing w:val="25"/>
        </w:rPr>
        <w:t xml:space="preserve"> </w:t>
      </w:r>
      <w:r>
        <w:t>ya</w:t>
      </w:r>
      <w:r>
        <w:rPr>
          <w:spacing w:val="24"/>
        </w:rPr>
        <w:t xml:space="preserve"> </w:t>
      </w:r>
      <w:r>
        <w:t>da</w:t>
      </w:r>
      <w:r>
        <w:rPr>
          <w:spacing w:val="24"/>
        </w:rPr>
        <w:t xml:space="preserve"> </w:t>
      </w:r>
      <w:r>
        <w:t>metal</w:t>
      </w:r>
      <w:r>
        <w:rPr>
          <w:spacing w:val="25"/>
        </w:rPr>
        <w:t xml:space="preserve"> </w:t>
      </w:r>
      <w:r>
        <w:t>malzemeden</w:t>
      </w:r>
      <w:r>
        <w:rPr>
          <w:spacing w:val="24"/>
        </w:rPr>
        <w:t xml:space="preserve"> </w:t>
      </w:r>
      <w:r>
        <w:t>olacaktır.</w:t>
      </w:r>
      <w:r>
        <w:rPr>
          <w:spacing w:val="27"/>
        </w:rPr>
        <w:t xml:space="preserve"> </w:t>
      </w:r>
      <w:r>
        <w:t>Rakorlar</w:t>
      </w:r>
      <w:r>
        <w:rPr>
          <w:spacing w:val="24"/>
        </w:rPr>
        <w:t xml:space="preserve"> </w:t>
      </w:r>
      <w:r>
        <w:t>ve</w:t>
      </w:r>
      <w:r>
        <w:rPr>
          <w:spacing w:val="24"/>
        </w:rPr>
        <w:t xml:space="preserve"> </w:t>
      </w:r>
      <w:r>
        <w:t>kablo</w:t>
      </w:r>
      <w:r>
        <w:rPr>
          <w:spacing w:val="24"/>
        </w:rPr>
        <w:t xml:space="preserve"> </w:t>
      </w:r>
      <w:r>
        <w:t>kanalları</w:t>
      </w:r>
      <w:r>
        <w:rPr>
          <w:spacing w:val="24"/>
        </w:rPr>
        <w:t xml:space="preserve"> </w:t>
      </w:r>
      <w:r>
        <w:t>arasında</w:t>
      </w:r>
      <w:r>
        <w:rPr>
          <w:spacing w:val="25"/>
        </w:rPr>
        <w:t xml:space="preserve"> </w:t>
      </w:r>
      <w:r>
        <w:t>boşluk</w:t>
      </w:r>
      <w:r>
        <w:rPr>
          <w:spacing w:val="25"/>
        </w:rPr>
        <w:t xml:space="preserve"> </w:t>
      </w:r>
      <w:r>
        <w:t>olmayacaktır.</w:t>
      </w:r>
      <w:r>
        <w:rPr>
          <w:spacing w:val="24"/>
        </w:rPr>
        <w:t xml:space="preserve"> </w:t>
      </w:r>
      <w:r>
        <w:t>Rakor</w:t>
      </w:r>
      <w:r>
        <w:rPr>
          <w:spacing w:val="24"/>
        </w:rPr>
        <w:t xml:space="preserve"> </w:t>
      </w:r>
      <w:r>
        <w:t>ç</w:t>
      </w:r>
      <w:r>
        <w:t>apına</w:t>
      </w:r>
    </w:p>
    <w:p w14:paraId="550B7AC1" w14:textId="77777777" w:rsidR="00A607E1" w:rsidRDefault="00A607E1">
      <w:pPr>
        <w:pStyle w:val="GvdeMetni"/>
        <w:spacing w:line="276" w:lineRule="auto"/>
        <w:jc w:val="both"/>
        <w:sectPr w:rsidR="00A607E1">
          <w:pgSz w:w="12240" w:h="15840"/>
          <w:pgMar w:top="860" w:right="360" w:bottom="480" w:left="720" w:header="65" w:footer="292" w:gutter="0"/>
          <w:cols w:space="708"/>
        </w:sectPr>
      </w:pPr>
    </w:p>
    <w:p w14:paraId="347127D7" w14:textId="77777777" w:rsidR="00A607E1" w:rsidRDefault="003D549B">
      <w:pPr>
        <w:pStyle w:val="GvdeMetni"/>
        <w:spacing w:before="202" w:line="278" w:lineRule="auto"/>
        <w:ind w:left="412" w:right="203"/>
        <w:jc w:val="both"/>
      </w:pPr>
      <w:proofErr w:type="gramStart"/>
      <w:r>
        <w:lastRenderedPageBreak/>
        <w:t>uygun</w:t>
      </w:r>
      <w:proofErr w:type="gramEnd"/>
      <w:r>
        <w:rPr>
          <w:spacing w:val="-13"/>
        </w:rPr>
        <w:t xml:space="preserve"> </w:t>
      </w:r>
      <w:r>
        <w:t>olarak</w:t>
      </w:r>
      <w:r>
        <w:rPr>
          <w:spacing w:val="-12"/>
        </w:rPr>
        <w:t xml:space="preserve"> </w:t>
      </w:r>
      <w:r>
        <w:t>kablo</w:t>
      </w:r>
      <w:r>
        <w:rPr>
          <w:spacing w:val="-13"/>
        </w:rPr>
        <w:t xml:space="preserve"> </w:t>
      </w:r>
      <w:r>
        <w:t>kanalı</w:t>
      </w:r>
      <w:r>
        <w:rPr>
          <w:spacing w:val="-12"/>
        </w:rPr>
        <w:t xml:space="preserve"> </w:t>
      </w:r>
      <w:r>
        <w:t>seçilecek</w:t>
      </w:r>
      <w:r>
        <w:rPr>
          <w:spacing w:val="-13"/>
        </w:rPr>
        <w:t xml:space="preserve"> </w:t>
      </w:r>
      <w:r>
        <w:t>ve</w:t>
      </w:r>
      <w:r>
        <w:rPr>
          <w:spacing w:val="-11"/>
        </w:rPr>
        <w:t xml:space="preserve"> </w:t>
      </w:r>
      <w:r>
        <w:t>rakorlar</w:t>
      </w:r>
      <w:r>
        <w:rPr>
          <w:spacing w:val="-13"/>
        </w:rPr>
        <w:t xml:space="preserve"> </w:t>
      </w:r>
      <w:r>
        <w:t>kablo</w:t>
      </w:r>
      <w:r>
        <w:rPr>
          <w:spacing w:val="-11"/>
        </w:rPr>
        <w:t xml:space="preserve"> </w:t>
      </w:r>
      <w:r>
        <w:t>kanalını</w:t>
      </w:r>
      <w:r>
        <w:rPr>
          <w:spacing w:val="-12"/>
        </w:rPr>
        <w:t xml:space="preserve"> </w:t>
      </w:r>
      <w:r>
        <w:t>boşluksuz</w:t>
      </w:r>
      <w:r>
        <w:rPr>
          <w:spacing w:val="-12"/>
        </w:rPr>
        <w:t xml:space="preserve"> </w:t>
      </w:r>
      <w:r>
        <w:t>sıkılacaktır.</w:t>
      </w:r>
      <w:r>
        <w:rPr>
          <w:spacing w:val="-12"/>
        </w:rPr>
        <w:t xml:space="preserve"> </w:t>
      </w:r>
      <w:r>
        <w:t>Klima</w:t>
      </w:r>
      <w:r>
        <w:rPr>
          <w:spacing w:val="-12"/>
        </w:rPr>
        <w:t xml:space="preserve"> </w:t>
      </w:r>
      <w:r>
        <w:t>santrali</w:t>
      </w:r>
      <w:r>
        <w:rPr>
          <w:spacing w:val="-13"/>
        </w:rPr>
        <w:t xml:space="preserve"> </w:t>
      </w:r>
      <w:r>
        <w:t>içine</w:t>
      </w:r>
      <w:r>
        <w:rPr>
          <w:spacing w:val="-12"/>
        </w:rPr>
        <w:t xml:space="preserve"> </w:t>
      </w:r>
      <w:r>
        <w:t>tüm</w:t>
      </w:r>
      <w:r>
        <w:rPr>
          <w:spacing w:val="-13"/>
        </w:rPr>
        <w:t xml:space="preserve"> </w:t>
      </w:r>
      <w:r>
        <w:t>kablo</w:t>
      </w:r>
      <w:r>
        <w:rPr>
          <w:spacing w:val="-12"/>
        </w:rPr>
        <w:t xml:space="preserve"> </w:t>
      </w:r>
      <w:r>
        <w:t>giriş</w:t>
      </w:r>
      <w:r>
        <w:rPr>
          <w:spacing w:val="-13"/>
        </w:rPr>
        <w:t xml:space="preserve"> </w:t>
      </w:r>
      <w:r>
        <w:t>çıkışları</w:t>
      </w:r>
      <w:r>
        <w:rPr>
          <w:spacing w:val="-12"/>
        </w:rPr>
        <w:t xml:space="preserve"> </w:t>
      </w:r>
      <w:r>
        <w:t>için IP68 koruma sınıflı rakorlar kullanılacaktır.</w:t>
      </w:r>
    </w:p>
    <w:p w14:paraId="741221E4" w14:textId="77777777" w:rsidR="00A607E1" w:rsidRDefault="003D549B">
      <w:pPr>
        <w:pStyle w:val="ListeParagraf"/>
        <w:numPr>
          <w:ilvl w:val="1"/>
          <w:numId w:val="41"/>
        </w:numPr>
        <w:tabs>
          <w:tab w:val="left" w:pos="712"/>
        </w:tabs>
        <w:spacing w:before="197"/>
        <w:ind w:left="712" w:hanging="300"/>
        <w:rPr>
          <w:sz w:val="18"/>
        </w:rPr>
      </w:pPr>
      <w:r>
        <w:rPr>
          <w:spacing w:val="-2"/>
          <w:sz w:val="18"/>
        </w:rPr>
        <w:t>Sevkiyat</w:t>
      </w:r>
    </w:p>
    <w:p w14:paraId="76AB3045" w14:textId="77777777" w:rsidR="00A607E1" w:rsidRDefault="00A607E1">
      <w:pPr>
        <w:pStyle w:val="GvdeMetni"/>
      </w:pPr>
    </w:p>
    <w:p w14:paraId="2067BE6E" w14:textId="77777777" w:rsidR="00A607E1" w:rsidRDefault="00A607E1">
      <w:pPr>
        <w:pStyle w:val="GvdeMetni"/>
      </w:pPr>
    </w:p>
    <w:p w14:paraId="47014313" w14:textId="77777777" w:rsidR="00A607E1" w:rsidRDefault="00A607E1">
      <w:pPr>
        <w:pStyle w:val="GvdeMetni"/>
        <w:spacing w:before="46"/>
      </w:pPr>
    </w:p>
    <w:p w14:paraId="167703D3" w14:textId="77777777" w:rsidR="00A607E1" w:rsidRDefault="003D549B">
      <w:pPr>
        <w:pStyle w:val="GvdeMetni"/>
        <w:spacing w:line="280" w:lineRule="auto"/>
        <w:ind w:left="412" w:right="203"/>
        <w:jc w:val="both"/>
      </w:pPr>
      <w:r>
        <w:t xml:space="preserve">Üretici, klima santrali işletmeye alma, çalıştırma ve bakım kılavuzu santral </w:t>
      </w:r>
      <w:proofErr w:type="gramStart"/>
      <w:r>
        <w:t>ile birlikte</w:t>
      </w:r>
      <w:proofErr w:type="gramEnd"/>
      <w:r>
        <w:t xml:space="preserve"> sevk edilecektir. Klima santralleri üzerinde gerek</w:t>
      </w:r>
      <w:r>
        <w:rPr>
          <w:spacing w:val="-6"/>
        </w:rPr>
        <w:t xml:space="preserve"> </w:t>
      </w:r>
      <w:r>
        <w:t>bilgilendirme</w:t>
      </w:r>
      <w:r>
        <w:rPr>
          <w:spacing w:val="-6"/>
        </w:rPr>
        <w:t xml:space="preserve"> </w:t>
      </w:r>
      <w:r>
        <w:t>gerekse</w:t>
      </w:r>
      <w:r>
        <w:rPr>
          <w:spacing w:val="-5"/>
        </w:rPr>
        <w:t xml:space="preserve"> </w:t>
      </w:r>
      <w:r>
        <w:t>güvenlik</w:t>
      </w:r>
      <w:r>
        <w:rPr>
          <w:spacing w:val="-6"/>
        </w:rPr>
        <w:t xml:space="preserve"> </w:t>
      </w:r>
      <w:r>
        <w:t>için</w:t>
      </w:r>
      <w:r>
        <w:rPr>
          <w:spacing w:val="-5"/>
        </w:rPr>
        <w:t xml:space="preserve"> </w:t>
      </w:r>
      <w:r>
        <w:t>uyarı</w:t>
      </w:r>
      <w:r>
        <w:rPr>
          <w:spacing w:val="-6"/>
        </w:rPr>
        <w:t xml:space="preserve"> </w:t>
      </w:r>
      <w:r>
        <w:t>etiketleri</w:t>
      </w:r>
      <w:r>
        <w:rPr>
          <w:spacing w:val="-6"/>
        </w:rPr>
        <w:t xml:space="preserve"> </w:t>
      </w:r>
      <w:r>
        <w:t>ulusal</w:t>
      </w:r>
      <w:r>
        <w:rPr>
          <w:spacing w:val="-5"/>
        </w:rPr>
        <w:t xml:space="preserve"> </w:t>
      </w:r>
      <w:r>
        <w:t>standartların</w:t>
      </w:r>
      <w:r>
        <w:rPr>
          <w:spacing w:val="-5"/>
        </w:rPr>
        <w:t xml:space="preserve"> </w:t>
      </w:r>
      <w:r>
        <w:t>gerektirdiği</w:t>
      </w:r>
      <w:r>
        <w:rPr>
          <w:spacing w:val="-6"/>
        </w:rPr>
        <w:t xml:space="preserve"> </w:t>
      </w:r>
      <w:r>
        <w:t>şekilde</w:t>
      </w:r>
      <w:r>
        <w:rPr>
          <w:spacing w:val="-5"/>
        </w:rPr>
        <w:t xml:space="preserve"> </w:t>
      </w:r>
      <w:r>
        <w:t>santralin</w:t>
      </w:r>
      <w:r>
        <w:rPr>
          <w:spacing w:val="-6"/>
        </w:rPr>
        <w:t xml:space="preserve"> </w:t>
      </w:r>
      <w:r>
        <w:t>üzerinde</w:t>
      </w:r>
      <w:r>
        <w:rPr>
          <w:spacing w:val="-5"/>
        </w:rPr>
        <w:t xml:space="preserve"> </w:t>
      </w:r>
      <w:r>
        <w:t>bulunacaktır.</w:t>
      </w:r>
    </w:p>
    <w:p w14:paraId="6EDA79E9" w14:textId="77777777" w:rsidR="00A607E1" w:rsidRDefault="003D549B">
      <w:pPr>
        <w:pStyle w:val="GvdeMetni"/>
        <w:spacing w:before="193" w:line="278" w:lineRule="auto"/>
        <w:ind w:left="412" w:right="203"/>
        <w:jc w:val="both"/>
      </w:pPr>
      <w:r>
        <w:t xml:space="preserve">Üreticiden sevk edilecek tüm santrallerin </w:t>
      </w:r>
      <w:proofErr w:type="gramStart"/>
      <w:r>
        <w:t>üzeri,</w:t>
      </w:r>
      <w:proofErr w:type="gramEnd"/>
      <w:r>
        <w:t xml:space="preserve"> gerek nakliye gerekse sahada işletmeye alınana kadar geçen sürede santrali dış ortam</w:t>
      </w:r>
      <w:r>
        <w:rPr>
          <w:spacing w:val="-7"/>
        </w:rPr>
        <w:t xml:space="preserve"> </w:t>
      </w:r>
      <w:r>
        <w:t>koşullarına</w:t>
      </w:r>
      <w:r>
        <w:rPr>
          <w:spacing w:val="-6"/>
        </w:rPr>
        <w:t xml:space="preserve"> </w:t>
      </w:r>
      <w:r>
        <w:t>karşı</w:t>
      </w:r>
      <w:r>
        <w:rPr>
          <w:spacing w:val="-8"/>
        </w:rPr>
        <w:t xml:space="preserve"> </w:t>
      </w:r>
      <w:r>
        <w:t>koruma</w:t>
      </w:r>
      <w:r>
        <w:rPr>
          <w:spacing w:val="-6"/>
        </w:rPr>
        <w:t xml:space="preserve"> </w:t>
      </w:r>
      <w:r>
        <w:t>amacıyla</w:t>
      </w:r>
      <w:r>
        <w:rPr>
          <w:spacing w:val="-8"/>
        </w:rPr>
        <w:t xml:space="preserve"> </w:t>
      </w:r>
      <w:r>
        <w:t>koruyucu</w:t>
      </w:r>
      <w:r>
        <w:rPr>
          <w:spacing w:val="-8"/>
        </w:rPr>
        <w:t xml:space="preserve"> </w:t>
      </w:r>
      <w:r>
        <w:t>kaplama</w:t>
      </w:r>
      <w:r>
        <w:rPr>
          <w:spacing w:val="-8"/>
        </w:rPr>
        <w:t xml:space="preserve"> </w:t>
      </w:r>
      <w:r>
        <w:t>ile</w:t>
      </w:r>
      <w:r>
        <w:rPr>
          <w:spacing w:val="-8"/>
        </w:rPr>
        <w:t xml:space="preserve"> </w:t>
      </w:r>
      <w:r>
        <w:t>sarılacaktır.</w:t>
      </w:r>
    </w:p>
    <w:p w14:paraId="4E83CBB1" w14:textId="77777777" w:rsidR="00A607E1" w:rsidRDefault="00A607E1">
      <w:pPr>
        <w:pStyle w:val="GvdeMetni"/>
      </w:pPr>
    </w:p>
    <w:p w14:paraId="312A1C72" w14:textId="77777777" w:rsidR="00A607E1" w:rsidRDefault="00A607E1">
      <w:pPr>
        <w:pStyle w:val="GvdeMetni"/>
      </w:pPr>
    </w:p>
    <w:p w14:paraId="3791FE68" w14:textId="77777777" w:rsidR="00A607E1" w:rsidRDefault="00A607E1">
      <w:pPr>
        <w:pStyle w:val="GvdeMetni"/>
        <w:spacing w:before="14"/>
      </w:pPr>
    </w:p>
    <w:p w14:paraId="76D9B013" w14:textId="77777777" w:rsidR="00A607E1" w:rsidRDefault="003D549B">
      <w:pPr>
        <w:pStyle w:val="ListeParagraf"/>
        <w:numPr>
          <w:ilvl w:val="1"/>
          <w:numId w:val="41"/>
        </w:numPr>
        <w:tabs>
          <w:tab w:val="left" w:pos="711"/>
        </w:tabs>
        <w:ind w:left="711" w:hanging="299"/>
        <w:rPr>
          <w:sz w:val="18"/>
        </w:rPr>
      </w:pPr>
      <w:r>
        <w:rPr>
          <w:w w:val="85"/>
          <w:sz w:val="18"/>
        </w:rPr>
        <w:t>Montaj</w:t>
      </w:r>
      <w:r>
        <w:rPr>
          <w:spacing w:val="9"/>
          <w:sz w:val="18"/>
        </w:rPr>
        <w:t xml:space="preserve"> </w:t>
      </w:r>
      <w:r>
        <w:rPr>
          <w:w w:val="85"/>
          <w:sz w:val="18"/>
        </w:rPr>
        <w:t>ve</w:t>
      </w:r>
      <w:r>
        <w:rPr>
          <w:spacing w:val="10"/>
          <w:sz w:val="18"/>
        </w:rPr>
        <w:t xml:space="preserve"> </w:t>
      </w:r>
      <w:r>
        <w:rPr>
          <w:w w:val="85"/>
          <w:sz w:val="18"/>
        </w:rPr>
        <w:t>İşletmeye</w:t>
      </w:r>
      <w:r>
        <w:rPr>
          <w:spacing w:val="9"/>
          <w:sz w:val="18"/>
        </w:rPr>
        <w:t xml:space="preserve"> </w:t>
      </w:r>
      <w:r>
        <w:rPr>
          <w:spacing w:val="-4"/>
          <w:w w:val="85"/>
          <w:sz w:val="18"/>
        </w:rPr>
        <w:t>Alma</w:t>
      </w:r>
    </w:p>
    <w:p w14:paraId="1844B002" w14:textId="77777777" w:rsidR="00A607E1" w:rsidRDefault="00A607E1">
      <w:pPr>
        <w:pStyle w:val="GvdeMetni"/>
      </w:pPr>
    </w:p>
    <w:p w14:paraId="1E20EDCF" w14:textId="77777777" w:rsidR="00A607E1" w:rsidRDefault="00A607E1">
      <w:pPr>
        <w:pStyle w:val="GvdeMetni"/>
      </w:pPr>
    </w:p>
    <w:p w14:paraId="704FD0B3" w14:textId="77777777" w:rsidR="00A607E1" w:rsidRDefault="00A607E1">
      <w:pPr>
        <w:pStyle w:val="GvdeMetni"/>
        <w:spacing w:before="47"/>
      </w:pPr>
    </w:p>
    <w:p w14:paraId="41064D33" w14:textId="77777777" w:rsidR="00A607E1" w:rsidRDefault="003D549B">
      <w:pPr>
        <w:pStyle w:val="GvdeMetni"/>
        <w:spacing w:line="278" w:lineRule="auto"/>
        <w:ind w:left="412" w:right="204"/>
        <w:jc w:val="both"/>
      </w:pPr>
      <w:r>
        <w:t>Üreticiden</w:t>
      </w:r>
      <w:r>
        <w:rPr>
          <w:spacing w:val="-2"/>
        </w:rPr>
        <w:t xml:space="preserve"> </w:t>
      </w:r>
      <w:r>
        <w:t>farklı hücreler</w:t>
      </w:r>
      <w:r>
        <w:rPr>
          <w:spacing w:val="-2"/>
        </w:rPr>
        <w:t xml:space="preserve"> </w:t>
      </w:r>
      <w:r>
        <w:t>halinde sevk edilecek klima santralleri</w:t>
      </w:r>
      <w:r>
        <w:rPr>
          <w:spacing w:val="-2"/>
        </w:rPr>
        <w:t xml:space="preserve"> </w:t>
      </w:r>
      <w:r>
        <w:t>sahada</w:t>
      </w:r>
      <w:r>
        <w:rPr>
          <w:spacing w:val="-2"/>
        </w:rPr>
        <w:t xml:space="preserve"> </w:t>
      </w:r>
      <w:r>
        <w:t>santral</w:t>
      </w:r>
      <w:r>
        <w:rPr>
          <w:spacing w:val="-2"/>
        </w:rPr>
        <w:t xml:space="preserve"> </w:t>
      </w:r>
      <w:r>
        <w:t>içinde</w:t>
      </w:r>
      <w:r>
        <w:rPr>
          <w:spacing w:val="-2"/>
        </w:rPr>
        <w:t xml:space="preserve"> </w:t>
      </w:r>
      <w:r>
        <w:t>sevk</w:t>
      </w:r>
      <w:r>
        <w:rPr>
          <w:spacing w:val="-1"/>
        </w:rPr>
        <w:t xml:space="preserve"> </w:t>
      </w:r>
      <w:r>
        <w:t>edilen birleştirme</w:t>
      </w:r>
      <w:r>
        <w:rPr>
          <w:spacing w:val="-2"/>
        </w:rPr>
        <w:t xml:space="preserve"> </w:t>
      </w:r>
      <w:r>
        <w:t>parçaları ile</w:t>
      </w:r>
      <w:r>
        <w:rPr>
          <w:spacing w:val="-2"/>
        </w:rPr>
        <w:t xml:space="preserve"> </w:t>
      </w:r>
      <w:r>
        <w:t xml:space="preserve">(galvanizli </w:t>
      </w:r>
      <w:r>
        <w:rPr>
          <w:spacing w:val="-2"/>
        </w:rPr>
        <w:t>şerit</w:t>
      </w:r>
      <w:r>
        <w:rPr>
          <w:spacing w:val="-11"/>
        </w:rPr>
        <w:t xml:space="preserve"> </w:t>
      </w:r>
      <w:r>
        <w:rPr>
          <w:spacing w:val="-2"/>
        </w:rPr>
        <w:t>ve</w:t>
      </w:r>
      <w:r>
        <w:rPr>
          <w:spacing w:val="-10"/>
        </w:rPr>
        <w:t xml:space="preserve"> </w:t>
      </w:r>
      <w:r>
        <w:rPr>
          <w:spacing w:val="-2"/>
        </w:rPr>
        <w:t>contalar)</w:t>
      </w:r>
      <w:r>
        <w:rPr>
          <w:spacing w:val="-11"/>
        </w:rPr>
        <w:t xml:space="preserve"> </w:t>
      </w:r>
      <w:r>
        <w:rPr>
          <w:spacing w:val="-2"/>
        </w:rPr>
        <w:t>klima</w:t>
      </w:r>
      <w:r>
        <w:rPr>
          <w:spacing w:val="-10"/>
        </w:rPr>
        <w:t xml:space="preserve"> </w:t>
      </w:r>
      <w:r>
        <w:rPr>
          <w:spacing w:val="-2"/>
        </w:rPr>
        <w:t>santrali</w:t>
      </w:r>
      <w:r>
        <w:rPr>
          <w:spacing w:val="-11"/>
        </w:rPr>
        <w:t xml:space="preserve"> </w:t>
      </w:r>
      <w:r>
        <w:rPr>
          <w:spacing w:val="-2"/>
        </w:rPr>
        <w:t>içinden</w:t>
      </w:r>
      <w:r>
        <w:rPr>
          <w:spacing w:val="-11"/>
        </w:rPr>
        <w:t xml:space="preserve"> </w:t>
      </w:r>
      <w:r>
        <w:rPr>
          <w:spacing w:val="-2"/>
        </w:rPr>
        <w:t>birleştirilecek</w:t>
      </w:r>
      <w:r>
        <w:rPr>
          <w:spacing w:val="-10"/>
        </w:rPr>
        <w:t xml:space="preserve"> </w:t>
      </w:r>
      <w:r>
        <w:rPr>
          <w:spacing w:val="-2"/>
        </w:rPr>
        <w:t>ve</w:t>
      </w:r>
      <w:r>
        <w:rPr>
          <w:spacing w:val="-11"/>
        </w:rPr>
        <w:t xml:space="preserve"> </w:t>
      </w:r>
      <w:r>
        <w:rPr>
          <w:spacing w:val="-2"/>
        </w:rPr>
        <w:t>böylece</w:t>
      </w:r>
      <w:r>
        <w:rPr>
          <w:spacing w:val="-10"/>
        </w:rPr>
        <w:t xml:space="preserve"> </w:t>
      </w:r>
      <w:r>
        <w:rPr>
          <w:spacing w:val="-2"/>
        </w:rPr>
        <w:t>sızdırmazlık</w:t>
      </w:r>
      <w:r>
        <w:rPr>
          <w:spacing w:val="-11"/>
        </w:rPr>
        <w:t xml:space="preserve"> </w:t>
      </w:r>
      <w:r>
        <w:rPr>
          <w:spacing w:val="-2"/>
        </w:rPr>
        <w:t>tam</w:t>
      </w:r>
      <w:r>
        <w:rPr>
          <w:spacing w:val="-10"/>
        </w:rPr>
        <w:t xml:space="preserve"> </w:t>
      </w:r>
      <w:r>
        <w:rPr>
          <w:spacing w:val="-2"/>
        </w:rPr>
        <w:t>olarak</w:t>
      </w:r>
      <w:r>
        <w:rPr>
          <w:spacing w:val="-11"/>
        </w:rPr>
        <w:t xml:space="preserve"> </w:t>
      </w:r>
      <w:r>
        <w:rPr>
          <w:spacing w:val="-2"/>
        </w:rPr>
        <w:t>sağlanmış</w:t>
      </w:r>
      <w:r>
        <w:rPr>
          <w:spacing w:val="-10"/>
        </w:rPr>
        <w:t xml:space="preserve"> </w:t>
      </w:r>
      <w:r>
        <w:rPr>
          <w:spacing w:val="-2"/>
        </w:rPr>
        <w:t>olacaktır.</w:t>
      </w:r>
      <w:r>
        <w:rPr>
          <w:spacing w:val="-11"/>
        </w:rPr>
        <w:t xml:space="preserve"> </w:t>
      </w:r>
      <w:r>
        <w:rPr>
          <w:spacing w:val="-2"/>
        </w:rPr>
        <w:t>Klima</w:t>
      </w:r>
      <w:r>
        <w:rPr>
          <w:spacing w:val="-10"/>
        </w:rPr>
        <w:t xml:space="preserve"> </w:t>
      </w:r>
      <w:r>
        <w:rPr>
          <w:spacing w:val="-2"/>
        </w:rPr>
        <w:t>santrali</w:t>
      </w:r>
      <w:r>
        <w:rPr>
          <w:spacing w:val="-11"/>
        </w:rPr>
        <w:t xml:space="preserve"> </w:t>
      </w:r>
      <w:r>
        <w:rPr>
          <w:spacing w:val="-2"/>
        </w:rPr>
        <w:t xml:space="preserve">dışından </w:t>
      </w:r>
      <w:r>
        <w:t>yapılacak hücre birleştirmeleri kabul edilmeyecektir.</w:t>
      </w:r>
    </w:p>
    <w:p w14:paraId="29CC8634" w14:textId="77777777" w:rsidR="00A607E1" w:rsidRDefault="003D549B">
      <w:pPr>
        <w:pStyle w:val="GvdeMetni"/>
        <w:spacing w:before="194" w:line="278" w:lineRule="auto"/>
        <w:ind w:left="412" w:right="203"/>
        <w:jc w:val="both"/>
      </w:pPr>
      <w:r>
        <w:t>Klima santralleri, hava kanalları temizlendikten, filtreler takıldıktan, yataklar yağlandıktan, drenaj sifonu kullanım kılavuzuna göre monte edildikten, borulama bağlantıları ve kaçak testleri yapıldıktan (varsa) kayışlar hizalandıktan ve gerilimi ayarlandıktan, tüm taşıma</w:t>
      </w:r>
      <w:r>
        <w:rPr>
          <w:spacing w:val="-9"/>
        </w:rPr>
        <w:t xml:space="preserve"> </w:t>
      </w:r>
      <w:r>
        <w:t>destekleri</w:t>
      </w:r>
      <w:r>
        <w:rPr>
          <w:spacing w:val="-11"/>
        </w:rPr>
        <w:t xml:space="preserve"> </w:t>
      </w:r>
      <w:r>
        <w:t>söküldükten</w:t>
      </w:r>
      <w:r>
        <w:rPr>
          <w:spacing w:val="-11"/>
        </w:rPr>
        <w:t xml:space="preserve"> </w:t>
      </w:r>
      <w:r>
        <w:t>sonra</w:t>
      </w:r>
      <w:r>
        <w:rPr>
          <w:spacing w:val="-11"/>
        </w:rPr>
        <w:t xml:space="preserve"> </w:t>
      </w:r>
      <w:r>
        <w:t>çalıştırılacaktır.</w:t>
      </w:r>
    </w:p>
    <w:p w14:paraId="26454937" w14:textId="77777777" w:rsidR="00A607E1" w:rsidRDefault="00A607E1">
      <w:pPr>
        <w:pStyle w:val="GvdeMetni"/>
      </w:pPr>
    </w:p>
    <w:p w14:paraId="4B169208" w14:textId="77777777" w:rsidR="00A607E1" w:rsidRDefault="00A607E1">
      <w:pPr>
        <w:pStyle w:val="GvdeMetni"/>
      </w:pPr>
    </w:p>
    <w:p w14:paraId="3BED0896" w14:textId="77777777" w:rsidR="00A607E1" w:rsidRDefault="00A607E1">
      <w:pPr>
        <w:pStyle w:val="GvdeMetni"/>
        <w:spacing w:before="14"/>
      </w:pPr>
    </w:p>
    <w:p w14:paraId="0F6F2781" w14:textId="77777777" w:rsidR="00A607E1" w:rsidRDefault="003D549B">
      <w:pPr>
        <w:pStyle w:val="GvdeMetni"/>
        <w:spacing w:before="1"/>
        <w:ind w:left="412"/>
      </w:pPr>
      <w:r>
        <w:t>Bölüm</w:t>
      </w:r>
      <w:r>
        <w:rPr>
          <w:spacing w:val="-4"/>
        </w:rPr>
        <w:t xml:space="preserve"> </w:t>
      </w:r>
      <w:r>
        <w:t>2:</w:t>
      </w:r>
      <w:r>
        <w:rPr>
          <w:spacing w:val="-1"/>
        </w:rPr>
        <w:t xml:space="preserve"> </w:t>
      </w:r>
      <w:r>
        <w:t xml:space="preserve">Teknik </w:t>
      </w:r>
      <w:r>
        <w:rPr>
          <w:spacing w:val="-2"/>
        </w:rPr>
        <w:t>Özellikler</w:t>
      </w:r>
    </w:p>
    <w:p w14:paraId="364B3E81" w14:textId="77777777" w:rsidR="00A607E1" w:rsidRDefault="00A607E1">
      <w:pPr>
        <w:pStyle w:val="GvdeMetni"/>
      </w:pPr>
    </w:p>
    <w:p w14:paraId="7FA9AF01" w14:textId="77777777" w:rsidR="00A607E1" w:rsidRDefault="00A607E1">
      <w:pPr>
        <w:pStyle w:val="GvdeMetni"/>
      </w:pPr>
    </w:p>
    <w:p w14:paraId="2BABB8E5" w14:textId="77777777" w:rsidR="00A607E1" w:rsidRDefault="00A607E1">
      <w:pPr>
        <w:pStyle w:val="GvdeMetni"/>
        <w:spacing w:before="48"/>
      </w:pPr>
    </w:p>
    <w:p w14:paraId="75E0E2A9" w14:textId="77777777" w:rsidR="00A607E1" w:rsidRDefault="003D549B">
      <w:pPr>
        <w:pStyle w:val="ListeParagraf"/>
        <w:numPr>
          <w:ilvl w:val="1"/>
          <w:numId w:val="17"/>
        </w:numPr>
        <w:tabs>
          <w:tab w:val="left" w:pos="711"/>
        </w:tabs>
        <w:ind w:left="711" w:hanging="299"/>
        <w:rPr>
          <w:sz w:val="18"/>
        </w:rPr>
      </w:pPr>
      <w:r>
        <w:rPr>
          <w:spacing w:val="-4"/>
          <w:sz w:val="18"/>
        </w:rPr>
        <w:t>Gövde</w:t>
      </w:r>
    </w:p>
    <w:p w14:paraId="4F645372" w14:textId="77777777" w:rsidR="00A607E1" w:rsidRDefault="00A607E1">
      <w:pPr>
        <w:pStyle w:val="GvdeMetni"/>
      </w:pPr>
    </w:p>
    <w:p w14:paraId="56E2258A" w14:textId="77777777" w:rsidR="00A607E1" w:rsidRDefault="00A607E1">
      <w:pPr>
        <w:pStyle w:val="GvdeMetni"/>
      </w:pPr>
    </w:p>
    <w:p w14:paraId="3CC6F2E7" w14:textId="77777777" w:rsidR="00A607E1" w:rsidRDefault="00A607E1">
      <w:pPr>
        <w:pStyle w:val="GvdeMetni"/>
        <w:spacing w:before="48"/>
      </w:pPr>
    </w:p>
    <w:p w14:paraId="3761649B" w14:textId="77777777" w:rsidR="00A607E1" w:rsidRDefault="003D549B">
      <w:pPr>
        <w:pStyle w:val="GvdeMetni"/>
        <w:ind w:left="412"/>
      </w:pPr>
      <w:r>
        <w:rPr>
          <w:spacing w:val="-2"/>
        </w:rPr>
        <w:t>Klima</w:t>
      </w:r>
      <w:r>
        <w:rPr>
          <w:spacing w:val="-6"/>
        </w:rPr>
        <w:t xml:space="preserve"> </w:t>
      </w:r>
      <w:r>
        <w:rPr>
          <w:spacing w:val="-2"/>
        </w:rPr>
        <w:t>santrali model kutusu</w:t>
      </w:r>
      <w:r>
        <w:rPr>
          <w:spacing w:val="-4"/>
        </w:rPr>
        <w:t xml:space="preserve"> </w:t>
      </w:r>
      <w:r>
        <w:rPr>
          <w:spacing w:val="-2"/>
        </w:rPr>
        <w:t>mekanik</w:t>
      </w:r>
      <w:r>
        <w:rPr>
          <w:spacing w:val="-3"/>
        </w:rPr>
        <w:t xml:space="preserve"> </w:t>
      </w:r>
      <w:r>
        <w:rPr>
          <w:spacing w:val="-2"/>
        </w:rPr>
        <w:t>performans</w:t>
      </w:r>
      <w:r>
        <w:rPr>
          <w:spacing w:val="-3"/>
        </w:rPr>
        <w:t xml:space="preserve"> </w:t>
      </w:r>
      <w:r>
        <w:rPr>
          <w:spacing w:val="-2"/>
        </w:rPr>
        <w:t>sınıfları</w:t>
      </w:r>
      <w:r>
        <w:rPr>
          <w:spacing w:val="-4"/>
        </w:rPr>
        <w:t xml:space="preserve"> </w:t>
      </w:r>
      <w:r>
        <w:rPr>
          <w:spacing w:val="-2"/>
        </w:rPr>
        <w:t>TS</w:t>
      </w:r>
      <w:r>
        <w:rPr>
          <w:spacing w:val="-3"/>
        </w:rPr>
        <w:t xml:space="preserve"> </w:t>
      </w:r>
      <w:r>
        <w:rPr>
          <w:spacing w:val="-2"/>
        </w:rPr>
        <w:t>EN 1886’ya</w:t>
      </w:r>
      <w:r>
        <w:rPr>
          <w:spacing w:val="-4"/>
        </w:rPr>
        <w:t xml:space="preserve"> </w:t>
      </w:r>
      <w:r>
        <w:rPr>
          <w:spacing w:val="-2"/>
        </w:rPr>
        <w:t>göre</w:t>
      </w:r>
      <w:r>
        <w:rPr>
          <w:spacing w:val="-4"/>
        </w:rPr>
        <w:t xml:space="preserve"> </w:t>
      </w:r>
      <w:r>
        <w:rPr>
          <w:spacing w:val="-2"/>
        </w:rPr>
        <w:t>en az</w:t>
      </w:r>
      <w:r>
        <w:rPr>
          <w:spacing w:val="-1"/>
        </w:rPr>
        <w:t xml:space="preserve"> </w:t>
      </w:r>
      <w:r>
        <w:rPr>
          <w:spacing w:val="-2"/>
        </w:rPr>
        <w:t>aşağıdaki</w:t>
      </w:r>
      <w:r>
        <w:rPr>
          <w:spacing w:val="-4"/>
        </w:rPr>
        <w:t xml:space="preserve"> </w:t>
      </w:r>
      <w:r>
        <w:rPr>
          <w:spacing w:val="-2"/>
        </w:rPr>
        <w:t>özelliklerde</w:t>
      </w:r>
      <w:r>
        <w:rPr>
          <w:spacing w:val="-3"/>
        </w:rPr>
        <w:t xml:space="preserve"> </w:t>
      </w:r>
      <w:r>
        <w:rPr>
          <w:spacing w:val="-2"/>
        </w:rPr>
        <w:t>olacaktır.</w:t>
      </w:r>
    </w:p>
    <w:p w14:paraId="2E5D5C3C" w14:textId="77777777" w:rsidR="00A607E1" w:rsidRDefault="00A607E1">
      <w:pPr>
        <w:pStyle w:val="GvdeMetni"/>
        <w:spacing w:before="6"/>
        <w:rPr>
          <w:sz w:val="20"/>
        </w:rPr>
      </w:pPr>
    </w:p>
    <w:tbl>
      <w:tblPr>
        <w:tblStyle w:val="TableNormal"/>
        <w:tblW w:w="0" w:type="auto"/>
        <w:tblInd w:w="370" w:type="dxa"/>
        <w:tblLayout w:type="fixed"/>
        <w:tblLook w:val="01E0" w:firstRow="1" w:lastRow="1" w:firstColumn="1" w:lastColumn="1" w:noHBand="0" w:noVBand="0"/>
      </w:tblPr>
      <w:tblGrid>
        <w:gridCol w:w="2596"/>
        <w:gridCol w:w="810"/>
        <w:gridCol w:w="626"/>
      </w:tblGrid>
      <w:tr w:rsidR="00A607E1" w14:paraId="1957DC0E" w14:textId="77777777">
        <w:trPr>
          <w:trHeight w:val="320"/>
        </w:trPr>
        <w:tc>
          <w:tcPr>
            <w:tcW w:w="2596" w:type="dxa"/>
          </w:tcPr>
          <w:p w14:paraId="4EA8400A" w14:textId="77777777" w:rsidR="00A607E1" w:rsidRDefault="003D549B">
            <w:pPr>
              <w:pStyle w:val="TableParagraph"/>
              <w:tabs>
                <w:tab w:val="left" w:pos="2210"/>
              </w:tabs>
              <w:spacing w:line="201" w:lineRule="exact"/>
              <w:ind w:left="50"/>
              <w:rPr>
                <w:sz w:val="18"/>
              </w:rPr>
            </w:pPr>
            <w:r>
              <w:rPr>
                <w:sz w:val="18"/>
              </w:rPr>
              <w:t>Gövde</w:t>
            </w:r>
            <w:r>
              <w:rPr>
                <w:spacing w:val="-2"/>
                <w:sz w:val="18"/>
              </w:rPr>
              <w:t xml:space="preserve"> sızdırmazlığı</w:t>
            </w:r>
            <w:r>
              <w:rPr>
                <w:sz w:val="18"/>
              </w:rPr>
              <w:tab/>
            </w:r>
            <w:r>
              <w:rPr>
                <w:spacing w:val="-10"/>
                <w:sz w:val="18"/>
              </w:rPr>
              <w:t>:</w:t>
            </w:r>
          </w:p>
        </w:tc>
        <w:tc>
          <w:tcPr>
            <w:tcW w:w="810" w:type="dxa"/>
          </w:tcPr>
          <w:p w14:paraId="27AD9C19" w14:textId="77777777" w:rsidR="00A607E1" w:rsidRDefault="003D549B">
            <w:pPr>
              <w:pStyle w:val="TableParagraph"/>
              <w:spacing w:line="201" w:lineRule="exact"/>
              <w:ind w:left="335"/>
              <w:rPr>
                <w:sz w:val="18"/>
              </w:rPr>
            </w:pPr>
            <w:r>
              <w:rPr>
                <w:spacing w:val="-5"/>
                <w:sz w:val="18"/>
              </w:rPr>
              <w:t>L1</w:t>
            </w:r>
          </w:p>
        </w:tc>
        <w:tc>
          <w:tcPr>
            <w:tcW w:w="626" w:type="dxa"/>
          </w:tcPr>
          <w:p w14:paraId="4A4A241A" w14:textId="77777777" w:rsidR="00A607E1" w:rsidRDefault="00A607E1">
            <w:pPr>
              <w:pStyle w:val="TableParagraph"/>
              <w:ind w:left="0"/>
              <w:rPr>
                <w:rFonts w:ascii="Times New Roman"/>
                <w:sz w:val="18"/>
              </w:rPr>
            </w:pPr>
          </w:p>
        </w:tc>
      </w:tr>
      <w:tr w:rsidR="00A607E1" w14:paraId="142C9A79" w14:textId="77777777">
        <w:trPr>
          <w:trHeight w:val="437"/>
        </w:trPr>
        <w:tc>
          <w:tcPr>
            <w:tcW w:w="2596" w:type="dxa"/>
          </w:tcPr>
          <w:p w14:paraId="5AA1BA0F" w14:textId="77777777" w:rsidR="00A607E1" w:rsidRDefault="003D549B">
            <w:pPr>
              <w:pStyle w:val="TableParagraph"/>
              <w:spacing w:before="113"/>
              <w:ind w:left="50"/>
              <w:rPr>
                <w:sz w:val="18"/>
              </w:rPr>
            </w:pPr>
            <w:r>
              <w:rPr>
                <w:sz w:val="18"/>
              </w:rPr>
              <w:t>Isıl</w:t>
            </w:r>
            <w:r>
              <w:rPr>
                <w:spacing w:val="-1"/>
                <w:sz w:val="18"/>
              </w:rPr>
              <w:t xml:space="preserve"> </w:t>
            </w:r>
            <w:r>
              <w:rPr>
                <w:spacing w:val="-2"/>
                <w:sz w:val="18"/>
              </w:rPr>
              <w:t>geçirgenlik</w:t>
            </w:r>
          </w:p>
        </w:tc>
        <w:tc>
          <w:tcPr>
            <w:tcW w:w="810" w:type="dxa"/>
          </w:tcPr>
          <w:p w14:paraId="096BBB67" w14:textId="77777777" w:rsidR="00A607E1" w:rsidRDefault="003D549B">
            <w:pPr>
              <w:pStyle w:val="TableParagraph"/>
              <w:spacing w:before="113"/>
              <w:ind w:left="335"/>
              <w:rPr>
                <w:sz w:val="18"/>
              </w:rPr>
            </w:pPr>
            <w:r>
              <w:rPr>
                <w:spacing w:val="-10"/>
                <w:sz w:val="18"/>
              </w:rPr>
              <w:t>:</w:t>
            </w:r>
          </w:p>
        </w:tc>
        <w:tc>
          <w:tcPr>
            <w:tcW w:w="626" w:type="dxa"/>
          </w:tcPr>
          <w:p w14:paraId="05010BC1" w14:textId="77777777" w:rsidR="00A607E1" w:rsidRDefault="003D549B">
            <w:pPr>
              <w:pStyle w:val="TableParagraph"/>
              <w:spacing w:before="113"/>
              <w:ind w:left="245"/>
              <w:rPr>
                <w:sz w:val="18"/>
              </w:rPr>
            </w:pPr>
            <w:r>
              <w:rPr>
                <w:spacing w:val="-5"/>
                <w:sz w:val="18"/>
              </w:rPr>
              <w:t>T2</w:t>
            </w:r>
          </w:p>
        </w:tc>
      </w:tr>
      <w:tr w:rsidR="00A607E1" w14:paraId="666243AE" w14:textId="77777777">
        <w:trPr>
          <w:trHeight w:val="438"/>
        </w:trPr>
        <w:tc>
          <w:tcPr>
            <w:tcW w:w="2596" w:type="dxa"/>
          </w:tcPr>
          <w:p w14:paraId="0E2EBFA5" w14:textId="77777777" w:rsidR="00A607E1" w:rsidRDefault="003D549B">
            <w:pPr>
              <w:pStyle w:val="TableParagraph"/>
              <w:spacing w:before="112"/>
              <w:ind w:left="50"/>
              <w:rPr>
                <w:sz w:val="18"/>
              </w:rPr>
            </w:pPr>
            <w:r>
              <w:rPr>
                <w:sz w:val="18"/>
              </w:rPr>
              <w:t>Isıl</w:t>
            </w:r>
            <w:r>
              <w:rPr>
                <w:spacing w:val="-1"/>
                <w:sz w:val="18"/>
              </w:rPr>
              <w:t xml:space="preserve"> </w:t>
            </w:r>
            <w:r>
              <w:rPr>
                <w:spacing w:val="-2"/>
                <w:sz w:val="18"/>
              </w:rPr>
              <w:t>köprüleme</w:t>
            </w:r>
          </w:p>
        </w:tc>
        <w:tc>
          <w:tcPr>
            <w:tcW w:w="810" w:type="dxa"/>
          </w:tcPr>
          <w:p w14:paraId="327ACC72" w14:textId="77777777" w:rsidR="00A607E1" w:rsidRDefault="003D549B">
            <w:pPr>
              <w:pStyle w:val="TableParagraph"/>
              <w:spacing w:before="112"/>
              <w:ind w:left="335"/>
              <w:rPr>
                <w:sz w:val="18"/>
              </w:rPr>
            </w:pPr>
            <w:r>
              <w:rPr>
                <w:spacing w:val="-10"/>
                <w:sz w:val="18"/>
              </w:rPr>
              <w:t>:</w:t>
            </w:r>
          </w:p>
        </w:tc>
        <w:tc>
          <w:tcPr>
            <w:tcW w:w="626" w:type="dxa"/>
          </w:tcPr>
          <w:p w14:paraId="2C021166" w14:textId="77777777" w:rsidR="00A607E1" w:rsidRDefault="003D549B">
            <w:pPr>
              <w:pStyle w:val="TableParagraph"/>
              <w:spacing w:before="112"/>
              <w:ind w:left="245"/>
              <w:rPr>
                <w:sz w:val="18"/>
              </w:rPr>
            </w:pPr>
            <w:r>
              <w:rPr>
                <w:spacing w:val="-5"/>
                <w:sz w:val="18"/>
              </w:rPr>
              <w:t>TB2</w:t>
            </w:r>
          </w:p>
        </w:tc>
      </w:tr>
      <w:tr w:rsidR="00A607E1" w14:paraId="73738A81" w14:textId="77777777">
        <w:trPr>
          <w:trHeight w:val="437"/>
        </w:trPr>
        <w:tc>
          <w:tcPr>
            <w:tcW w:w="2596" w:type="dxa"/>
          </w:tcPr>
          <w:p w14:paraId="62CB4AF1" w14:textId="77777777" w:rsidR="00A607E1" w:rsidRDefault="003D549B">
            <w:pPr>
              <w:pStyle w:val="TableParagraph"/>
              <w:tabs>
                <w:tab w:val="left" w:pos="2210"/>
              </w:tabs>
              <w:spacing w:before="113"/>
              <w:ind w:left="50"/>
              <w:rPr>
                <w:sz w:val="18"/>
              </w:rPr>
            </w:pPr>
            <w:r>
              <w:rPr>
                <w:sz w:val="18"/>
              </w:rPr>
              <w:t>Mekanik</w:t>
            </w:r>
            <w:r>
              <w:rPr>
                <w:spacing w:val="-4"/>
                <w:sz w:val="18"/>
              </w:rPr>
              <w:t xml:space="preserve"> </w:t>
            </w:r>
            <w:r>
              <w:rPr>
                <w:spacing w:val="-2"/>
                <w:sz w:val="18"/>
              </w:rPr>
              <w:t>dayanım</w:t>
            </w:r>
            <w:r>
              <w:rPr>
                <w:sz w:val="18"/>
              </w:rPr>
              <w:tab/>
            </w:r>
            <w:r>
              <w:rPr>
                <w:spacing w:val="-10"/>
                <w:sz w:val="18"/>
              </w:rPr>
              <w:t>:</w:t>
            </w:r>
          </w:p>
        </w:tc>
        <w:tc>
          <w:tcPr>
            <w:tcW w:w="810" w:type="dxa"/>
          </w:tcPr>
          <w:p w14:paraId="2C06EC80" w14:textId="77777777" w:rsidR="00A607E1" w:rsidRDefault="003D549B">
            <w:pPr>
              <w:pStyle w:val="TableParagraph"/>
              <w:spacing w:before="113"/>
              <w:ind w:left="335"/>
              <w:rPr>
                <w:sz w:val="18"/>
              </w:rPr>
            </w:pPr>
            <w:r>
              <w:rPr>
                <w:spacing w:val="-5"/>
                <w:sz w:val="18"/>
              </w:rPr>
              <w:t>D1</w:t>
            </w:r>
          </w:p>
        </w:tc>
        <w:tc>
          <w:tcPr>
            <w:tcW w:w="626" w:type="dxa"/>
          </w:tcPr>
          <w:p w14:paraId="20ABA206" w14:textId="77777777" w:rsidR="00A607E1" w:rsidRDefault="00A607E1">
            <w:pPr>
              <w:pStyle w:val="TableParagraph"/>
              <w:ind w:left="0"/>
              <w:rPr>
                <w:rFonts w:ascii="Times New Roman"/>
                <w:sz w:val="18"/>
              </w:rPr>
            </w:pPr>
          </w:p>
        </w:tc>
      </w:tr>
      <w:tr w:rsidR="00A607E1" w14:paraId="3205544A" w14:textId="77777777">
        <w:trPr>
          <w:trHeight w:val="318"/>
        </w:trPr>
        <w:tc>
          <w:tcPr>
            <w:tcW w:w="2596" w:type="dxa"/>
          </w:tcPr>
          <w:p w14:paraId="32957E43" w14:textId="77777777" w:rsidR="00A607E1" w:rsidRDefault="003D549B">
            <w:pPr>
              <w:pStyle w:val="TableParagraph"/>
              <w:tabs>
                <w:tab w:val="left" w:pos="2210"/>
              </w:tabs>
              <w:spacing w:before="112" w:line="187" w:lineRule="exact"/>
              <w:ind w:left="50"/>
              <w:rPr>
                <w:sz w:val="18"/>
              </w:rPr>
            </w:pPr>
            <w:r>
              <w:rPr>
                <w:sz w:val="18"/>
              </w:rPr>
              <w:t>Filtre</w:t>
            </w:r>
            <w:r>
              <w:rPr>
                <w:spacing w:val="-5"/>
                <w:sz w:val="18"/>
              </w:rPr>
              <w:t xml:space="preserve"> </w:t>
            </w:r>
            <w:r>
              <w:rPr>
                <w:sz w:val="18"/>
              </w:rPr>
              <w:t>baypas</w:t>
            </w:r>
            <w:r>
              <w:rPr>
                <w:spacing w:val="-1"/>
                <w:sz w:val="18"/>
              </w:rPr>
              <w:t xml:space="preserve"> </w:t>
            </w:r>
            <w:r>
              <w:rPr>
                <w:spacing w:val="-2"/>
                <w:sz w:val="18"/>
              </w:rPr>
              <w:t>kaçağı</w:t>
            </w:r>
            <w:r>
              <w:rPr>
                <w:sz w:val="18"/>
              </w:rPr>
              <w:tab/>
            </w:r>
            <w:r>
              <w:rPr>
                <w:spacing w:val="-10"/>
                <w:sz w:val="18"/>
              </w:rPr>
              <w:t>:</w:t>
            </w:r>
          </w:p>
        </w:tc>
        <w:tc>
          <w:tcPr>
            <w:tcW w:w="810" w:type="dxa"/>
          </w:tcPr>
          <w:p w14:paraId="2C198C82" w14:textId="77777777" w:rsidR="00A607E1" w:rsidRDefault="003D549B">
            <w:pPr>
              <w:pStyle w:val="TableParagraph"/>
              <w:spacing w:before="112" w:line="187" w:lineRule="exact"/>
              <w:ind w:left="335"/>
              <w:rPr>
                <w:sz w:val="18"/>
              </w:rPr>
            </w:pPr>
            <w:r>
              <w:rPr>
                <w:spacing w:val="-5"/>
                <w:sz w:val="18"/>
              </w:rPr>
              <w:t>F9</w:t>
            </w:r>
          </w:p>
        </w:tc>
        <w:tc>
          <w:tcPr>
            <w:tcW w:w="626" w:type="dxa"/>
          </w:tcPr>
          <w:p w14:paraId="6B302B98" w14:textId="77777777" w:rsidR="00A607E1" w:rsidRDefault="00A607E1">
            <w:pPr>
              <w:pStyle w:val="TableParagraph"/>
              <w:ind w:left="0"/>
              <w:rPr>
                <w:rFonts w:ascii="Times New Roman"/>
                <w:sz w:val="18"/>
              </w:rPr>
            </w:pPr>
          </w:p>
        </w:tc>
      </w:tr>
    </w:tbl>
    <w:p w14:paraId="117F6E48" w14:textId="77777777" w:rsidR="00A607E1" w:rsidRDefault="00A607E1">
      <w:pPr>
        <w:pStyle w:val="GvdeMetni"/>
      </w:pPr>
    </w:p>
    <w:p w14:paraId="60B67A00" w14:textId="77777777" w:rsidR="00A607E1" w:rsidRDefault="00A607E1">
      <w:pPr>
        <w:pStyle w:val="GvdeMetni"/>
      </w:pPr>
    </w:p>
    <w:p w14:paraId="53733488" w14:textId="77777777" w:rsidR="00A607E1" w:rsidRDefault="00A607E1">
      <w:pPr>
        <w:pStyle w:val="GvdeMetni"/>
        <w:spacing w:before="49"/>
      </w:pPr>
    </w:p>
    <w:p w14:paraId="05B319C8" w14:textId="77777777" w:rsidR="00A607E1" w:rsidRDefault="003D549B">
      <w:pPr>
        <w:pStyle w:val="GvdeMetni"/>
        <w:spacing w:line="278" w:lineRule="auto"/>
        <w:ind w:left="412" w:right="201"/>
        <w:jc w:val="both"/>
      </w:pPr>
      <w:r>
        <w:t>Üretici</w:t>
      </w:r>
      <w:r>
        <w:rPr>
          <w:spacing w:val="-2"/>
        </w:rPr>
        <w:t xml:space="preserve"> </w:t>
      </w:r>
      <w:r>
        <w:t>kendisinden</w:t>
      </w:r>
      <w:r>
        <w:rPr>
          <w:spacing w:val="-2"/>
        </w:rPr>
        <w:t xml:space="preserve"> </w:t>
      </w:r>
      <w:r>
        <w:t>istenildiği takdirde</w:t>
      </w:r>
      <w:r>
        <w:rPr>
          <w:spacing w:val="-2"/>
        </w:rPr>
        <w:t xml:space="preserve"> </w:t>
      </w:r>
      <w:r>
        <w:t>klima</w:t>
      </w:r>
      <w:r>
        <w:rPr>
          <w:spacing w:val="-2"/>
        </w:rPr>
        <w:t xml:space="preserve"> </w:t>
      </w:r>
      <w:r>
        <w:t xml:space="preserve">santralinin model kutusu (model </w:t>
      </w:r>
      <w:proofErr w:type="spellStart"/>
      <w:r>
        <w:t>box</w:t>
      </w:r>
      <w:proofErr w:type="spellEnd"/>
      <w:r>
        <w:t>)</w:t>
      </w:r>
      <w:r>
        <w:rPr>
          <w:spacing w:val="-2"/>
        </w:rPr>
        <w:t xml:space="preserve"> </w:t>
      </w:r>
      <w:r>
        <w:t>ve gerçek cihaz (</w:t>
      </w:r>
      <w:proofErr w:type="spellStart"/>
      <w:r>
        <w:t>real</w:t>
      </w:r>
      <w:proofErr w:type="spellEnd"/>
      <w:r>
        <w:t xml:space="preserve"> </w:t>
      </w:r>
      <w:proofErr w:type="spellStart"/>
      <w:r>
        <w:t>unit</w:t>
      </w:r>
      <w:proofErr w:type="spellEnd"/>
      <w:r>
        <w:t>) tipleri</w:t>
      </w:r>
      <w:r>
        <w:rPr>
          <w:spacing w:val="-2"/>
        </w:rPr>
        <w:t xml:space="preserve"> </w:t>
      </w:r>
      <w:r>
        <w:t>için TS EN 1886 standardına</w:t>
      </w:r>
      <w:r>
        <w:rPr>
          <w:spacing w:val="-13"/>
        </w:rPr>
        <w:t xml:space="preserve"> </w:t>
      </w:r>
      <w:r>
        <w:t>göre</w:t>
      </w:r>
      <w:r>
        <w:rPr>
          <w:spacing w:val="-12"/>
        </w:rPr>
        <w:t xml:space="preserve"> </w:t>
      </w:r>
      <w:r>
        <w:t>bağımsız</w:t>
      </w:r>
      <w:r>
        <w:rPr>
          <w:spacing w:val="-13"/>
        </w:rPr>
        <w:t xml:space="preserve"> </w:t>
      </w:r>
      <w:r>
        <w:t>bir</w:t>
      </w:r>
      <w:r>
        <w:rPr>
          <w:spacing w:val="-12"/>
        </w:rPr>
        <w:t xml:space="preserve"> </w:t>
      </w:r>
      <w:r>
        <w:t>test</w:t>
      </w:r>
      <w:r>
        <w:rPr>
          <w:spacing w:val="-13"/>
        </w:rPr>
        <w:t xml:space="preserve"> </w:t>
      </w:r>
      <w:r>
        <w:t>kuruluşuna</w:t>
      </w:r>
      <w:r>
        <w:rPr>
          <w:spacing w:val="-13"/>
        </w:rPr>
        <w:t xml:space="preserve"> </w:t>
      </w:r>
      <w:r>
        <w:t>yaptırdığı</w:t>
      </w:r>
      <w:r>
        <w:rPr>
          <w:spacing w:val="-12"/>
        </w:rPr>
        <w:t xml:space="preserve"> </w:t>
      </w:r>
      <w:r>
        <w:t>test</w:t>
      </w:r>
      <w:r>
        <w:rPr>
          <w:spacing w:val="-13"/>
        </w:rPr>
        <w:t xml:space="preserve"> </w:t>
      </w:r>
      <w:r>
        <w:t>sonuçlarını</w:t>
      </w:r>
      <w:r>
        <w:rPr>
          <w:spacing w:val="-12"/>
        </w:rPr>
        <w:t xml:space="preserve"> </w:t>
      </w:r>
      <w:r>
        <w:t>beyan</w:t>
      </w:r>
      <w:r>
        <w:rPr>
          <w:spacing w:val="-13"/>
        </w:rPr>
        <w:t xml:space="preserve"> </w:t>
      </w:r>
      <w:r>
        <w:t>edecektir.</w:t>
      </w:r>
    </w:p>
    <w:p w14:paraId="42F0AF00" w14:textId="77777777" w:rsidR="00A607E1" w:rsidRDefault="003D549B">
      <w:pPr>
        <w:pStyle w:val="GvdeMetni"/>
        <w:spacing w:before="197" w:line="278" w:lineRule="auto"/>
        <w:ind w:left="412" w:right="210"/>
        <w:jc w:val="both"/>
      </w:pPr>
      <w:r>
        <w:t>Klima santrali seçim çıktısında gerçek cihaz (</w:t>
      </w:r>
      <w:proofErr w:type="spellStart"/>
      <w:r>
        <w:t>real</w:t>
      </w:r>
      <w:proofErr w:type="spellEnd"/>
      <w:r>
        <w:t xml:space="preserve"> </w:t>
      </w:r>
      <w:proofErr w:type="spellStart"/>
      <w:r>
        <w:t>unit</w:t>
      </w:r>
      <w:proofErr w:type="spellEnd"/>
      <w:r>
        <w:t xml:space="preserve">) için -400 </w:t>
      </w:r>
      <w:proofErr w:type="spellStart"/>
      <w:r>
        <w:t>Pa</w:t>
      </w:r>
      <w:proofErr w:type="spellEnd"/>
      <w:r>
        <w:t xml:space="preserve"> ve +400 </w:t>
      </w:r>
      <w:proofErr w:type="spellStart"/>
      <w:r>
        <w:t>Pa</w:t>
      </w:r>
      <w:proofErr w:type="spellEnd"/>
      <w:r>
        <w:t xml:space="preserve"> için gövde sızdırmazlık sınıfları ayrıca belirtilecek ve bu sınıflar L1 olacaktır.</w:t>
      </w:r>
    </w:p>
    <w:p w14:paraId="26766652" w14:textId="77777777" w:rsidR="00A607E1" w:rsidRDefault="003D549B">
      <w:pPr>
        <w:pStyle w:val="GvdeMetni"/>
        <w:spacing w:before="196" w:line="278" w:lineRule="auto"/>
        <w:ind w:left="412" w:right="210"/>
        <w:jc w:val="both"/>
      </w:pPr>
      <w:r>
        <w:t xml:space="preserve">Klima santrali gövdesi 2.500 </w:t>
      </w:r>
      <w:proofErr w:type="spellStart"/>
      <w:r>
        <w:t>Pa</w:t>
      </w:r>
      <w:proofErr w:type="spellEnd"/>
      <w:r>
        <w:t xml:space="preserve"> çalışma basıncına dayanıklı </w:t>
      </w:r>
      <w:proofErr w:type="gramStart"/>
      <w:r>
        <w:t>ve -</w:t>
      </w:r>
      <w:proofErr w:type="gramEnd"/>
      <w:r>
        <w:t xml:space="preserve"> 40 °C ile + 55 °C dış ortam sıcaklıklarında kullanıma uygun </w:t>
      </w:r>
      <w:r>
        <w:rPr>
          <w:spacing w:val="-2"/>
        </w:rPr>
        <w:t>olacaktır.</w:t>
      </w:r>
    </w:p>
    <w:p w14:paraId="27403108" w14:textId="77777777" w:rsidR="00A607E1" w:rsidRDefault="003D549B">
      <w:pPr>
        <w:pStyle w:val="GvdeMetni"/>
        <w:spacing w:before="197"/>
        <w:ind w:left="412"/>
      </w:pPr>
      <w:r>
        <w:t>Santral,</w:t>
      </w:r>
      <w:r>
        <w:rPr>
          <w:spacing w:val="-12"/>
        </w:rPr>
        <w:t xml:space="preserve"> </w:t>
      </w:r>
      <w:r>
        <w:t>en,</w:t>
      </w:r>
      <w:r>
        <w:rPr>
          <w:spacing w:val="-11"/>
        </w:rPr>
        <w:t xml:space="preserve"> </w:t>
      </w:r>
      <w:r>
        <w:t>boy</w:t>
      </w:r>
      <w:r>
        <w:rPr>
          <w:spacing w:val="-9"/>
        </w:rPr>
        <w:t xml:space="preserve"> </w:t>
      </w:r>
      <w:r>
        <w:t>ve</w:t>
      </w:r>
      <w:r>
        <w:rPr>
          <w:spacing w:val="-10"/>
        </w:rPr>
        <w:t xml:space="preserve"> </w:t>
      </w:r>
      <w:r>
        <w:t>yükseklikte</w:t>
      </w:r>
      <w:r>
        <w:rPr>
          <w:spacing w:val="-11"/>
        </w:rPr>
        <w:t xml:space="preserve"> </w:t>
      </w:r>
      <w:r>
        <w:t>istenen</w:t>
      </w:r>
      <w:r>
        <w:rPr>
          <w:spacing w:val="-11"/>
        </w:rPr>
        <w:t xml:space="preserve"> </w:t>
      </w:r>
      <w:r>
        <w:t>boyutları</w:t>
      </w:r>
      <w:r>
        <w:rPr>
          <w:spacing w:val="-10"/>
        </w:rPr>
        <w:t xml:space="preserve"> </w:t>
      </w:r>
      <w:r>
        <w:t>sağlayabilmek</w:t>
      </w:r>
      <w:r>
        <w:rPr>
          <w:spacing w:val="-9"/>
        </w:rPr>
        <w:t xml:space="preserve"> </w:t>
      </w:r>
      <w:r>
        <w:t>amacıyla</w:t>
      </w:r>
      <w:r>
        <w:rPr>
          <w:spacing w:val="-9"/>
        </w:rPr>
        <w:t xml:space="preserve"> </w:t>
      </w:r>
      <w:r>
        <w:t>modüler</w:t>
      </w:r>
      <w:r>
        <w:rPr>
          <w:spacing w:val="-10"/>
        </w:rPr>
        <w:t xml:space="preserve"> </w:t>
      </w:r>
      <w:r>
        <w:t>bir</w:t>
      </w:r>
      <w:r>
        <w:rPr>
          <w:spacing w:val="-10"/>
        </w:rPr>
        <w:t xml:space="preserve"> </w:t>
      </w:r>
      <w:r>
        <w:t>yapıya</w:t>
      </w:r>
      <w:r>
        <w:rPr>
          <w:spacing w:val="-9"/>
        </w:rPr>
        <w:t xml:space="preserve"> </w:t>
      </w:r>
      <w:r>
        <w:t>sahip</w:t>
      </w:r>
      <w:r>
        <w:rPr>
          <w:spacing w:val="-11"/>
        </w:rPr>
        <w:t xml:space="preserve"> </w:t>
      </w:r>
      <w:r>
        <w:rPr>
          <w:spacing w:val="-2"/>
        </w:rPr>
        <w:t>olacaktır.</w:t>
      </w:r>
    </w:p>
    <w:p w14:paraId="64A5C031" w14:textId="77777777" w:rsidR="00A607E1" w:rsidRDefault="00A607E1">
      <w:pPr>
        <w:pStyle w:val="GvdeMetni"/>
        <w:sectPr w:rsidR="00A607E1">
          <w:pgSz w:w="12240" w:h="15840"/>
          <w:pgMar w:top="860" w:right="360" w:bottom="540" w:left="720" w:header="65" w:footer="292" w:gutter="0"/>
          <w:cols w:space="708"/>
        </w:sectPr>
      </w:pPr>
    </w:p>
    <w:p w14:paraId="45CB1229" w14:textId="77777777" w:rsidR="00A607E1" w:rsidRDefault="003D549B">
      <w:pPr>
        <w:pStyle w:val="GvdeMetni"/>
        <w:spacing w:before="202" w:line="276" w:lineRule="auto"/>
        <w:ind w:left="412" w:right="203"/>
        <w:jc w:val="both"/>
      </w:pPr>
      <w:r>
        <w:lastRenderedPageBreak/>
        <w:t>Paneller, santral karkasına, (taban paneli hariç)</w:t>
      </w:r>
      <w:r>
        <w:rPr>
          <w:spacing w:val="-1"/>
        </w:rPr>
        <w:t xml:space="preserve"> </w:t>
      </w:r>
      <w:r>
        <w:t>dışardan sökülüp içerisine müdahale edilebilecek şekilde</w:t>
      </w:r>
      <w:r>
        <w:rPr>
          <w:spacing w:val="-3"/>
        </w:rPr>
        <w:t xml:space="preserve"> </w:t>
      </w:r>
      <w:r>
        <w:t>monte edilecek, böylece arıza durumunda servis veya bakım kolaylıkla yapılabilecektir. Panellerin santralin karkasına montajı için panellerin izolasyonlu kısmına denk gelen kısmından delikler açılarak profillere tutturulmasına izin verilmeyecektir.</w:t>
      </w:r>
    </w:p>
    <w:p w14:paraId="1A847A20" w14:textId="77777777" w:rsidR="00A607E1" w:rsidRDefault="003D549B">
      <w:pPr>
        <w:pStyle w:val="GvdeMetni"/>
        <w:spacing w:before="201" w:line="278" w:lineRule="auto"/>
        <w:ind w:left="412" w:right="203"/>
        <w:jc w:val="both"/>
      </w:pPr>
      <w:r>
        <w:t>Santral karkası, 1 mm kalınlığında polyester toz boyalı galvanizli çelik malzemeden imal kenetli profil ve ABS köse parçalarından oluşacaktır. Boyasız kenar profiller kabul edilmeyecektir.</w:t>
      </w:r>
    </w:p>
    <w:p w14:paraId="674DDF2F" w14:textId="77777777" w:rsidR="00A607E1" w:rsidRDefault="003D549B">
      <w:pPr>
        <w:pStyle w:val="GvdeMetni"/>
        <w:spacing w:before="194" w:line="276" w:lineRule="auto"/>
        <w:ind w:left="412" w:right="203"/>
        <w:jc w:val="both"/>
      </w:pPr>
      <w:r>
        <w:t xml:space="preserve">İki farklı metalin teması ile oluşan galvanik korozyonu (pil etkisi) önlemek için santral profili, panelleri ve kaidesi eş malzeme </w:t>
      </w:r>
      <w:r>
        <w:rPr>
          <w:spacing w:val="-2"/>
        </w:rPr>
        <w:t xml:space="preserve">yapısında olacaktır. Alüminyum malzemeden imal edilmiş profiller kabul edilmeyecektir. Profillerin vida delikleri önceden açılmış olup </w:t>
      </w:r>
      <w:r>
        <w:t>profil boyaması (çentikli kısımlarda korozyon dayanımını arttırmak için) sonradan kenar profillerin hem içine hem de dışına tatbik edilmiş</w:t>
      </w:r>
      <w:r>
        <w:rPr>
          <w:spacing w:val="-4"/>
        </w:rPr>
        <w:t xml:space="preserve"> </w:t>
      </w:r>
      <w:r>
        <w:t>olacaktır.</w:t>
      </w:r>
      <w:r>
        <w:rPr>
          <w:spacing w:val="-4"/>
        </w:rPr>
        <w:t xml:space="preserve"> </w:t>
      </w:r>
      <w:r>
        <w:t>Profillerdeki</w:t>
      </w:r>
      <w:r>
        <w:rPr>
          <w:spacing w:val="-6"/>
        </w:rPr>
        <w:t xml:space="preserve"> </w:t>
      </w:r>
      <w:r>
        <w:t>galvanizli</w:t>
      </w:r>
      <w:r>
        <w:rPr>
          <w:spacing w:val="-6"/>
        </w:rPr>
        <w:t xml:space="preserve"> </w:t>
      </w:r>
      <w:r>
        <w:t>çelik</w:t>
      </w:r>
      <w:r>
        <w:rPr>
          <w:spacing w:val="-4"/>
        </w:rPr>
        <w:t xml:space="preserve"> </w:t>
      </w:r>
      <w:r>
        <w:t>malzemenin</w:t>
      </w:r>
      <w:r>
        <w:rPr>
          <w:spacing w:val="-6"/>
        </w:rPr>
        <w:t xml:space="preserve"> </w:t>
      </w:r>
      <w:r>
        <w:t>çinko</w:t>
      </w:r>
      <w:r>
        <w:rPr>
          <w:spacing w:val="-6"/>
        </w:rPr>
        <w:t xml:space="preserve"> </w:t>
      </w:r>
      <w:r>
        <w:t>yoğunluğu</w:t>
      </w:r>
      <w:r>
        <w:rPr>
          <w:spacing w:val="-6"/>
        </w:rPr>
        <w:t xml:space="preserve"> </w:t>
      </w:r>
      <w:r>
        <w:t>yeterli</w:t>
      </w:r>
      <w:r>
        <w:rPr>
          <w:spacing w:val="-6"/>
        </w:rPr>
        <w:t xml:space="preserve"> </w:t>
      </w:r>
      <w:r>
        <w:t>korozyon</w:t>
      </w:r>
      <w:r>
        <w:rPr>
          <w:spacing w:val="-4"/>
        </w:rPr>
        <w:t xml:space="preserve"> </w:t>
      </w:r>
      <w:r>
        <w:t>dayanımını</w:t>
      </w:r>
      <w:r>
        <w:rPr>
          <w:spacing w:val="-6"/>
        </w:rPr>
        <w:t xml:space="preserve"> </w:t>
      </w:r>
      <w:r>
        <w:t>sağlamak</w:t>
      </w:r>
      <w:r>
        <w:rPr>
          <w:spacing w:val="-6"/>
        </w:rPr>
        <w:t xml:space="preserve"> </w:t>
      </w:r>
      <w:r>
        <w:t>amacıyla</w:t>
      </w:r>
      <w:r>
        <w:rPr>
          <w:spacing w:val="-6"/>
        </w:rPr>
        <w:t xml:space="preserve"> </w:t>
      </w:r>
      <w:r>
        <w:t xml:space="preserve">en az 225 </w:t>
      </w:r>
      <w:proofErr w:type="spellStart"/>
      <w:r>
        <w:t>gr</w:t>
      </w:r>
      <w:proofErr w:type="spellEnd"/>
      <w:r>
        <w:t>/m2 olacaktır.</w:t>
      </w:r>
    </w:p>
    <w:p w14:paraId="31780BCE" w14:textId="77777777" w:rsidR="00A607E1" w:rsidRDefault="003D549B">
      <w:pPr>
        <w:pStyle w:val="GvdeMetni"/>
        <w:spacing w:before="205"/>
        <w:ind w:left="412"/>
        <w:jc w:val="both"/>
      </w:pPr>
      <w:r>
        <w:rPr>
          <w:spacing w:val="-2"/>
        </w:rPr>
        <w:t>Santralin</w:t>
      </w:r>
      <w:r>
        <w:rPr>
          <w:spacing w:val="-8"/>
        </w:rPr>
        <w:t xml:space="preserve"> </w:t>
      </w:r>
      <w:r>
        <w:rPr>
          <w:spacing w:val="-2"/>
        </w:rPr>
        <w:t>tüm</w:t>
      </w:r>
      <w:r>
        <w:rPr>
          <w:spacing w:val="-8"/>
        </w:rPr>
        <w:t xml:space="preserve"> </w:t>
      </w:r>
      <w:r>
        <w:rPr>
          <w:spacing w:val="-2"/>
        </w:rPr>
        <w:t>dış</w:t>
      </w:r>
      <w:r>
        <w:rPr>
          <w:spacing w:val="-8"/>
        </w:rPr>
        <w:t xml:space="preserve"> </w:t>
      </w:r>
      <w:r>
        <w:rPr>
          <w:spacing w:val="-2"/>
        </w:rPr>
        <w:t>panelleri</w:t>
      </w:r>
      <w:r>
        <w:rPr>
          <w:spacing w:val="-7"/>
        </w:rPr>
        <w:t xml:space="preserve"> </w:t>
      </w:r>
      <w:r>
        <w:rPr>
          <w:spacing w:val="-2"/>
        </w:rPr>
        <w:t>ve</w:t>
      </w:r>
      <w:r>
        <w:rPr>
          <w:spacing w:val="-9"/>
        </w:rPr>
        <w:t xml:space="preserve"> </w:t>
      </w:r>
      <w:r>
        <w:rPr>
          <w:spacing w:val="-2"/>
        </w:rPr>
        <w:t>kapılar</w:t>
      </w:r>
      <w:r>
        <w:rPr>
          <w:spacing w:val="-7"/>
        </w:rPr>
        <w:t xml:space="preserve"> </w:t>
      </w:r>
      <w:r>
        <w:rPr>
          <w:spacing w:val="-2"/>
        </w:rPr>
        <w:t>60</w:t>
      </w:r>
      <w:r>
        <w:rPr>
          <w:spacing w:val="-8"/>
        </w:rPr>
        <w:t xml:space="preserve"> </w:t>
      </w:r>
      <w:r>
        <w:rPr>
          <w:spacing w:val="-2"/>
        </w:rPr>
        <w:t>mm</w:t>
      </w:r>
      <w:r>
        <w:rPr>
          <w:spacing w:val="-6"/>
        </w:rPr>
        <w:t xml:space="preserve"> </w:t>
      </w:r>
      <w:r>
        <w:rPr>
          <w:spacing w:val="-2"/>
        </w:rPr>
        <w:t>kalınlığında</w:t>
      </w:r>
      <w:r>
        <w:rPr>
          <w:spacing w:val="-9"/>
        </w:rPr>
        <w:t xml:space="preserve"> </w:t>
      </w:r>
      <w:r>
        <w:rPr>
          <w:spacing w:val="-2"/>
        </w:rPr>
        <w:t>çift</w:t>
      </w:r>
      <w:r>
        <w:rPr>
          <w:spacing w:val="-9"/>
        </w:rPr>
        <w:t xml:space="preserve"> </w:t>
      </w:r>
      <w:r>
        <w:rPr>
          <w:spacing w:val="-2"/>
        </w:rPr>
        <w:t>cidarlı</w:t>
      </w:r>
      <w:r>
        <w:rPr>
          <w:spacing w:val="-7"/>
        </w:rPr>
        <w:t xml:space="preserve"> </w:t>
      </w:r>
      <w:r>
        <w:rPr>
          <w:spacing w:val="-2"/>
        </w:rPr>
        <w:t>olacaktır.</w:t>
      </w:r>
    </w:p>
    <w:p w14:paraId="6569AFBB" w14:textId="77777777" w:rsidR="00A607E1" w:rsidRDefault="00A607E1">
      <w:pPr>
        <w:pStyle w:val="GvdeMetni"/>
        <w:spacing w:before="20"/>
      </w:pPr>
    </w:p>
    <w:p w14:paraId="2287873B" w14:textId="77777777" w:rsidR="00A607E1" w:rsidRDefault="003D549B">
      <w:pPr>
        <w:pStyle w:val="GvdeMetni"/>
        <w:spacing w:line="278" w:lineRule="auto"/>
        <w:ind w:left="412" w:right="202"/>
        <w:jc w:val="both"/>
      </w:pPr>
      <w:r>
        <w:t xml:space="preserve">Panel dış sacının iç sac üzerine bükülerek oluşturulması sayesinde panellerin içine su ve buhar sızmasına karşı dayanıklı yapı oluşturulacaktır. Bükümlü yapı aynı zamanda keskin kenar oluşumunu önleyerek montaj ve bakım esnasında yaralanma riskini </w:t>
      </w:r>
      <w:r>
        <w:rPr>
          <w:spacing w:val="-2"/>
        </w:rPr>
        <w:t>azaltacaktır.</w:t>
      </w:r>
    </w:p>
    <w:p w14:paraId="445BA44C" w14:textId="77777777" w:rsidR="00A607E1" w:rsidRDefault="003D549B">
      <w:pPr>
        <w:pStyle w:val="GvdeMetni"/>
        <w:spacing w:before="195" w:line="278" w:lineRule="auto"/>
        <w:ind w:left="412" w:right="217"/>
        <w:jc w:val="both"/>
      </w:pPr>
      <w:r>
        <w:t>Santral tabanı tamamen düz olacak bu sayede santral içindeki pisliklerin temizlik sırasında kapılardan dışarı süpürülmesini engelleyecek bir çıkıntı olmayacaktır.</w:t>
      </w:r>
    </w:p>
    <w:p w14:paraId="0ABAC47D" w14:textId="77777777" w:rsidR="00A607E1" w:rsidRDefault="003D549B">
      <w:pPr>
        <w:pStyle w:val="GvdeMetni"/>
        <w:spacing w:before="196" w:line="278" w:lineRule="auto"/>
        <w:ind w:left="412" w:right="203"/>
        <w:jc w:val="both"/>
      </w:pPr>
      <w:r>
        <w:t>Panel iç sacları en az 0,8 mm kalınlıkta ve en az 304 kalite paslanmaz çelik sac malzeme olacaktır. Klima santrali içinde kullanılan tüm vidalar (sarf malzeme vidaları dahil) galvanik korozyon oluşumunu engellemek amacıyla paslanmaz çelik olacaktır.</w:t>
      </w:r>
    </w:p>
    <w:p w14:paraId="3A10B0D3" w14:textId="77777777" w:rsidR="00A607E1" w:rsidRDefault="003D549B">
      <w:pPr>
        <w:pStyle w:val="GvdeMetni"/>
        <w:spacing w:before="195" w:line="280" w:lineRule="auto"/>
        <w:ind w:left="412" w:right="206"/>
        <w:jc w:val="both"/>
      </w:pPr>
      <w:r>
        <w:t xml:space="preserve">Panel dış sacları en az 0,8 mm kalınlıkta galvanizli çelik üzerine </w:t>
      </w:r>
      <w:proofErr w:type="spellStart"/>
      <w:proofErr w:type="gramStart"/>
      <w:r>
        <w:t>Polyurethane</w:t>
      </w:r>
      <w:proofErr w:type="spellEnd"/>
      <w:r>
        <w:t xml:space="preserve"> -</w:t>
      </w:r>
      <w:proofErr w:type="gramEnd"/>
      <w:r>
        <w:t xml:space="preserve"> </w:t>
      </w:r>
      <w:proofErr w:type="spellStart"/>
      <w:r>
        <w:t>Polyamide</w:t>
      </w:r>
      <w:proofErr w:type="spellEnd"/>
      <w:r>
        <w:t xml:space="preserve"> (</w:t>
      </w:r>
      <w:proofErr w:type="spellStart"/>
      <w:r>
        <w:t>Pur-Pa</w:t>
      </w:r>
      <w:proofErr w:type="spellEnd"/>
      <w:r>
        <w:t>) boya ile boyanacaktır. Dış saclardaki</w:t>
      </w:r>
      <w:r>
        <w:rPr>
          <w:spacing w:val="-10"/>
        </w:rPr>
        <w:t xml:space="preserve"> </w:t>
      </w:r>
      <w:r>
        <w:t>galvanizli</w:t>
      </w:r>
      <w:r>
        <w:rPr>
          <w:spacing w:val="-10"/>
        </w:rPr>
        <w:t xml:space="preserve"> </w:t>
      </w:r>
      <w:r>
        <w:t>çelik</w:t>
      </w:r>
      <w:r>
        <w:rPr>
          <w:spacing w:val="-9"/>
        </w:rPr>
        <w:t xml:space="preserve"> </w:t>
      </w:r>
      <w:r>
        <w:t>malzemenin</w:t>
      </w:r>
      <w:r>
        <w:rPr>
          <w:spacing w:val="-10"/>
        </w:rPr>
        <w:t xml:space="preserve"> </w:t>
      </w:r>
      <w:r>
        <w:t>çinko</w:t>
      </w:r>
      <w:r>
        <w:rPr>
          <w:spacing w:val="-10"/>
        </w:rPr>
        <w:t xml:space="preserve"> </w:t>
      </w:r>
      <w:r>
        <w:t>yoğunluğu</w:t>
      </w:r>
      <w:r>
        <w:rPr>
          <w:spacing w:val="-10"/>
        </w:rPr>
        <w:t xml:space="preserve"> </w:t>
      </w:r>
      <w:r>
        <w:t>yeterli</w:t>
      </w:r>
      <w:r>
        <w:rPr>
          <w:spacing w:val="-8"/>
        </w:rPr>
        <w:t xml:space="preserve"> </w:t>
      </w:r>
      <w:r>
        <w:t>korozyon</w:t>
      </w:r>
      <w:r>
        <w:rPr>
          <w:spacing w:val="-10"/>
        </w:rPr>
        <w:t xml:space="preserve"> </w:t>
      </w:r>
      <w:r>
        <w:t>dayanımını</w:t>
      </w:r>
      <w:r>
        <w:rPr>
          <w:spacing w:val="-10"/>
        </w:rPr>
        <w:t xml:space="preserve"> </w:t>
      </w:r>
      <w:r>
        <w:t>sağlamak</w:t>
      </w:r>
      <w:r>
        <w:rPr>
          <w:spacing w:val="-7"/>
        </w:rPr>
        <w:t xml:space="preserve"> </w:t>
      </w:r>
      <w:r>
        <w:t>amacıyla</w:t>
      </w:r>
      <w:r>
        <w:rPr>
          <w:spacing w:val="-8"/>
        </w:rPr>
        <w:t xml:space="preserve"> </w:t>
      </w:r>
      <w:r>
        <w:t>en</w:t>
      </w:r>
      <w:r>
        <w:rPr>
          <w:spacing w:val="-8"/>
        </w:rPr>
        <w:t xml:space="preserve"> </w:t>
      </w:r>
      <w:r>
        <w:t>az</w:t>
      </w:r>
      <w:r>
        <w:rPr>
          <w:spacing w:val="-10"/>
        </w:rPr>
        <w:t xml:space="preserve"> </w:t>
      </w:r>
      <w:r>
        <w:t>225</w:t>
      </w:r>
      <w:r>
        <w:rPr>
          <w:spacing w:val="-8"/>
        </w:rPr>
        <w:t xml:space="preserve"> </w:t>
      </w:r>
      <w:proofErr w:type="spellStart"/>
      <w:r>
        <w:t>gr</w:t>
      </w:r>
      <w:proofErr w:type="spellEnd"/>
      <w:r>
        <w:t>/m2</w:t>
      </w:r>
      <w:r>
        <w:rPr>
          <w:spacing w:val="-10"/>
        </w:rPr>
        <w:t xml:space="preserve"> </w:t>
      </w:r>
      <w:r>
        <w:t>olacaktır.</w:t>
      </w:r>
    </w:p>
    <w:p w14:paraId="2D5C5815" w14:textId="77777777" w:rsidR="00A607E1" w:rsidRDefault="003D549B">
      <w:pPr>
        <w:pStyle w:val="GvdeMetni"/>
        <w:spacing w:before="192" w:line="278" w:lineRule="auto"/>
        <w:ind w:left="412" w:right="214"/>
        <w:jc w:val="both"/>
      </w:pPr>
      <w:r>
        <w:t xml:space="preserve">Paneller TS EN 1886 standardı D1 mekanik dayanım sınıfını sağlayacak şekilde ± 2500 </w:t>
      </w:r>
      <w:proofErr w:type="spellStart"/>
      <w:r>
        <w:t>Pa</w:t>
      </w:r>
      <w:proofErr w:type="spellEnd"/>
      <w:r>
        <w:t xml:space="preserve"> basınçta kalıcı deformasyon olmadan </w:t>
      </w:r>
      <w:r>
        <w:rPr>
          <w:spacing w:val="-2"/>
        </w:rPr>
        <w:t>çalışmaya</w:t>
      </w:r>
      <w:r>
        <w:rPr>
          <w:spacing w:val="-4"/>
        </w:rPr>
        <w:t xml:space="preserve"> </w:t>
      </w:r>
      <w:r>
        <w:rPr>
          <w:spacing w:val="-2"/>
        </w:rPr>
        <w:t>dayanıklı</w:t>
      </w:r>
      <w:r>
        <w:rPr>
          <w:spacing w:val="-4"/>
        </w:rPr>
        <w:t xml:space="preserve"> </w:t>
      </w:r>
      <w:r>
        <w:rPr>
          <w:spacing w:val="-2"/>
        </w:rPr>
        <w:t>ayrıca ±</w:t>
      </w:r>
      <w:r>
        <w:rPr>
          <w:spacing w:val="-5"/>
        </w:rPr>
        <w:t xml:space="preserve"> </w:t>
      </w:r>
      <w:r>
        <w:rPr>
          <w:spacing w:val="-2"/>
        </w:rPr>
        <w:t xml:space="preserve">1000 </w:t>
      </w:r>
      <w:proofErr w:type="spellStart"/>
      <w:r>
        <w:rPr>
          <w:spacing w:val="-2"/>
        </w:rPr>
        <w:t>Pa’da</w:t>
      </w:r>
      <w:proofErr w:type="spellEnd"/>
      <w:r>
        <w:rPr>
          <w:spacing w:val="-4"/>
        </w:rPr>
        <w:t xml:space="preserve"> </w:t>
      </w:r>
      <w:r>
        <w:rPr>
          <w:spacing w:val="-2"/>
        </w:rPr>
        <w:t xml:space="preserve">da </w:t>
      </w:r>
      <w:proofErr w:type="gramStart"/>
      <w:r>
        <w:rPr>
          <w:spacing w:val="-2"/>
        </w:rPr>
        <w:t>&lt;</w:t>
      </w:r>
      <w:r>
        <w:rPr>
          <w:spacing w:val="-4"/>
        </w:rPr>
        <w:t xml:space="preserve"> </w:t>
      </w:r>
      <w:r>
        <w:rPr>
          <w:spacing w:val="-2"/>
        </w:rPr>
        <w:t>1</w:t>
      </w:r>
      <w:proofErr w:type="gramEnd"/>
      <w:r>
        <w:rPr>
          <w:spacing w:val="-2"/>
        </w:rPr>
        <w:t xml:space="preserve"> mm/m altında GEÇİCİ deformasyona dayanıklı</w:t>
      </w:r>
      <w:r>
        <w:rPr>
          <w:spacing w:val="-4"/>
        </w:rPr>
        <w:t xml:space="preserve"> </w:t>
      </w:r>
      <w:r>
        <w:rPr>
          <w:spacing w:val="-2"/>
        </w:rPr>
        <w:t>özellikte olacaktır.</w:t>
      </w:r>
    </w:p>
    <w:p w14:paraId="4AABF7C4" w14:textId="77777777" w:rsidR="00A607E1" w:rsidRDefault="003D549B">
      <w:pPr>
        <w:pStyle w:val="GvdeMetni"/>
        <w:spacing w:before="197" w:line="278" w:lineRule="auto"/>
        <w:ind w:left="412" w:right="212"/>
        <w:jc w:val="both"/>
      </w:pPr>
      <w:r>
        <w:t xml:space="preserve">Klima santralinde kullanılacak tüm iç-dış panel sacları ve profiller ASTM B117’ye göre 500 saat tuz püskürtme testine dayanıklı </w:t>
      </w:r>
      <w:r>
        <w:rPr>
          <w:spacing w:val="-2"/>
        </w:rPr>
        <w:t>olacaktır.</w:t>
      </w:r>
    </w:p>
    <w:p w14:paraId="424D07C0" w14:textId="77777777" w:rsidR="00A607E1" w:rsidRDefault="003D549B">
      <w:pPr>
        <w:pStyle w:val="GvdeMetni"/>
        <w:spacing w:before="194" w:line="278" w:lineRule="auto"/>
        <w:ind w:left="412" w:right="202"/>
        <w:jc w:val="both"/>
      </w:pPr>
      <w:r>
        <w:t>Kapılar,</w:t>
      </w:r>
      <w:r>
        <w:rPr>
          <w:spacing w:val="-5"/>
        </w:rPr>
        <w:t xml:space="preserve"> </w:t>
      </w:r>
      <w:r>
        <w:t>gövde</w:t>
      </w:r>
      <w:r>
        <w:rPr>
          <w:spacing w:val="-7"/>
        </w:rPr>
        <w:t xml:space="preserve"> </w:t>
      </w:r>
      <w:r>
        <w:t>ve</w:t>
      </w:r>
      <w:r>
        <w:rPr>
          <w:spacing w:val="-7"/>
        </w:rPr>
        <w:t xml:space="preserve"> </w:t>
      </w:r>
      <w:r>
        <w:t>batarya</w:t>
      </w:r>
      <w:r>
        <w:rPr>
          <w:spacing w:val="-7"/>
        </w:rPr>
        <w:t xml:space="preserve"> </w:t>
      </w:r>
      <w:r>
        <w:t>panelleri</w:t>
      </w:r>
      <w:r>
        <w:rPr>
          <w:spacing w:val="-5"/>
        </w:rPr>
        <w:t xml:space="preserve"> </w:t>
      </w:r>
      <w:r>
        <w:t>ile</w:t>
      </w:r>
      <w:r>
        <w:rPr>
          <w:spacing w:val="-5"/>
        </w:rPr>
        <w:t xml:space="preserve"> </w:t>
      </w:r>
      <w:r>
        <w:t>aynı</w:t>
      </w:r>
      <w:r>
        <w:rPr>
          <w:spacing w:val="-7"/>
        </w:rPr>
        <w:t xml:space="preserve"> </w:t>
      </w:r>
      <w:r>
        <w:t>kalınlıkta</w:t>
      </w:r>
      <w:r>
        <w:rPr>
          <w:spacing w:val="-5"/>
        </w:rPr>
        <w:t xml:space="preserve"> </w:t>
      </w:r>
      <w:r>
        <w:t>yapılarak</w:t>
      </w:r>
      <w:r>
        <w:rPr>
          <w:spacing w:val="-5"/>
        </w:rPr>
        <w:t xml:space="preserve"> </w:t>
      </w:r>
      <w:r>
        <w:t>teknik</w:t>
      </w:r>
      <w:r>
        <w:rPr>
          <w:spacing w:val="-6"/>
        </w:rPr>
        <w:t xml:space="preserve"> </w:t>
      </w:r>
      <w:r>
        <w:t>özellikler</w:t>
      </w:r>
      <w:r>
        <w:rPr>
          <w:spacing w:val="-5"/>
        </w:rPr>
        <w:t xml:space="preserve"> </w:t>
      </w:r>
      <w:r>
        <w:t>açısından</w:t>
      </w:r>
      <w:r>
        <w:rPr>
          <w:spacing w:val="-5"/>
        </w:rPr>
        <w:t xml:space="preserve"> </w:t>
      </w:r>
      <w:r>
        <w:t>homojen</w:t>
      </w:r>
      <w:r>
        <w:rPr>
          <w:spacing w:val="-7"/>
        </w:rPr>
        <w:t xml:space="preserve"> </w:t>
      </w:r>
      <w:r>
        <w:t>gövde</w:t>
      </w:r>
      <w:r>
        <w:rPr>
          <w:spacing w:val="-5"/>
        </w:rPr>
        <w:t xml:space="preserve"> </w:t>
      </w:r>
      <w:r>
        <w:t>performansı</w:t>
      </w:r>
      <w:r>
        <w:rPr>
          <w:spacing w:val="-7"/>
        </w:rPr>
        <w:t xml:space="preserve"> </w:t>
      </w:r>
      <w:r>
        <w:t>sağlanacaktır. Kapılarda</w:t>
      </w:r>
      <w:r>
        <w:rPr>
          <w:spacing w:val="-9"/>
        </w:rPr>
        <w:t xml:space="preserve"> </w:t>
      </w:r>
      <w:r>
        <w:t>hijyenik</w:t>
      </w:r>
      <w:r>
        <w:rPr>
          <w:spacing w:val="-8"/>
        </w:rPr>
        <w:t xml:space="preserve"> </w:t>
      </w:r>
      <w:r>
        <w:t>sebeplerden</w:t>
      </w:r>
      <w:r>
        <w:rPr>
          <w:spacing w:val="-6"/>
        </w:rPr>
        <w:t xml:space="preserve"> </w:t>
      </w:r>
      <w:r>
        <w:t>ötürü</w:t>
      </w:r>
      <w:r>
        <w:rPr>
          <w:spacing w:val="-9"/>
        </w:rPr>
        <w:t xml:space="preserve"> </w:t>
      </w:r>
      <w:r>
        <w:t>dökme</w:t>
      </w:r>
      <w:r>
        <w:rPr>
          <w:spacing w:val="-9"/>
        </w:rPr>
        <w:t xml:space="preserve"> </w:t>
      </w:r>
      <w:r>
        <w:t>conta</w:t>
      </w:r>
      <w:r>
        <w:rPr>
          <w:spacing w:val="-8"/>
        </w:rPr>
        <w:t xml:space="preserve"> </w:t>
      </w:r>
      <w:r>
        <w:t>kullanılacak</w:t>
      </w:r>
      <w:r>
        <w:rPr>
          <w:spacing w:val="-8"/>
        </w:rPr>
        <w:t xml:space="preserve"> </w:t>
      </w:r>
      <w:r>
        <w:t>yapıştırma</w:t>
      </w:r>
      <w:r>
        <w:rPr>
          <w:spacing w:val="-9"/>
        </w:rPr>
        <w:t xml:space="preserve"> </w:t>
      </w:r>
      <w:r>
        <w:t>contalara</w:t>
      </w:r>
      <w:r>
        <w:rPr>
          <w:spacing w:val="-9"/>
        </w:rPr>
        <w:t xml:space="preserve"> </w:t>
      </w:r>
      <w:r>
        <w:t>izin</w:t>
      </w:r>
      <w:r>
        <w:rPr>
          <w:spacing w:val="-9"/>
        </w:rPr>
        <w:t xml:space="preserve"> </w:t>
      </w:r>
      <w:r>
        <w:t>verilmeyecektir.</w:t>
      </w:r>
      <w:r>
        <w:rPr>
          <w:spacing w:val="-9"/>
        </w:rPr>
        <w:t xml:space="preserve"> </w:t>
      </w:r>
      <w:r>
        <w:t>Kapılardaki</w:t>
      </w:r>
      <w:r>
        <w:rPr>
          <w:spacing w:val="-9"/>
        </w:rPr>
        <w:t xml:space="preserve"> </w:t>
      </w:r>
      <w:r>
        <w:t>contalar TS</w:t>
      </w:r>
      <w:r>
        <w:rPr>
          <w:spacing w:val="-7"/>
        </w:rPr>
        <w:t xml:space="preserve"> </w:t>
      </w:r>
      <w:r>
        <w:t>EN ISO 846’ya göre test edilip sertifikalandırılmış olacaktır.</w:t>
      </w:r>
    </w:p>
    <w:p w14:paraId="202F19A8" w14:textId="77777777" w:rsidR="00A607E1" w:rsidRDefault="003D549B">
      <w:pPr>
        <w:pStyle w:val="GvdeMetni"/>
        <w:spacing w:before="194" w:line="276" w:lineRule="auto"/>
        <w:ind w:left="412" w:right="203"/>
        <w:jc w:val="both"/>
      </w:pPr>
      <w:r>
        <w:t>Santralin</w:t>
      </w:r>
      <w:r>
        <w:rPr>
          <w:spacing w:val="-9"/>
        </w:rPr>
        <w:t xml:space="preserve"> </w:t>
      </w:r>
      <w:r>
        <w:t>alt</w:t>
      </w:r>
      <w:r>
        <w:rPr>
          <w:spacing w:val="-9"/>
        </w:rPr>
        <w:t xml:space="preserve"> </w:t>
      </w:r>
      <w:r>
        <w:t>yüzeyi</w:t>
      </w:r>
      <w:r>
        <w:rPr>
          <w:spacing w:val="-10"/>
        </w:rPr>
        <w:t xml:space="preserve"> </w:t>
      </w:r>
      <w:r>
        <w:t>ile</w:t>
      </w:r>
      <w:r>
        <w:rPr>
          <w:spacing w:val="-10"/>
        </w:rPr>
        <w:t xml:space="preserve"> </w:t>
      </w:r>
      <w:r>
        <w:t>yerleştirildiği</w:t>
      </w:r>
      <w:r>
        <w:rPr>
          <w:spacing w:val="-10"/>
        </w:rPr>
        <w:t xml:space="preserve"> </w:t>
      </w:r>
      <w:r>
        <w:t>yüzeyin</w:t>
      </w:r>
      <w:r>
        <w:rPr>
          <w:spacing w:val="-9"/>
        </w:rPr>
        <w:t xml:space="preserve"> </w:t>
      </w:r>
      <w:r>
        <w:t>temasını</w:t>
      </w:r>
      <w:r>
        <w:rPr>
          <w:spacing w:val="-10"/>
        </w:rPr>
        <w:t xml:space="preserve"> </w:t>
      </w:r>
      <w:r>
        <w:t>engellemek</w:t>
      </w:r>
      <w:r>
        <w:rPr>
          <w:spacing w:val="-10"/>
        </w:rPr>
        <w:t xml:space="preserve"> </w:t>
      </w:r>
      <w:r>
        <w:t>ve</w:t>
      </w:r>
      <w:r>
        <w:rPr>
          <w:spacing w:val="-10"/>
        </w:rPr>
        <w:t xml:space="preserve"> </w:t>
      </w:r>
      <w:r>
        <w:t>gerekli</w:t>
      </w:r>
      <w:r>
        <w:rPr>
          <w:spacing w:val="-10"/>
        </w:rPr>
        <w:t xml:space="preserve"> </w:t>
      </w:r>
      <w:r>
        <w:t>gövde</w:t>
      </w:r>
      <w:r>
        <w:rPr>
          <w:spacing w:val="-10"/>
        </w:rPr>
        <w:t xml:space="preserve"> </w:t>
      </w:r>
      <w:r>
        <w:t>dayanımını</w:t>
      </w:r>
      <w:r>
        <w:rPr>
          <w:spacing w:val="-10"/>
        </w:rPr>
        <w:t xml:space="preserve"> </w:t>
      </w:r>
      <w:r>
        <w:t>sağlamak</w:t>
      </w:r>
      <w:r>
        <w:rPr>
          <w:spacing w:val="-10"/>
        </w:rPr>
        <w:t xml:space="preserve"> </w:t>
      </w:r>
      <w:r>
        <w:t>için</w:t>
      </w:r>
      <w:r>
        <w:rPr>
          <w:spacing w:val="-9"/>
        </w:rPr>
        <w:t xml:space="preserve"> </w:t>
      </w:r>
      <w:r>
        <w:t>santralin</w:t>
      </w:r>
      <w:r>
        <w:rPr>
          <w:spacing w:val="-10"/>
        </w:rPr>
        <w:t xml:space="preserve"> </w:t>
      </w:r>
      <w:r>
        <w:t>altında</w:t>
      </w:r>
      <w:r>
        <w:rPr>
          <w:spacing w:val="-10"/>
        </w:rPr>
        <w:t xml:space="preserve"> </w:t>
      </w:r>
      <w:r>
        <w:t>2</w:t>
      </w:r>
      <w:r>
        <w:rPr>
          <w:spacing w:val="-9"/>
        </w:rPr>
        <w:t xml:space="preserve"> </w:t>
      </w:r>
      <w:r>
        <w:t xml:space="preserve">mm </w:t>
      </w:r>
      <w:r>
        <w:rPr>
          <w:spacing w:val="-2"/>
        </w:rPr>
        <w:t>kalınlığında</w:t>
      </w:r>
      <w:r>
        <w:rPr>
          <w:spacing w:val="-3"/>
        </w:rPr>
        <w:t xml:space="preserve"> </w:t>
      </w:r>
      <w:r>
        <w:rPr>
          <w:spacing w:val="-2"/>
        </w:rPr>
        <w:t>polyester</w:t>
      </w:r>
      <w:r>
        <w:rPr>
          <w:spacing w:val="-3"/>
        </w:rPr>
        <w:t xml:space="preserve"> </w:t>
      </w:r>
      <w:r>
        <w:rPr>
          <w:spacing w:val="-2"/>
        </w:rPr>
        <w:t>toz boyalı galvanizli</w:t>
      </w:r>
      <w:r>
        <w:rPr>
          <w:spacing w:val="-3"/>
        </w:rPr>
        <w:t xml:space="preserve"> </w:t>
      </w:r>
      <w:r>
        <w:rPr>
          <w:spacing w:val="-2"/>
        </w:rPr>
        <w:t>çelikten</w:t>
      </w:r>
      <w:r>
        <w:rPr>
          <w:spacing w:val="-3"/>
        </w:rPr>
        <w:t xml:space="preserve"> </w:t>
      </w:r>
      <w:r>
        <w:rPr>
          <w:spacing w:val="-2"/>
        </w:rPr>
        <w:t>imal bir kaide olacaktır. Kaidelerdeki</w:t>
      </w:r>
      <w:r>
        <w:rPr>
          <w:spacing w:val="-3"/>
        </w:rPr>
        <w:t xml:space="preserve"> </w:t>
      </w:r>
      <w:r>
        <w:rPr>
          <w:spacing w:val="-2"/>
        </w:rPr>
        <w:t>çinko yoğunluğu</w:t>
      </w:r>
      <w:r>
        <w:rPr>
          <w:spacing w:val="-3"/>
        </w:rPr>
        <w:t xml:space="preserve"> </w:t>
      </w:r>
      <w:r>
        <w:rPr>
          <w:spacing w:val="-2"/>
        </w:rPr>
        <w:t>yeterli korozyon</w:t>
      </w:r>
      <w:r>
        <w:t xml:space="preserve"> </w:t>
      </w:r>
      <w:r>
        <w:rPr>
          <w:spacing w:val="-2"/>
        </w:rPr>
        <w:t xml:space="preserve">dayanımını </w:t>
      </w:r>
      <w:r>
        <w:t xml:space="preserve">sağlamak amacıyla en az 225 </w:t>
      </w:r>
      <w:proofErr w:type="spellStart"/>
      <w:r>
        <w:t>gr</w:t>
      </w:r>
      <w:proofErr w:type="spellEnd"/>
      <w:r>
        <w:t xml:space="preserve">/m2 olacaktır. Kaide,160 mm yüksekliğinde olacaktır. Ana kaidenin altında </w:t>
      </w:r>
      <w:proofErr w:type="spellStart"/>
      <w:r>
        <w:t>herbir</w:t>
      </w:r>
      <w:proofErr w:type="spellEnd"/>
      <w:r>
        <w:t xml:space="preserve"> hücre için yüksekliği</w:t>
      </w:r>
      <w:r>
        <w:rPr>
          <w:spacing w:val="-5"/>
        </w:rPr>
        <w:t xml:space="preserve"> </w:t>
      </w:r>
      <w:r>
        <w:t>ayarlanır</w:t>
      </w:r>
      <w:r>
        <w:rPr>
          <w:spacing w:val="-5"/>
        </w:rPr>
        <w:t xml:space="preserve"> </w:t>
      </w:r>
      <w:r>
        <w:t>min.</w:t>
      </w:r>
      <w:r>
        <w:rPr>
          <w:spacing w:val="-5"/>
        </w:rPr>
        <w:t xml:space="preserve"> </w:t>
      </w:r>
      <w:r>
        <w:t>10cm</w:t>
      </w:r>
      <w:r>
        <w:rPr>
          <w:spacing w:val="-5"/>
        </w:rPr>
        <w:t xml:space="preserve"> </w:t>
      </w:r>
      <w:r>
        <w:t>ayaklar</w:t>
      </w:r>
      <w:r>
        <w:rPr>
          <w:spacing w:val="-6"/>
        </w:rPr>
        <w:t xml:space="preserve"> </w:t>
      </w:r>
      <w:r>
        <w:t>olacaktır.</w:t>
      </w:r>
      <w:r>
        <w:rPr>
          <w:spacing w:val="-5"/>
        </w:rPr>
        <w:t xml:space="preserve"> </w:t>
      </w:r>
      <w:r>
        <w:t>Kaidenin</w:t>
      </w:r>
      <w:r>
        <w:rPr>
          <w:spacing w:val="-4"/>
        </w:rPr>
        <w:t xml:space="preserve"> </w:t>
      </w:r>
      <w:r>
        <w:t>gövdesinde,</w:t>
      </w:r>
      <w:r>
        <w:rPr>
          <w:spacing w:val="-5"/>
        </w:rPr>
        <w:t xml:space="preserve"> </w:t>
      </w:r>
      <w:r>
        <w:t>santralin</w:t>
      </w:r>
      <w:r>
        <w:rPr>
          <w:spacing w:val="-5"/>
        </w:rPr>
        <w:t xml:space="preserve"> </w:t>
      </w:r>
      <w:r>
        <w:t>kaldırılması</w:t>
      </w:r>
      <w:r>
        <w:rPr>
          <w:spacing w:val="-4"/>
        </w:rPr>
        <w:t xml:space="preserve"> </w:t>
      </w:r>
      <w:r>
        <w:t>ve</w:t>
      </w:r>
      <w:r>
        <w:rPr>
          <w:spacing w:val="-5"/>
        </w:rPr>
        <w:t xml:space="preserve"> </w:t>
      </w:r>
      <w:r>
        <w:t>taşınmasında</w:t>
      </w:r>
      <w:r>
        <w:rPr>
          <w:spacing w:val="-5"/>
        </w:rPr>
        <w:t xml:space="preserve"> </w:t>
      </w:r>
      <w:r>
        <w:t>kullanılacak</w:t>
      </w:r>
      <w:r>
        <w:rPr>
          <w:spacing w:val="-5"/>
        </w:rPr>
        <w:t xml:space="preserve"> </w:t>
      </w:r>
      <w:r>
        <w:t xml:space="preserve">kaldırma çubuklarının yerleştirileceği delikler bulunacaktır. Ayrıca santralin kaldırılması ve taşınabilmesi için kaldırma çubukları, üretici tarafından bedelsiz temin edilecek ve santral </w:t>
      </w:r>
      <w:proofErr w:type="gramStart"/>
      <w:r>
        <w:t>ile birlikte</w:t>
      </w:r>
      <w:proofErr w:type="gramEnd"/>
      <w:r>
        <w:t xml:space="preserve"> sevk edilecektir. Santral kaidesi, taşımanın yapılacağı kenarlarda</w:t>
      </w:r>
      <w:r>
        <w:t xml:space="preserve"> kapalı kesitte olacak bu sayede kaldırma ve sevkiyat sırasında kaidenin deforme olması riski en aza indirilecektir.</w:t>
      </w:r>
    </w:p>
    <w:p w14:paraId="49F811C1" w14:textId="77777777" w:rsidR="00A607E1" w:rsidRDefault="003D549B">
      <w:pPr>
        <w:pStyle w:val="GvdeMetni"/>
        <w:spacing w:before="201" w:line="276" w:lineRule="auto"/>
        <w:ind w:left="412" w:right="203"/>
        <w:jc w:val="both"/>
      </w:pPr>
      <w:r>
        <w:t>Taban panel haricindeki tavan-yan panellerde ve kapılarda 60 mm kalınlığında A1 yanmazlık sınıfında ve maksimum 0.035 W/</w:t>
      </w:r>
      <w:proofErr w:type="spellStart"/>
      <w:r>
        <w:t>mK</w:t>
      </w:r>
      <w:proofErr w:type="spellEnd"/>
      <w:r>
        <w:t xml:space="preserve"> ısıl iletkenlik katsayısında camyünü izolasyon malzemesi kullanılacaktır. Opsiyonel olarak camyünü yerine A1 yanmazlık sınıfında</w:t>
      </w:r>
      <w:r>
        <w:rPr>
          <w:spacing w:val="80"/>
        </w:rPr>
        <w:t xml:space="preserve"> </w:t>
      </w:r>
      <w:r>
        <w:t>ve maksimum 0.035</w:t>
      </w:r>
      <w:r>
        <w:rPr>
          <w:spacing w:val="-2"/>
        </w:rPr>
        <w:t xml:space="preserve"> </w:t>
      </w:r>
      <w:r>
        <w:t>W/</w:t>
      </w:r>
      <w:proofErr w:type="spellStart"/>
      <w:r>
        <w:t>mK</w:t>
      </w:r>
      <w:proofErr w:type="spellEnd"/>
      <w:r>
        <w:t xml:space="preserve"> ısıl</w:t>
      </w:r>
      <w:r>
        <w:rPr>
          <w:spacing w:val="-1"/>
        </w:rPr>
        <w:t xml:space="preserve"> </w:t>
      </w:r>
      <w:r>
        <w:t>iletkenlik</w:t>
      </w:r>
      <w:r>
        <w:rPr>
          <w:spacing w:val="-1"/>
        </w:rPr>
        <w:t xml:space="preserve"> </w:t>
      </w:r>
      <w:r>
        <w:t>katsayısında</w:t>
      </w:r>
      <w:r>
        <w:rPr>
          <w:spacing w:val="-2"/>
        </w:rPr>
        <w:t xml:space="preserve"> </w:t>
      </w:r>
      <w:proofErr w:type="spellStart"/>
      <w:r>
        <w:t>kayayünü</w:t>
      </w:r>
      <w:proofErr w:type="spellEnd"/>
      <w:r>
        <w:t xml:space="preserve"> izolasyon da</w:t>
      </w:r>
      <w:r>
        <w:rPr>
          <w:spacing w:val="-2"/>
        </w:rPr>
        <w:t xml:space="preserve"> </w:t>
      </w:r>
      <w:r>
        <w:t>kullanılabilecektir. Panel dayanımını arttırmak için bazı panel büyüklüklerinde IPN (</w:t>
      </w:r>
      <w:proofErr w:type="spellStart"/>
      <w:r>
        <w:t>isophenic</w:t>
      </w:r>
      <w:proofErr w:type="spellEnd"/>
      <w:r>
        <w:t>) levha ile takviye yapılacaktır. Taban panel izolasyonu santral tabanı üzerinde yürünebilmesi, komponentlerin ağırlığını taşıması ve fanın çalışmasında gerekli dayanımı sağlamak amacıyla IPN (</w:t>
      </w:r>
      <w:proofErr w:type="spellStart"/>
      <w:r>
        <w:t>isophenic</w:t>
      </w:r>
      <w:proofErr w:type="spellEnd"/>
      <w:r>
        <w:t>) malzemed</w:t>
      </w:r>
      <w:r>
        <w:t xml:space="preserve">en </w:t>
      </w:r>
      <w:r>
        <w:rPr>
          <w:spacing w:val="-2"/>
        </w:rPr>
        <w:t>olacaktır.</w:t>
      </w:r>
    </w:p>
    <w:p w14:paraId="4CCDFD24" w14:textId="77777777" w:rsidR="00A607E1" w:rsidRDefault="003D549B">
      <w:pPr>
        <w:pStyle w:val="GvdeMetni"/>
        <w:spacing w:before="202" w:line="508" w:lineRule="auto"/>
        <w:ind w:left="412" w:right="614"/>
      </w:pPr>
      <w:r>
        <w:rPr>
          <w:spacing w:val="-2"/>
        </w:rPr>
        <w:t>Tavan</w:t>
      </w:r>
      <w:r>
        <w:rPr>
          <w:spacing w:val="-6"/>
        </w:rPr>
        <w:t xml:space="preserve"> </w:t>
      </w:r>
      <w:r>
        <w:rPr>
          <w:spacing w:val="-2"/>
        </w:rPr>
        <w:t>ve</w:t>
      </w:r>
      <w:r>
        <w:rPr>
          <w:spacing w:val="-7"/>
        </w:rPr>
        <w:t xml:space="preserve"> </w:t>
      </w:r>
      <w:r>
        <w:rPr>
          <w:spacing w:val="-2"/>
        </w:rPr>
        <w:t>yan</w:t>
      </w:r>
      <w:r>
        <w:rPr>
          <w:spacing w:val="-6"/>
        </w:rPr>
        <w:t xml:space="preserve"> </w:t>
      </w:r>
      <w:r>
        <w:rPr>
          <w:spacing w:val="-2"/>
        </w:rPr>
        <w:t>panellerde</w:t>
      </w:r>
      <w:r>
        <w:rPr>
          <w:spacing w:val="-6"/>
        </w:rPr>
        <w:t xml:space="preserve"> </w:t>
      </w:r>
      <w:r>
        <w:rPr>
          <w:spacing w:val="-2"/>
        </w:rPr>
        <w:t>pürüzsüzlüğü</w:t>
      </w:r>
      <w:r>
        <w:rPr>
          <w:spacing w:val="-7"/>
        </w:rPr>
        <w:t xml:space="preserve"> </w:t>
      </w:r>
      <w:r>
        <w:rPr>
          <w:spacing w:val="-2"/>
        </w:rPr>
        <w:t>sağlamak</w:t>
      </w:r>
      <w:r>
        <w:rPr>
          <w:spacing w:val="-6"/>
        </w:rPr>
        <w:t xml:space="preserve"> </w:t>
      </w:r>
      <w:r>
        <w:rPr>
          <w:spacing w:val="-2"/>
        </w:rPr>
        <w:t>amacıyla</w:t>
      </w:r>
      <w:r>
        <w:rPr>
          <w:spacing w:val="-7"/>
        </w:rPr>
        <w:t xml:space="preserve"> </w:t>
      </w:r>
      <w:r>
        <w:rPr>
          <w:spacing w:val="-2"/>
        </w:rPr>
        <w:t>profil</w:t>
      </w:r>
      <w:r>
        <w:rPr>
          <w:spacing w:val="-7"/>
        </w:rPr>
        <w:t xml:space="preserve"> </w:t>
      </w:r>
      <w:r>
        <w:rPr>
          <w:spacing w:val="-2"/>
        </w:rPr>
        <w:t>panel</w:t>
      </w:r>
      <w:r>
        <w:rPr>
          <w:spacing w:val="-6"/>
        </w:rPr>
        <w:t xml:space="preserve"> </w:t>
      </w:r>
      <w:r>
        <w:rPr>
          <w:spacing w:val="-2"/>
        </w:rPr>
        <w:t>birleşimlerinde</w:t>
      </w:r>
      <w:r>
        <w:rPr>
          <w:spacing w:val="-7"/>
        </w:rPr>
        <w:t xml:space="preserve"> </w:t>
      </w:r>
      <w:r>
        <w:rPr>
          <w:spacing w:val="-2"/>
        </w:rPr>
        <w:t>santral</w:t>
      </w:r>
      <w:r>
        <w:rPr>
          <w:spacing w:val="-6"/>
        </w:rPr>
        <w:t xml:space="preserve"> </w:t>
      </w:r>
      <w:r>
        <w:rPr>
          <w:spacing w:val="-2"/>
        </w:rPr>
        <w:t>içinde</w:t>
      </w:r>
      <w:r>
        <w:rPr>
          <w:spacing w:val="-6"/>
        </w:rPr>
        <w:t xml:space="preserve"> </w:t>
      </w:r>
      <w:r>
        <w:rPr>
          <w:spacing w:val="-2"/>
        </w:rPr>
        <w:t>vida</w:t>
      </w:r>
      <w:r>
        <w:rPr>
          <w:spacing w:val="-7"/>
        </w:rPr>
        <w:t xml:space="preserve"> </w:t>
      </w:r>
      <w:r>
        <w:rPr>
          <w:spacing w:val="-2"/>
        </w:rPr>
        <w:t>kullanılmayacaktır. Santral</w:t>
      </w:r>
      <w:r>
        <w:rPr>
          <w:spacing w:val="-11"/>
        </w:rPr>
        <w:t xml:space="preserve"> </w:t>
      </w:r>
      <w:r>
        <w:rPr>
          <w:spacing w:val="-2"/>
        </w:rPr>
        <w:t>dış</w:t>
      </w:r>
      <w:r>
        <w:rPr>
          <w:spacing w:val="-9"/>
        </w:rPr>
        <w:t xml:space="preserve"> </w:t>
      </w:r>
      <w:r>
        <w:rPr>
          <w:spacing w:val="-2"/>
        </w:rPr>
        <w:t>gövdesinde</w:t>
      </w:r>
      <w:r>
        <w:rPr>
          <w:spacing w:val="-9"/>
        </w:rPr>
        <w:t xml:space="preserve"> </w:t>
      </w:r>
      <w:r>
        <w:rPr>
          <w:spacing w:val="-2"/>
        </w:rPr>
        <w:t>ara</w:t>
      </w:r>
      <w:r>
        <w:rPr>
          <w:spacing w:val="-9"/>
        </w:rPr>
        <w:t xml:space="preserve"> </w:t>
      </w:r>
      <w:r>
        <w:rPr>
          <w:spacing w:val="-2"/>
        </w:rPr>
        <w:t>profil</w:t>
      </w:r>
      <w:r>
        <w:rPr>
          <w:spacing w:val="-9"/>
        </w:rPr>
        <w:t xml:space="preserve"> </w:t>
      </w:r>
      <w:r>
        <w:rPr>
          <w:spacing w:val="-2"/>
        </w:rPr>
        <w:t>birleşim</w:t>
      </w:r>
      <w:r>
        <w:rPr>
          <w:spacing w:val="-8"/>
        </w:rPr>
        <w:t xml:space="preserve"> </w:t>
      </w:r>
      <w:r>
        <w:rPr>
          <w:spacing w:val="-2"/>
        </w:rPr>
        <w:t>yerlerinde</w:t>
      </w:r>
      <w:r>
        <w:rPr>
          <w:spacing w:val="-11"/>
        </w:rPr>
        <w:t xml:space="preserve"> </w:t>
      </w:r>
      <w:r>
        <w:rPr>
          <w:spacing w:val="-2"/>
        </w:rPr>
        <w:t>sızdırmazlığı</w:t>
      </w:r>
      <w:r>
        <w:rPr>
          <w:spacing w:val="-10"/>
        </w:rPr>
        <w:t xml:space="preserve"> </w:t>
      </w:r>
      <w:r>
        <w:rPr>
          <w:spacing w:val="-2"/>
        </w:rPr>
        <w:t>sağlamak</w:t>
      </w:r>
      <w:r>
        <w:rPr>
          <w:spacing w:val="-8"/>
        </w:rPr>
        <w:t xml:space="preserve"> </w:t>
      </w:r>
      <w:r>
        <w:rPr>
          <w:spacing w:val="-2"/>
        </w:rPr>
        <w:t>için</w:t>
      </w:r>
      <w:r>
        <w:rPr>
          <w:spacing w:val="-11"/>
        </w:rPr>
        <w:t xml:space="preserve"> </w:t>
      </w:r>
      <w:r>
        <w:rPr>
          <w:spacing w:val="-2"/>
        </w:rPr>
        <w:t>sızdırmazlık</w:t>
      </w:r>
      <w:r>
        <w:rPr>
          <w:spacing w:val="-8"/>
        </w:rPr>
        <w:t xml:space="preserve"> </w:t>
      </w:r>
      <w:r>
        <w:rPr>
          <w:spacing w:val="-2"/>
        </w:rPr>
        <w:t>şeritleri</w:t>
      </w:r>
      <w:r>
        <w:rPr>
          <w:spacing w:val="-11"/>
        </w:rPr>
        <w:t xml:space="preserve"> </w:t>
      </w:r>
      <w:r>
        <w:rPr>
          <w:spacing w:val="-2"/>
        </w:rPr>
        <w:t>kullanılacaktır.</w:t>
      </w:r>
    </w:p>
    <w:p w14:paraId="15753ABA" w14:textId="77777777" w:rsidR="00A607E1" w:rsidRDefault="003D549B">
      <w:pPr>
        <w:pStyle w:val="GvdeMetni"/>
        <w:spacing w:line="508" w:lineRule="auto"/>
        <w:ind w:left="412" w:right="614"/>
      </w:pPr>
      <w:r>
        <w:rPr>
          <w:w w:val="90"/>
        </w:rPr>
        <w:t xml:space="preserve">İç </w:t>
      </w:r>
      <w:r>
        <w:rPr>
          <w:w w:val="95"/>
        </w:rPr>
        <w:t xml:space="preserve">ortamda çalışacak santrallerin dış panel yüzeyinde kullanılacak vidaların başları santral yüzeyi ile aynı renkte boyalı olacaktır. </w:t>
      </w:r>
      <w:r>
        <w:rPr>
          <w:spacing w:val="-2"/>
        </w:rPr>
        <w:t xml:space="preserve">Dış ortamda </w:t>
      </w:r>
      <w:proofErr w:type="spellStart"/>
      <w:r>
        <w:rPr>
          <w:spacing w:val="-2"/>
        </w:rPr>
        <w:t>çalısacak</w:t>
      </w:r>
      <w:proofErr w:type="spellEnd"/>
      <w:r>
        <w:rPr>
          <w:spacing w:val="-2"/>
        </w:rPr>
        <w:t xml:space="preserve"> santraller aşağıdaki özelliklere sahip olacaktır.</w:t>
      </w:r>
    </w:p>
    <w:p w14:paraId="4D5AB395" w14:textId="77777777" w:rsidR="00A607E1" w:rsidRDefault="003D549B">
      <w:pPr>
        <w:pStyle w:val="ListeParagraf"/>
        <w:numPr>
          <w:ilvl w:val="0"/>
          <w:numId w:val="14"/>
        </w:numPr>
        <w:tabs>
          <w:tab w:val="left" w:pos="521"/>
        </w:tabs>
        <w:spacing w:line="205" w:lineRule="exact"/>
        <w:ind w:left="521" w:hanging="109"/>
        <w:rPr>
          <w:sz w:val="18"/>
        </w:rPr>
      </w:pPr>
      <w:r>
        <w:rPr>
          <w:sz w:val="18"/>
        </w:rPr>
        <w:t>UV</w:t>
      </w:r>
      <w:r>
        <w:rPr>
          <w:spacing w:val="-11"/>
          <w:sz w:val="18"/>
        </w:rPr>
        <w:t xml:space="preserve"> </w:t>
      </w:r>
      <w:r>
        <w:rPr>
          <w:sz w:val="18"/>
        </w:rPr>
        <w:t>ve</w:t>
      </w:r>
      <w:r>
        <w:rPr>
          <w:spacing w:val="-12"/>
          <w:sz w:val="18"/>
        </w:rPr>
        <w:t xml:space="preserve"> </w:t>
      </w:r>
      <w:r>
        <w:rPr>
          <w:sz w:val="18"/>
        </w:rPr>
        <w:t>suya</w:t>
      </w:r>
      <w:r>
        <w:rPr>
          <w:spacing w:val="-11"/>
          <w:sz w:val="18"/>
        </w:rPr>
        <w:t xml:space="preserve"> </w:t>
      </w:r>
      <w:r>
        <w:rPr>
          <w:sz w:val="18"/>
        </w:rPr>
        <w:t>karşı</w:t>
      </w:r>
      <w:r>
        <w:rPr>
          <w:spacing w:val="-12"/>
          <w:sz w:val="18"/>
        </w:rPr>
        <w:t xml:space="preserve"> </w:t>
      </w:r>
      <w:r>
        <w:rPr>
          <w:sz w:val="18"/>
        </w:rPr>
        <w:t>dayanıklı</w:t>
      </w:r>
      <w:r>
        <w:rPr>
          <w:spacing w:val="-12"/>
          <w:sz w:val="18"/>
        </w:rPr>
        <w:t xml:space="preserve"> </w:t>
      </w:r>
      <w:r>
        <w:rPr>
          <w:sz w:val="18"/>
        </w:rPr>
        <w:t>özel</w:t>
      </w:r>
      <w:r>
        <w:rPr>
          <w:spacing w:val="-12"/>
          <w:sz w:val="18"/>
        </w:rPr>
        <w:t xml:space="preserve"> </w:t>
      </w:r>
      <w:r>
        <w:rPr>
          <w:sz w:val="18"/>
        </w:rPr>
        <w:t>bir</w:t>
      </w:r>
      <w:r>
        <w:rPr>
          <w:spacing w:val="-11"/>
          <w:sz w:val="18"/>
        </w:rPr>
        <w:t xml:space="preserve"> </w:t>
      </w:r>
      <w:r>
        <w:rPr>
          <w:sz w:val="18"/>
        </w:rPr>
        <w:t>çatı</w:t>
      </w:r>
      <w:r>
        <w:rPr>
          <w:spacing w:val="-12"/>
          <w:sz w:val="18"/>
        </w:rPr>
        <w:t xml:space="preserve"> </w:t>
      </w:r>
      <w:r>
        <w:rPr>
          <w:sz w:val="18"/>
        </w:rPr>
        <w:t>kaplama</w:t>
      </w:r>
      <w:r>
        <w:rPr>
          <w:spacing w:val="-12"/>
          <w:sz w:val="18"/>
        </w:rPr>
        <w:t xml:space="preserve"> </w:t>
      </w:r>
      <w:r>
        <w:rPr>
          <w:sz w:val="18"/>
        </w:rPr>
        <w:t>malzemesi</w:t>
      </w:r>
      <w:r>
        <w:rPr>
          <w:spacing w:val="-10"/>
          <w:sz w:val="18"/>
        </w:rPr>
        <w:t xml:space="preserve"> </w:t>
      </w:r>
      <w:r>
        <w:rPr>
          <w:sz w:val="18"/>
        </w:rPr>
        <w:t>ile</w:t>
      </w:r>
      <w:r>
        <w:rPr>
          <w:spacing w:val="-12"/>
          <w:sz w:val="18"/>
        </w:rPr>
        <w:t xml:space="preserve"> </w:t>
      </w:r>
      <w:r>
        <w:rPr>
          <w:spacing w:val="-2"/>
          <w:sz w:val="18"/>
        </w:rPr>
        <w:t>kaplanacaktır.</w:t>
      </w:r>
    </w:p>
    <w:p w14:paraId="2BA835F2" w14:textId="77777777" w:rsidR="00A607E1" w:rsidRDefault="00A607E1">
      <w:pPr>
        <w:pStyle w:val="ListeParagraf"/>
        <w:spacing w:line="205" w:lineRule="exact"/>
        <w:rPr>
          <w:sz w:val="18"/>
        </w:rPr>
        <w:sectPr w:rsidR="00A607E1">
          <w:pgSz w:w="12240" w:h="15840"/>
          <w:pgMar w:top="860" w:right="360" w:bottom="540" w:left="720" w:header="65" w:footer="292" w:gutter="0"/>
          <w:cols w:space="708"/>
        </w:sectPr>
      </w:pPr>
    </w:p>
    <w:p w14:paraId="6F2A3E15" w14:textId="77777777" w:rsidR="00A607E1" w:rsidRDefault="003D549B">
      <w:pPr>
        <w:pStyle w:val="ListeParagraf"/>
        <w:numPr>
          <w:ilvl w:val="0"/>
          <w:numId w:val="14"/>
        </w:numPr>
        <w:tabs>
          <w:tab w:val="left" w:pos="521"/>
        </w:tabs>
        <w:spacing w:before="205"/>
        <w:ind w:left="521" w:hanging="109"/>
        <w:jc w:val="both"/>
        <w:rPr>
          <w:sz w:val="18"/>
        </w:rPr>
      </w:pPr>
      <w:r>
        <w:rPr>
          <w:spacing w:val="-4"/>
          <w:sz w:val="18"/>
        </w:rPr>
        <w:lastRenderedPageBreak/>
        <w:t>Santrallerin</w:t>
      </w:r>
      <w:r>
        <w:rPr>
          <w:spacing w:val="-2"/>
          <w:sz w:val="18"/>
        </w:rPr>
        <w:t xml:space="preserve"> </w:t>
      </w:r>
      <w:r>
        <w:rPr>
          <w:spacing w:val="-4"/>
          <w:sz w:val="18"/>
        </w:rPr>
        <w:t>dış</w:t>
      </w:r>
      <w:r>
        <w:rPr>
          <w:spacing w:val="-3"/>
          <w:sz w:val="18"/>
        </w:rPr>
        <w:t xml:space="preserve"> </w:t>
      </w:r>
      <w:r>
        <w:rPr>
          <w:spacing w:val="-4"/>
          <w:sz w:val="18"/>
        </w:rPr>
        <w:t>yüzeyindeki</w:t>
      </w:r>
      <w:r>
        <w:rPr>
          <w:spacing w:val="-3"/>
          <w:sz w:val="18"/>
        </w:rPr>
        <w:t xml:space="preserve"> </w:t>
      </w:r>
      <w:r>
        <w:rPr>
          <w:spacing w:val="-4"/>
          <w:sz w:val="18"/>
        </w:rPr>
        <w:t>panel köşelerine</w:t>
      </w:r>
      <w:r>
        <w:rPr>
          <w:spacing w:val="-3"/>
          <w:sz w:val="18"/>
        </w:rPr>
        <w:t xml:space="preserve"> </w:t>
      </w:r>
      <w:r>
        <w:rPr>
          <w:spacing w:val="-4"/>
          <w:sz w:val="18"/>
        </w:rPr>
        <w:t>silikon</w:t>
      </w:r>
      <w:r>
        <w:rPr>
          <w:spacing w:val="-3"/>
          <w:sz w:val="18"/>
        </w:rPr>
        <w:t xml:space="preserve"> </w:t>
      </w:r>
      <w:r>
        <w:rPr>
          <w:spacing w:val="-4"/>
          <w:sz w:val="18"/>
        </w:rPr>
        <w:t>uygulanarak</w:t>
      </w:r>
      <w:r>
        <w:rPr>
          <w:spacing w:val="-3"/>
          <w:sz w:val="18"/>
        </w:rPr>
        <w:t xml:space="preserve"> </w:t>
      </w:r>
      <w:r>
        <w:rPr>
          <w:spacing w:val="-4"/>
          <w:sz w:val="18"/>
        </w:rPr>
        <w:t>hava</w:t>
      </w:r>
      <w:r>
        <w:rPr>
          <w:spacing w:val="-1"/>
          <w:sz w:val="18"/>
        </w:rPr>
        <w:t xml:space="preserve"> </w:t>
      </w:r>
      <w:r>
        <w:rPr>
          <w:spacing w:val="-4"/>
          <w:sz w:val="18"/>
        </w:rPr>
        <w:t>kaçağı</w:t>
      </w:r>
      <w:r>
        <w:rPr>
          <w:spacing w:val="-2"/>
          <w:sz w:val="18"/>
        </w:rPr>
        <w:t xml:space="preserve"> </w:t>
      </w:r>
      <w:r>
        <w:rPr>
          <w:spacing w:val="-4"/>
          <w:sz w:val="18"/>
        </w:rPr>
        <w:t>ve</w:t>
      </w:r>
      <w:r>
        <w:rPr>
          <w:spacing w:val="-1"/>
          <w:sz w:val="18"/>
        </w:rPr>
        <w:t xml:space="preserve"> </w:t>
      </w:r>
      <w:r>
        <w:rPr>
          <w:spacing w:val="-4"/>
          <w:sz w:val="18"/>
        </w:rPr>
        <w:t>su</w:t>
      </w:r>
      <w:r>
        <w:rPr>
          <w:spacing w:val="-1"/>
          <w:sz w:val="18"/>
        </w:rPr>
        <w:t xml:space="preserve"> </w:t>
      </w:r>
      <w:r>
        <w:rPr>
          <w:spacing w:val="-4"/>
          <w:sz w:val="18"/>
        </w:rPr>
        <w:t>sızıntısına karşı</w:t>
      </w:r>
      <w:r>
        <w:rPr>
          <w:spacing w:val="-1"/>
          <w:sz w:val="18"/>
        </w:rPr>
        <w:t xml:space="preserve"> </w:t>
      </w:r>
      <w:r>
        <w:rPr>
          <w:spacing w:val="-4"/>
          <w:sz w:val="18"/>
        </w:rPr>
        <w:t>dayanım</w:t>
      </w:r>
      <w:r>
        <w:rPr>
          <w:spacing w:val="-3"/>
          <w:sz w:val="18"/>
        </w:rPr>
        <w:t xml:space="preserve"> </w:t>
      </w:r>
      <w:r>
        <w:rPr>
          <w:spacing w:val="-4"/>
          <w:sz w:val="18"/>
        </w:rPr>
        <w:t>arttırılacaktır.</w:t>
      </w:r>
    </w:p>
    <w:p w14:paraId="429C9C2C" w14:textId="77777777" w:rsidR="00A607E1" w:rsidRDefault="00A607E1">
      <w:pPr>
        <w:pStyle w:val="GvdeMetni"/>
        <w:spacing w:before="21"/>
      </w:pPr>
    </w:p>
    <w:p w14:paraId="0D20173C" w14:textId="77777777" w:rsidR="00A607E1" w:rsidRDefault="003D549B">
      <w:pPr>
        <w:pStyle w:val="ListeParagraf"/>
        <w:numPr>
          <w:ilvl w:val="0"/>
          <w:numId w:val="14"/>
        </w:numPr>
        <w:tabs>
          <w:tab w:val="left" w:pos="524"/>
        </w:tabs>
        <w:spacing w:line="278" w:lineRule="auto"/>
        <w:ind w:right="201" w:firstLine="0"/>
        <w:jc w:val="both"/>
        <w:rPr>
          <w:sz w:val="18"/>
        </w:rPr>
      </w:pPr>
      <w:r>
        <w:rPr>
          <w:sz w:val="18"/>
        </w:rPr>
        <w:t>Dış</w:t>
      </w:r>
      <w:r>
        <w:rPr>
          <w:spacing w:val="-6"/>
          <w:sz w:val="18"/>
        </w:rPr>
        <w:t xml:space="preserve"> </w:t>
      </w:r>
      <w:r>
        <w:rPr>
          <w:sz w:val="18"/>
        </w:rPr>
        <w:t>panel</w:t>
      </w:r>
      <w:r>
        <w:rPr>
          <w:spacing w:val="-7"/>
          <w:sz w:val="18"/>
        </w:rPr>
        <w:t xml:space="preserve"> </w:t>
      </w:r>
      <w:r>
        <w:rPr>
          <w:sz w:val="18"/>
        </w:rPr>
        <w:t>yüzeyinde</w:t>
      </w:r>
      <w:r>
        <w:rPr>
          <w:spacing w:val="-7"/>
          <w:sz w:val="18"/>
        </w:rPr>
        <w:t xml:space="preserve"> </w:t>
      </w:r>
      <w:r>
        <w:rPr>
          <w:sz w:val="18"/>
        </w:rPr>
        <w:t>kullanılacak</w:t>
      </w:r>
      <w:r>
        <w:rPr>
          <w:spacing w:val="-6"/>
          <w:sz w:val="18"/>
        </w:rPr>
        <w:t xml:space="preserve"> </w:t>
      </w:r>
      <w:r>
        <w:rPr>
          <w:sz w:val="18"/>
        </w:rPr>
        <w:t>vidalar,</w:t>
      </w:r>
      <w:r>
        <w:rPr>
          <w:spacing w:val="-7"/>
          <w:sz w:val="18"/>
        </w:rPr>
        <w:t xml:space="preserve"> </w:t>
      </w:r>
      <w:r>
        <w:rPr>
          <w:sz w:val="18"/>
        </w:rPr>
        <w:t>korozyon</w:t>
      </w:r>
      <w:r>
        <w:rPr>
          <w:spacing w:val="-7"/>
          <w:sz w:val="18"/>
        </w:rPr>
        <w:t xml:space="preserve"> </w:t>
      </w:r>
      <w:r>
        <w:rPr>
          <w:sz w:val="18"/>
        </w:rPr>
        <w:t>dayanımı</w:t>
      </w:r>
      <w:r>
        <w:rPr>
          <w:spacing w:val="-5"/>
          <w:sz w:val="18"/>
        </w:rPr>
        <w:t xml:space="preserve"> </w:t>
      </w:r>
      <w:r>
        <w:rPr>
          <w:sz w:val="18"/>
        </w:rPr>
        <w:t>çok</w:t>
      </w:r>
      <w:r>
        <w:rPr>
          <w:spacing w:val="-6"/>
          <w:sz w:val="18"/>
        </w:rPr>
        <w:t xml:space="preserve"> </w:t>
      </w:r>
      <w:r>
        <w:rPr>
          <w:sz w:val="18"/>
        </w:rPr>
        <w:t>daha</w:t>
      </w:r>
      <w:r>
        <w:rPr>
          <w:spacing w:val="-7"/>
          <w:sz w:val="18"/>
        </w:rPr>
        <w:t xml:space="preserve"> </w:t>
      </w:r>
      <w:r>
        <w:rPr>
          <w:sz w:val="18"/>
        </w:rPr>
        <w:t>yüksek</w:t>
      </w:r>
      <w:r>
        <w:rPr>
          <w:spacing w:val="-6"/>
          <w:sz w:val="18"/>
        </w:rPr>
        <w:t xml:space="preserve"> </w:t>
      </w:r>
      <w:proofErr w:type="spellStart"/>
      <w:r>
        <w:rPr>
          <w:sz w:val="18"/>
        </w:rPr>
        <w:t>dakromat</w:t>
      </w:r>
      <w:proofErr w:type="spellEnd"/>
      <w:r>
        <w:rPr>
          <w:spacing w:val="-7"/>
          <w:sz w:val="18"/>
        </w:rPr>
        <w:t xml:space="preserve"> </w:t>
      </w:r>
      <w:r>
        <w:rPr>
          <w:sz w:val="18"/>
        </w:rPr>
        <w:t>tipte</w:t>
      </w:r>
      <w:r>
        <w:rPr>
          <w:spacing w:val="-7"/>
          <w:sz w:val="18"/>
        </w:rPr>
        <w:t xml:space="preserve"> </w:t>
      </w:r>
      <w:r>
        <w:rPr>
          <w:sz w:val="18"/>
        </w:rPr>
        <w:t>olacak</w:t>
      </w:r>
      <w:r>
        <w:rPr>
          <w:spacing w:val="-6"/>
          <w:sz w:val="18"/>
        </w:rPr>
        <w:t xml:space="preserve"> </w:t>
      </w:r>
      <w:r>
        <w:rPr>
          <w:sz w:val="18"/>
        </w:rPr>
        <w:t>ve</w:t>
      </w:r>
      <w:r>
        <w:rPr>
          <w:spacing w:val="-7"/>
          <w:sz w:val="18"/>
        </w:rPr>
        <w:t xml:space="preserve"> </w:t>
      </w:r>
      <w:r>
        <w:rPr>
          <w:sz w:val="18"/>
        </w:rPr>
        <w:t>plastik</w:t>
      </w:r>
      <w:r>
        <w:rPr>
          <w:spacing w:val="-6"/>
          <w:sz w:val="18"/>
        </w:rPr>
        <w:t xml:space="preserve"> </w:t>
      </w:r>
      <w:r>
        <w:rPr>
          <w:sz w:val="18"/>
        </w:rPr>
        <w:t>pul</w:t>
      </w:r>
      <w:r>
        <w:rPr>
          <w:spacing w:val="-7"/>
          <w:sz w:val="18"/>
        </w:rPr>
        <w:t xml:space="preserve"> </w:t>
      </w:r>
      <w:proofErr w:type="gramStart"/>
      <w:r>
        <w:rPr>
          <w:sz w:val="18"/>
        </w:rPr>
        <w:t>ile</w:t>
      </w:r>
      <w:r>
        <w:rPr>
          <w:spacing w:val="-7"/>
          <w:sz w:val="18"/>
        </w:rPr>
        <w:t xml:space="preserve"> </w:t>
      </w:r>
      <w:r>
        <w:rPr>
          <w:sz w:val="18"/>
        </w:rPr>
        <w:t>birlikte</w:t>
      </w:r>
      <w:proofErr w:type="gramEnd"/>
      <w:r>
        <w:rPr>
          <w:sz w:val="18"/>
        </w:rPr>
        <w:t xml:space="preserve"> monte </w:t>
      </w:r>
      <w:r>
        <w:rPr>
          <w:spacing w:val="-2"/>
          <w:sz w:val="18"/>
        </w:rPr>
        <w:t>edilecektir.</w:t>
      </w:r>
    </w:p>
    <w:p w14:paraId="232804B5" w14:textId="77777777" w:rsidR="00A607E1" w:rsidRDefault="003D549B">
      <w:pPr>
        <w:pStyle w:val="GvdeMetni"/>
        <w:spacing w:before="196" w:line="278" w:lineRule="auto"/>
        <w:ind w:left="412" w:right="203"/>
        <w:jc w:val="both"/>
      </w:pPr>
      <w:r>
        <w:t>Klima</w:t>
      </w:r>
      <w:r>
        <w:rPr>
          <w:spacing w:val="-13"/>
        </w:rPr>
        <w:t xml:space="preserve"> </w:t>
      </w:r>
      <w:r>
        <w:t>santrali</w:t>
      </w:r>
      <w:r>
        <w:rPr>
          <w:spacing w:val="-12"/>
        </w:rPr>
        <w:t xml:space="preserve"> </w:t>
      </w:r>
      <w:r>
        <w:t>üzerinde</w:t>
      </w:r>
      <w:r>
        <w:rPr>
          <w:spacing w:val="-13"/>
        </w:rPr>
        <w:t xml:space="preserve"> </w:t>
      </w:r>
      <w:r>
        <w:t>her</w:t>
      </w:r>
      <w:r>
        <w:rPr>
          <w:spacing w:val="-12"/>
        </w:rPr>
        <w:t xml:space="preserve"> </w:t>
      </w:r>
      <w:r>
        <w:t>türlü</w:t>
      </w:r>
      <w:r>
        <w:rPr>
          <w:spacing w:val="-13"/>
        </w:rPr>
        <w:t xml:space="preserve"> </w:t>
      </w:r>
      <w:r>
        <w:t>kablo</w:t>
      </w:r>
      <w:r>
        <w:rPr>
          <w:spacing w:val="-13"/>
        </w:rPr>
        <w:t xml:space="preserve"> </w:t>
      </w:r>
      <w:r>
        <w:t>ve</w:t>
      </w:r>
      <w:r>
        <w:rPr>
          <w:spacing w:val="-12"/>
        </w:rPr>
        <w:t xml:space="preserve"> </w:t>
      </w:r>
      <w:r>
        <w:t>ölçüm</w:t>
      </w:r>
      <w:r>
        <w:rPr>
          <w:spacing w:val="-13"/>
        </w:rPr>
        <w:t xml:space="preserve"> </w:t>
      </w:r>
      <w:r>
        <w:t>aygıtlarının</w:t>
      </w:r>
      <w:r>
        <w:rPr>
          <w:spacing w:val="-12"/>
        </w:rPr>
        <w:t xml:space="preserve"> </w:t>
      </w:r>
      <w:r>
        <w:t>monte</w:t>
      </w:r>
      <w:r>
        <w:rPr>
          <w:spacing w:val="-11"/>
        </w:rPr>
        <w:t xml:space="preserve"> </w:t>
      </w:r>
      <w:r>
        <w:t>edildiği</w:t>
      </w:r>
      <w:r>
        <w:rPr>
          <w:spacing w:val="-8"/>
        </w:rPr>
        <w:t xml:space="preserve"> </w:t>
      </w:r>
      <w:r>
        <w:t>delikler</w:t>
      </w:r>
      <w:r>
        <w:rPr>
          <w:spacing w:val="-10"/>
        </w:rPr>
        <w:t xml:space="preserve"> </w:t>
      </w:r>
      <w:r>
        <w:t>üreticide</w:t>
      </w:r>
      <w:r>
        <w:rPr>
          <w:spacing w:val="-9"/>
        </w:rPr>
        <w:t xml:space="preserve"> </w:t>
      </w:r>
      <w:r>
        <w:t>önceden</w:t>
      </w:r>
      <w:r>
        <w:rPr>
          <w:spacing w:val="-9"/>
        </w:rPr>
        <w:t xml:space="preserve"> </w:t>
      </w:r>
      <w:r>
        <w:t>açılmış</w:t>
      </w:r>
      <w:r>
        <w:rPr>
          <w:spacing w:val="-9"/>
        </w:rPr>
        <w:t xml:space="preserve"> </w:t>
      </w:r>
      <w:r>
        <w:t>ve</w:t>
      </w:r>
      <w:r>
        <w:rPr>
          <w:spacing w:val="-9"/>
        </w:rPr>
        <w:t xml:space="preserve"> </w:t>
      </w:r>
      <w:r>
        <w:t>hava</w:t>
      </w:r>
      <w:r>
        <w:rPr>
          <w:spacing w:val="-12"/>
        </w:rPr>
        <w:t xml:space="preserve"> </w:t>
      </w:r>
      <w:r>
        <w:t>sızdı</w:t>
      </w:r>
      <w:r>
        <w:rPr>
          <w:spacing w:val="-13"/>
        </w:rPr>
        <w:t xml:space="preserve"> </w:t>
      </w:r>
      <w:proofErr w:type="spellStart"/>
      <w:r>
        <w:t>rmayacak</w:t>
      </w:r>
      <w:proofErr w:type="spellEnd"/>
      <w:r>
        <w:t xml:space="preserve"> şekilde olacaktır.</w:t>
      </w:r>
    </w:p>
    <w:p w14:paraId="5149582A" w14:textId="77777777" w:rsidR="00A607E1" w:rsidRDefault="003D549B">
      <w:pPr>
        <w:pStyle w:val="GvdeMetni"/>
        <w:spacing w:before="197" w:line="276" w:lineRule="auto"/>
        <w:ind w:left="412" w:right="201"/>
        <w:jc w:val="both"/>
      </w:pPr>
      <w:r>
        <w:t>Klima santralinin filtre, nemlendirici ve fan hücrelerine erişim için bir kapı ve bu kapı üzerinde en az 160 mm çapında gözetleme camları tedarik edilecektir. Kapı tipleri menteşeli veya çekme kapı, tutacakları L veya T tipi, açma mekanizmaları özel kilitli veya anahtarlı olabilecektir. Kapıların üzerine yerleştirilecek gözetleme camları 2.500 saat UV dayanımlı ve çift cidarlı olacaktır (iç ve dışta cam bulunacaktır).</w:t>
      </w:r>
    </w:p>
    <w:p w14:paraId="05C816E2" w14:textId="77777777" w:rsidR="00A607E1" w:rsidRDefault="003D549B">
      <w:pPr>
        <w:pStyle w:val="GvdeMetni"/>
        <w:spacing w:before="200"/>
        <w:ind w:left="412" w:right="203"/>
        <w:jc w:val="both"/>
      </w:pPr>
      <w:r>
        <w:t>Filtre, nemlendirici ve fan hücrelerinde klima santralinin içinin görülebilmesi amacıyla hücrelerin içinde pürüzsüz yüzeyli panele gömme led lamba ve hücre dışında kapama anahtarı bulunacaktır. Gemici tipi lambalar hijyenik sebeplerden ötürü kabul edilmeyecektir. Aydınlatma lambası ile anahtarı arasındaki kablolama üretici tarafından yapılmış olacaktır.</w:t>
      </w:r>
    </w:p>
    <w:p w14:paraId="6822847C" w14:textId="77777777" w:rsidR="00A607E1" w:rsidRDefault="003D549B">
      <w:pPr>
        <w:pStyle w:val="GvdeMetni"/>
        <w:ind w:left="412" w:right="219"/>
        <w:jc w:val="both"/>
      </w:pPr>
      <w:r>
        <w:t>Gözetleme camı olan tüm iç ve dış santrallerde hem santralin iç panelinde hem de dış panelinde gözetleme camlarının etrafına sızdırmazlık amacıyla silikon uygulanacaktır.</w:t>
      </w:r>
    </w:p>
    <w:p w14:paraId="0F418595" w14:textId="77777777" w:rsidR="00A607E1" w:rsidRDefault="003D549B">
      <w:pPr>
        <w:pStyle w:val="GvdeMetni"/>
        <w:ind w:left="412" w:right="216"/>
        <w:jc w:val="both"/>
      </w:pPr>
      <w:r>
        <w:t>Santral içinde basınç ölçüm borusu yer almayacak, bu sayede kir birikmesi önlenecek ve temizleme kolaylığı sağlanacaktır. Manometreler</w:t>
      </w:r>
      <w:r>
        <w:rPr>
          <w:spacing w:val="-2"/>
        </w:rPr>
        <w:t xml:space="preserve"> </w:t>
      </w:r>
      <w:r>
        <w:t>dış panelin</w:t>
      </w:r>
      <w:r>
        <w:rPr>
          <w:spacing w:val="-1"/>
        </w:rPr>
        <w:t xml:space="preserve"> </w:t>
      </w:r>
      <w:r>
        <w:t>yüzeyine</w:t>
      </w:r>
      <w:r>
        <w:rPr>
          <w:spacing w:val="-1"/>
        </w:rPr>
        <w:t xml:space="preserve"> </w:t>
      </w:r>
      <w:r>
        <w:t>santral</w:t>
      </w:r>
      <w:r>
        <w:rPr>
          <w:spacing w:val="-3"/>
        </w:rPr>
        <w:t xml:space="preserve"> </w:t>
      </w:r>
      <w:r>
        <w:t>gövdesi</w:t>
      </w:r>
      <w:r>
        <w:rPr>
          <w:spacing w:val="-1"/>
        </w:rPr>
        <w:t xml:space="preserve"> </w:t>
      </w:r>
      <w:r>
        <w:t>delinmeden</w:t>
      </w:r>
      <w:r>
        <w:rPr>
          <w:spacing w:val="-1"/>
        </w:rPr>
        <w:t xml:space="preserve"> </w:t>
      </w:r>
      <w:r>
        <w:t>gövde</w:t>
      </w:r>
      <w:r>
        <w:rPr>
          <w:spacing w:val="-4"/>
        </w:rPr>
        <w:t xml:space="preserve"> </w:t>
      </w:r>
      <w:r>
        <w:t>performansının</w:t>
      </w:r>
      <w:r>
        <w:rPr>
          <w:spacing w:val="-1"/>
        </w:rPr>
        <w:t xml:space="preserve"> </w:t>
      </w:r>
      <w:r>
        <w:t>kaçak</w:t>
      </w:r>
      <w:r>
        <w:rPr>
          <w:spacing w:val="-3"/>
        </w:rPr>
        <w:t xml:space="preserve"> </w:t>
      </w:r>
      <w:r>
        <w:t>sınıfının</w:t>
      </w:r>
      <w:r>
        <w:rPr>
          <w:spacing w:val="-1"/>
        </w:rPr>
        <w:t xml:space="preserve"> </w:t>
      </w:r>
      <w:r>
        <w:t>bozulmasını</w:t>
      </w:r>
      <w:r>
        <w:rPr>
          <w:spacing w:val="-1"/>
        </w:rPr>
        <w:t xml:space="preserve"> </w:t>
      </w:r>
      <w:r>
        <w:t xml:space="preserve">engellemeyecek </w:t>
      </w:r>
      <w:r>
        <w:rPr>
          <w:spacing w:val="-2"/>
        </w:rPr>
        <w:t>şekilde</w:t>
      </w:r>
      <w:r>
        <w:rPr>
          <w:spacing w:val="-11"/>
        </w:rPr>
        <w:t xml:space="preserve"> </w:t>
      </w:r>
      <w:r>
        <w:rPr>
          <w:spacing w:val="-2"/>
        </w:rPr>
        <w:t>dışarıya</w:t>
      </w:r>
      <w:r>
        <w:rPr>
          <w:spacing w:val="-10"/>
        </w:rPr>
        <w:t xml:space="preserve"> </w:t>
      </w:r>
      <w:r>
        <w:rPr>
          <w:spacing w:val="-2"/>
        </w:rPr>
        <w:t>çıkık</w:t>
      </w:r>
      <w:r>
        <w:rPr>
          <w:spacing w:val="-11"/>
        </w:rPr>
        <w:t xml:space="preserve"> </w:t>
      </w:r>
      <w:r>
        <w:rPr>
          <w:spacing w:val="-2"/>
        </w:rPr>
        <w:t>olarak</w:t>
      </w:r>
      <w:r>
        <w:rPr>
          <w:spacing w:val="-10"/>
        </w:rPr>
        <w:t xml:space="preserve"> </w:t>
      </w:r>
      <w:r>
        <w:rPr>
          <w:spacing w:val="-2"/>
        </w:rPr>
        <w:t>yerleştirilecektir.</w:t>
      </w:r>
    </w:p>
    <w:p w14:paraId="5FAE5442" w14:textId="77777777" w:rsidR="00A607E1" w:rsidRDefault="003D549B">
      <w:pPr>
        <w:pStyle w:val="GvdeMetni"/>
        <w:spacing w:before="1" w:line="207" w:lineRule="exact"/>
        <w:ind w:left="412"/>
        <w:jc w:val="both"/>
      </w:pPr>
      <w:r>
        <w:rPr>
          <w:spacing w:val="-2"/>
        </w:rPr>
        <w:t>Santral</w:t>
      </w:r>
      <w:r>
        <w:rPr>
          <w:spacing w:val="-5"/>
        </w:rPr>
        <w:t xml:space="preserve"> </w:t>
      </w:r>
      <w:r>
        <w:rPr>
          <w:spacing w:val="-2"/>
        </w:rPr>
        <w:t>kaidesinin</w:t>
      </w:r>
      <w:r>
        <w:t xml:space="preserve"> </w:t>
      </w:r>
      <w:r>
        <w:rPr>
          <w:spacing w:val="-2"/>
        </w:rPr>
        <w:t>altına</w:t>
      </w:r>
      <w:r>
        <w:t xml:space="preserve"> </w:t>
      </w:r>
      <w:r>
        <w:rPr>
          <w:spacing w:val="-2"/>
        </w:rPr>
        <w:t>palet yerleştirilerek</w:t>
      </w:r>
      <w:r>
        <w:rPr>
          <w:spacing w:val="-1"/>
        </w:rPr>
        <w:t xml:space="preserve"> </w:t>
      </w:r>
      <w:r>
        <w:rPr>
          <w:spacing w:val="-2"/>
        </w:rPr>
        <w:t>üreticiden sevk</w:t>
      </w:r>
      <w:r>
        <w:rPr>
          <w:spacing w:val="-1"/>
        </w:rPr>
        <w:t xml:space="preserve"> </w:t>
      </w:r>
      <w:r>
        <w:rPr>
          <w:spacing w:val="-2"/>
        </w:rPr>
        <w:t>edilebilecektir.</w:t>
      </w:r>
    </w:p>
    <w:p w14:paraId="3DE34B7B" w14:textId="77777777" w:rsidR="00A607E1" w:rsidRDefault="003D549B">
      <w:pPr>
        <w:pStyle w:val="GvdeMetni"/>
        <w:spacing w:line="276" w:lineRule="auto"/>
        <w:ind w:left="412" w:right="202"/>
        <w:jc w:val="both"/>
      </w:pPr>
      <w:r>
        <w:t>Klima santralinde hava ile temasta olan hiçbir malzeme (sızdırmazlık ve yapıştırıcı malzemeler dahil)</w:t>
      </w:r>
      <w:r>
        <w:rPr>
          <w:spacing w:val="40"/>
        </w:rPr>
        <w:t xml:space="preserve"> </w:t>
      </w:r>
      <w:r>
        <w:t>insan sağlığına zarar vermeyecek veya koku</w:t>
      </w:r>
      <w:r>
        <w:rPr>
          <w:spacing w:val="-2"/>
        </w:rPr>
        <w:t xml:space="preserve"> </w:t>
      </w:r>
      <w:r>
        <w:t>yaymayacak,</w:t>
      </w:r>
      <w:r>
        <w:rPr>
          <w:spacing w:val="-2"/>
        </w:rPr>
        <w:t xml:space="preserve"> </w:t>
      </w:r>
      <w:r>
        <w:t>dezenfeksiyon</w:t>
      </w:r>
      <w:r>
        <w:rPr>
          <w:spacing w:val="-2"/>
        </w:rPr>
        <w:t xml:space="preserve"> </w:t>
      </w:r>
      <w:r>
        <w:t>maddelerine</w:t>
      </w:r>
      <w:r>
        <w:rPr>
          <w:spacing w:val="-2"/>
        </w:rPr>
        <w:t xml:space="preserve"> </w:t>
      </w:r>
      <w:r>
        <w:t>dayanıklı</w:t>
      </w:r>
      <w:r>
        <w:rPr>
          <w:spacing w:val="-2"/>
        </w:rPr>
        <w:t xml:space="preserve"> </w:t>
      </w:r>
      <w:r>
        <w:t>olacaktır.</w:t>
      </w:r>
      <w:r>
        <w:rPr>
          <w:spacing w:val="-2"/>
        </w:rPr>
        <w:t xml:space="preserve"> </w:t>
      </w:r>
      <w:r>
        <w:t>Hava</w:t>
      </w:r>
      <w:r>
        <w:rPr>
          <w:spacing w:val="-2"/>
        </w:rPr>
        <w:t xml:space="preserve"> </w:t>
      </w:r>
      <w:r>
        <w:t>ile</w:t>
      </w:r>
      <w:r>
        <w:rPr>
          <w:spacing w:val="-2"/>
        </w:rPr>
        <w:t xml:space="preserve"> </w:t>
      </w:r>
      <w:r>
        <w:t>temas</w:t>
      </w:r>
      <w:r>
        <w:rPr>
          <w:spacing w:val="-1"/>
        </w:rPr>
        <w:t xml:space="preserve"> </w:t>
      </w:r>
      <w:r>
        <w:t>eden tüm plastik parçaların</w:t>
      </w:r>
      <w:r>
        <w:rPr>
          <w:spacing w:val="40"/>
        </w:rPr>
        <w:t xml:space="preserve"> </w:t>
      </w:r>
      <w:r>
        <w:t>TS EN</w:t>
      </w:r>
      <w:r>
        <w:rPr>
          <w:spacing w:val="-13"/>
        </w:rPr>
        <w:t xml:space="preserve"> </w:t>
      </w:r>
      <w:r>
        <w:t>ISO</w:t>
      </w:r>
      <w:r>
        <w:rPr>
          <w:spacing w:val="-12"/>
        </w:rPr>
        <w:t xml:space="preserve"> </w:t>
      </w:r>
      <w:r>
        <w:t>846</w:t>
      </w:r>
      <w:r>
        <w:rPr>
          <w:spacing w:val="-13"/>
        </w:rPr>
        <w:t xml:space="preserve"> </w:t>
      </w:r>
      <w:r>
        <w:t>standardına</w:t>
      </w:r>
      <w:r>
        <w:rPr>
          <w:spacing w:val="-12"/>
        </w:rPr>
        <w:t xml:space="preserve"> </w:t>
      </w:r>
      <w:r>
        <w:t>göre</w:t>
      </w:r>
      <w:r>
        <w:rPr>
          <w:spacing w:val="-13"/>
        </w:rPr>
        <w:t xml:space="preserve"> </w:t>
      </w:r>
      <w:r>
        <w:t>test</w:t>
      </w:r>
      <w:r>
        <w:rPr>
          <w:spacing w:val="-13"/>
        </w:rPr>
        <w:t xml:space="preserve"> </w:t>
      </w:r>
      <w:r>
        <w:t>edilerek</w:t>
      </w:r>
      <w:r>
        <w:rPr>
          <w:spacing w:val="-12"/>
        </w:rPr>
        <w:t xml:space="preserve"> </w:t>
      </w:r>
      <w:r>
        <w:t>mikro</w:t>
      </w:r>
      <w:r>
        <w:rPr>
          <w:spacing w:val="-13"/>
        </w:rPr>
        <w:t xml:space="preserve"> </w:t>
      </w:r>
      <w:r>
        <w:t>organizmaların</w:t>
      </w:r>
      <w:r>
        <w:rPr>
          <w:spacing w:val="-12"/>
        </w:rPr>
        <w:t xml:space="preserve"> </w:t>
      </w:r>
      <w:r>
        <w:t>gelişimine</w:t>
      </w:r>
      <w:r>
        <w:rPr>
          <w:spacing w:val="-13"/>
        </w:rPr>
        <w:t xml:space="preserve"> </w:t>
      </w:r>
      <w:r>
        <w:t>izin</w:t>
      </w:r>
      <w:r>
        <w:rPr>
          <w:spacing w:val="-12"/>
        </w:rPr>
        <w:t xml:space="preserve"> </w:t>
      </w:r>
      <w:r>
        <w:t>vermediği</w:t>
      </w:r>
      <w:r>
        <w:rPr>
          <w:spacing w:val="-13"/>
        </w:rPr>
        <w:t xml:space="preserve"> </w:t>
      </w:r>
      <w:r>
        <w:t>ispatlanacak,</w:t>
      </w:r>
      <w:r>
        <w:rPr>
          <w:spacing w:val="-12"/>
        </w:rPr>
        <w:t xml:space="preserve"> </w:t>
      </w:r>
      <w:r>
        <w:t>uygunluğu</w:t>
      </w:r>
      <w:r>
        <w:rPr>
          <w:spacing w:val="-13"/>
        </w:rPr>
        <w:t xml:space="preserve"> </w:t>
      </w:r>
      <w:r>
        <w:t>bağımsız</w:t>
      </w:r>
      <w:r>
        <w:rPr>
          <w:spacing w:val="-12"/>
        </w:rPr>
        <w:t xml:space="preserve"> </w:t>
      </w:r>
      <w:r>
        <w:t>ve</w:t>
      </w:r>
      <w:r>
        <w:rPr>
          <w:spacing w:val="-13"/>
        </w:rPr>
        <w:t xml:space="preserve"> </w:t>
      </w:r>
      <w:r>
        <w:t>TS EN</w:t>
      </w:r>
      <w:r>
        <w:rPr>
          <w:spacing w:val="-5"/>
        </w:rPr>
        <w:t xml:space="preserve"> </w:t>
      </w:r>
      <w:r>
        <w:t>ISO/IEC</w:t>
      </w:r>
      <w:r>
        <w:rPr>
          <w:spacing w:val="-5"/>
        </w:rPr>
        <w:t xml:space="preserve"> </w:t>
      </w:r>
      <w:r>
        <w:t>17025</w:t>
      </w:r>
      <w:r>
        <w:rPr>
          <w:spacing w:val="-7"/>
        </w:rPr>
        <w:t xml:space="preserve"> </w:t>
      </w:r>
      <w:r>
        <w:t>‘e</w:t>
      </w:r>
      <w:r>
        <w:rPr>
          <w:spacing w:val="-7"/>
        </w:rPr>
        <w:t xml:space="preserve"> </w:t>
      </w:r>
      <w:r>
        <w:t>göre</w:t>
      </w:r>
      <w:r>
        <w:rPr>
          <w:spacing w:val="-7"/>
        </w:rPr>
        <w:t xml:space="preserve"> </w:t>
      </w:r>
      <w:r>
        <w:t>akredite</w:t>
      </w:r>
      <w:r>
        <w:rPr>
          <w:spacing w:val="-7"/>
        </w:rPr>
        <w:t xml:space="preserve"> </w:t>
      </w:r>
      <w:r>
        <w:t>olmuş</w:t>
      </w:r>
      <w:r>
        <w:rPr>
          <w:spacing w:val="-7"/>
        </w:rPr>
        <w:t xml:space="preserve"> </w:t>
      </w:r>
      <w:r>
        <w:t>bir</w:t>
      </w:r>
      <w:r>
        <w:rPr>
          <w:spacing w:val="-7"/>
        </w:rPr>
        <w:t xml:space="preserve"> </w:t>
      </w:r>
      <w:r>
        <w:t>kuruluş</w:t>
      </w:r>
      <w:r>
        <w:rPr>
          <w:spacing w:val="-4"/>
        </w:rPr>
        <w:t xml:space="preserve"> </w:t>
      </w:r>
      <w:r>
        <w:t>tarafından</w:t>
      </w:r>
      <w:r>
        <w:rPr>
          <w:spacing w:val="-5"/>
        </w:rPr>
        <w:t xml:space="preserve"> </w:t>
      </w:r>
      <w:r>
        <w:t>onaylanacaktır.</w:t>
      </w:r>
    </w:p>
    <w:p w14:paraId="53D38FEA" w14:textId="77777777" w:rsidR="00A607E1" w:rsidRDefault="003D549B">
      <w:pPr>
        <w:pStyle w:val="GvdeMetni"/>
        <w:spacing w:line="276" w:lineRule="auto"/>
        <w:ind w:left="412" w:right="200"/>
        <w:jc w:val="both"/>
      </w:pPr>
      <w:r>
        <w:t>Bütün</w:t>
      </w:r>
      <w:r>
        <w:rPr>
          <w:spacing w:val="-5"/>
        </w:rPr>
        <w:t xml:space="preserve"> </w:t>
      </w:r>
      <w:r>
        <w:t>sistem</w:t>
      </w:r>
      <w:r>
        <w:rPr>
          <w:spacing w:val="-5"/>
        </w:rPr>
        <w:t xml:space="preserve"> </w:t>
      </w:r>
      <w:r>
        <w:t>komponentleri</w:t>
      </w:r>
      <w:r>
        <w:rPr>
          <w:spacing w:val="-5"/>
        </w:rPr>
        <w:t xml:space="preserve"> </w:t>
      </w:r>
      <w:r>
        <w:t>görünür</w:t>
      </w:r>
      <w:r>
        <w:rPr>
          <w:spacing w:val="-5"/>
        </w:rPr>
        <w:t xml:space="preserve"> </w:t>
      </w:r>
      <w:r>
        <w:t>ve</w:t>
      </w:r>
      <w:r>
        <w:rPr>
          <w:spacing w:val="-5"/>
        </w:rPr>
        <w:t xml:space="preserve"> </w:t>
      </w:r>
      <w:r>
        <w:t>kalıcı</w:t>
      </w:r>
      <w:r>
        <w:rPr>
          <w:spacing w:val="-3"/>
        </w:rPr>
        <w:t xml:space="preserve"> </w:t>
      </w:r>
      <w:r>
        <w:t>bir</w:t>
      </w:r>
      <w:r>
        <w:rPr>
          <w:spacing w:val="-5"/>
        </w:rPr>
        <w:t xml:space="preserve"> </w:t>
      </w:r>
      <w:r>
        <w:t>şekilde</w:t>
      </w:r>
      <w:r>
        <w:rPr>
          <w:spacing w:val="-3"/>
        </w:rPr>
        <w:t xml:space="preserve"> </w:t>
      </w:r>
      <w:r>
        <w:t>etiketlenecek,</w:t>
      </w:r>
      <w:r>
        <w:rPr>
          <w:spacing w:val="-5"/>
        </w:rPr>
        <w:t xml:space="preserve"> </w:t>
      </w:r>
      <w:r>
        <w:t>komponentlerin</w:t>
      </w:r>
      <w:r>
        <w:rPr>
          <w:spacing w:val="-5"/>
        </w:rPr>
        <w:t xml:space="preserve"> </w:t>
      </w:r>
      <w:r>
        <w:t>kaplama</w:t>
      </w:r>
      <w:r>
        <w:rPr>
          <w:spacing w:val="-5"/>
        </w:rPr>
        <w:t xml:space="preserve"> </w:t>
      </w:r>
      <w:r>
        <w:t>alanı</w:t>
      </w:r>
      <w:r>
        <w:rPr>
          <w:spacing w:val="-5"/>
        </w:rPr>
        <w:t xml:space="preserve"> </w:t>
      </w:r>
      <w:r>
        <w:t>ve</w:t>
      </w:r>
      <w:r>
        <w:rPr>
          <w:spacing w:val="-5"/>
        </w:rPr>
        <w:t xml:space="preserve"> </w:t>
      </w:r>
      <w:r>
        <w:t>fonksiyonları</w:t>
      </w:r>
      <w:r>
        <w:rPr>
          <w:spacing w:val="-3"/>
        </w:rPr>
        <w:t xml:space="preserve"> </w:t>
      </w:r>
      <w:r>
        <w:t>ayırt</w:t>
      </w:r>
      <w:r>
        <w:rPr>
          <w:spacing w:val="-3"/>
        </w:rPr>
        <w:t xml:space="preserve"> </w:t>
      </w:r>
      <w:r>
        <w:t xml:space="preserve">edilebilir </w:t>
      </w:r>
      <w:r>
        <w:rPr>
          <w:spacing w:val="-2"/>
        </w:rPr>
        <w:t>olacaktır.</w:t>
      </w:r>
    </w:p>
    <w:p w14:paraId="7644E2DD" w14:textId="77777777" w:rsidR="00A607E1" w:rsidRDefault="003D549B">
      <w:pPr>
        <w:pStyle w:val="GvdeMetni"/>
        <w:spacing w:line="206" w:lineRule="exact"/>
        <w:ind w:left="412"/>
        <w:jc w:val="both"/>
      </w:pPr>
      <w:r>
        <w:t>Cihaz</w:t>
      </w:r>
      <w:r>
        <w:rPr>
          <w:spacing w:val="-5"/>
        </w:rPr>
        <w:t xml:space="preserve"> </w:t>
      </w:r>
      <w:r>
        <w:t>içerisindeki</w:t>
      </w:r>
      <w:r>
        <w:rPr>
          <w:spacing w:val="-4"/>
        </w:rPr>
        <w:t xml:space="preserve"> </w:t>
      </w:r>
      <w:r>
        <w:t>hava</w:t>
      </w:r>
      <w:r>
        <w:rPr>
          <w:spacing w:val="-2"/>
        </w:rPr>
        <w:t xml:space="preserve"> </w:t>
      </w:r>
      <w:r>
        <w:t>ile</w:t>
      </w:r>
      <w:r>
        <w:rPr>
          <w:spacing w:val="-2"/>
        </w:rPr>
        <w:t xml:space="preserve"> </w:t>
      </w:r>
      <w:r>
        <w:t>temas eden</w:t>
      </w:r>
      <w:r>
        <w:rPr>
          <w:spacing w:val="44"/>
        </w:rPr>
        <w:t xml:space="preserve"> </w:t>
      </w:r>
      <w:r>
        <w:t>kapalı</w:t>
      </w:r>
      <w:r>
        <w:rPr>
          <w:spacing w:val="-4"/>
        </w:rPr>
        <w:t xml:space="preserve"> </w:t>
      </w:r>
      <w:r>
        <w:t>kesitli</w:t>
      </w:r>
      <w:r>
        <w:rPr>
          <w:spacing w:val="-1"/>
        </w:rPr>
        <w:t xml:space="preserve"> </w:t>
      </w:r>
      <w:r>
        <w:t>profil</w:t>
      </w:r>
      <w:r>
        <w:rPr>
          <w:spacing w:val="-4"/>
        </w:rPr>
        <w:t xml:space="preserve"> </w:t>
      </w:r>
      <w:r>
        <w:t>ve</w:t>
      </w:r>
      <w:r>
        <w:rPr>
          <w:spacing w:val="-6"/>
        </w:rPr>
        <w:t xml:space="preserve"> </w:t>
      </w:r>
      <w:r>
        <w:t>parçaların</w:t>
      </w:r>
      <w:r>
        <w:rPr>
          <w:spacing w:val="-3"/>
        </w:rPr>
        <w:t xml:space="preserve"> </w:t>
      </w:r>
      <w:r>
        <w:t>uç</w:t>
      </w:r>
      <w:r>
        <w:rPr>
          <w:spacing w:val="-4"/>
        </w:rPr>
        <w:t xml:space="preserve"> </w:t>
      </w:r>
      <w:r>
        <w:t>kısımları</w:t>
      </w:r>
      <w:r>
        <w:rPr>
          <w:spacing w:val="-4"/>
        </w:rPr>
        <w:t xml:space="preserve"> </w:t>
      </w:r>
      <w:r>
        <w:t>kapalı</w:t>
      </w:r>
      <w:r>
        <w:rPr>
          <w:spacing w:val="-3"/>
        </w:rPr>
        <w:t xml:space="preserve"> </w:t>
      </w:r>
      <w:r>
        <w:rPr>
          <w:spacing w:val="-2"/>
        </w:rPr>
        <w:t>olacaktır.</w:t>
      </w:r>
    </w:p>
    <w:p w14:paraId="4BC036D7" w14:textId="77777777" w:rsidR="00A607E1" w:rsidRDefault="003D549B">
      <w:pPr>
        <w:pStyle w:val="GvdeMetni"/>
        <w:spacing w:before="31" w:line="276" w:lineRule="auto"/>
        <w:ind w:left="412" w:right="201"/>
        <w:jc w:val="both"/>
      </w:pPr>
      <w:r>
        <w:t>Klima santrali tüm komponentlerine temizlik amacıyla her iki hava akış yönünden de erişilebilir olacaktır veya 1,6 m’den alçak santrallerde komponentler kolayca sökülebilir olacaktır. İçinde yürünebilen santrallerde yeterli sayıda kapı verilecek yürünemeyenlerde ise (h&lt;1,6 m) yeterli sayıda sökülebilir panel konulacaktır.</w:t>
      </w:r>
    </w:p>
    <w:p w14:paraId="2804A801" w14:textId="77777777" w:rsidR="00A607E1" w:rsidRDefault="003D549B">
      <w:pPr>
        <w:pStyle w:val="GvdeMetni"/>
        <w:spacing w:before="1" w:line="276" w:lineRule="auto"/>
        <w:ind w:left="412" w:right="203"/>
        <w:jc w:val="both"/>
      </w:pPr>
      <w:r>
        <w:t>Klima santralindeki tüm drenaj tavaları en az 304 kalite paslanmaz sacdan imal edilmiş, eğimli ve altı izolasyonlu olacaktır. Tüm drenaj tavalarında suyun tahliyesi için en az 40 mm çapında bir drenaj çıkışı olacaktır. Tüm drenaj tavalarında (sistem çalışmıyorken) tavaya</w:t>
      </w:r>
      <w:r>
        <w:rPr>
          <w:spacing w:val="40"/>
        </w:rPr>
        <w:t xml:space="preserve"> </w:t>
      </w:r>
      <w:r>
        <w:t xml:space="preserve">boşaltılan 5 litre suyun </w:t>
      </w:r>
      <w:proofErr w:type="gramStart"/>
      <w:r>
        <w:t>% 95</w:t>
      </w:r>
      <w:proofErr w:type="gramEnd"/>
      <w:r>
        <w:t>’ten fazlası 10 dakika içinde tahliye olacaktır. Klima santralindeki tüm drenaj bağlantıları aynı tarafta olacaktır.</w:t>
      </w:r>
    </w:p>
    <w:p w14:paraId="55ADF64B" w14:textId="77777777" w:rsidR="00A607E1" w:rsidRDefault="00A607E1">
      <w:pPr>
        <w:pStyle w:val="GvdeMetni"/>
        <w:spacing w:before="31"/>
      </w:pPr>
    </w:p>
    <w:p w14:paraId="0DCE837A" w14:textId="77777777" w:rsidR="00A607E1" w:rsidRDefault="003D549B">
      <w:pPr>
        <w:pStyle w:val="ListeParagraf"/>
        <w:numPr>
          <w:ilvl w:val="1"/>
          <w:numId w:val="17"/>
        </w:numPr>
        <w:tabs>
          <w:tab w:val="left" w:pos="711"/>
        </w:tabs>
        <w:ind w:left="711" w:hanging="299"/>
        <w:rPr>
          <w:sz w:val="18"/>
        </w:rPr>
      </w:pPr>
      <w:r>
        <w:rPr>
          <w:w w:val="80"/>
          <w:sz w:val="18"/>
        </w:rPr>
        <w:t>Giriş</w:t>
      </w:r>
      <w:r>
        <w:rPr>
          <w:spacing w:val="-3"/>
          <w:sz w:val="18"/>
        </w:rPr>
        <w:t xml:space="preserve"> </w:t>
      </w:r>
      <w:r>
        <w:rPr>
          <w:spacing w:val="-2"/>
          <w:sz w:val="18"/>
        </w:rPr>
        <w:t>Hücresi</w:t>
      </w:r>
    </w:p>
    <w:p w14:paraId="469685D5" w14:textId="77777777" w:rsidR="00A607E1" w:rsidRDefault="00A607E1">
      <w:pPr>
        <w:pStyle w:val="GvdeMetni"/>
        <w:spacing w:before="61"/>
      </w:pPr>
    </w:p>
    <w:p w14:paraId="17992428" w14:textId="77777777" w:rsidR="00A607E1" w:rsidRDefault="003D549B">
      <w:pPr>
        <w:pStyle w:val="GvdeMetni"/>
        <w:spacing w:before="1" w:line="278" w:lineRule="auto"/>
        <w:ind w:left="412" w:right="204"/>
        <w:jc w:val="both"/>
      </w:pPr>
      <w:r>
        <w:rPr>
          <w:spacing w:val="-2"/>
        </w:rPr>
        <w:t>Taze</w:t>
      </w:r>
      <w:r>
        <w:rPr>
          <w:spacing w:val="-10"/>
        </w:rPr>
        <w:t xml:space="preserve"> </w:t>
      </w:r>
      <w:r>
        <w:rPr>
          <w:spacing w:val="-2"/>
        </w:rPr>
        <w:t>hava</w:t>
      </w:r>
      <w:r>
        <w:rPr>
          <w:spacing w:val="-8"/>
        </w:rPr>
        <w:t xml:space="preserve"> </w:t>
      </w:r>
      <w:r>
        <w:rPr>
          <w:spacing w:val="-2"/>
        </w:rPr>
        <w:t>giriş</w:t>
      </w:r>
      <w:r>
        <w:rPr>
          <w:spacing w:val="-9"/>
        </w:rPr>
        <w:t xml:space="preserve"> </w:t>
      </w:r>
      <w:r>
        <w:rPr>
          <w:spacing w:val="-2"/>
        </w:rPr>
        <w:t>hücresinin</w:t>
      </w:r>
      <w:r>
        <w:rPr>
          <w:spacing w:val="-10"/>
        </w:rPr>
        <w:t xml:space="preserve"> </w:t>
      </w:r>
      <w:r>
        <w:rPr>
          <w:spacing w:val="-2"/>
        </w:rPr>
        <w:t>altında</w:t>
      </w:r>
      <w:r>
        <w:rPr>
          <w:spacing w:val="-8"/>
        </w:rPr>
        <w:t xml:space="preserve"> </w:t>
      </w:r>
      <w:r>
        <w:rPr>
          <w:spacing w:val="-2"/>
        </w:rPr>
        <w:t>drenaj</w:t>
      </w:r>
      <w:r>
        <w:rPr>
          <w:spacing w:val="-10"/>
        </w:rPr>
        <w:t xml:space="preserve"> </w:t>
      </w:r>
      <w:r>
        <w:rPr>
          <w:spacing w:val="-2"/>
        </w:rPr>
        <w:t>tavası</w:t>
      </w:r>
      <w:r>
        <w:rPr>
          <w:spacing w:val="-10"/>
        </w:rPr>
        <w:t xml:space="preserve"> </w:t>
      </w:r>
      <w:r>
        <w:rPr>
          <w:spacing w:val="-2"/>
        </w:rPr>
        <w:t>olacak</w:t>
      </w:r>
      <w:r>
        <w:rPr>
          <w:spacing w:val="-7"/>
        </w:rPr>
        <w:t xml:space="preserve"> </w:t>
      </w:r>
      <w:r>
        <w:rPr>
          <w:spacing w:val="-2"/>
        </w:rPr>
        <w:t>ve</w:t>
      </w:r>
      <w:r>
        <w:rPr>
          <w:spacing w:val="-10"/>
        </w:rPr>
        <w:t xml:space="preserve"> </w:t>
      </w:r>
      <w:r>
        <w:rPr>
          <w:spacing w:val="-2"/>
        </w:rPr>
        <w:t>bu</w:t>
      </w:r>
      <w:r>
        <w:rPr>
          <w:spacing w:val="-10"/>
        </w:rPr>
        <w:t xml:space="preserve"> </w:t>
      </w:r>
      <w:r>
        <w:rPr>
          <w:spacing w:val="-2"/>
        </w:rPr>
        <w:t>hücreye</w:t>
      </w:r>
      <w:r>
        <w:rPr>
          <w:spacing w:val="-10"/>
        </w:rPr>
        <w:t xml:space="preserve"> </w:t>
      </w:r>
      <w:r>
        <w:rPr>
          <w:spacing w:val="-2"/>
        </w:rPr>
        <w:t>erişim</w:t>
      </w:r>
      <w:r>
        <w:rPr>
          <w:spacing w:val="-9"/>
        </w:rPr>
        <w:t xml:space="preserve"> </w:t>
      </w:r>
      <w:r>
        <w:rPr>
          <w:spacing w:val="-2"/>
        </w:rPr>
        <w:t>bir</w:t>
      </w:r>
      <w:r>
        <w:rPr>
          <w:spacing w:val="-10"/>
        </w:rPr>
        <w:t xml:space="preserve"> </w:t>
      </w:r>
      <w:r>
        <w:rPr>
          <w:spacing w:val="-2"/>
        </w:rPr>
        <w:t>servis</w:t>
      </w:r>
      <w:r>
        <w:rPr>
          <w:spacing w:val="-9"/>
        </w:rPr>
        <w:t xml:space="preserve"> </w:t>
      </w:r>
      <w:r>
        <w:rPr>
          <w:spacing w:val="-2"/>
        </w:rPr>
        <w:t>kapısı</w:t>
      </w:r>
      <w:r>
        <w:rPr>
          <w:spacing w:val="-8"/>
        </w:rPr>
        <w:t xml:space="preserve"> </w:t>
      </w:r>
      <w:r>
        <w:rPr>
          <w:spacing w:val="-2"/>
        </w:rPr>
        <w:t>ile</w:t>
      </w:r>
      <w:r>
        <w:rPr>
          <w:spacing w:val="-8"/>
        </w:rPr>
        <w:t xml:space="preserve"> </w:t>
      </w:r>
      <w:r>
        <w:rPr>
          <w:spacing w:val="-2"/>
        </w:rPr>
        <w:t>sağlanacaktır.</w:t>
      </w:r>
      <w:r>
        <w:rPr>
          <w:spacing w:val="-8"/>
        </w:rPr>
        <w:t xml:space="preserve"> </w:t>
      </w:r>
      <w:r>
        <w:rPr>
          <w:spacing w:val="-2"/>
        </w:rPr>
        <w:t>Dış</w:t>
      </w:r>
      <w:r>
        <w:rPr>
          <w:spacing w:val="-9"/>
        </w:rPr>
        <w:t xml:space="preserve"> </w:t>
      </w:r>
      <w:r>
        <w:rPr>
          <w:spacing w:val="-2"/>
        </w:rPr>
        <w:t>ortama</w:t>
      </w:r>
      <w:r>
        <w:rPr>
          <w:spacing w:val="3"/>
        </w:rPr>
        <w:t xml:space="preserve"> </w:t>
      </w:r>
      <w:r>
        <w:rPr>
          <w:spacing w:val="-2"/>
        </w:rPr>
        <w:t xml:space="preserve">konulacak </w:t>
      </w:r>
      <w:r>
        <w:t>santrallerde taze hava girişinde tel kafes içeren bir panjur kullanılacaktır.</w:t>
      </w:r>
    </w:p>
    <w:p w14:paraId="690CDBF5" w14:textId="77777777" w:rsidR="00A607E1" w:rsidRDefault="003D549B">
      <w:pPr>
        <w:pStyle w:val="ListeParagraf"/>
        <w:numPr>
          <w:ilvl w:val="1"/>
          <w:numId w:val="17"/>
        </w:numPr>
        <w:tabs>
          <w:tab w:val="left" w:pos="712"/>
        </w:tabs>
        <w:spacing w:before="199"/>
        <w:ind w:left="712" w:hanging="300"/>
        <w:rPr>
          <w:sz w:val="18"/>
        </w:rPr>
      </w:pPr>
      <w:r>
        <w:rPr>
          <w:spacing w:val="-2"/>
          <w:sz w:val="18"/>
        </w:rPr>
        <w:t>Damper</w:t>
      </w:r>
    </w:p>
    <w:p w14:paraId="2D5F4682" w14:textId="77777777" w:rsidR="00A607E1" w:rsidRDefault="00A607E1">
      <w:pPr>
        <w:pStyle w:val="GvdeMetni"/>
      </w:pPr>
    </w:p>
    <w:p w14:paraId="3B20B069" w14:textId="77777777" w:rsidR="00A607E1" w:rsidRDefault="00A607E1">
      <w:pPr>
        <w:pStyle w:val="GvdeMetni"/>
      </w:pPr>
    </w:p>
    <w:p w14:paraId="701C750C" w14:textId="77777777" w:rsidR="00A607E1" w:rsidRDefault="00A607E1">
      <w:pPr>
        <w:pStyle w:val="GvdeMetni"/>
        <w:spacing w:before="45"/>
      </w:pPr>
    </w:p>
    <w:p w14:paraId="0EC34373" w14:textId="77777777" w:rsidR="00A607E1" w:rsidRDefault="003D549B">
      <w:pPr>
        <w:pStyle w:val="GvdeMetni"/>
        <w:spacing w:line="276" w:lineRule="auto"/>
        <w:ind w:left="412" w:right="203"/>
        <w:jc w:val="both"/>
      </w:pPr>
      <w:r>
        <w:t>Klima</w:t>
      </w:r>
      <w:r>
        <w:rPr>
          <w:spacing w:val="-11"/>
        </w:rPr>
        <w:t xml:space="preserve"> </w:t>
      </w:r>
      <w:r>
        <w:t xml:space="preserve">santrallerinde kullanılacak kontrol damperlerinin çerçeveleri ve kanatları alüminyum malzemeden ve aerodinamik </w:t>
      </w:r>
      <w:proofErr w:type="spellStart"/>
      <w:r>
        <w:t>tasarımd</w:t>
      </w:r>
      <w:proofErr w:type="spellEnd"/>
      <w:r>
        <w:rPr>
          <w:spacing w:val="-13"/>
        </w:rPr>
        <w:t xml:space="preserve"> </w:t>
      </w:r>
      <w:r>
        <w:t>a olacaktır. Damperler EN 1751 standardına göre en az klas 2 kanat kaçak sınıfına sahip olacaktır ve bu sınıf bağımsız bir test kuruluşundan</w:t>
      </w:r>
      <w:r>
        <w:rPr>
          <w:spacing w:val="-13"/>
        </w:rPr>
        <w:t xml:space="preserve"> </w:t>
      </w:r>
      <w:r>
        <w:t>alınmış</w:t>
      </w:r>
      <w:r>
        <w:rPr>
          <w:spacing w:val="-12"/>
        </w:rPr>
        <w:t xml:space="preserve"> </w:t>
      </w:r>
      <w:r>
        <w:t>sertifika</w:t>
      </w:r>
      <w:r>
        <w:rPr>
          <w:spacing w:val="-13"/>
        </w:rPr>
        <w:t xml:space="preserve"> </w:t>
      </w:r>
      <w:r>
        <w:t>ile</w:t>
      </w:r>
      <w:r>
        <w:rPr>
          <w:spacing w:val="-12"/>
        </w:rPr>
        <w:t xml:space="preserve"> </w:t>
      </w:r>
      <w:r>
        <w:t>belgelendirilmiş</w:t>
      </w:r>
      <w:r>
        <w:rPr>
          <w:spacing w:val="-13"/>
        </w:rPr>
        <w:t xml:space="preserve"> </w:t>
      </w:r>
      <w:r>
        <w:t>olacaktır.</w:t>
      </w:r>
      <w:r>
        <w:rPr>
          <w:spacing w:val="-13"/>
        </w:rPr>
        <w:t xml:space="preserve"> </w:t>
      </w:r>
      <w:r>
        <w:t>Sınıf</w:t>
      </w:r>
      <w:r>
        <w:rPr>
          <w:spacing w:val="-12"/>
        </w:rPr>
        <w:t xml:space="preserve"> </w:t>
      </w:r>
      <w:r>
        <w:t>1</w:t>
      </w:r>
      <w:r>
        <w:rPr>
          <w:spacing w:val="-13"/>
        </w:rPr>
        <w:t xml:space="preserve"> </w:t>
      </w:r>
      <w:r>
        <w:t>tipi</w:t>
      </w:r>
      <w:r>
        <w:rPr>
          <w:spacing w:val="-12"/>
        </w:rPr>
        <w:t xml:space="preserve"> </w:t>
      </w:r>
      <w:r>
        <w:t>operasyon</w:t>
      </w:r>
      <w:r>
        <w:rPr>
          <w:spacing w:val="-13"/>
        </w:rPr>
        <w:t xml:space="preserve"> </w:t>
      </w:r>
      <w:r>
        <w:t>odalarında</w:t>
      </w:r>
      <w:r>
        <w:rPr>
          <w:spacing w:val="-12"/>
        </w:rPr>
        <w:t xml:space="preserve"> </w:t>
      </w:r>
      <w:r>
        <w:t>EN</w:t>
      </w:r>
      <w:r>
        <w:rPr>
          <w:spacing w:val="-13"/>
        </w:rPr>
        <w:t xml:space="preserve"> </w:t>
      </w:r>
      <w:r>
        <w:t>1751’e</w:t>
      </w:r>
      <w:r>
        <w:rPr>
          <w:spacing w:val="-12"/>
        </w:rPr>
        <w:t xml:space="preserve"> </w:t>
      </w:r>
      <w:r>
        <w:t>göre</w:t>
      </w:r>
      <w:r>
        <w:rPr>
          <w:spacing w:val="-13"/>
        </w:rPr>
        <w:t xml:space="preserve"> </w:t>
      </w:r>
      <w:r>
        <w:t>sızdırmazlık</w:t>
      </w:r>
      <w:r>
        <w:rPr>
          <w:spacing w:val="-12"/>
        </w:rPr>
        <w:t xml:space="preserve"> </w:t>
      </w:r>
      <w:r>
        <w:t>sınıfı</w:t>
      </w:r>
      <w:r>
        <w:rPr>
          <w:spacing w:val="-13"/>
        </w:rPr>
        <w:t xml:space="preserve"> </w:t>
      </w:r>
      <w:r>
        <w:t>klas 4 olan damperler kullanılacaktır.</w:t>
      </w:r>
    </w:p>
    <w:p w14:paraId="73FF5071" w14:textId="77777777" w:rsidR="00A607E1" w:rsidRDefault="003D549B">
      <w:pPr>
        <w:pStyle w:val="GvdeMetni"/>
        <w:spacing w:before="203"/>
        <w:ind w:left="412"/>
        <w:jc w:val="both"/>
      </w:pPr>
      <w:r>
        <w:rPr>
          <w:spacing w:val="-2"/>
        </w:rPr>
        <w:t>Damper</w:t>
      </w:r>
      <w:r>
        <w:rPr>
          <w:spacing w:val="-5"/>
        </w:rPr>
        <w:t xml:space="preserve"> </w:t>
      </w:r>
      <w:r>
        <w:rPr>
          <w:spacing w:val="-2"/>
        </w:rPr>
        <w:t>kanatlarında</w:t>
      </w:r>
      <w:r>
        <w:rPr>
          <w:spacing w:val="-3"/>
        </w:rPr>
        <w:t xml:space="preserve"> </w:t>
      </w:r>
      <w:r>
        <w:rPr>
          <w:spacing w:val="-2"/>
        </w:rPr>
        <w:t>sızdırmazlığı</w:t>
      </w:r>
      <w:r>
        <w:rPr>
          <w:spacing w:val="-5"/>
        </w:rPr>
        <w:t xml:space="preserve"> </w:t>
      </w:r>
      <w:r>
        <w:rPr>
          <w:spacing w:val="-2"/>
        </w:rPr>
        <w:t>sağlamak için</w:t>
      </w:r>
      <w:r>
        <w:rPr>
          <w:spacing w:val="-5"/>
        </w:rPr>
        <w:t xml:space="preserve"> </w:t>
      </w:r>
      <w:r>
        <w:rPr>
          <w:spacing w:val="-2"/>
        </w:rPr>
        <w:t>kanatların</w:t>
      </w:r>
      <w:r>
        <w:rPr>
          <w:spacing w:val="-5"/>
        </w:rPr>
        <w:t xml:space="preserve"> </w:t>
      </w:r>
      <w:r>
        <w:rPr>
          <w:spacing w:val="-2"/>
        </w:rPr>
        <w:t>uçlarında</w:t>
      </w:r>
      <w:r>
        <w:rPr>
          <w:spacing w:val="-5"/>
        </w:rPr>
        <w:t xml:space="preserve"> </w:t>
      </w:r>
      <w:r>
        <w:rPr>
          <w:spacing w:val="-2"/>
        </w:rPr>
        <w:t>ve</w:t>
      </w:r>
      <w:r>
        <w:rPr>
          <w:spacing w:val="-5"/>
        </w:rPr>
        <w:t xml:space="preserve"> </w:t>
      </w:r>
      <w:r>
        <w:rPr>
          <w:spacing w:val="-2"/>
        </w:rPr>
        <w:t>çerçevelerinde</w:t>
      </w:r>
      <w:r>
        <w:rPr>
          <w:spacing w:val="-3"/>
        </w:rPr>
        <w:t xml:space="preserve"> </w:t>
      </w:r>
      <w:r>
        <w:rPr>
          <w:spacing w:val="-2"/>
        </w:rPr>
        <w:t>conta</w:t>
      </w:r>
      <w:r>
        <w:rPr>
          <w:spacing w:val="-3"/>
        </w:rPr>
        <w:t xml:space="preserve"> </w:t>
      </w:r>
      <w:r>
        <w:rPr>
          <w:spacing w:val="-2"/>
        </w:rPr>
        <w:t>kullanılacaktır.</w:t>
      </w:r>
    </w:p>
    <w:p w14:paraId="24BDEBB3" w14:textId="77777777" w:rsidR="00A607E1" w:rsidRDefault="00A607E1">
      <w:pPr>
        <w:pStyle w:val="GvdeMetni"/>
        <w:spacing w:before="20"/>
      </w:pPr>
    </w:p>
    <w:p w14:paraId="2507F431" w14:textId="77777777" w:rsidR="00A607E1" w:rsidRDefault="003D549B">
      <w:pPr>
        <w:pStyle w:val="GvdeMetni"/>
        <w:spacing w:before="1" w:line="278" w:lineRule="auto"/>
        <w:ind w:left="412" w:right="201"/>
        <w:jc w:val="both"/>
      </w:pPr>
      <w:r>
        <w:t>Damper kanat milleri bir müşterek tahrik sistemi ile birbirine bağlantılı olacak, kanatların farklı pozisyon ayarlarını sağlayacak ve farklı hareketini önleyecektir.</w:t>
      </w:r>
    </w:p>
    <w:p w14:paraId="3D2FBE30" w14:textId="77777777" w:rsidR="00A607E1" w:rsidRDefault="003D549B">
      <w:pPr>
        <w:pStyle w:val="GvdeMetni"/>
        <w:spacing w:before="196" w:line="278" w:lineRule="auto"/>
        <w:ind w:left="412" w:right="215"/>
        <w:jc w:val="both"/>
      </w:pPr>
      <w:r>
        <w:t>Dış ortama konulacak klima santrallerinde damperler klima santrali içerisine yerleştirilecektir. İç ortama konulacak klima santrallerinde</w:t>
      </w:r>
      <w:r>
        <w:rPr>
          <w:spacing w:val="-8"/>
        </w:rPr>
        <w:t xml:space="preserve"> </w:t>
      </w:r>
      <w:r>
        <w:t>damperler</w:t>
      </w:r>
      <w:r>
        <w:rPr>
          <w:spacing w:val="-10"/>
        </w:rPr>
        <w:t xml:space="preserve"> </w:t>
      </w:r>
      <w:r>
        <w:t>klima</w:t>
      </w:r>
      <w:r>
        <w:rPr>
          <w:spacing w:val="-10"/>
        </w:rPr>
        <w:t xml:space="preserve"> </w:t>
      </w:r>
      <w:r>
        <w:t>santrali</w:t>
      </w:r>
      <w:r>
        <w:rPr>
          <w:spacing w:val="-10"/>
        </w:rPr>
        <w:t xml:space="preserve"> </w:t>
      </w:r>
      <w:r>
        <w:t>içerisine</w:t>
      </w:r>
      <w:r>
        <w:rPr>
          <w:spacing w:val="-10"/>
        </w:rPr>
        <w:t xml:space="preserve"> </w:t>
      </w:r>
      <w:r>
        <w:t>ya</w:t>
      </w:r>
      <w:r>
        <w:rPr>
          <w:spacing w:val="-10"/>
        </w:rPr>
        <w:t xml:space="preserve"> </w:t>
      </w:r>
      <w:r>
        <w:t>da</w:t>
      </w:r>
      <w:r>
        <w:rPr>
          <w:spacing w:val="-10"/>
        </w:rPr>
        <w:t xml:space="preserve"> </w:t>
      </w:r>
      <w:r>
        <w:t>üzerine</w:t>
      </w:r>
      <w:r>
        <w:rPr>
          <w:spacing w:val="-8"/>
        </w:rPr>
        <w:t xml:space="preserve"> </w:t>
      </w:r>
      <w:r>
        <w:t>(sahada)</w:t>
      </w:r>
      <w:r>
        <w:rPr>
          <w:spacing w:val="-11"/>
        </w:rPr>
        <w:t xml:space="preserve"> </w:t>
      </w:r>
      <w:r>
        <w:t>yalıtım</w:t>
      </w:r>
      <w:r>
        <w:rPr>
          <w:spacing w:val="-7"/>
        </w:rPr>
        <w:t xml:space="preserve"> </w:t>
      </w:r>
      <w:r>
        <w:t>yapılarak</w:t>
      </w:r>
      <w:r>
        <w:rPr>
          <w:spacing w:val="-7"/>
        </w:rPr>
        <w:t xml:space="preserve"> </w:t>
      </w:r>
      <w:r>
        <w:t>klima</w:t>
      </w:r>
      <w:r>
        <w:rPr>
          <w:spacing w:val="-8"/>
        </w:rPr>
        <w:t xml:space="preserve"> </w:t>
      </w:r>
      <w:r>
        <w:t>santralinin</w:t>
      </w:r>
      <w:r>
        <w:rPr>
          <w:spacing w:val="-10"/>
        </w:rPr>
        <w:t xml:space="preserve"> </w:t>
      </w:r>
      <w:r>
        <w:t>dışarısına</w:t>
      </w:r>
      <w:r>
        <w:rPr>
          <w:spacing w:val="-10"/>
        </w:rPr>
        <w:t xml:space="preserve"> </w:t>
      </w:r>
      <w:r>
        <w:t>konulabilecektir.</w:t>
      </w:r>
    </w:p>
    <w:p w14:paraId="6BA00EBA" w14:textId="77777777" w:rsidR="00A607E1" w:rsidRDefault="003D549B">
      <w:pPr>
        <w:pStyle w:val="GvdeMetni"/>
        <w:spacing w:before="197" w:line="278" w:lineRule="auto"/>
        <w:ind w:left="412" w:right="203"/>
        <w:jc w:val="both"/>
      </w:pPr>
      <w:r>
        <w:t>Santralin içine yerleştirilecek damperlerde eğer motor bağlantısı üreticide değil de sahada yapılacaksa, santralin içinde, sahada motor montajının rahatça yapılabilmesi için gerekli erişim alanı bırakılacaktır.</w:t>
      </w:r>
    </w:p>
    <w:p w14:paraId="7661E6DC" w14:textId="77777777" w:rsidR="00A607E1" w:rsidRDefault="00A607E1">
      <w:pPr>
        <w:pStyle w:val="GvdeMetni"/>
        <w:spacing w:line="278" w:lineRule="auto"/>
        <w:jc w:val="both"/>
        <w:sectPr w:rsidR="00A607E1">
          <w:pgSz w:w="12240" w:h="15840"/>
          <w:pgMar w:top="860" w:right="360" w:bottom="540" w:left="720" w:header="65" w:footer="292" w:gutter="0"/>
          <w:cols w:space="708"/>
        </w:sectPr>
      </w:pPr>
    </w:p>
    <w:p w14:paraId="24E27857" w14:textId="77777777" w:rsidR="00A607E1" w:rsidRDefault="003D549B">
      <w:pPr>
        <w:pStyle w:val="GvdeMetni"/>
        <w:spacing w:before="205"/>
        <w:ind w:left="412"/>
      </w:pPr>
      <w:r>
        <w:lastRenderedPageBreak/>
        <w:t>TS</w:t>
      </w:r>
      <w:r>
        <w:rPr>
          <w:spacing w:val="-5"/>
        </w:rPr>
        <w:t xml:space="preserve"> </w:t>
      </w:r>
      <w:r>
        <w:t>EN</w:t>
      </w:r>
      <w:r>
        <w:rPr>
          <w:spacing w:val="-2"/>
        </w:rPr>
        <w:t xml:space="preserve"> </w:t>
      </w:r>
      <w:r>
        <w:t>13053</w:t>
      </w:r>
      <w:r>
        <w:rPr>
          <w:spacing w:val="-3"/>
        </w:rPr>
        <w:t xml:space="preserve"> </w:t>
      </w:r>
      <w:r>
        <w:t>standardına</w:t>
      </w:r>
      <w:r>
        <w:rPr>
          <w:spacing w:val="-2"/>
        </w:rPr>
        <w:t xml:space="preserve"> </w:t>
      </w:r>
      <w:r>
        <w:t>göre</w:t>
      </w:r>
      <w:r>
        <w:rPr>
          <w:spacing w:val="-3"/>
        </w:rPr>
        <w:t xml:space="preserve"> </w:t>
      </w:r>
      <w:r>
        <w:t>damper</w:t>
      </w:r>
      <w:r>
        <w:rPr>
          <w:spacing w:val="-4"/>
        </w:rPr>
        <w:t xml:space="preserve"> </w:t>
      </w:r>
      <w:r>
        <w:t>üzerindeki</w:t>
      </w:r>
      <w:r>
        <w:rPr>
          <w:spacing w:val="-4"/>
        </w:rPr>
        <w:t xml:space="preserve"> </w:t>
      </w:r>
      <w:r>
        <w:t>hız</w:t>
      </w:r>
      <w:r>
        <w:rPr>
          <w:spacing w:val="-2"/>
        </w:rPr>
        <w:t xml:space="preserve"> </w:t>
      </w:r>
      <w:r>
        <w:t>(sirkülasyon</w:t>
      </w:r>
      <w:r>
        <w:rPr>
          <w:spacing w:val="-4"/>
        </w:rPr>
        <w:t xml:space="preserve"> </w:t>
      </w:r>
      <w:r>
        <w:t>ve</w:t>
      </w:r>
      <w:r>
        <w:rPr>
          <w:spacing w:val="-3"/>
        </w:rPr>
        <w:t xml:space="preserve"> </w:t>
      </w:r>
      <w:r>
        <w:t>baypas</w:t>
      </w:r>
      <w:r>
        <w:rPr>
          <w:spacing w:val="-3"/>
        </w:rPr>
        <w:t xml:space="preserve"> </w:t>
      </w:r>
      <w:r>
        <w:t>damperleri</w:t>
      </w:r>
      <w:r>
        <w:rPr>
          <w:spacing w:val="-2"/>
        </w:rPr>
        <w:t xml:space="preserve"> </w:t>
      </w:r>
      <w:r>
        <w:t>hariç)</w:t>
      </w:r>
      <w:r>
        <w:rPr>
          <w:spacing w:val="-5"/>
        </w:rPr>
        <w:t xml:space="preserve"> </w:t>
      </w:r>
      <w:r>
        <w:t>8</w:t>
      </w:r>
      <w:r>
        <w:rPr>
          <w:spacing w:val="-2"/>
        </w:rPr>
        <w:t xml:space="preserve"> </w:t>
      </w:r>
      <w:r>
        <w:t>m/s’yi</w:t>
      </w:r>
      <w:r>
        <w:rPr>
          <w:spacing w:val="-4"/>
        </w:rPr>
        <w:t xml:space="preserve"> </w:t>
      </w:r>
      <w:r>
        <w:rPr>
          <w:spacing w:val="-2"/>
        </w:rPr>
        <w:t>geçmeyecektir.</w:t>
      </w:r>
    </w:p>
    <w:p w14:paraId="1F2F632C" w14:textId="77777777" w:rsidR="00A607E1" w:rsidRDefault="00A607E1">
      <w:pPr>
        <w:pStyle w:val="GvdeMetni"/>
        <w:spacing w:before="21"/>
      </w:pPr>
    </w:p>
    <w:p w14:paraId="77FC3FFC" w14:textId="77777777" w:rsidR="00A607E1" w:rsidRDefault="003D549B">
      <w:pPr>
        <w:pStyle w:val="GvdeMetni"/>
        <w:spacing w:line="278" w:lineRule="auto"/>
        <w:ind w:left="412" w:right="216"/>
        <w:jc w:val="both"/>
      </w:pPr>
      <w:r>
        <w:t>Giriş/çıkış ve karışım hücrelerindeki damperlerde kullanılacak esnek bağlantı CSTB standardına göre M1 yanmazlık sınıfında polyester malzemesinden imal olacaktır.</w:t>
      </w:r>
    </w:p>
    <w:p w14:paraId="232F9ECF" w14:textId="77777777" w:rsidR="00A607E1" w:rsidRDefault="00A607E1">
      <w:pPr>
        <w:pStyle w:val="GvdeMetni"/>
      </w:pPr>
    </w:p>
    <w:p w14:paraId="74EC3334" w14:textId="77777777" w:rsidR="00A607E1" w:rsidRDefault="00A607E1">
      <w:pPr>
        <w:pStyle w:val="GvdeMetni"/>
      </w:pPr>
    </w:p>
    <w:p w14:paraId="24754116" w14:textId="77777777" w:rsidR="00A607E1" w:rsidRDefault="00A607E1">
      <w:pPr>
        <w:pStyle w:val="GvdeMetni"/>
        <w:spacing w:before="14"/>
      </w:pPr>
    </w:p>
    <w:p w14:paraId="414EB1BF" w14:textId="77777777" w:rsidR="00A607E1" w:rsidRDefault="003D549B">
      <w:pPr>
        <w:pStyle w:val="ListeParagraf"/>
        <w:numPr>
          <w:ilvl w:val="1"/>
          <w:numId w:val="17"/>
        </w:numPr>
        <w:tabs>
          <w:tab w:val="left" w:pos="712"/>
        </w:tabs>
        <w:spacing w:before="1"/>
        <w:ind w:left="712" w:hanging="300"/>
        <w:rPr>
          <w:sz w:val="18"/>
        </w:rPr>
      </w:pPr>
      <w:r>
        <w:rPr>
          <w:spacing w:val="-2"/>
          <w:sz w:val="18"/>
        </w:rPr>
        <w:t>Filtre</w:t>
      </w:r>
    </w:p>
    <w:p w14:paraId="0305D48B" w14:textId="77777777" w:rsidR="00A607E1" w:rsidRDefault="00A607E1">
      <w:pPr>
        <w:pStyle w:val="GvdeMetni"/>
      </w:pPr>
    </w:p>
    <w:p w14:paraId="11B7780B" w14:textId="77777777" w:rsidR="00A607E1" w:rsidRDefault="00A607E1">
      <w:pPr>
        <w:pStyle w:val="GvdeMetni"/>
      </w:pPr>
    </w:p>
    <w:p w14:paraId="46850388" w14:textId="77777777" w:rsidR="00A607E1" w:rsidRDefault="00A607E1">
      <w:pPr>
        <w:pStyle w:val="GvdeMetni"/>
        <w:spacing w:before="47"/>
      </w:pPr>
    </w:p>
    <w:p w14:paraId="77E55876" w14:textId="77777777" w:rsidR="00A607E1" w:rsidRDefault="003D549B">
      <w:pPr>
        <w:pStyle w:val="GvdeMetni"/>
        <w:spacing w:before="1"/>
        <w:ind w:left="412"/>
      </w:pPr>
      <w:r>
        <w:t>Hijyenik</w:t>
      </w:r>
      <w:r>
        <w:rPr>
          <w:spacing w:val="-6"/>
        </w:rPr>
        <w:t xml:space="preserve"> </w:t>
      </w:r>
      <w:r>
        <w:t>klima</w:t>
      </w:r>
      <w:r>
        <w:rPr>
          <w:spacing w:val="-4"/>
        </w:rPr>
        <w:t xml:space="preserve"> </w:t>
      </w:r>
      <w:r>
        <w:t>santralinin</w:t>
      </w:r>
      <w:r>
        <w:rPr>
          <w:spacing w:val="-4"/>
        </w:rPr>
        <w:t xml:space="preserve"> </w:t>
      </w:r>
      <w:r>
        <w:t>içinde</w:t>
      </w:r>
      <w:r>
        <w:rPr>
          <w:spacing w:val="-4"/>
        </w:rPr>
        <w:t xml:space="preserve"> </w:t>
      </w:r>
      <w:r>
        <w:t>iki</w:t>
      </w:r>
      <w:r>
        <w:rPr>
          <w:spacing w:val="-4"/>
        </w:rPr>
        <w:t xml:space="preserve"> </w:t>
      </w:r>
      <w:r>
        <w:t>kademe</w:t>
      </w:r>
      <w:r>
        <w:rPr>
          <w:spacing w:val="-4"/>
        </w:rPr>
        <w:t xml:space="preserve"> </w:t>
      </w:r>
      <w:r>
        <w:t>filtreleme</w:t>
      </w:r>
      <w:r>
        <w:rPr>
          <w:spacing w:val="-3"/>
        </w:rPr>
        <w:t xml:space="preserve"> </w:t>
      </w:r>
      <w:r>
        <w:rPr>
          <w:spacing w:val="-2"/>
        </w:rPr>
        <w:t>olacaktır.</w:t>
      </w:r>
    </w:p>
    <w:p w14:paraId="347FA1D3" w14:textId="77777777" w:rsidR="00A607E1" w:rsidRDefault="00A607E1">
      <w:pPr>
        <w:pStyle w:val="GvdeMetni"/>
        <w:spacing w:before="22"/>
      </w:pPr>
    </w:p>
    <w:p w14:paraId="1F6FF857" w14:textId="77777777" w:rsidR="00A607E1" w:rsidRDefault="003D549B">
      <w:pPr>
        <w:pStyle w:val="GvdeMetni"/>
        <w:spacing w:line="278" w:lineRule="auto"/>
        <w:ind w:left="412" w:right="203"/>
        <w:jc w:val="both"/>
      </w:pPr>
      <w:r>
        <w:t xml:space="preserve">İlk kademe filtreleme hemen taze hava alış tarafında olacaktır. İlk filtre en az G4 </w:t>
      </w:r>
      <w:proofErr w:type="gramStart"/>
      <w:r>
        <w:t>sınıfında ,</w:t>
      </w:r>
      <w:proofErr w:type="gramEnd"/>
      <w:r>
        <w:t xml:space="preserve"> ikinci filtre F6 sınıfında olacaktır. 3. kademe filtreleme besleme havası tarafında klima santralinin son komponenti ve F9 sınıfında olacaktır.</w:t>
      </w:r>
    </w:p>
    <w:p w14:paraId="2596EF88" w14:textId="77777777" w:rsidR="00A607E1" w:rsidRDefault="003D549B">
      <w:pPr>
        <w:pStyle w:val="GvdeMetni"/>
        <w:spacing w:before="197" w:line="278" w:lineRule="auto"/>
        <w:ind w:left="412" w:right="203"/>
        <w:jc w:val="both"/>
      </w:pPr>
      <w:r>
        <w:t>Dönüş</w:t>
      </w:r>
      <w:r>
        <w:rPr>
          <w:spacing w:val="-13"/>
        </w:rPr>
        <w:t xml:space="preserve"> </w:t>
      </w:r>
      <w:r>
        <w:t>havasının</w:t>
      </w:r>
      <w:r>
        <w:rPr>
          <w:spacing w:val="-12"/>
        </w:rPr>
        <w:t xml:space="preserve"> </w:t>
      </w:r>
      <w:r>
        <w:t>klima</w:t>
      </w:r>
      <w:r>
        <w:rPr>
          <w:spacing w:val="-13"/>
        </w:rPr>
        <w:t xml:space="preserve"> </w:t>
      </w:r>
      <w:r>
        <w:t>santralinde</w:t>
      </w:r>
      <w:r>
        <w:rPr>
          <w:spacing w:val="-12"/>
        </w:rPr>
        <w:t xml:space="preserve"> </w:t>
      </w:r>
      <w:r>
        <w:t>kullanıldığı</w:t>
      </w:r>
      <w:r>
        <w:rPr>
          <w:spacing w:val="-13"/>
        </w:rPr>
        <w:t xml:space="preserve"> </w:t>
      </w:r>
      <w:r>
        <w:t>uygulamalarda</w:t>
      </w:r>
      <w:r>
        <w:rPr>
          <w:spacing w:val="-13"/>
        </w:rPr>
        <w:t xml:space="preserve"> </w:t>
      </w:r>
      <w:r>
        <w:t>dönüş</w:t>
      </w:r>
      <w:r>
        <w:rPr>
          <w:spacing w:val="-12"/>
        </w:rPr>
        <w:t xml:space="preserve"> </w:t>
      </w:r>
      <w:r>
        <w:t>havası</w:t>
      </w:r>
      <w:r>
        <w:rPr>
          <w:spacing w:val="-13"/>
        </w:rPr>
        <w:t xml:space="preserve"> </w:t>
      </w:r>
      <w:r>
        <w:t>tarafındaki</w:t>
      </w:r>
      <w:r>
        <w:rPr>
          <w:spacing w:val="-12"/>
        </w:rPr>
        <w:t xml:space="preserve"> </w:t>
      </w:r>
      <w:r>
        <w:t>komponentleri</w:t>
      </w:r>
      <w:r>
        <w:rPr>
          <w:spacing w:val="-13"/>
        </w:rPr>
        <w:t xml:space="preserve"> </w:t>
      </w:r>
      <w:r>
        <w:t>korumak</w:t>
      </w:r>
      <w:r>
        <w:rPr>
          <w:spacing w:val="-12"/>
        </w:rPr>
        <w:t xml:space="preserve"> </w:t>
      </w:r>
      <w:r>
        <w:t>amacıyla</w:t>
      </w:r>
      <w:r>
        <w:rPr>
          <w:spacing w:val="-13"/>
        </w:rPr>
        <w:t xml:space="preserve"> </w:t>
      </w:r>
      <w:r>
        <w:t>ayrıca</w:t>
      </w:r>
      <w:r>
        <w:rPr>
          <w:spacing w:val="-12"/>
        </w:rPr>
        <w:t xml:space="preserve"> </w:t>
      </w:r>
      <w:r>
        <w:t>G4 sınıfı filtre kullanılacaktır.</w:t>
      </w:r>
    </w:p>
    <w:p w14:paraId="2A700AA6" w14:textId="77777777" w:rsidR="00A607E1" w:rsidRDefault="003D549B">
      <w:pPr>
        <w:pStyle w:val="GvdeMetni"/>
        <w:spacing w:before="197"/>
        <w:ind w:left="412"/>
      </w:pPr>
      <w:r>
        <w:t>Filtreler</w:t>
      </w:r>
      <w:r>
        <w:rPr>
          <w:spacing w:val="-14"/>
        </w:rPr>
        <w:t xml:space="preserve"> </w:t>
      </w:r>
      <w:r>
        <w:t>soğutma</w:t>
      </w:r>
      <w:r>
        <w:rPr>
          <w:spacing w:val="-11"/>
        </w:rPr>
        <w:t xml:space="preserve"> </w:t>
      </w:r>
      <w:r>
        <w:t>bataryası</w:t>
      </w:r>
      <w:r>
        <w:rPr>
          <w:spacing w:val="-11"/>
        </w:rPr>
        <w:t xml:space="preserve"> </w:t>
      </w:r>
      <w:r>
        <w:t>veya</w:t>
      </w:r>
      <w:r>
        <w:rPr>
          <w:spacing w:val="-10"/>
        </w:rPr>
        <w:t xml:space="preserve"> </w:t>
      </w:r>
      <w:r>
        <w:t>nemlendirici</w:t>
      </w:r>
      <w:r>
        <w:rPr>
          <w:spacing w:val="-9"/>
        </w:rPr>
        <w:t xml:space="preserve"> </w:t>
      </w:r>
      <w:r>
        <w:t>gibi</w:t>
      </w:r>
      <w:r>
        <w:rPr>
          <w:spacing w:val="-10"/>
        </w:rPr>
        <w:t xml:space="preserve"> </w:t>
      </w:r>
      <w:r>
        <w:t>ıslak</w:t>
      </w:r>
      <w:r>
        <w:rPr>
          <w:spacing w:val="-10"/>
        </w:rPr>
        <w:t xml:space="preserve"> </w:t>
      </w:r>
      <w:r>
        <w:t>yüzeyli</w:t>
      </w:r>
      <w:r>
        <w:rPr>
          <w:spacing w:val="-11"/>
        </w:rPr>
        <w:t xml:space="preserve"> </w:t>
      </w:r>
      <w:r>
        <w:t>hücrelerden</w:t>
      </w:r>
      <w:r>
        <w:rPr>
          <w:spacing w:val="-12"/>
        </w:rPr>
        <w:t xml:space="preserve"> </w:t>
      </w:r>
      <w:r>
        <w:t>hemen</w:t>
      </w:r>
      <w:r>
        <w:rPr>
          <w:spacing w:val="-11"/>
        </w:rPr>
        <w:t xml:space="preserve"> </w:t>
      </w:r>
      <w:r>
        <w:t>sonraki</w:t>
      </w:r>
      <w:r>
        <w:rPr>
          <w:spacing w:val="-12"/>
        </w:rPr>
        <w:t xml:space="preserve"> </w:t>
      </w:r>
      <w:r>
        <w:t>hücrede</w:t>
      </w:r>
      <w:r>
        <w:rPr>
          <w:spacing w:val="-11"/>
        </w:rPr>
        <w:t xml:space="preserve"> </w:t>
      </w:r>
      <w:r>
        <w:rPr>
          <w:spacing w:val="-2"/>
        </w:rPr>
        <w:t>kullanılmayacaktır.</w:t>
      </w:r>
    </w:p>
    <w:p w14:paraId="27555EC5" w14:textId="77777777" w:rsidR="00A607E1" w:rsidRDefault="00A607E1">
      <w:pPr>
        <w:pStyle w:val="GvdeMetni"/>
        <w:spacing w:before="23"/>
      </w:pPr>
    </w:p>
    <w:p w14:paraId="11216497" w14:textId="77777777" w:rsidR="00A607E1" w:rsidRDefault="003D549B">
      <w:pPr>
        <w:pStyle w:val="GvdeMetni"/>
        <w:spacing w:line="278" w:lineRule="auto"/>
        <w:ind w:left="412" w:right="204"/>
        <w:jc w:val="both"/>
      </w:pPr>
      <w:r>
        <w:t>Filtre verimleri TS</w:t>
      </w:r>
      <w:r>
        <w:rPr>
          <w:spacing w:val="-1"/>
        </w:rPr>
        <w:t xml:space="preserve"> </w:t>
      </w:r>
      <w:r>
        <w:t>EN 779 standarda göre belirlenmiş olup santralde</w:t>
      </w:r>
      <w:r>
        <w:rPr>
          <w:spacing w:val="-1"/>
        </w:rPr>
        <w:t xml:space="preserve"> </w:t>
      </w:r>
      <w:r>
        <w:t>kullanılacak filtrelerin</w:t>
      </w:r>
      <w:r>
        <w:rPr>
          <w:spacing w:val="-1"/>
        </w:rPr>
        <w:t xml:space="preserve"> </w:t>
      </w:r>
      <w:r>
        <w:t>verimlerinin bu</w:t>
      </w:r>
      <w:r>
        <w:rPr>
          <w:spacing w:val="-1"/>
        </w:rPr>
        <w:t xml:space="preserve"> </w:t>
      </w:r>
      <w:r>
        <w:t>standarda göre uygunluk sertifikaları olacaktır.</w:t>
      </w:r>
    </w:p>
    <w:p w14:paraId="491CB119" w14:textId="77777777" w:rsidR="00A607E1" w:rsidRDefault="003D549B">
      <w:pPr>
        <w:pStyle w:val="GvdeMetni"/>
        <w:spacing w:before="199"/>
        <w:ind w:left="412"/>
      </w:pPr>
      <w:r>
        <w:rPr>
          <w:spacing w:val="-2"/>
        </w:rPr>
        <w:t>Filtre</w:t>
      </w:r>
      <w:r>
        <w:rPr>
          <w:spacing w:val="-3"/>
        </w:rPr>
        <w:t xml:space="preserve"> </w:t>
      </w:r>
      <w:r>
        <w:rPr>
          <w:spacing w:val="-2"/>
        </w:rPr>
        <w:t>basınç</w:t>
      </w:r>
      <w:r>
        <w:rPr>
          <w:spacing w:val="-1"/>
        </w:rPr>
        <w:t xml:space="preserve"> </w:t>
      </w:r>
      <w:r>
        <w:rPr>
          <w:spacing w:val="-2"/>
        </w:rPr>
        <w:t>kayıpları</w:t>
      </w:r>
      <w:r>
        <w:rPr>
          <w:spacing w:val="-1"/>
        </w:rPr>
        <w:t xml:space="preserve"> </w:t>
      </w:r>
      <w:r>
        <w:rPr>
          <w:spacing w:val="-2"/>
        </w:rPr>
        <w:t>temiz</w:t>
      </w:r>
      <w:r>
        <w:rPr>
          <w:spacing w:val="1"/>
        </w:rPr>
        <w:t xml:space="preserve"> </w:t>
      </w:r>
      <w:r>
        <w:rPr>
          <w:spacing w:val="-2"/>
        </w:rPr>
        <w:t>ve</w:t>
      </w:r>
      <w:r>
        <w:rPr>
          <w:spacing w:val="-1"/>
        </w:rPr>
        <w:t xml:space="preserve"> </w:t>
      </w:r>
      <w:r>
        <w:rPr>
          <w:spacing w:val="-2"/>
        </w:rPr>
        <w:t>kirli</w:t>
      </w:r>
      <w:r>
        <w:rPr>
          <w:spacing w:val="1"/>
        </w:rPr>
        <w:t xml:space="preserve"> </w:t>
      </w:r>
      <w:r>
        <w:rPr>
          <w:spacing w:val="-2"/>
        </w:rPr>
        <w:t>değerlerin</w:t>
      </w:r>
      <w:r>
        <w:t xml:space="preserve"> </w:t>
      </w:r>
      <w:r>
        <w:rPr>
          <w:spacing w:val="-2"/>
        </w:rPr>
        <w:t>ortalaması</w:t>
      </w:r>
      <w:r>
        <w:rPr>
          <w:spacing w:val="-1"/>
        </w:rPr>
        <w:t xml:space="preserve"> </w:t>
      </w:r>
      <w:r>
        <w:rPr>
          <w:spacing w:val="-2"/>
        </w:rPr>
        <w:t>olarak</w:t>
      </w:r>
      <w:r>
        <w:rPr>
          <w:spacing w:val="3"/>
        </w:rPr>
        <w:t xml:space="preserve"> </w:t>
      </w:r>
      <w:r>
        <w:rPr>
          <w:spacing w:val="-2"/>
        </w:rPr>
        <w:t>alınacaktır.</w:t>
      </w:r>
    </w:p>
    <w:p w14:paraId="6CC2E76B" w14:textId="77777777" w:rsidR="00A607E1" w:rsidRDefault="00A607E1">
      <w:pPr>
        <w:pStyle w:val="GvdeMetni"/>
        <w:spacing w:before="20"/>
      </w:pPr>
    </w:p>
    <w:p w14:paraId="0C34DDD3" w14:textId="77777777" w:rsidR="00A607E1" w:rsidRDefault="003D549B">
      <w:pPr>
        <w:pStyle w:val="GvdeMetni"/>
        <w:spacing w:before="1" w:line="278" w:lineRule="auto"/>
        <w:ind w:left="412" w:right="203"/>
        <w:jc w:val="both"/>
      </w:pPr>
      <w:r>
        <w:t xml:space="preserve">Filtrenin santral içine montajında filtre çerçevesi ile santral iç panelleri arasında hava baypasını önlemek amacıyla baypas sacları </w:t>
      </w:r>
      <w:r>
        <w:rPr>
          <w:spacing w:val="-2"/>
        </w:rPr>
        <w:t>kullanılacaktır.</w:t>
      </w:r>
    </w:p>
    <w:p w14:paraId="632E9522" w14:textId="77777777" w:rsidR="00A607E1" w:rsidRDefault="003D549B">
      <w:pPr>
        <w:pStyle w:val="GvdeMetni"/>
        <w:spacing w:before="196" w:line="276" w:lineRule="auto"/>
        <w:ind w:left="412" w:right="203"/>
        <w:jc w:val="both"/>
      </w:pPr>
      <w:r>
        <w:t>Filtreler kendilerini tutacak olan parça/profillere filtre sınıfına uygun contalar ve sıkıştırma aparatları ile monte edilecektir. Filtre sızdırmazlık malzemeleri TS EN ISO 846’ya uygun bant ya da dökme conta olacaktır. Bant kullanılması durumunda mekanik olarak sabitlenmiş olacaktır.</w:t>
      </w:r>
    </w:p>
    <w:p w14:paraId="0D1C1D02" w14:textId="77777777" w:rsidR="00A607E1" w:rsidRDefault="003D549B">
      <w:pPr>
        <w:pStyle w:val="GvdeMetni"/>
        <w:spacing w:before="203" w:line="506" w:lineRule="auto"/>
        <w:ind w:left="412" w:right="334"/>
      </w:pPr>
      <w:r>
        <w:t>Kombine</w:t>
      </w:r>
      <w:r>
        <w:rPr>
          <w:spacing w:val="-13"/>
        </w:rPr>
        <w:t xml:space="preserve"> </w:t>
      </w:r>
      <w:r>
        <w:t>filtrelerde</w:t>
      </w:r>
      <w:r>
        <w:rPr>
          <w:spacing w:val="-12"/>
        </w:rPr>
        <w:t xml:space="preserve"> </w:t>
      </w:r>
      <w:r>
        <w:t>(Örneğin</w:t>
      </w:r>
      <w:r>
        <w:rPr>
          <w:spacing w:val="-13"/>
        </w:rPr>
        <w:t xml:space="preserve"> </w:t>
      </w:r>
      <w:r>
        <w:t>G4+F7)</w:t>
      </w:r>
      <w:r>
        <w:rPr>
          <w:spacing w:val="-12"/>
        </w:rPr>
        <w:t xml:space="preserve"> </w:t>
      </w:r>
      <w:r>
        <w:t>ölçüm</w:t>
      </w:r>
      <w:r>
        <w:rPr>
          <w:spacing w:val="-13"/>
        </w:rPr>
        <w:t xml:space="preserve"> </w:t>
      </w:r>
      <w:r>
        <w:t>hortumunun</w:t>
      </w:r>
      <w:r>
        <w:rPr>
          <w:spacing w:val="-13"/>
        </w:rPr>
        <w:t xml:space="preserve"> </w:t>
      </w:r>
      <w:r>
        <w:t>montajına</w:t>
      </w:r>
      <w:r>
        <w:rPr>
          <w:spacing w:val="-12"/>
        </w:rPr>
        <w:t xml:space="preserve"> </w:t>
      </w:r>
      <w:proofErr w:type="gramStart"/>
      <w:r>
        <w:t>imkan</w:t>
      </w:r>
      <w:proofErr w:type="gramEnd"/>
      <w:r>
        <w:rPr>
          <w:spacing w:val="-13"/>
        </w:rPr>
        <w:t xml:space="preserve"> </w:t>
      </w:r>
      <w:r>
        <w:t>vermesi</w:t>
      </w:r>
      <w:r>
        <w:rPr>
          <w:spacing w:val="-12"/>
        </w:rPr>
        <w:t xml:space="preserve"> </w:t>
      </w:r>
      <w:r>
        <w:t>için</w:t>
      </w:r>
      <w:r>
        <w:rPr>
          <w:spacing w:val="-13"/>
        </w:rPr>
        <w:t xml:space="preserve"> </w:t>
      </w:r>
      <w:r>
        <w:t>filtreler</w:t>
      </w:r>
      <w:r>
        <w:rPr>
          <w:spacing w:val="-12"/>
        </w:rPr>
        <w:t xml:space="preserve"> </w:t>
      </w:r>
      <w:r>
        <w:t>arasında</w:t>
      </w:r>
      <w:r>
        <w:rPr>
          <w:spacing w:val="-13"/>
        </w:rPr>
        <w:t xml:space="preserve"> </w:t>
      </w:r>
      <w:r>
        <w:t>yeterli</w:t>
      </w:r>
      <w:r>
        <w:rPr>
          <w:spacing w:val="-12"/>
        </w:rPr>
        <w:t xml:space="preserve"> </w:t>
      </w:r>
      <w:r>
        <w:t>boşluk</w:t>
      </w:r>
      <w:r>
        <w:rPr>
          <w:spacing w:val="-13"/>
        </w:rPr>
        <w:t xml:space="preserve"> </w:t>
      </w:r>
      <w:r>
        <w:t>bırakılacaktır. Filtre çerçeve ve destek parçaları en az 304 kalite paslanmaz çelik sac malzeme olacaktır.</w:t>
      </w:r>
    </w:p>
    <w:p w14:paraId="0A919F89" w14:textId="77777777" w:rsidR="00A607E1" w:rsidRDefault="003D549B">
      <w:pPr>
        <w:pStyle w:val="GvdeMetni"/>
        <w:spacing w:line="278" w:lineRule="auto"/>
        <w:ind w:left="412"/>
      </w:pPr>
      <w:r>
        <w:t>Filtre hücrelerinde filtre kirlilik durumunun takip edilebilmesi için her bir filtre için ikişer adet ölçüm nipeli ve birer adet fark basınç</w:t>
      </w:r>
      <w:r>
        <w:rPr>
          <w:spacing w:val="40"/>
        </w:rPr>
        <w:t xml:space="preserve"> </w:t>
      </w:r>
      <w:r>
        <w:t>ölçerler (manometre) kullanılacaktır.</w:t>
      </w:r>
    </w:p>
    <w:p w14:paraId="0FA1FB07" w14:textId="77777777" w:rsidR="00A607E1" w:rsidRDefault="003D549B">
      <w:pPr>
        <w:pStyle w:val="GvdeMetni"/>
        <w:spacing w:before="195" w:line="280" w:lineRule="auto"/>
        <w:ind w:left="412" w:right="196"/>
      </w:pPr>
      <w:r>
        <w:t>Filtre hücrelerinde her filtre</w:t>
      </w:r>
      <w:r>
        <w:rPr>
          <w:spacing w:val="17"/>
        </w:rPr>
        <w:t xml:space="preserve"> </w:t>
      </w:r>
      <w:r>
        <w:t>için filtre sınıfını,</w:t>
      </w:r>
      <w:r>
        <w:rPr>
          <w:spacing w:val="17"/>
        </w:rPr>
        <w:t xml:space="preserve"> </w:t>
      </w:r>
      <w:r>
        <w:t>tipini, çerçeve malzemesini, nominal</w:t>
      </w:r>
      <w:r>
        <w:rPr>
          <w:spacing w:val="17"/>
        </w:rPr>
        <w:t xml:space="preserve"> </w:t>
      </w:r>
      <w:r>
        <w:t>hava debisini, ilk ve izin verilen</w:t>
      </w:r>
      <w:r>
        <w:rPr>
          <w:spacing w:val="31"/>
        </w:rPr>
        <w:t xml:space="preserve"> </w:t>
      </w:r>
      <w:r>
        <w:t>basınç</w:t>
      </w:r>
      <w:r>
        <w:rPr>
          <w:spacing w:val="17"/>
        </w:rPr>
        <w:t xml:space="preserve"> </w:t>
      </w:r>
      <w:r>
        <w:t>kaybını, filtre</w:t>
      </w:r>
      <w:r>
        <w:rPr>
          <w:spacing w:val="-8"/>
        </w:rPr>
        <w:t xml:space="preserve"> </w:t>
      </w:r>
      <w:r>
        <w:t>değişim</w:t>
      </w:r>
      <w:r>
        <w:rPr>
          <w:spacing w:val="-5"/>
        </w:rPr>
        <w:t xml:space="preserve"> </w:t>
      </w:r>
      <w:r>
        <w:t>tarihini,</w:t>
      </w:r>
      <w:r>
        <w:rPr>
          <w:spacing w:val="-8"/>
        </w:rPr>
        <w:t xml:space="preserve"> </w:t>
      </w:r>
      <w:r>
        <w:t>filtre</w:t>
      </w:r>
      <w:r>
        <w:rPr>
          <w:spacing w:val="-6"/>
        </w:rPr>
        <w:t xml:space="preserve"> </w:t>
      </w:r>
      <w:r>
        <w:t>boyut</w:t>
      </w:r>
      <w:r>
        <w:rPr>
          <w:spacing w:val="-6"/>
        </w:rPr>
        <w:t xml:space="preserve"> </w:t>
      </w:r>
      <w:r>
        <w:t>ve</w:t>
      </w:r>
      <w:r>
        <w:rPr>
          <w:spacing w:val="-8"/>
        </w:rPr>
        <w:t xml:space="preserve"> </w:t>
      </w:r>
      <w:r>
        <w:t>adetlerini</w:t>
      </w:r>
      <w:r>
        <w:rPr>
          <w:spacing w:val="-8"/>
        </w:rPr>
        <w:t xml:space="preserve"> </w:t>
      </w:r>
      <w:r>
        <w:t>gösteren</w:t>
      </w:r>
      <w:r>
        <w:rPr>
          <w:spacing w:val="-8"/>
        </w:rPr>
        <w:t xml:space="preserve"> </w:t>
      </w:r>
      <w:r>
        <w:t>bilgilendirme</w:t>
      </w:r>
      <w:r>
        <w:rPr>
          <w:spacing w:val="-6"/>
        </w:rPr>
        <w:t xml:space="preserve"> </w:t>
      </w:r>
      <w:r>
        <w:t>etiketleri</w:t>
      </w:r>
      <w:r>
        <w:rPr>
          <w:spacing w:val="-6"/>
        </w:rPr>
        <w:t xml:space="preserve"> </w:t>
      </w:r>
      <w:r>
        <w:t>olacaktır.</w:t>
      </w:r>
    </w:p>
    <w:p w14:paraId="5427EE1E" w14:textId="77777777" w:rsidR="00A607E1" w:rsidRDefault="00A607E1">
      <w:pPr>
        <w:pStyle w:val="GvdeMetni"/>
      </w:pPr>
    </w:p>
    <w:p w14:paraId="1AE6E60B" w14:textId="77777777" w:rsidR="00A607E1" w:rsidRDefault="00A607E1">
      <w:pPr>
        <w:pStyle w:val="GvdeMetni"/>
      </w:pPr>
    </w:p>
    <w:p w14:paraId="2713F21D" w14:textId="77777777" w:rsidR="00A607E1" w:rsidRDefault="00A607E1">
      <w:pPr>
        <w:pStyle w:val="GvdeMetni"/>
        <w:spacing w:before="13"/>
      </w:pPr>
    </w:p>
    <w:p w14:paraId="433C0C44" w14:textId="77777777" w:rsidR="00A607E1" w:rsidRDefault="003D549B">
      <w:pPr>
        <w:pStyle w:val="ListeParagraf"/>
        <w:numPr>
          <w:ilvl w:val="1"/>
          <w:numId w:val="17"/>
        </w:numPr>
        <w:tabs>
          <w:tab w:val="left" w:pos="711"/>
        </w:tabs>
        <w:ind w:left="711" w:hanging="299"/>
        <w:rPr>
          <w:sz w:val="18"/>
        </w:rPr>
      </w:pPr>
      <w:r>
        <w:rPr>
          <w:sz w:val="18"/>
        </w:rPr>
        <w:t>Fan</w:t>
      </w:r>
      <w:r>
        <w:rPr>
          <w:spacing w:val="-4"/>
          <w:sz w:val="18"/>
        </w:rPr>
        <w:t xml:space="preserve"> </w:t>
      </w:r>
      <w:r>
        <w:rPr>
          <w:spacing w:val="-2"/>
          <w:sz w:val="18"/>
        </w:rPr>
        <w:t>Bölümü</w:t>
      </w:r>
    </w:p>
    <w:p w14:paraId="71AF5C59" w14:textId="77777777" w:rsidR="00A607E1" w:rsidRDefault="00A607E1">
      <w:pPr>
        <w:pStyle w:val="GvdeMetni"/>
      </w:pPr>
    </w:p>
    <w:p w14:paraId="6F76C5C1" w14:textId="77777777" w:rsidR="00A607E1" w:rsidRDefault="00A607E1">
      <w:pPr>
        <w:pStyle w:val="GvdeMetni"/>
      </w:pPr>
    </w:p>
    <w:p w14:paraId="3A8D6E08" w14:textId="77777777" w:rsidR="00A607E1" w:rsidRDefault="00A607E1">
      <w:pPr>
        <w:pStyle w:val="GvdeMetni"/>
        <w:spacing w:before="48"/>
      </w:pPr>
    </w:p>
    <w:p w14:paraId="5EC2F88E" w14:textId="77777777" w:rsidR="00A607E1" w:rsidRDefault="003D549B">
      <w:pPr>
        <w:pStyle w:val="ListeParagraf"/>
        <w:numPr>
          <w:ilvl w:val="2"/>
          <w:numId w:val="17"/>
        </w:numPr>
        <w:tabs>
          <w:tab w:val="left" w:pos="862"/>
        </w:tabs>
        <w:ind w:left="862" w:hanging="450"/>
        <w:rPr>
          <w:sz w:val="18"/>
        </w:rPr>
      </w:pPr>
      <w:r>
        <w:rPr>
          <w:spacing w:val="-2"/>
          <w:sz w:val="18"/>
        </w:rPr>
        <w:t>Genel</w:t>
      </w:r>
    </w:p>
    <w:p w14:paraId="78C63CA5" w14:textId="77777777" w:rsidR="00A607E1" w:rsidRDefault="00A607E1">
      <w:pPr>
        <w:pStyle w:val="GvdeMetni"/>
      </w:pPr>
    </w:p>
    <w:p w14:paraId="681176B5" w14:textId="77777777" w:rsidR="00A607E1" w:rsidRDefault="00A607E1">
      <w:pPr>
        <w:pStyle w:val="GvdeMetni"/>
      </w:pPr>
    </w:p>
    <w:p w14:paraId="0103E5D5" w14:textId="77777777" w:rsidR="00A607E1" w:rsidRDefault="00A607E1">
      <w:pPr>
        <w:pStyle w:val="GvdeMetni"/>
        <w:spacing w:before="48"/>
      </w:pPr>
    </w:p>
    <w:p w14:paraId="0D94DB52" w14:textId="77777777" w:rsidR="00A607E1" w:rsidRDefault="003D549B">
      <w:pPr>
        <w:pStyle w:val="GvdeMetni"/>
        <w:spacing w:line="506" w:lineRule="auto"/>
        <w:ind w:left="412" w:right="3090"/>
      </w:pPr>
      <w:r>
        <w:t>Plug</w:t>
      </w:r>
      <w:r>
        <w:rPr>
          <w:spacing w:val="-2"/>
        </w:rPr>
        <w:t xml:space="preserve"> </w:t>
      </w:r>
      <w:r>
        <w:t>fanlar</w:t>
      </w:r>
      <w:r>
        <w:rPr>
          <w:spacing w:val="-5"/>
        </w:rPr>
        <w:t xml:space="preserve"> </w:t>
      </w:r>
      <w:r>
        <w:t>AC</w:t>
      </w:r>
      <w:r>
        <w:rPr>
          <w:spacing w:val="-2"/>
        </w:rPr>
        <w:t xml:space="preserve"> </w:t>
      </w:r>
      <w:r>
        <w:t>ya</w:t>
      </w:r>
      <w:r>
        <w:rPr>
          <w:spacing w:val="-4"/>
        </w:rPr>
        <w:t xml:space="preserve"> </w:t>
      </w:r>
      <w:r>
        <w:t>da</w:t>
      </w:r>
      <w:r>
        <w:rPr>
          <w:spacing w:val="-2"/>
        </w:rPr>
        <w:t xml:space="preserve"> </w:t>
      </w:r>
      <w:r>
        <w:t>DC</w:t>
      </w:r>
      <w:r>
        <w:rPr>
          <w:spacing w:val="-5"/>
        </w:rPr>
        <w:t xml:space="preserve"> </w:t>
      </w:r>
      <w:r>
        <w:t>motorlu</w:t>
      </w:r>
      <w:r>
        <w:rPr>
          <w:spacing w:val="-2"/>
        </w:rPr>
        <w:t xml:space="preserve"> </w:t>
      </w:r>
      <w:r>
        <w:t>olacaktır.</w:t>
      </w:r>
      <w:r>
        <w:rPr>
          <w:spacing w:val="-4"/>
        </w:rPr>
        <w:t xml:space="preserve"> </w:t>
      </w:r>
      <w:r>
        <w:t>AC</w:t>
      </w:r>
      <w:r>
        <w:rPr>
          <w:spacing w:val="-2"/>
        </w:rPr>
        <w:t xml:space="preserve"> </w:t>
      </w:r>
      <w:r>
        <w:t>motorlu</w:t>
      </w:r>
      <w:r>
        <w:rPr>
          <w:spacing w:val="-2"/>
        </w:rPr>
        <w:t xml:space="preserve"> </w:t>
      </w:r>
      <w:proofErr w:type="spellStart"/>
      <w:r>
        <w:t>plug</w:t>
      </w:r>
      <w:proofErr w:type="spellEnd"/>
      <w:r>
        <w:rPr>
          <w:spacing w:val="-2"/>
        </w:rPr>
        <w:t xml:space="preserve"> </w:t>
      </w:r>
      <w:r>
        <w:t>fanlar</w:t>
      </w:r>
      <w:r>
        <w:rPr>
          <w:spacing w:val="-4"/>
        </w:rPr>
        <w:t xml:space="preserve"> </w:t>
      </w:r>
      <w:r>
        <w:t>en</w:t>
      </w:r>
      <w:r>
        <w:rPr>
          <w:spacing w:val="-2"/>
        </w:rPr>
        <w:t xml:space="preserve"> </w:t>
      </w:r>
      <w:r>
        <w:t>az</w:t>
      </w:r>
      <w:r>
        <w:rPr>
          <w:spacing w:val="-1"/>
        </w:rPr>
        <w:t xml:space="preserve"> </w:t>
      </w:r>
      <w:r>
        <w:t>IE3</w:t>
      </w:r>
      <w:r>
        <w:rPr>
          <w:spacing w:val="-4"/>
        </w:rPr>
        <w:t xml:space="preserve"> </w:t>
      </w:r>
      <w:r>
        <w:t>veya</w:t>
      </w:r>
      <w:r>
        <w:rPr>
          <w:spacing w:val="-4"/>
        </w:rPr>
        <w:t xml:space="preserve"> </w:t>
      </w:r>
      <w:r>
        <w:t>IE4</w:t>
      </w:r>
      <w:r>
        <w:rPr>
          <w:spacing w:val="-2"/>
        </w:rPr>
        <w:t xml:space="preserve"> </w:t>
      </w:r>
      <w:r>
        <w:t xml:space="preserve">verimlilik sınıfında, DC motorlu </w:t>
      </w:r>
      <w:proofErr w:type="spellStart"/>
      <w:r>
        <w:t>plug</w:t>
      </w:r>
      <w:proofErr w:type="spellEnd"/>
      <w:r>
        <w:t xml:space="preserve"> fanlar kontrol entegreli (EC) olacaktır.</w:t>
      </w:r>
    </w:p>
    <w:p w14:paraId="22AEA272" w14:textId="77777777" w:rsidR="00A607E1" w:rsidRDefault="003D549B">
      <w:pPr>
        <w:pStyle w:val="GvdeMetni"/>
        <w:spacing w:before="3"/>
        <w:ind w:left="412"/>
      </w:pPr>
      <w:r>
        <w:rPr>
          <w:spacing w:val="-4"/>
        </w:rPr>
        <w:t>Fanların</w:t>
      </w:r>
      <w:r>
        <w:rPr>
          <w:spacing w:val="3"/>
        </w:rPr>
        <w:t xml:space="preserve"> </w:t>
      </w:r>
      <w:r>
        <w:rPr>
          <w:spacing w:val="-4"/>
        </w:rPr>
        <w:t>çalışırken</w:t>
      </w:r>
      <w:r>
        <w:rPr>
          <w:spacing w:val="7"/>
        </w:rPr>
        <w:t xml:space="preserve"> </w:t>
      </w:r>
      <w:r>
        <w:rPr>
          <w:spacing w:val="-4"/>
        </w:rPr>
        <w:t>titreşimlerini</w:t>
      </w:r>
      <w:r>
        <w:rPr>
          <w:spacing w:val="6"/>
        </w:rPr>
        <w:t xml:space="preserve"> </w:t>
      </w:r>
      <w:r>
        <w:rPr>
          <w:spacing w:val="-4"/>
        </w:rPr>
        <w:t>sönümlemek</w:t>
      </w:r>
      <w:r>
        <w:rPr>
          <w:spacing w:val="5"/>
        </w:rPr>
        <w:t xml:space="preserve"> </w:t>
      </w:r>
      <w:r>
        <w:rPr>
          <w:spacing w:val="-4"/>
        </w:rPr>
        <w:t>amacıyla</w:t>
      </w:r>
      <w:r>
        <w:rPr>
          <w:spacing w:val="4"/>
        </w:rPr>
        <w:t xml:space="preserve"> </w:t>
      </w:r>
      <w:r>
        <w:rPr>
          <w:spacing w:val="-4"/>
        </w:rPr>
        <w:t>fan</w:t>
      </w:r>
      <w:r>
        <w:rPr>
          <w:spacing w:val="4"/>
        </w:rPr>
        <w:t xml:space="preserve"> </w:t>
      </w:r>
      <w:r>
        <w:rPr>
          <w:spacing w:val="-4"/>
        </w:rPr>
        <w:t>kaidelerinin</w:t>
      </w:r>
      <w:r>
        <w:rPr>
          <w:spacing w:val="6"/>
        </w:rPr>
        <w:t xml:space="preserve"> </w:t>
      </w:r>
      <w:r>
        <w:rPr>
          <w:spacing w:val="-4"/>
        </w:rPr>
        <w:t>altında</w:t>
      </w:r>
      <w:r>
        <w:rPr>
          <w:spacing w:val="7"/>
        </w:rPr>
        <w:t xml:space="preserve"> </w:t>
      </w:r>
      <w:r>
        <w:rPr>
          <w:spacing w:val="-4"/>
        </w:rPr>
        <w:t>titreşim</w:t>
      </w:r>
      <w:r>
        <w:rPr>
          <w:spacing w:val="5"/>
        </w:rPr>
        <w:t xml:space="preserve"> </w:t>
      </w:r>
      <w:r>
        <w:rPr>
          <w:spacing w:val="-4"/>
        </w:rPr>
        <w:t>sönümleyiciler</w:t>
      </w:r>
      <w:r>
        <w:rPr>
          <w:spacing w:val="3"/>
        </w:rPr>
        <w:t xml:space="preserve"> </w:t>
      </w:r>
      <w:r>
        <w:rPr>
          <w:spacing w:val="-4"/>
        </w:rPr>
        <w:t>kullanılacaktır.</w:t>
      </w:r>
    </w:p>
    <w:p w14:paraId="209AC399" w14:textId="77777777" w:rsidR="00A607E1" w:rsidRDefault="00A607E1">
      <w:pPr>
        <w:pStyle w:val="GvdeMetni"/>
        <w:spacing w:before="20"/>
      </w:pPr>
    </w:p>
    <w:p w14:paraId="6C4E8E0C" w14:textId="77777777" w:rsidR="00A607E1" w:rsidRDefault="003D549B">
      <w:pPr>
        <w:pStyle w:val="GvdeMetni"/>
        <w:spacing w:line="278" w:lineRule="auto"/>
        <w:ind w:left="412"/>
      </w:pPr>
      <w:r>
        <w:t>Nakliye</w:t>
      </w:r>
      <w:r>
        <w:rPr>
          <w:spacing w:val="-2"/>
        </w:rPr>
        <w:t xml:space="preserve"> </w:t>
      </w:r>
      <w:r>
        <w:t>sırasında fanların</w:t>
      </w:r>
      <w:r>
        <w:rPr>
          <w:spacing w:val="-2"/>
        </w:rPr>
        <w:t xml:space="preserve"> </w:t>
      </w:r>
      <w:r>
        <w:t>zarar görmesini önlemek</w:t>
      </w:r>
      <w:r>
        <w:rPr>
          <w:spacing w:val="-1"/>
        </w:rPr>
        <w:t xml:space="preserve"> </w:t>
      </w:r>
      <w:r>
        <w:t>amacıyla</w:t>
      </w:r>
      <w:r>
        <w:rPr>
          <w:spacing w:val="-2"/>
        </w:rPr>
        <w:t xml:space="preserve"> </w:t>
      </w:r>
      <w:r>
        <w:t>fan kaidesine sadece nakliye sırasında kullanılmak üzere Z</w:t>
      </w:r>
      <w:r>
        <w:rPr>
          <w:spacing w:val="-2"/>
        </w:rPr>
        <w:t xml:space="preserve"> </w:t>
      </w:r>
      <w:r>
        <w:t>tipi profiller monte edilecek bu profiller sahada fan çalıştırılmadan önce sökülecektir.</w:t>
      </w:r>
    </w:p>
    <w:p w14:paraId="1CAC532B" w14:textId="77777777" w:rsidR="00A607E1" w:rsidRDefault="00A607E1">
      <w:pPr>
        <w:pStyle w:val="GvdeMetni"/>
        <w:spacing w:line="278" w:lineRule="auto"/>
        <w:sectPr w:rsidR="00A607E1">
          <w:pgSz w:w="12240" w:h="15840"/>
          <w:pgMar w:top="860" w:right="360" w:bottom="540" w:left="720" w:header="65" w:footer="292" w:gutter="0"/>
          <w:cols w:space="708"/>
        </w:sectPr>
      </w:pPr>
    </w:p>
    <w:p w14:paraId="19FF4A9A" w14:textId="77777777" w:rsidR="00A607E1" w:rsidRDefault="003D549B">
      <w:pPr>
        <w:pStyle w:val="GvdeMetni"/>
        <w:spacing w:before="202" w:line="276" w:lineRule="auto"/>
        <w:ind w:left="412" w:right="203"/>
        <w:jc w:val="both"/>
      </w:pPr>
      <w:r>
        <w:lastRenderedPageBreak/>
        <w:t xml:space="preserve">Fan hücresinin dışında güvenlik için uyarı etiketi ve fan hücresinin içinde bilgilendirme etiketi bulunacaktır. Bu bilgilendirme etiketinde her fan için tip/yıl/model, nominal debi, toplam basınç artışı, nominal ve </w:t>
      </w:r>
      <w:proofErr w:type="spellStart"/>
      <w:r>
        <w:t>maks</w:t>
      </w:r>
      <w:proofErr w:type="spellEnd"/>
      <w:r>
        <w:t xml:space="preserve">. </w:t>
      </w:r>
      <w:proofErr w:type="gramStart"/>
      <w:r>
        <w:t>dönme</w:t>
      </w:r>
      <w:proofErr w:type="gramEnd"/>
      <w:r>
        <w:t xml:space="preserve"> hızı, nominal motor gücü,</w:t>
      </w:r>
      <w:r>
        <w:rPr>
          <w:spacing w:val="40"/>
        </w:rPr>
        <w:t xml:space="preserve"> </w:t>
      </w:r>
      <w:r>
        <w:t>dönme yönü ve maksimum fan hızı bilgilerini içeren</w:t>
      </w:r>
      <w:r>
        <w:rPr>
          <w:spacing w:val="40"/>
        </w:rPr>
        <w:t xml:space="preserve"> </w:t>
      </w:r>
      <w:r>
        <w:t>bilgilendirme etiketleri olacaktır.</w:t>
      </w:r>
    </w:p>
    <w:p w14:paraId="71DDAF56" w14:textId="77777777" w:rsidR="00A607E1" w:rsidRDefault="003D549B">
      <w:pPr>
        <w:pStyle w:val="GvdeMetni"/>
        <w:spacing w:before="201" w:line="278" w:lineRule="auto"/>
        <w:ind w:left="412"/>
      </w:pPr>
      <w:r>
        <w:t>Üreticiler</w:t>
      </w:r>
      <w:r>
        <w:rPr>
          <w:spacing w:val="40"/>
        </w:rPr>
        <w:t xml:space="preserve"> </w:t>
      </w:r>
      <w:r>
        <w:t>fan</w:t>
      </w:r>
      <w:r>
        <w:rPr>
          <w:spacing w:val="40"/>
        </w:rPr>
        <w:t xml:space="preserve"> </w:t>
      </w:r>
      <w:r>
        <w:t>seçimlerini</w:t>
      </w:r>
      <w:r>
        <w:rPr>
          <w:spacing w:val="40"/>
        </w:rPr>
        <w:t xml:space="preserve"> </w:t>
      </w:r>
      <w:r>
        <w:t>yaparken</w:t>
      </w:r>
      <w:r>
        <w:rPr>
          <w:spacing w:val="40"/>
        </w:rPr>
        <w:t xml:space="preserve"> </w:t>
      </w:r>
      <w:r>
        <w:t>sistem</w:t>
      </w:r>
      <w:r>
        <w:rPr>
          <w:spacing w:val="40"/>
        </w:rPr>
        <w:t xml:space="preserve"> </w:t>
      </w:r>
      <w:r>
        <w:t>etkisinden</w:t>
      </w:r>
      <w:r>
        <w:rPr>
          <w:spacing w:val="40"/>
        </w:rPr>
        <w:t xml:space="preserve"> </w:t>
      </w:r>
      <w:r>
        <w:t>kaynaklanan</w:t>
      </w:r>
      <w:r>
        <w:rPr>
          <w:spacing w:val="40"/>
        </w:rPr>
        <w:t xml:space="preserve"> </w:t>
      </w:r>
      <w:r>
        <w:t>basınç</w:t>
      </w:r>
      <w:r>
        <w:rPr>
          <w:spacing w:val="40"/>
        </w:rPr>
        <w:t xml:space="preserve"> </w:t>
      </w:r>
      <w:r>
        <w:t>kayıplarını</w:t>
      </w:r>
      <w:r>
        <w:rPr>
          <w:spacing w:val="40"/>
        </w:rPr>
        <w:t xml:space="preserve"> </w:t>
      </w:r>
      <w:r>
        <w:t>da</w:t>
      </w:r>
      <w:r>
        <w:rPr>
          <w:spacing w:val="40"/>
        </w:rPr>
        <w:t xml:space="preserve"> </w:t>
      </w:r>
      <w:r>
        <w:t>dikkate</w:t>
      </w:r>
      <w:r>
        <w:rPr>
          <w:spacing w:val="40"/>
        </w:rPr>
        <w:t xml:space="preserve"> </w:t>
      </w:r>
      <w:r>
        <w:t>alacak</w:t>
      </w:r>
      <w:r>
        <w:rPr>
          <w:spacing w:val="40"/>
        </w:rPr>
        <w:t xml:space="preserve"> </w:t>
      </w:r>
      <w:r>
        <w:t>ve</w:t>
      </w:r>
      <w:r>
        <w:rPr>
          <w:spacing w:val="40"/>
        </w:rPr>
        <w:t xml:space="preserve"> </w:t>
      </w:r>
      <w:r>
        <w:t>sistem</w:t>
      </w:r>
      <w:r>
        <w:rPr>
          <w:spacing w:val="40"/>
        </w:rPr>
        <w:t xml:space="preserve"> </w:t>
      </w:r>
      <w:r>
        <w:t>etkisinden kaynaklanan basınç kayıplarını seçim çıktılarında beyan edeceklerdir.</w:t>
      </w:r>
    </w:p>
    <w:p w14:paraId="609C7BB0" w14:textId="77777777" w:rsidR="00A607E1" w:rsidRDefault="003D549B">
      <w:pPr>
        <w:pStyle w:val="GvdeMetni"/>
        <w:spacing w:before="197" w:line="508" w:lineRule="auto"/>
        <w:ind w:left="412" w:right="3090"/>
      </w:pPr>
      <w:r>
        <w:rPr>
          <w:spacing w:val="-2"/>
        </w:rPr>
        <w:t>Fan</w:t>
      </w:r>
      <w:r>
        <w:rPr>
          <w:spacing w:val="-5"/>
        </w:rPr>
        <w:t xml:space="preserve"> </w:t>
      </w:r>
      <w:r>
        <w:rPr>
          <w:spacing w:val="-2"/>
        </w:rPr>
        <w:t>giriş</w:t>
      </w:r>
      <w:r>
        <w:rPr>
          <w:spacing w:val="-6"/>
        </w:rPr>
        <w:t xml:space="preserve"> </w:t>
      </w:r>
      <w:r>
        <w:rPr>
          <w:spacing w:val="-2"/>
        </w:rPr>
        <w:t>ve</w:t>
      </w:r>
      <w:r>
        <w:rPr>
          <w:spacing w:val="-6"/>
        </w:rPr>
        <w:t xml:space="preserve"> </w:t>
      </w:r>
      <w:r>
        <w:rPr>
          <w:spacing w:val="-2"/>
        </w:rPr>
        <w:t>çıkışlarında</w:t>
      </w:r>
      <w:r>
        <w:rPr>
          <w:spacing w:val="-6"/>
        </w:rPr>
        <w:t xml:space="preserve"> </w:t>
      </w:r>
      <w:r>
        <w:rPr>
          <w:spacing w:val="-2"/>
        </w:rPr>
        <w:t>ses</w:t>
      </w:r>
      <w:r>
        <w:rPr>
          <w:spacing w:val="-6"/>
        </w:rPr>
        <w:t xml:space="preserve"> </w:t>
      </w:r>
      <w:r>
        <w:rPr>
          <w:spacing w:val="-2"/>
        </w:rPr>
        <w:t>gücü</w:t>
      </w:r>
      <w:r>
        <w:rPr>
          <w:spacing w:val="-6"/>
        </w:rPr>
        <w:t xml:space="preserve"> </w:t>
      </w:r>
      <w:r>
        <w:rPr>
          <w:spacing w:val="-2"/>
        </w:rPr>
        <w:t>seviyeleri</w:t>
      </w:r>
      <w:r>
        <w:rPr>
          <w:spacing w:val="-5"/>
        </w:rPr>
        <w:t xml:space="preserve"> </w:t>
      </w:r>
      <w:r>
        <w:rPr>
          <w:spacing w:val="-2"/>
        </w:rPr>
        <w:t>için</w:t>
      </w:r>
      <w:r>
        <w:rPr>
          <w:spacing w:val="-5"/>
        </w:rPr>
        <w:t xml:space="preserve"> </w:t>
      </w:r>
      <w:r>
        <w:rPr>
          <w:spacing w:val="-2"/>
        </w:rPr>
        <w:t>(dB</w:t>
      </w:r>
      <w:r>
        <w:rPr>
          <w:spacing w:val="-5"/>
        </w:rPr>
        <w:t xml:space="preserve"> </w:t>
      </w:r>
      <w:r>
        <w:rPr>
          <w:spacing w:val="-2"/>
        </w:rPr>
        <w:t>cinsinden)</w:t>
      </w:r>
      <w:r>
        <w:rPr>
          <w:spacing w:val="-5"/>
        </w:rPr>
        <w:t xml:space="preserve"> </w:t>
      </w:r>
      <w:r>
        <w:rPr>
          <w:spacing w:val="-2"/>
        </w:rPr>
        <w:t>63-8.000</w:t>
      </w:r>
      <w:r>
        <w:rPr>
          <w:spacing w:val="-6"/>
        </w:rPr>
        <w:t xml:space="preserve"> </w:t>
      </w:r>
      <w:proofErr w:type="gramStart"/>
      <w:r>
        <w:rPr>
          <w:spacing w:val="-2"/>
        </w:rPr>
        <w:t>Hz</w:t>
      </w:r>
      <w:proofErr w:type="gramEnd"/>
      <w:r>
        <w:rPr>
          <w:spacing w:val="-4"/>
        </w:rPr>
        <w:t xml:space="preserve"> </w:t>
      </w:r>
      <w:r>
        <w:rPr>
          <w:spacing w:val="-2"/>
        </w:rPr>
        <w:t>arası</w:t>
      </w:r>
      <w:r>
        <w:rPr>
          <w:spacing w:val="-6"/>
        </w:rPr>
        <w:t xml:space="preserve"> </w:t>
      </w:r>
      <w:r>
        <w:rPr>
          <w:spacing w:val="-2"/>
        </w:rPr>
        <w:t xml:space="preserve">oktav </w:t>
      </w:r>
      <w:r>
        <w:t>bantlarında</w:t>
      </w:r>
      <w:r>
        <w:rPr>
          <w:spacing w:val="-6"/>
        </w:rPr>
        <w:t xml:space="preserve"> </w:t>
      </w:r>
      <w:r>
        <w:t>ölçülen</w:t>
      </w:r>
      <w:r>
        <w:rPr>
          <w:spacing w:val="-8"/>
        </w:rPr>
        <w:t xml:space="preserve"> </w:t>
      </w:r>
      <w:r>
        <w:t>değerler</w:t>
      </w:r>
      <w:r>
        <w:rPr>
          <w:spacing w:val="-8"/>
        </w:rPr>
        <w:t xml:space="preserve"> </w:t>
      </w:r>
      <w:r>
        <w:t>istenen</w:t>
      </w:r>
      <w:r>
        <w:rPr>
          <w:spacing w:val="-8"/>
        </w:rPr>
        <w:t xml:space="preserve"> </w:t>
      </w:r>
      <w:r>
        <w:t>değerlerden</w:t>
      </w:r>
      <w:r>
        <w:rPr>
          <w:spacing w:val="-6"/>
        </w:rPr>
        <w:t xml:space="preserve"> </w:t>
      </w:r>
      <w:r>
        <w:t>fazla</w:t>
      </w:r>
      <w:r>
        <w:rPr>
          <w:spacing w:val="-6"/>
        </w:rPr>
        <w:t xml:space="preserve"> </w:t>
      </w:r>
      <w:r>
        <w:t>olmayacaktır.</w:t>
      </w:r>
    </w:p>
    <w:p w14:paraId="6E41FC1B" w14:textId="77777777" w:rsidR="00A607E1" w:rsidRDefault="003D549B">
      <w:pPr>
        <w:pStyle w:val="GvdeMetni"/>
        <w:spacing w:line="205" w:lineRule="exact"/>
        <w:ind w:left="412"/>
      </w:pPr>
      <w:r>
        <w:rPr>
          <w:spacing w:val="-2"/>
        </w:rPr>
        <w:t>Standart</w:t>
      </w:r>
      <w:r>
        <w:rPr>
          <w:spacing w:val="-1"/>
        </w:rPr>
        <w:t xml:space="preserve"> </w:t>
      </w:r>
      <w:r>
        <w:rPr>
          <w:spacing w:val="-2"/>
        </w:rPr>
        <w:t>fan</w:t>
      </w:r>
      <w:r>
        <w:t xml:space="preserve"> </w:t>
      </w:r>
      <w:r>
        <w:rPr>
          <w:spacing w:val="-2"/>
        </w:rPr>
        <w:t>motorları</w:t>
      </w:r>
      <w:r>
        <w:rPr>
          <w:spacing w:val="2"/>
        </w:rPr>
        <w:t xml:space="preserve"> </w:t>
      </w:r>
      <w:r>
        <w:rPr>
          <w:spacing w:val="-2"/>
        </w:rPr>
        <w:t>380V/3Ph/50Hz</w:t>
      </w:r>
      <w:r>
        <w:t xml:space="preserve"> </w:t>
      </w:r>
      <w:r>
        <w:rPr>
          <w:spacing w:val="-2"/>
        </w:rPr>
        <w:t>elektrik</w:t>
      </w:r>
      <w:r>
        <w:rPr>
          <w:spacing w:val="2"/>
        </w:rPr>
        <w:t xml:space="preserve"> </w:t>
      </w:r>
      <w:r>
        <w:rPr>
          <w:spacing w:val="-2"/>
        </w:rPr>
        <w:t>beslemesi</w:t>
      </w:r>
      <w:r>
        <w:t xml:space="preserve"> </w:t>
      </w:r>
      <w:r>
        <w:rPr>
          <w:spacing w:val="-2"/>
        </w:rPr>
        <w:t>ile</w:t>
      </w:r>
      <w:r>
        <w:t xml:space="preserve"> </w:t>
      </w:r>
      <w:r>
        <w:rPr>
          <w:spacing w:val="-2"/>
        </w:rPr>
        <w:t>çalışacak</w:t>
      </w:r>
      <w:r>
        <w:t xml:space="preserve"> </w:t>
      </w:r>
      <w:r>
        <w:rPr>
          <w:spacing w:val="-2"/>
        </w:rPr>
        <w:t>tipte</w:t>
      </w:r>
      <w:r>
        <w:rPr>
          <w:spacing w:val="2"/>
        </w:rPr>
        <w:t xml:space="preserve"> </w:t>
      </w:r>
      <w:r>
        <w:rPr>
          <w:spacing w:val="-2"/>
        </w:rPr>
        <w:t>olacaktır.</w:t>
      </w:r>
    </w:p>
    <w:p w14:paraId="74718A99" w14:textId="77777777" w:rsidR="00A607E1" w:rsidRDefault="00A607E1">
      <w:pPr>
        <w:pStyle w:val="GvdeMetni"/>
        <w:spacing w:before="25"/>
      </w:pPr>
    </w:p>
    <w:p w14:paraId="42DEF3E9" w14:textId="77777777" w:rsidR="00A607E1" w:rsidRDefault="003D549B">
      <w:pPr>
        <w:pStyle w:val="GvdeMetni"/>
        <w:ind w:left="412"/>
      </w:pPr>
      <w:r>
        <w:t>Tüm</w:t>
      </w:r>
      <w:r>
        <w:rPr>
          <w:spacing w:val="-7"/>
        </w:rPr>
        <w:t xml:space="preserve"> </w:t>
      </w:r>
      <w:r>
        <w:t>3</w:t>
      </w:r>
      <w:r>
        <w:rPr>
          <w:spacing w:val="-9"/>
        </w:rPr>
        <w:t xml:space="preserve"> </w:t>
      </w:r>
      <w:r>
        <w:t>fazlı</w:t>
      </w:r>
      <w:r>
        <w:rPr>
          <w:spacing w:val="-9"/>
        </w:rPr>
        <w:t xml:space="preserve"> </w:t>
      </w:r>
      <w:r>
        <w:t>motorlar</w:t>
      </w:r>
      <w:r>
        <w:rPr>
          <w:spacing w:val="-7"/>
        </w:rPr>
        <w:t xml:space="preserve"> </w:t>
      </w:r>
      <w:r>
        <w:t>±</w:t>
      </w:r>
      <w:r>
        <w:rPr>
          <w:spacing w:val="-9"/>
        </w:rPr>
        <w:t xml:space="preserve"> </w:t>
      </w:r>
      <w:r>
        <w:t>10%</w:t>
      </w:r>
      <w:r>
        <w:rPr>
          <w:spacing w:val="-10"/>
        </w:rPr>
        <w:t xml:space="preserve"> </w:t>
      </w:r>
      <w:r>
        <w:t>voltaj</w:t>
      </w:r>
      <w:r>
        <w:rPr>
          <w:spacing w:val="-7"/>
        </w:rPr>
        <w:t xml:space="preserve"> </w:t>
      </w:r>
      <w:r>
        <w:t>kullanım</w:t>
      </w:r>
      <w:r>
        <w:rPr>
          <w:spacing w:val="-6"/>
        </w:rPr>
        <w:t xml:space="preserve"> </w:t>
      </w:r>
      <w:r>
        <w:t>aralığında</w:t>
      </w:r>
      <w:r>
        <w:rPr>
          <w:spacing w:val="-9"/>
        </w:rPr>
        <w:t xml:space="preserve"> </w:t>
      </w:r>
      <w:r>
        <w:t>olacaktır.</w:t>
      </w:r>
      <w:r>
        <w:rPr>
          <w:spacing w:val="-8"/>
        </w:rPr>
        <w:t xml:space="preserve"> </w:t>
      </w:r>
      <w:r>
        <w:t>Fan</w:t>
      </w:r>
      <w:r>
        <w:rPr>
          <w:spacing w:val="-9"/>
        </w:rPr>
        <w:t xml:space="preserve"> </w:t>
      </w:r>
      <w:r>
        <w:t>verimi</w:t>
      </w:r>
      <w:r>
        <w:rPr>
          <w:spacing w:val="-9"/>
        </w:rPr>
        <w:t xml:space="preserve"> </w:t>
      </w:r>
      <w:r>
        <w:t>en</w:t>
      </w:r>
      <w:r>
        <w:rPr>
          <w:spacing w:val="-7"/>
        </w:rPr>
        <w:t xml:space="preserve"> </w:t>
      </w:r>
      <w:r>
        <w:t>az</w:t>
      </w:r>
      <w:r>
        <w:rPr>
          <w:spacing w:val="-7"/>
        </w:rPr>
        <w:t xml:space="preserve"> </w:t>
      </w:r>
      <w:r>
        <w:t>%70</w:t>
      </w:r>
      <w:r>
        <w:rPr>
          <w:spacing w:val="-7"/>
        </w:rPr>
        <w:t xml:space="preserve"> </w:t>
      </w:r>
      <w:r>
        <w:rPr>
          <w:spacing w:val="-2"/>
        </w:rPr>
        <w:t>olacaktır.</w:t>
      </w:r>
    </w:p>
    <w:p w14:paraId="7E4013DF" w14:textId="77777777" w:rsidR="00A607E1" w:rsidRDefault="00A607E1">
      <w:pPr>
        <w:pStyle w:val="GvdeMetni"/>
        <w:spacing w:before="20"/>
      </w:pPr>
    </w:p>
    <w:p w14:paraId="7B47573B" w14:textId="77777777" w:rsidR="00A607E1" w:rsidRDefault="003D549B">
      <w:pPr>
        <w:pStyle w:val="GvdeMetni"/>
        <w:spacing w:line="280" w:lineRule="auto"/>
        <w:ind w:left="412"/>
      </w:pPr>
      <w:r>
        <w:t>Motorlar</w:t>
      </w:r>
      <w:r>
        <w:rPr>
          <w:spacing w:val="-6"/>
        </w:rPr>
        <w:t xml:space="preserve"> </w:t>
      </w:r>
      <w:r>
        <w:t>tamamen</w:t>
      </w:r>
      <w:r>
        <w:rPr>
          <w:spacing w:val="-5"/>
        </w:rPr>
        <w:t xml:space="preserve"> </w:t>
      </w:r>
      <w:r>
        <w:t>kapalı</w:t>
      </w:r>
      <w:r>
        <w:rPr>
          <w:spacing w:val="-5"/>
        </w:rPr>
        <w:t xml:space="preserve"> </w:t>
      </w:r>
      <w:r>
        <w:t>olacaktır.</w:t>
      </w:r>
      <w:r>
        <w:rPr>
          <w:spacing w:val="-8"/>
        </w:rPr>
        <w:t xml:space="preserve"> </w:t>
      </w:r>
      <w:r>
        <w:t>Motor</w:t>
      </w:r>
      <w:r>
        <w:rPr>
          <w:spacing w:val="-8"/>
        </w:rPr>
        <w:t xml:space="preserve"> </w:t>
      </w:r>
      <w:r>
        <w:t>koruma</w:t>
      </w:r>
      <w:r>
        <w:rPr>
          <w:spacing w:val="-8"/>
        </w:rPr>
        <w:t xml:space="preserve"> </w:t>
      </w:r>
      <w:r>
        <w:t>sınıfı:</w:t>
      </w:r>
      <w:r>
        <w:rPr>
          <w:spacing w:val="-5"/>
        </w:rPr>
        <w:t xml:space="preserve"> </w:t>
      </w:r>
      <w:r>
        <w:t>IP55,</w:t>
      </w:r>
      <w:r>
        <w:rPr>
          <w:spacing w:val="-5"/>
        </w:rPr>
        <w:t xml:space="preserve"> </w:t>
      </w:r>
      <w:r>
        <w:t>işletme</w:t>
      </w:r>
      <w:r>
        <w:rPr>
          <w:spacing w:val="-8"/>
        </w:rPr>
        <w:t xml:space="preserve"> </w:t>
      </w:r>
      <w:r>
        <w:t>türü:</w:t>
      </w:r>
      <w:r>
        <w:rPr>
          <w:spacing w:val="-8"/>
        </w:rPr>
        <w:t xml:space="preserve"> </w:t>
      </w:r>
      <w:r>
        <w:t>S1</w:t>
      </w:r>
      <w:r>
        <w:rPr>
          <w:spacing w:val="-5"/>
        </w:rPr>
        <w:t xml:space="preserve"> </w:t>
      </w:r>
      <w:r>
        <w:t>(sürekli</w:t>
      </w:r>
      <w:r>
        <w:rPr>
          <w:spacing w:val="-7"/>
        </w:rPr>
        <w:t xml:space="preserve"> </w:t>
      </w:r>
      <w:r>
        <w:t>çalışma),</w:t>
      </w:r>
      <w:r>
        <w:rPr>
          <w:spacing w:val="-5"/>
        </w:rPr>
        <w:t xml:space="preserve"> </w:t>
      </w:r>
      <w:r>
        <w:t>yalıtım</w:t>
      </w:r>
      <w:r>
        <w:rPr>
          <w:spacing w:val="-7"/>
        </w:rPr>
        <w:t xml:space="preserve"> </w:t>
      </w:r>
      <w:r>
        <w:t>sınıfı:</w:t>
      </w:r>
      <w:r>
        <w:rPr>
          <w:spacing w:val="-5"/>
        </w:rPr>
        <w:t xml:space="preserve"> </w:t>
      </w:r>
      <w:r>
        <w:t>F</w:t>
      </w:r>
      <w:r>
        <w:rPr>
          <w:spacing w:val="-8"/>
        </w:rPr>
        <w:t xml:space="preserve"> </w:t>
      </w:r>
      <w:r>
        <w:t>(105</w:t>
      </w:r>
      <w:r>
        <w:rPr>
          <w:spacing w:val="-5"/>
        </w:rPr>
        <w:t xml:space="preserve"> </w:t>
      </w:r>
      <w:r>
        <w:t>K)</w:t>
      </w:r>
      <w:r>
        <w:rPr>
          <w:spacing w:val="-8"/>
        </w:rPr>
        <w:t xml:space="preserve"> </w:t>
      </w:r>
      <w:r>
        <w:t>ve</w:t>
      </w:r>
      <w:r>
        <w:rPr>
          <w:spacing w:val="-8"/>
        </w:rPr>
        <w:t xml:space="preserve"> </w:t>
      </w:r>
      <w:r>
        <w:t>ısı</w:t>
      </w:r>
      <w:r>
        <w:rPr>
          <w:spacing w:val="-8"/>
        </w:rPr>
        <w:t xml:space="preserve"> </w:t>
      </w:r>
      <w:r>
        <w:t>artış sınıfı: B (80 K) olacaktır.</w:t>
      </w:r>
    </w:p>
    <w:p w14:paraId="7AEA7122" w14:textId="77777777" w:rsidR="00A607E1" w:rsidRDefault="003D549B">
      <w:pPr>
        <w:pStyle w:val="GvdeMetni"/>
        <w:spacing w:before="196" w:line="508" w:lineRule="auto"/>
        <w:ind w:left="412" w:right="5675"/>
      </w:pPr>
      <w:r>
        <w:t>Fanda kullanılan tüm galvaniz parçalar boyalı olacaktır. Besleme</w:t>
      </w:r>
      <w:r>
        <w:rPr>
          <w:spacing w:val="-7"/>
        </w:rPr>
        <w:t xml:space="preserve"> </w:t>
      </w:r>
      <w:r>
        <w:t>havası</w:t>
      </w:r>
      <w:r>
        <w:rPr>
          <w:spacing w:val="-7"/>
        </w:rPr>
        <w:t xml:space="preserve"> </w:t>
      </w:r>
      <w:r>
        <w:t>fanı</w:t>
      </w:r>
      <w:r>
        <w:rPr>
          <w:spacing w:val="-7"/>
        </w:rPr>
        <w:t xml:space="preserve"> </w:t>
      </w:r>
      <w:r>
        <w:t>2.</w:t>
      </w:r>
      <w:r>
        <w:rPr>
          <w:spacing w:val="-7"/>
        </w:rPr>
        <w:t xml:space="preserve"> </w:t>
      </w:r>
      <w:r>
        <w:t>ve</w:t>
      </w:r>
      <w:r>
        <w:rPr>
          <w:spacing w:val="-5"/>
        </w:rPr>
        <w:t xml:space="preserve"> </w:t>
      </w:r>
      <w:r>
        <w:t>3.</w:t>
      </w:r>
      <w:r>
        <w:rPr>
          <w:spacing w:val="-5"/>
        </w:rPr>
        <w:t xml:space="preserve"> </w:t>
      </w:r>
      <w:r>
        <w:t>filtreleme</w:t>
      </w:r>
      <w:r>
        <w:rPr>
          <w:spacing w:val="-5"/>
        </w:rPr>
        <w:t xml:space="preserve"> </w:t>
      </w:r>
      <w:r>
        <w:t>arasında</w:t>
      </w:r>
      <w:r>
        <w:rPr>
          <w:spacing w:val="-7"/>
        </w:rPr>
        <w:t xml:space="preserve"> </w:t>
      </w:r>
      <w:r>
        <w:t>kullanılacaktır.</w:t>
      </w:r>
    </w:p>
    <w:p w14:paraId="0F032B8D" w14:textId="77777777" w:rsidR="00A607E1" w:rsidRDefault="003D549B">
      <w:pPr>
        <w:pStyle w:val="GvdeMetni"/>
        <w:spacing w:line="205" w:lineRule="exact"/>
        <w:ind w:left="412"/>
      </w:pPr>
      <w:r>
        <w:rPr>
          <w:spacing w:val="-2"/>
        </w:rPr>
        <w:t>Fan</w:t>
      </w:r>
      <w:r>
        <w:rPr>
          <w:spacing w:val="-1"/>
        </w:rPr>
        <w:t xml:space="preserve"> </w:t>
      </w:r>
      <w:r>
        <w:rPr>
          <w:spacing w:val="-2"/>
        </w:rPr>
        <w:t>giriş</w:t>
      </w:r>
      <w:r>
        <w:rPr>
          <w:spacing w:val="-3"/>
        </w:rPr>
        <w:t xml:space="preserve"> </w:t>
      </w:r>
      <w:r>
        <w:rPr>
          <w:spacing w:val="-2"/>
        </w:rPr>
        <w:t>kapısının</w:t>
      </w:r>
      <w:r>
        <w:rPr>
          <w:spacing w:val="-3"/>
        </w:rPr>
        <w:t xml:space="preserve"> </w:t>
      </w:r>
      <w:r>
        <w:rPr>
          <w:spacing w:val="-2"/>
        </w:rPr>
        <w:t>yanına kilitlenebilir</w:t>
      </w:r>
      <w:r>
        <w:rPr>
          <w:spacing w:val="-3"/>
        </w:rPr>
        <w:t xml:space="preserve"> </w:t>
      </w:r>
      <w:r>
        <w:rPr>
          <w:spacing w:val="-2"/>
        </w:rPr>
        <w:t>bir</w:t>
      </w:r>
      <w:r>
        <w:rPr>
          <w:spacing w:val="-1"/>
        </w:rPr>
        <w:t xml:space="preserve"> </w:t>
      </w:r>
      <w:r>
        <w:rPr>
          <w:spacing w:val="-2"/>
        </w:rPr>
        <w:t>bakım</w:t>
      </w:r>
      <w:r>
        <w:t xml:space="preserve"> </w:t>
      </w:r>
      <w:r>
        <w:rPr>
          <w:spacing w:val="-2"/>
        </w:rPr>
        <w:t>anahtarı</w:t>
      </w:r>
      <w:r>
        <w:t xml:space="preserve"> </w:t>
      </w:r>
      <w:r>
        <w:rPr>
          <w:spacing w:val="-2"/>
        </w:rPr>
        <w:t>konulacaktır.</w:t>
      </w:r>
    </w:p>
    <w:p w14:paraId="07AA7FFE" w14:textId="77777777" w:rsidR="00A607E1" w:rsidRDefault="00A607E1">
      <w:pPr>
        <w:pStyle w:val="GvdeMetni"/>
        <w:spacing w:before="23"/>
      </w:pPr>
    </w:p>
    <w:p w14:paraId="32FCD67E" w14:textId="77777777" w:rsidR="00A607E1" w:rsidRDefault="003D549B">
      <w:pPr>
        <w:pStyle w:val="GvdeMetni"/>
        <w:spacing w:line="278" w:lineRule="auto"/>
        <w:ind w:left="412"/>
      </w:pPr>
      <w:r>
        <w:rPr>
          <w:spacing w:val="-2"/>
        </w:rPr>
        <w:t>Basınç</w:t>
      </w:r>
      <w:r>
        <w:rPr>
          <w:spacing w:val="-3"/>
        </w:rPr>
        <w:t xml:space="preserve"> </w:t>
      </w:r>
      <w:r>
        <w:rPr>
          <w:spacing w:val="-2"/>
        </w:rPr>
        <w:t>ölçüm</w:t>
      </w:r>
      <w:r>
        <w:rPr>
          <w:spacing w:val="-3"/>
        </w:rPr>
        <w:t xml:space="preserve"> </w:t>
      </w:r>
      <w:r>
        <w:rPr>
          <w:spacing w:val="-2"/>
        </w:rPr>
        <w:t>noktaları,</w:t>
      </w:r>
      <w:r>
        <w:rPr>
          <w:spacing w:val="-4"/>
        </w:rPr>
        <w:t xml:space="preserve"> </w:t>
      </w:r>
      <w:r>
        <w:rPr>
          <w:spacing w:val="-2"/>
        </w:rPr>
        <w:t>fan</w:t>
      </w:r>
      <w:r>
        <w:rPr>
          <w:spacing w:val="-6"/>
        </w:rPr>
        <w:t xml:space="preserve"> </w:t>
      </w:r>
      <w:r>
        <w:rPr>
          <w:spacing w:val="-2"/>
        </w:rPr>
        <w:t>kapısı</w:t>
      </w:r>
      <w:r>
        <w:rPr>
          <w:spacing w:val="-6"/>
        </w:rPr>
        <w:t xml:space="preserve"> </w:t>
      </w:r>
      <w:r>
        <w:rPr>
          <w:spacing w:val="-2"/>
        </w:rPr>
        <w:t>koruma</w:t>
      </w:r>
      <w:r>
        <w:rPr>
          <w:spacing w:val="-6"/>
        </w:rPr>
        <w:t xml:space="preserve"> </w:t>
      </w:r>
      <w:r>
        <w:rPr>
          <w:spacing w:val="-2"/>
        </w:rPr>
        <w:t>sacı,</w:t>
      </w:r>
      <w:r>
        <w:rPr>
          <w:spacing w:val="-4"/>
        </w:rPr>
        <w:t xml:space="preserve"> </w:t>
      </w:r>
      <w:r>
        <w:rPr>
          <w:spacing w:val="-2"/>
        </w:rPr>
        <w:t>fan</w:t>
      </w:r>
      <w:r>
        <w:rPr>
          <w:spacing w:val="-4"/>
        </w:rPr>
        <w:t xml:space="preserve"> </w:t>
      </w:r>
      <w:r>
        <w:rPr>
          <w:spacing w:val="-2"/>
        </w:rPr>
        <w:t>kayışı</w:t>
      </w:r>
      <w:r>
        <w:rPr>
          <w:spacing w:val="-4"/>
        </w:rPr>
        <w:t xml:space="preserve"> </w:t>
      </w:r>
      <w:r>
        <w:rPr>
          <w:spacing w:val="-2"/>
        </w:rPr>
        <w:t>koruma</w:t>
      </w:r>
      <w:r>
        <w:rPr>
          <w:spacing w:val="-6"/>
        </w:rPr>
        <w:t xml:space="preserve"> </w:t>
      </w:r>
      <w:r>
        <w:rPr>
          <w:spacing w:val="-2"/>
        </w:rPr>
        <w:t>sacı,</w:t>
      </w:r>
      <w:r>
        <w:rPr>
          <w:spacing w:val="-4"/>
        </w:rPr>
        <w:t xml:space="preserve"> </w:t>
      </w:r>
      <w:r>
        <w:rPr>
          <w:spacing w:val="-2"/>
        </w:rPr>
        <w:t>fan</w:t>
      </w:r>
      <w:r>
        <w:rPr>
          <w:spacing w:val="-4"/>
        </w:rPr>
        <w:t xml:space="preserve"> </w:t>
      </w:r>
      <w:r>
        <w:rPr>
          <w:spacing w:val="-2"/>
        </w:rPr>
        <w:t>emiş</w:t>
      </w:r>
      <w:r>
        <w:rPr>
          <w:spacing w:val="-5"/>
        </w:rPr>
        <w:t xml:space="preserve"> </w:t>
      </w:r>
      <w:r>
        <w:rPr>
          <w:spacing w:val="-2"/>
        </w:rPr>
        <w:t>ağzı</w:t>
      </w:r>
      <w:r>
        <w:rPr>
          <w:spacing w:val="-4"/>
        </w:rPr>
        <w:t xml:space="preserve"> </w:t>
      </w:r>
      <w:r>
        <w:rPr>
          <w:spacing w:val="-2"/>
        </w:rPr>
        <w:t>koruma</w:t>
      </w:r>
      <w:r>
        <w:rPr>
          <w:spacing w:val="-4"/>
        </w:rPr>
        <w:t xml:space="preserve"> </w:t>
      </w:r>
      <w:r>
        <w:rPr>
          <w:spacing w:val="-2"/>
        </w:rPr>
        <w:t>ızgarası,</w:t>
      </w:r>
      <w:r>
        <w:rPr>
          <w:spacing w:val="-6"/>
        </w:rPr>
        <w:t xml:space="preserve"> </w:t>
      </w:r>
      <w:r>
        <w:rPr>
          <w:spacing w:val="-2"/>
        </w:rPr>
        <w:t>epoksi</w:t>
      </w:r>
      <w:r>
        <w:rPr>
          <w:spacing w:val="-6"/>
        </w:rPr>
        <w:t xml:space="preserve"> </w:t>
      </w:r>
      <w:r>
        <w:rPr>
          <w:spacing w:val="-2"/>
        </w:rPr>
        <w:t>boyalı</w:t>
      </w:r>
      <w:r>
        <w:rPr>
          <w:spacing w:val="-6"/>
        </w:rPr>
        <w:t xml:space="preserve"> </w:t>
      </w:r>
      <w:r>
        <w:rPr>
          <w:spacing w:val="-2"/>
        </w:rPr>
        <w:t>fan,</w:t>
      </w:r>
      <w:r>
        <w:rPr>
          <w:spacing w:val="-6"/>
        </w:rPr>
        <w:t xml:space="preserve"> </w:t>
      </w:r>
      <w:r>
        <w:rPr>
          <w:spacing w:val="-2"/>
        </w:rPr>
        <w:t>M0</w:t>
      </w:r>
      <w:r>
        <w:t xml:space="preserve"> </w:t>
      </w:r>
      <w:r>
        <w:rPr>
          <w:spacing w:val="-2"/>
        </w:rPr>
        <w:t xml:space="preserve">yangın </w:t>
      </w:r>
      <w:r>
        <w:t>sınıfı fan esnek bağlantısı, frekans invertörü ve fan acil kapama butonu.</w:t>
      </w:r>
    </w:p>
    <w:p w14:paraId="28BD617D" w14:textId="77777777" w:rsidR="00A607E1" w:rsidRDefault="00A607E1">
      <w:pPr>
        <w:pStyle w:val="GvdeMetni"/>
      </w:pPr>
    </w:p>
    <w:p w14:paraId="0451B75B" w14:textId="77777777" w:rsidR="00A607E1" w:rsidRDefault="00A607E1">
      <w:pPr>
        <w:pStyle w:val="GvdeMetni"/>
      </w:pPr>
    </w:p>
    <w:p w14:paraId="4DF3C159" w14:textId="77777777" w:rsidR="00A607E1" w:rsidRDefault="00A607E1">
      <w:pPr>
        <w:pStyle w:val="GvdeMetni"/>
      </w:pPr>
    </w:p>
    <w:p w14:paraId="1B4D6261" w14:textId="77777777" w:rsidR="00A607E1" w:rsidRDefault="00A607E1">
      <w:pPr>
        <w:pStyle w:val="GvdeMetni"/>
      </w:pPr>
    </w:p>
    <w:p w14:paraId="02C3DE10" w14:textId="77777777" w:rsidR="00A607E1" w:rsidRDefault="00A607E1">
      <w:pPr>
        <w:pStyle w:val="GvdeMetni"/>
        <w:spacing w:before="37"/>
      </w:pPr>
    </w:p>
    <w:p w14:paraId="2F2AAF7B" w14:textId="77777777" w:rsidR="00A607E1" w:rsidRDefault="003D549B">
      <w:pPr>
        <w:pStyle w:val="GvdeMetni"/>
        <w:ind w:left="412"/>
      </w:pPr>
      <w:r>
        <w:t>2.5.3</w:t>
      </w:r>
      <w:r>
        <w:rPr>
          <w:spacing w:val="-5"/>
        </w:rPr>
        <w:t xml:space="preserve"> </w:t>
      </w:r>
      <w:r>
        <w:t>Plug</w:t>
      </w:r>
      <w:r>
        <w:rPr>
          <w:spacing w:val="-3"/>
        </w:rPr>
        <w:t xml:space="preserve"> </w:t>
      </w:r>
      <w:r>
        <w:rPr>
          <w:spacing w:val="-5"/>
        </w:rPr>
        <w:t>Fan</w:t>
      </w:r>
    </w:p>
    <w:p w14:paraId="139AC6D9" w14:textId="77777777" w:rsidR="00A607E1" w:rsidRDefault="00A607E1">
      <w:pPr>
        <w:pStyle w:val="GvdeMetni"/>
      </w:pPr>
    </w:p>
    <w:p w14:paraId="33CB300D" w14:textId="77777777" w:rsidR="00A607E1" w:rsidRDefault="00A607E1">
      <w:pPr>
        <w:pStyle w:val="GvdeMetni"/>
      </w:pPr>
    </w:p>
    <w:p w14:paraId="14FF2590" w14:textId="77777777" w:rsidR="00A607E1" w:rsidRDefault="00A607E1">
      <w:pPr>
        <w:pStyle w:val="GvdeMetni"/>
        <w:spacing w:before="46"/>
      </w:pPr>
    </w:p>
    <w:p w14:paraId="1B50B9B1" w14:textId="77777777" w:rsidR="00A607E1" w:rsidRDefault="003D549B">
      <w:pPr>
        <w:pStyle w:val="GvdeMetni"/>
        <w:spacing w:before="1" w:line="278" w:lineRule="auto"/>
        <w:ind w:left="412" w:right="200"/>
        <w:jc w:val="both"/>
      </w:pPr>
      <w:r>
        <w:t>Plug</w:t>
      </w:r>
      <w:r>
        <w:rPr>
          <w:spacing w:val="-13"/>
        </w:rPr>
        <w:t xml:space="preserve"> </w:t>
      </w:r>
      <w:r>
        <w:t xml:space="preserve">fanlar titreşim ve </w:t>
      </w:r>
      <w:proofErr w:type="spellStart"/>
      <w:r>
        <w:t>balanslamadaki</w:t>
      </w:r>
      <w:proofErr w:type="spellEnd"/>
      <w:r>
        <w:t xml:space="preserve"> hassasiyet için fan tedarikçisinden fan, motor, emiş hunisi </w:t>
      </w:r>
      <w:proofErr w:type="gramStart"/>
      <w:r>
        <w:t>ile birlikte</w:t>
      </w:r>
      <w:proofErr w:type="gramEnd"/>
      <w:r>
        <w:t xml:space="preserve"> komple </w:t>
      </w:r>
      <w:proofErr w:type="spellStart"/>
      <w:r>
        <w:t>tedari</w:t>
      </w:r>
      <w:proofErr w:type="spellEnd"/>
      <w:r>
        <w:rPr>
          <w:spacing w:val="-13"/>
        </w:rPr>
        <w:t xml:space="preserve"> </w:t>
      </w:r>
      <w:r>
        <w:t>k edilip santral içine monte edilecektir. Klima santrali üreticisinin fan ve motoru ayrı tedarikçilerden alıp santral üreticisinde yapacakları montaj</w:t>
      </w:r>
      <w:r>
        <w:rPr>
          <w:spacing w:val="-13"/>
        </w:rPr>
        <w:t xml:space="preserve"> </w:t>
      </w:r>
      <w:r>
        <w:t>fan</w:t>
      </w:r>
      <w:r>
        <w:rPr>
          <w:spacing w:val="-12"/>
        </w:rPr>
        <w:t xml:space="preserve"> </w:t>
      </w:r>
      <w:proofErr w:type="spellStart"/>
      <w:r>
        <w:t>balanslama</w:t>
      </w:r>
      <w:proofErr w:type="spellEnd"/>
      <w:r>
        <w:rPr>
          <w:spacing w:val="-13"/>
        </w:rPr>
        <w:t xml:space="preserve"> </w:t>
      </w:r>
      <w:r>
        <w:t>ve</w:t>
      </w:r>
      <w:r>
        <w:rPr>
          <w:spacing w:val="-12"/>
        </w:rPr>
        <w:t xml:space="preserve"> </w:t>
      </w:r>
      <w:r>
        <w:t>titreşim</w:t>
      </w:r>
      <w:r>
        <w:rPr>
          <w:spacing w:val="-13"/>
        </w:rPr>
        <w:t xml:space="preserve"> </w:t>
      </w:r>
      <w:r>
        <w:t>açısından</w:t>
      </w:r>
      <w:r>
        <w:rPr>
          <w:spacing w:val="-13"/>
        </w:rPr>
        <w:t xml:space="preserve"> </w:t>
      </w:r>
      <w:r>
        <w:t>kalite</w:t>
      </w:r>
      <w:r>
        <w:rPr>
          <w:spacing w:val="-12"/>
        </w:rPr>
        <w:t xml:space="preserve"> </w:t>
      </w:r>
      <w:r>
        <w:t>sorunları</w:t>
      </w:r>
      <w:r>
        <w:rPr>
          <w:spacing w:val="-13"/>
        </w:rPr>
        <w:t xml:space="preserve"> </w:t>
      </w:r>
      <w:r>
        <w:t>doğurabileceğinden</w:t>
      </w:r>
      <w:r>
        <w:rPr>
          <w:spacing w:val="-12"/>
        </w:rPr>
        <w:t xml:space="preserve"> </w:t>
      </w:r>
      <w:r>
        <w:t>kabul</w:t>
      </w:r>
      <w:r>
        <w:rPr>
          <w:spacing w:val="-13"/>
        </w:rPr>
        <w:t xml:space="preserve"> </w:t>
      </w:r>
      <w:r>
        <w:t>edilmeyecektir.</w:t>
      </w:r>
    </w:p>
    <w:p w14:paraId="02F06D82" w14:textId="77777777" w:rsidR="00A607E1" w:rsidRDefault="003D549B">
      <w:pPr>
        <w:pStyle w:val="GvdeMetni"/>
        <w:spacing w:before="196" w:line="508" w:lineRule="auto"/>
        <w:ind w:left="412" w:right="3505"/>
        <w:jc w:val="both"/>
      </w:pPr>
      <w:r>
        <w:t>Plug fanların dinamik balansı TS ISO 1940-1’e göre G2.5 seviyesinde yapılmış olacaktır. Motor</w:t>
      </w:r>
      <w:r>
        <w:rPr>
          <w:spacing w:val="-7"/>
        </w:rPr>
        <w:t xml:space="preserve"> </w:t>
      </w:r>
      <w:r>
        <w:t>frekans</w:t>
      </w:r>
      <w:r>
        <w:rPr>
          <w:spacing w:val="-4"/>
        </w:rPr>
        <w:t xml:space="preserve"> </w:t>
      </w:r>
      <w:r>
        <w:t>invertörü</w:t>
      </w:r>
      <w:r>
        <w:rPr>
          <w:spacing w:val="-3"/>
        </w:rPr>
        <w:t xml:space="preserve"> </w:t>
      </w:r>
      <w:r>
        <w:t>kullanımına</w:t>
      </w:r>
      <w:r>
        <w:rPr>
          <w:spacing w:val="-4"/>
        </w:rPr>
        <w:t xml:space="preserve"> </w:t>
      </w:r>
      <w:r>
        <w:t>uygun</w:t>
      </w:r>
      <w:r>
        <w:rPr>
          <w:spacing w:val="-3"/>
        </w:rPr>
        <w:t xml:space="preserve"> </w:t>
      </w:r>
      <w:r>
        <w:t>PTC</w:t>
      </w:r>
      <w:r>
        <w:rPr>
          <w:spacing w:val="-5"/>
        </w:rPr>
        <w:t xml:space="preserve"> </w:t>
      </w:r>
      <w:r>
        <w:t>motor</w:t>
      </w:r>
      <w:r>
        <w:rPr>
          <w:spacing w:val="-3"/>
        </w:rPr>
        <w:t xml:space="preserve"> </w:t>
      </w:r>
      <w:r>
        <w:t>koruma</w:t>
      </w:r>
      <w:r>
        <w:rPr>
          <w:spacing w:val="-2"/>
        </w:rPr>
        <w:t xml:space="preserve"> </w:t>
      </w:r>
      <w:r>
        <w:t>termistörüne</w:t>
      </w:r>
      <w:r>
        <w:rPr>
          <w:spacing w:val="-3"/>
        </w:rPr>
        <w:t xml:space="preserve"> </w:t>
      </w:r>
      <w:r>
        <w:t>sahip</w:t>
      </w:r>
      <w:r>
        <w:rPr>
          <w:spacing w:val="-4"/>
        </w:rPr>
        <w:t xml:space="preserve"> </w:t>
      </w:r>
      <w:r>
        <w:rPr>
          <w:spacing w:val="-2"/>
        </w:rPr>
        <w:t>olacaktır.</w:t>
      </w:r>
    </w:p>
    <w:p w14:paraId="5CA5BC29" w14:textId="77777777" w:rsidR="00A607E1" w:rsidRDefault="00A607E1">
      <w:pPr>
        <w:pStyle w:val="GvdeMetni"/>
      </w:pPr>
    </w:p>
    <w:p w14:paraId="5D3069FB" w14:textId="77777777" w:rsidR="00A607E1" w:rsidRDefault="00A607E1">
      <w:pPr>
        <w:pStyle w:val="GvdeMetni"/>
        <w:spacing w:before="23"/>
      </w:pPr>
    </w:p>
    <w:p w14:paraId="255EA10B" w14:textId="77777777" w:rsidR="00A607E1" w:rsidRDefault="003D549B">
      <w:pPr>
        <w:pStyle w:val="ListeParagraf"/>
        <w:numPr>
          <w:ilvl w:val="1"/>
          <w:numId w:val="17"/>
        </w:numPr>
        <w:tabs>
          <w:tab w:val="left" w:pos="712"/>
        </w:tabs>
        <w:spacing w:before="1"/>
        <w:ind w:left="712" w:hanging="300"/>
        <w:rPr>
          <w:sz w:val="18"/>
        </w:rPr>
      </w:pPr>
      <w:r>
        <w:rPr>
          <w:spacing w:val="-2"/>
          <w:sz w:val="18"/>
        </w:rPr>
        <w:t>Batarya</w:t>
      </w:r>
    </w:p>
    <w:p w14:paraId="3A54FB30" w14:textId="77777777" w:rsidR="00A607E1" w:rsidRDefault="00A607E1">
      <w:pPr>
        <w:pStyle w:val="GvdeMetni"/>
      </w:pPr>
    </w:p>
    <w:p w14:paraId="69353242" w14:textId="77777777" w:rsidR="00A607E1" w:rsidRDefault="00A607E1">
      <w:pPr>
        <w:pStyle w:val="GvdeMetni"/>
      </w:pPr>
    </w:p>
    <w:p w14:paraId="38D5F54E" w14:textId="77777777" w:rsidR="00A607E1" w:rsidRDefault="00A607E1">
      <w:pPr>
        <w:pStyle w:val="GvdeMetni"/>
        <w:spacing w:before="48"/>
      </w:pPr>
    </w:p>
    <w:p w14:paraId="03307753" w14:textId="77777777" w:rsidR="00A607E1" w:rsidRDefault="003D549B">
      <w:pPr>
        <w:pStyle w:val="ListeParagraf"/>
        <w:numPr>
          <w:ilvl w:val="2"/>
          <w:numId w:val="17"/>
        </w:numPr>
        <w:tabs>
          <w:tab w:val="left" w:pos="860"/>
        </w:tabs>
        <w:ind w:left="860" w:hanging="448"/>
        <w:rPr>
          <w:sz w:val="18"/>
        </w:rPr>
      </w:pPr>
      <w:r>
        <w:rPr>
          <w:sz w:val="18"/>
        </w:rPr>
        <w:t>Isıtıcı</w:t>
      </w:r>
      <w:r>
        <w:rPr>
          <w:spacing w:val="-4"/>
          <w:sz w:val="18"/>
        </w:rPr>
        <w:t xml:space="preserve"> </w:t>
      </w:r>
      <w:r>
        <w:rPr>
          <w:spacing w:val="-2"/>
          <w:sz w:val="18"/>
        </w:rPr>
        <w:t>Batarya</w:t>
      </w:r>
    </w:p>
    <w:p w14:paraId="755E514A" w14:textId="77777777" w:rsidR="00A607E1" w:rsidRDefault="00A607E1">
      <w:pPr>
        <w:pStyle w:val="GvdeMetni"/>
      </w:pPr>
    </w:p>
    <w:p w14:paraId="3E616F2F" w14:textId="77777777" w:rsidR="00A607E1" w:rsidRDefault="00A607E1">
      <w:pPr>
        <w:pStyle w:val="GvdeMetni"/>
      </w:pPr>
    </w:p>
    <w:p w14:paraId="3AF32CD3" w14:textId="77777777" w:rsidR="00A607E1" w:rsidRDefault="00A607E1">
      <w:pPr>
        <w:pStyle w:val="GvdeMetni"/>
        <w:spacing w:before="46"/>
      </w:pPr>
    </w:p>
    <w:p w14:paraId="1E0B70D3" w14:textId="77777777" w:rsidR="00A607E1" w:rsidRDefault="003D549B">
      <w:pPr>
        <w:pStyle w:val="GvdeMetni"/>
        <w:spacing w:line="278" w:lineRule="auto"/>
        <w:ind w:left="412"/>
      </w:pPr>
      <w:r>
        <w:rPr>
          <w:spacing w:val="-4"/>
        </w:rPr>
        <w:t xml:space="preserve">Isıtıcı bataryalar; verilen su giriş/çıkış sıcaklıkları, su ve hava tarafı basınç kayıpları ve hava giriş çıkış koşulları için istenen değerleri </w:t>
      </w:r>
      <w:r>
        <w:rPr>
          <w:spacing w:val="-2"/>
        </w:rPr>
        <w:t>sağlayacaktır.</w:t>
      </w:r>
      <w:r>
        <w:rPr>
          <w:spacing w:val="-7"/>
        </w:rPr>
        <w:t xml:space="preserve"> </w:t>
      </w:r>
      <w:r>
        <w:rPr>
          <w:spacing w:val="-2"/>
        </w:rPr>
        <w:t>Bataryaların</w:t>
      </w:r>
      <w:r>
        <w:rPr>
          <w:spacing w:val="-8"/>
        </w:rPr>
        <w:t xml:space="preserve"> </w:t>
      </w:r>
      <w:r>
        <w:rPr>
          <w:spacing w:val="-2"/>
        </w:rPr>
        <w:t>kapasite</w:t>
      </w:r>
      <w:r>
        <w:rPr>
          <w:spacing w:val="-7"/>
        </w:rPr>
        <w:t xml:space="preserve"> </w:t>
      </w:r>
      <w:r>
        <w:rPr>
          <w:spacing w:val="-2"/>
        </w:rPr>
        <w:t>doğruluğu</w:t>
      </w:r>
      <w:r>
        <w:rPr>
          <w:spacing w:val="-8"/>
        </w:rPr>
        <w:t xml:space="preserve"> </w:t>
      </w:r>
      <w:r>
        <w:rPr>
          <w:spacing w:val="-2"/>
        </w:rPr>
        <w:t>seçim</w:t>
      </w:r>
      <w:r>
        <w:rPr>
          <w:spacing w:val="-6"/>
        </w:rPr>
        <w:t xml:space="preserve"> </w:t>
      </w:r>
      <w:r>
        <w:rPr>
          <w:spacing w:val="-2"/>
        </w:rPr>
        <w:t>programı</w:t>
      </w:r>
      <w:r>
        <w:rPr>
          <w:spacing w:val="-7"/>
        </w:rPr>
        <w:t xml:space="preserve"> </w:t>
      </w:r>
      <w:r>
        <w:rPr>
          <w:spacing w:val="-2"/>
        </w:rPr>
        <w:t>ile</w:t>
      </w:r>
      <w:r>
        <w:rPr>
          <w:spacing w:val="-7"/>
        </w:rPr>
        <w:t xml:space="preserve"> </w:t>
      </w:r>
      <w:r>
        <w:rPr>
          <w:spacing w:val="-2"/>
        </w:rPr>
        <w:t>onaylanmış</w:t>
      </w:r>
      <w:r>
        <w:rPr>
          <w:spacing w:val="-7"/>
        </w:rPr>
        <w:t xml:space="preserve"> </w:t>
      </w:r>
      <w:r>
        <w:rPr>
          <w:spacing w:val="-2"/>
        </w:rPr>
        <w:t>olacaktır.</w:t>
      </w:r>
    </w:p>
    <w:p w14:paraId="37F3FDC8" w14:textId="77777777" w:rsidR="00A607E1" w:rsidRDefault="003D549B">
      <w:pPr>
        <w:pStyle w:val="GvdeMetni"/>
        <w:spacing w:before="199"/>
        <w:ind w:left="412"/>
        <w:jc w:val="both"/>
      </w:pPr>
      <w:r>
        <w:t>Batarya</w:t>
      </w:r>
      <w:r>
        <w:rPr>
          <w:spacing w:val="-3"/>
        </w:rPr>
        <w:t xml:space="preserve"> </w:t>
      </w:r>
      <w:r>
        <w:t>alın</w:t>
      </w:r>
      <w:r>
        <w:rPr>
          <w:spacing w:val="-3"/>
        </w:rPr>
        <w:t xml:space="preserve"> </w:t>
      </w:r>
      <w:r>
        <w:t>kesitindeki</w:t>
      </w:r>
      <w:r>
        <w:rPr>
          <w:spacing w:val="-2"/>
        </w:rPr>
        <w:t xml:space="preserve"> </w:t>
      </w:r>
      <w:r>
        <w:t>hava</w:t>
      </w:r>
      <w:r>
        <w:rPr>
          <w:spacing w:val="-5"/>
        </w:rPr>
        <w:t xml:space="preserve"> </w:t>
      </w:r>
      <w:r>
        <w:t>hızı</w:t>
      </w:r>
      <w:r>
        <w:rPr>
          <w:spacing w:val="-2"/>
        </w:rPr>
        <w:t xml:space="preserve"> </w:t>
      </w:r>
      <w:r>
        <w:t>2,8</w:t>
      </w:r>
      <w:r>
        <w:rPr>
          <w:spacing w:val="-3"/>
        </w:rPr>
        <w:t xml:space="preserve"> </w:t>
      </w:r>
      <w:r>
        <w:t>m/s’yi</w:t>
      </w:r>
      <w:r>
        <w:rPr>
          <w:spacing w:val="-4"/>
        </w:rPr>
        <w:t xml:space="preserve"> </w:t>
      </w:r>
      <w:r>
        <w:rPr>
          <w:spacing w:val="-2"/>
        </w:rPr>
        <w:t>geçmeyecektir.</w:t>
      </w:r>
    </w:p>
    <w:p w14:paraId="265BC52A" w14:textId="77777777" w:rsidR="00A607E1" w:rsidRDefault="00A607E1">
      <w:pPr>
        <w:pStyle w:val="GvdeMetni"/>
        <w:spacing w:before="20"/>
      </w:pPr>
    </w:p>
    <w:p w14:paraId="29A79821" w14:textId="77777777" w:rsidR="00A607E1" w:rsidRDefault="003D549B">
      <w:pPr>
        <w:pStyle w:val="GvdeMetni"/>
        <w:spacing w:line="278" w:lineRule="auto"/>
        <w:ind w:left="412"/>
      </w:pPr>
      <w:r>
        <w:t>Isıtıcı</w:t>
      </w:r>
      <w:r>
        <w:rPr>
          <w:spacing w:val="40"/>
        </w:rPr>
        <w:t xml:space="preserve"> </w:t>
      </w:r>
      <w:r>
        <w:t>bataryalarda</w:t>
      </w:r>
      <w:r>
        <w:rPr>
          <w:spacing w:val="40"/>
        </w:rPr>
        <w:t xml:space="preserve"> </w:t>
      </w:r>
      <w:r>
        <w:t>ASTM</w:t>
      </w:r>
      <w:r>
        <w:rPr>
          <w:spacing w:val="40"/>
        </w:rPr>
        <w:t xml:space="preserve"> </w:t>
      </w:r>
      <w:r>
        <w:t>B68M</w:t>
      </w:r>
      <w:r>
        <w:rPr>
          <w:spacing w:val="40"/>
        </w:rPr>
        <w:t xml:space="preserve"> </w:t>
      </w:r>
      <w:r>
        <w:t>ve</w:t>
      </w:r>
      <w:r>
        <w:rPr>
          <w:spacing w:val="40"/>
        </w:rPr>
        <w:t xml:space="preserve"> </w:t>
      </w:r>
      <w:r>
        <w:t>TS</w:t>
      </w:r>
      <w:r>
        <w:rPr>
          <w:spacing w:val="40"/>
        </w:rPr>
        <w:t xml:space="preserve"> </w:t>
      </w:r>
      <w:r>
        <w:t>EN</w:t>
      </w:r>
      <w:r>
        <w:rPr>
          <w:spacing w:val="40"/>
        </w:rPr>
        <w:t xml:space="preserve"> </w:t>
      </w:r>
      <w:proofErr w:type="gramStart"/>
      <w:r>
        <w:t>12735’de</w:t>
      </w:r>
      <w:proofErr w:type="gramEnd"/>
      <w:r>
        <w:rPr>
          <w:spacing w:val="40"/>
        </w:rPr>
        <w:t xml:space="preserve"> </w:t>
      </w:r>
      <w:r>
        <w:t>verilen</w:t>
      </w:r>
      <w:r>
        <w:rPr>
          <w:spacing w:val="40"/>
        </w:rPr>
        <w:t xml:space="preserve"> </w:t>
      </w:r>
      <w:r>
        <w:t>özelliklerde</w:t>
      </w:r>
      <w:r>
        <w:rPr>
          <w:spacing w:val="40"/>
        </w:rPr>
        <w:t xml:space="preserve"> </w:t>
      </w:r>
      <w:r>
        <w:t>bakır</w:t>
      </w:r>
      <w:r>
        <w:rPr>
          <w:spacing w:val="40"/>
        </w:rPr>
        <w:t xml:space="preserve"> </w:t>
      </w:r>
      <w:r>
        <w:t>boru</w:t>
      </w:r>
      <w:r>
        <w:rPr>
          <w:spacing w:val="40"/>
        </w:rPr>
        <w:t xml:space="preserve"> </w:t>
      </w:r>
      <w:r>
        <w:t>kullanılacaktır.</w:t>
      </w:r>
      <w:r>
        <w:rPr>
          <w:spacing w:val="40"/>
        </w:rPr>
        <w:t xml:space="preserve"> </w:t>
      </w:r>
      <w:r>
        <w:t>Bakır</w:t>
      </w:r>
      <w:r>
        <w:rPr>
          <w:spacing w:val="40"/>
        </w:rPr>
        <w:t xml:space="preserve"> </w:t>
      </w:r>
      <w:r>
        <w:t>borular,</w:t>
      </w:r>
      <w:r>
        <w:rPr>
          <w:spacing w:val="40"/>
        </w:rPr>
        <w:t xml:space="preserve"> </w:t>
      </w:r>
      <w:r>
        <w:t>alüminyum kanatlara ısı iletimi için mekanik olarak genişletilecektir.</w:t>
      </w:r>
    </w:p>
    <w:p w14:paraId="1D83E27D" w14:textId="77777777" w:rsidR="00A607E1" w:rsidRDefault="003D549B">
      <w:pPr>
        <w:pStyle w:val="GvdeMetni"/>
        <w:spacing w:before="19" w:line="436" w:lineRule="exact"/>
        <w:ind w:left="412" w:right="5482"/>
      </w:pPr>
      <w:r>
        <w:t>Batarya</w:t>
      </w:r>
      <w:r>
        <w:rPr>
          <w:spacing w:val="-5"/>
        </w:rPr>
        <w:t xml:space="preserve"> </w:t>
      </w:r>
      <w:r>
        <w:t>çerçeveleri</w:t>
      </w:r>
      <w:r>
        <w:rPr>
          <w:spacing w:val="-5"/>
        </w:rPr>
        <w:t xml:space="preserve"> </w:t>
      </w:r>
      <w:r>
        <w:t>en</w:t>
      </w:r>
      <w:r>
        <w:rPr>
          <w:spacing w:val="-5"/>
        </w:rPr>
        <w:t xml:space="preserve"> </w:t>
      </w:r>
      <w:r>
        <w:t>az</w:t>
      </w:r>
      <w:r>
        <w:rPr>
          <w:spacing w:val="-4"/>
        </w:rPr>
        <w:t xml:space="preserve"> </w:t>
      </w:r>
      <w:r>
        <w:t>304</w:t>
      </w:r>
      <w:r>
        <w:rPr>
          <w:spacing w:val="-7"/>
        </w:rPr>
        <w:t xml:space="preserve"> </w:t>
      </w:r>
      <w:r>
        <w:t>kalite</w:t>
      </w:r>
      <w:r>
        <w:rPr>
          <w:spacing w:val="-5"/>
        </w:rPr>
        <w:t xml:space="preserve"> </w:t>
      </w:r>
      <w:r>
        <w:t>paslanmaz</w:t>
      </w:r>
      <w:r>
        <w:rPr>
          <w:spacing w:val="-6"/>
        </w:rPr>
        <w:t xml:space="preserve"> </w:t>
      </w:r>
      <w:r>
        <w:t>çelik</w:t>
      </w:r>
      <w:r>
        <w:rPr>
          <w:spacing w:val="-7"/>
        </w:rPr>
        <w:t xml:space="preserve"> </w:t>
      </w:r>
      <w:r>
        <w:t xml:space="preserve">olacaktır. </w:t>
      </w:r>
      <w:proofErr w:type="spellStart"/>
      <w:r>
        <w:t>Kollektörler</w:t>
      </w:r>
      <w:proofErr w:type="spellEnd"/>
      <w:r>
        <w:t xml:space="preserve"> bakır malzemeden de imal edilebilecektir.</w:t>
      </w:r>
    </w:p>
    <w:p w14:paraId="6794873C" w14:textId="77777777" w:rsidR="00A607E1" w:rsidRDefault="00A607E1">
      <w:pPr>
        <w:pStyle w:val="GvdeMetni"/>
        <w:spacing w:line="436" w:lineRule="exact"/>
        <w:sectPr w:rsidR="00A607E1">
          <w:pgSz w:w="12240" w:h="15840"/>
          <w:pgMar w:top="860" w:right="360" w:bottom="500" w:left="720" w:header="65" w:footer="292" w:gutter="0"/>
          <w:cols w:space="708"/>
        </w:sectPr>
      </w:pPr>
    </w:p>
    <w:p w14:paraId="481500FB" w14:textId="77777777" w:rsidR="00A607E1" w:rsidRDefault="003D549B">
      <w:pPr>
        <w:pStyle w:val="GvdeMetni"/>
        <w:spacing w:before="202" w:line="278" w:lineRule="auto"/>
        <w:ind w:left="412"/>
      </w:pPr>
      <w:r>
        <w:lastRenderedPageBreak/>
        <w:t>Isıtıcı</w:t>
      </w:r>
      <w:r>
        <w:rPr>
          <w:spacing w:val="20"/>
        </w:rPr>
        <w:t xml:space="preserve"> </w:t>
      </w:r>
      <w:r>
        <w:t>bataryaların</w:t>
      </w:r>
      <w:r>
        <w:rPr>
          <w:spacing w:val="20"/>
        </w:rPr>
        <w:t xml:space="preserve"> </w:t>
      </w:r>
      <w:r>
        <w:t>etrafından hava</w:t>
      </w:r>
      <w:r>
        <w:rPr>
          <w:spacing w:val="20"/>
        </w:rPr>
        <w:t xml:space="preserve"> </w:t>
      </w:r>
      <w:r>
        <w:t>baypasını</w:t>
      </w:r>
      <w:r>
        <w:rPr>
          <w:spacing w:val="20"/>
        </w:rPr>
        <w:t xml:space="preserve"> </w:t>
      </w:r>
      <w:r>
        <w:t>önlemek</w:t>
      </w:r>
      <w:r>
        <w:rPr>
          <w:spacing w:val="20"/>
        </w:rPr>
        <w:t xml:space="preserve"> </w:t>
      </w:r>
      <w:r>
        <w:t>amacıyla</w:t>
      </w:r>
      <w:r>
        <w:rPr>
          <w:spacing w:val="20"/>
        </w:rPr>
        <w:t xml:space="preserve"> </w:t>
      </w:r>
      <w:r>
        <w:t>santral</w:t>
      </w:r>
      <w:r>
        <w:rPr>
          <w:spacing w:val="20"/>
        </w:rPr>
        <w:t xml:space="preserve"> </w:t>
      </w:r>
      <w:r>
        <w:t>iç</w:t>
      </w:r>
      <w:r>
        <w:rPr>
          <w:spacing w:val="20"/>
        </w:rPr>
        <w:t xml:space="preserve"> </w:t>
      </w:r>
      <w:r>
        <w:t>yüzeyleri</w:t>
      </w:r>
      <w:r>
        <w:rPr>
          <w:spacing w:val="20"/>
        </w:rPr>
        <w:t xml:space="preserve"> </w:t>
      </w:r>
      <w:r>
        <w:t>ile</w:t>
      </w:r>
      <w:r>
        <w:rPr>
          <w:spacing w:val="20"/>
        </w:rPr>
        <w:t xml:space="preserve"> </w:t>
      </w:r>
      <w:r>
        <w:t>batarya</w:t>
      </w:r>
      <w:r>
        <w:rPr>
          <w:spacing w:val="20"/>
        </w:rPr>
        <w:t xml:space="preserve"> </w:t>
      </w:r>
      <w:r>
        <w:t>çerçevesi</w:t>
      </w:r>
      <w:r>
        <w:rPr>
          <w:spacing w:val="20"/>
        </w:rPr>
        <w:t xml:space="preserve"> </w:t>
      </w:r>
      <w:r>
        <w:t>arası</w:t>
      </w:r>
      <w:r>
        <w:rPr>
          <w:spacing w:val="20"/>
        </w:rPr>
        <w:t xml:space="preserve"> </w:t>
      </w:r>
      <w:r>
        <w:t>baypas</w:t>
      </w:r>
      <w:r>
        <w:rPr>
          <w:spacing w:val="20"/>
        </w:rPr>
        <w:t xml:space="preserve"> </w:t>
      </w:r>
      <w:r>
        <w:t>sacları</w:t>
      </w:r>
      <w:r>
        <w:rPr>
          <w:spacing w:val="20"/>
        </w:rPr>
        <w:t xml:space="preserve"> </w:t>
      </w:r>
      <w:r>
        <w:t>ile kapatılmış olacaktır.</w:t>
      </w:r>
    </w:p>
    <w:p w14:paraId="68D38482" w14:textId="77777777" w:rsidR="00A607E1" w:rsidRDefault="003D549B">
      <w:pPr>
        <w:pStyle w:val="GvdeMetni"/>
        <w:spacing w:before="197" w:line="508" w:lineRule="auto"/>
        <w:ind w:left="412" w:right="1929"/>
      </w:pPr>
      <w:r>
        <w:rPr>
          <w:spacing w:val="-2"/>
        </w:rPr>
        <w:t>Bataryalar</w:t>
      </w:r>
      <w:r>
        <w:rPr>
          <w:spacing w:val="-4"/>
        </w:rPr>
        <w:t xml:space="preserve"> </w:t>
      </w:r>
      <w:r>
        <w:rPr>
          <w:spacing w:val="-2"/>
        </w:rPr>
        <w:t>ters</w:t>
      </w:r>
      <w:r>
        <w:rPr>
          <w:spacing w:val="-5"/>
        </w:rPr>
        <w:t xml:space="preserve"> </w:t>
      </w:r>
      <w:r>
        <w:rPr>
          <w:spacing w:val="-2"/>
        </w:rPr>
        <w:t>akışlı</w:t>
      </w:r>
      <w:r>
        <w:rPr>
          <w:spacing w:val="-6"/>
        </w:rPr>
        <w:t xml:space="preserve"> </w:t>
      </w:r>
      <w:r>
        <w:rPr>
          <w:spacing w:val="-2"/>
        </w:rPr>
        <w:t>olacak</w:t>
      </w:r>
      <w:r>
        <w:rPr>
          <w:spacing w:val="-3"/>
        </w:rPr>
        <w:t xml:space="preserve"> </w:t>
      </w:r>
      <w:r>
        <w:rPr>
          <w:spacing w:val="-2"/>
        </w:rPr>
        <w:t>ve</w:t>
      </w:r>
      <w:r>
        <w:rPr>
          <w:spacing w:val="-6"/>
        </w:rPr>
        <w:t xml:space="preserve"> </w:t>
      </w:r>
      <w:r>
        <w:rPr>
          <w:spacing w:val="-2"/>
        </w:rPr>
        <w:t>su</w:t>
      </w:r>
      <w:r>
        <w:rPr>
          <w:spacing w:val="-4"/>
        </w:rPr>
        <w:t xml:space="preserve"> </w:t>
      </w:r>
      <w:r>
        <w:rPr>
          <w:spacing w:val="-2"/>
        </w:rPr>
        <w:t>girişleri</w:t>
      </w:r>
      <w:r>
        <w:rPr>
          <w:spacing w:val="-4"/>
        </w:rPr>
        <w:t xml:space="preserve"> </w:t>
      </w:r>
      <w:r>
        <w:rPr>
          <w:spacing w:val="-2"/>
        </w:rPr>
        <w:t>alttan,</w:t>
      </w:r>
      <w:r>
        <w:rPr>
          <w:spacing w:val="-6"/>
        </w:rPr>
        <w:t xml:space="preserve"> </w:t>
      </w:r>
      <w:r>
        <w:rPr>
          <w:spacing w:val="-2"/>
        </w:rPr>
        <w:t>çıkışları</w:t>
      </w:r>
      <w:r>
        <w:rPr>
          <w:spacing w:val="-6"/>
        </w:rPr>
        <w:t xml:space="preserve"> </w:t>
      </w:r>
      <w:r>
        <w:rPr>
          <w:spacing w:val="-2"/>
        </w:rPr>
        <w:t>ise</w:t>
      </w:r>
      <w:r>
        <w:rPr>
          <w:spacing w:val="-8"/>
        </w:rPr>
        <w:t xml:space="preserve"> </w:t>
      </w:r>
      <w:r>
        <w:rPr>
          <w:spacing w:val="-2"/>
        </w:rPr>
        <w:t>üstten</w:t>
      </w:r>
      <w:r>
        <w:rPr>
          <w:spacing w:val="-4"/>
        </w:rPr>
        <w:t xml:space="preserve"> </w:t>
      </w:r>
      <w:r>
        <w:rPr>
          <w:spacing w:val="-2"/>
        </w:rPr>
        <w:t>olacak</w:t>
      </w:r>
      <w:r>
        <w:rPr>
          <w:spacing w:val="-5"/>
        </w:rPr>
        <w:t xml:space="preserve"> </w:t>
      </w:r>
      <w:r>
        <w:rPr>
          <w:spacing w:val="-2"/>
        </w:rPr>
        <w:t>şekilde</w:t>
      </w:r>
      <w:r>
        <w:rPr>
          <w:spacing w:val="-4"/>
        </w:rPr>
        <w:t xml:space="preserve"> </w:t>
      </w:r>
      <w:r>
        <w:rPr>
          <w:spacing w:val="-2"/>
        </w:rPr>
        <w:t>imal</w:t>
      </w:r>
      <w:r>
        <w:rPr>
          <w:spacing w:val="-6"/>
        </w:rPr>
        <w:t xml:space="preserve"> </w:t>
      </w:r>
      <w:r>
        <w:rPr>
          <w:spacing w:val="-2"/>
        </w:rPr>
        <w:t xml:space="preserve">edilecektir. </w:t>
      </w:r>
      <w:r>
        <w:rPr>
          <w:spacing w:val="-4"/>
        </w:rPr>
        <w:t>Bataryaların</w:t>
      </w:r>
      <w:r>
        <w:rPr>
          <w:spacing w:val="-5"/>
        </w:rPr>
        <w:t xml:space="preserve"> </w:t>
      </w:r>
      <w:r>
        <w:rPr>
          <w:spacing w:val="-4"/>
        </w:rPr>
        <w:t>klima</w:t>
      </w:r>
      <w:r>
        <w:rPr>
          <w:spacing w:val="-5"/>
        </w:rPr>
        <w:t xml:space="preserve"> </w:t>
      </w:r>
      <w:r>
        <w:rPr>
          <w:spacing w:val="-4"/>
        </w:rPr>
        <w:t>santrali</w:t>
      </w:r>
      <w:r>
        <w:rPr>
          <w:spacing w:val="-6"/>
        </w:rPr>
        <w:t xml:space="preserve"> </w:t>
      </w:r>
      <w:r>
        <w:rPr>
          <w:spacing w:val="-4"/>
        </w:rPr>
        <w:t>dışına</w:t>
      </w:r>
      <w:r>
        <w:rPr>
          <w:spacing w:val="-5"/>
        </w:rPr>
        <w:t xml:space="preserve"> </w:t>
      </w:r>
      <w:r>
        <w:rPr>
          <w:spacing w:val="-4"/>
        </w:rPr>
        <w:t>boru</w:t>
      </w:r>
      <w:r>
        <w:rPr>
          <w:spacing w:val="-5"/>
        </w:rPr>
        <w:t xml:space="preserve"> </w:t>
      </w:r>
      <w:r>
        <w:rPr>
          <w:spacing w:val="-4"/>
        </w:rPr>
        <w:t>giriş</w:t>
      </w:r>
      <w:r>
        <w:rPr>
          <w:spacing w:val="-6"/>
        </w:rPr>
        <w:t xml:space="preserve"> </w:t>
      </w:r>
      <w:r>
        <w:rPr>
          <w:spacing w:val="-4"/>
        </w:rPr>
        <w:t>ve</w:t>
      </w:r>
      <w:r>
        <w:rPr>
          <w:spacing w:val="-6"/>
        </w:rPr>
        <w:t xml:space="preserve"> </w:t>
      </w:r>
      <w:r>
        <w:rPr>
          <w:spacing w:val="-4"/>
        </w:rPr>
        <w:t>çıkışlarında</w:t>
      </w:r>
      <w:r>
        <w:rPr>
          <w:spacing w:val="-5"/>
        </w:rPr>
        <w:t xml:space="preserve"> </w:t>
      </w:r>
      <w:r>
        <w:rPr>
          <w:spacing w:val="-4"/>
        </w:rPr>
        <w:t>sızdırmazlığı</w:t>
      </w:r>
      <w:r>
        <w:rPr>
          <w:spacing w:val="-6"/>
        </w:rPr>
        <w:t xml:space="preserve"> </w:t>
      </w:r>
      <w:r>
        <w:rPr>
          <w:spacing w:val="-4"/>
        </w:rPr>
        <w:t>sağlamak</w:t>
      </w:r>
      <w:r>
        <w:rPr>
          <w:spacing w:val="-6"/>
        </w:rPr>
        <w:t xml:space="preserve"> </w:t>
      </w:r>
      <w:r>
        <w:rPr>
          <w:spacing w:val="-4"/>
        </w:rPr>
        <w:t>için</w:t>
      </w:r>
      <w:r>
        <w:rPr>
          <w:spacing w:val="-6"/>
        </w:rPr>
        <w:t xml:space="preserve"> </w:t>
      </w:r>
      <w:r>
        <w:rPr>
          <w:spacing w:val="-4"/>
        </w:rPr>
        <w:t>contalar</w:t>
      </w:r>
      <w:r>
        <w:rPr>
          <w:spacing w:val="-6"/>
        </w:rPr>
        <w:t xml:space="preserve"> </w:t>
      </w:r>
      <w:r>
        <w:rPr>
          <w:spacing w:val="-4"/>
        </w:rPr>
        <w:t>kullanılacaktır.</w:t>
      </w:r>
    </w:p>
    <w:p w14:paraId="158F5B93" w14:textId="77777777" w:rsidR="00A607E1" w:rsidRDefault="003D549B">
      <w:pPr>
        <w:pStyle w:val="GvdeMetni"/>
        <w:spacing w:line="280" w:lineRule="auto"/>
        <w:ind w:left="412"/>
      </w:pPr>
      <w:r>
        <w:rPr>
          <w:spacing w:val="-4"/>
        </w:rPr>
        <w:t>Bataryalar</w:t>
      </w:r>
      <w:r>
        <w:rPr>
          <w:spacing w:val="30"/>
        </w:rPr>
        <w:t xml:space="preserve"> </w:t>
      </w:r>
      <w:r>
        <w:rPr>
          <w:spacing w:val="-4"/>
        </w:rPr>
        <w:t>üzerindeki</w:t>
      </w:r>
      <w:r>
        <w:rPr>
          <w:spacing w:val="31"/>
        </w:rPr>
        <w:t xml:space="preserve"> </w:t>
      </w:r>
      <w:r>
        <w:rPr>
          <w:spacing w:val="-4"/>
        </w:rPr>
        <w:t>boru</w:t>
      </w:r>
      <w:r>
        <w:rPr>
          <w:spacing w:val="30"/>
        </w:rPr>
        <w:t xml:space="preserve"> </w:t>
      </w:r>
      <w:r>
        <w:rPr>
          <w:spacing w:val="-4"/>
        </w:rPr>
        <w:t>bağlantıları</w:t>
      </w:r>
      <w:r>
        <w:rPr>
          <w:spacing w:val="30"/>
        </w:rPr>
        <w:t xml:space="preserve"> </w:t>
      </w:r>
      <w:r>
        <w:rPr>
          <w:spacing w:val="-4"/>
        </w:rPr>
        <w:t>dişli-</w:t>
      </w:r>
      <w:proofErr w:type="spellStart"/>
      <w:r>
        <w:rPr>
          <w:spacing w:val="-4"/>
        </w:rPr>
        <w:t>Flanşlı</w:t>
      </w:r>
      <w:proofErr w:type="spellEnd"/>
      <w:r>
        <w:rPr>
          <w:spacing w:val="30"/>
        </w:rPr>
        <w:t xml:space="preserve"> </w:t>
      </w:r>
      <w:r>
        <w:rPr>
          <w:spacing w:val="-4"/>
        </w:rPr>
        <w:t>bağlantı</w:t>
      </w:r>
      <w:r>
        <w:rPr>
          <w:spacing w:val="31"/>
        </w:rPr>
        <w:t xml:space="preserve"> </w:t>
      </w:r>
      <w:r>
        <w:rPr>
          <w:spacing w:val="-4"/>
        </w:rPr>
        <w:t>olacaktır.</w:t>
      </w:r>
      <w:r>
        <w:rPr>
          <w:spacing w:val="31"/>
        </w:rPr>
        <w:t xml:space="preserve"> </w:t>
      </w:r>
      <w:proofErr w:type="spellStart"/>
      <w:r>
        <w:rPr>
          <w:spacing w:val="-4"/>
        </w:rPr>
        <w:t>Flanşlı</w:t>
      </w:r>
      <w:proofErr w:type="spellEnd"/>
      <w:r>
        <w:rPr>
          <w:spacing w:val="30"/>
        </w:rPr>
        <w:t xml:space="preserve"> </w:t>
      </w:r>
      <w:proofErr w:type="spellStart"/>
      <w:r>
        <w:rPr>
          <w:spacing w:val="-4"/>
        </w:rPr>
        <w:t>bağntılarda</w:t>
      </w:r>
      <w:proofErr w:type="spellEnd"/>
      <w:r>
        <w:rPr>
          <w:spacing w:val="30"/>
        </w:rPr>
        <w:t xml:space="preserve"> </w:t>
      </w:r>
      <w:r>
        <w:rPr>
          <w:spacing w:val="-4"/>
        </w:rPr>
        <w:t>flanş</w:t>
      </w:r>
      <w:r>
        <w:rPr>
          <w:spacing w:val="31"/>
        </w:rPr>
        <w:t xml:space="preserve"> </w:t>
      </w:r>
      <w:r>
        <w:rPr>
          <w:spacing w:val="-4"/>
        </w:rPr>
        <w:t>ve</w:t>
      </w:r>
      <w:r>
        <w:rPr>
          <w:spacing w:val="30"/>
        </w:rPr>
        <w:t xml:space="preserve"> </w:t>
      </w:r>
      <w:r>
        <w:rPr>
          <w:spacing w:val="-4"/>
        </w:rPr>
        <w:t>karşı</w:t>
      </w:r>
      <w:r>
        <w:rPr>
          <w:spacing w:val="30"/>
        </w:rPr>
        <w:t xml:space="preserve"> </w:t>
      </w:r>
      <w:proofErr w:type="spellStart"/>
      <w:r>
        <w:rPr>
          <w:spacing w:val="-4"/>
        </w:rPr>
        <w:t>flanşlı</w:t>
      </w:r>
      <w:proofErr w:type="spellEnd"/>
      <w:r>
        <w:rPr>
          <w:spacing w:val="30"/>
        </w:rPr>
        <w:t xml:space="preserve"> </w:t>
      </w:r>
      <w:r>
        <w:rPr>
          <w:spacing w:val="-4"/>
        </w:rPr>
        <w:t>olarak</w:t>
      </w:r>
      <w:r>
        <w:rPr>
          <w:spacing w:val="31"/>
        </w:rPr>
        <w:t xml:space="preserve"> </w:t>
      </w:r>
      <w:r>
        <w:rPr>
          <w:spacing w:val="-4"/>
        </w:rPr>
        <w:t xml:space="preserve">tedarik </w:t>
      </w:r>
      <w:r>
        <w:rPr>
          <w:spacing w:val="-2"/>
        </w:rPr>
        <w:t>edilebilecektir.</w:t>
      </w:r>
    </w:p>
    <w:p w14:paraId="37B8E2E8" w14:textId="77777777" w:rsidR="00A607E1" w:rsidRDefault="003D549B">
      <w:pPr>
        <w:pStyle w:val="GvdeMetni"/>
        <w:spacing w:before="189" w:line="278" w:lineRule="auto"/>
        <w:ind w:left="412"/>
      </w:pPr>
      <w:r>
        <w:t>Isıtıcı</w:t>
      </w:r>
      <w:r>
        <w:rPr>
          <w:spacing w:val="-8"/>
        </w:rPr>
        <w:t xml:space="preserve"> </w:t>
      </w:r>
      <w:r>
        <w:t>bataryalar</w:t>
      </w:r>
      <w:r>
        <w:rPr>
          <w:spacing w:val="-8"/>
        </w:rPr>
        <w:t xml:space="preserve"> </w:t>
      </w:r>
      <w:r>
        <w:t>4-16</w:t>
      </w:r>
      <w:r>
        <w:rPr>
          <w:spacing w:val="-8"/>
        </w:rPr>
        <w:t xml:space="preserve"> </w:t>
      </w:r>
      <w:r>
        <w:t>bar</w:t>
      </w:r>
      <w:r>
        <w:rPr>
          <w:spacing w:val="-8"/>
        </w:rPr>
        <w:t xml:space="preserve"> </w:t>
      </w:r>
      <w:r>
        <w:t>basınçları</w:t>
      </w:r>
      <w:r>
        <w:rPr>
          <w:spacing w:val="-6"/>
        </w:rPr>
        <w:t xml:space="preserve"> </w:t>
      </w:r>
      <w:r>
        <w:t>arasında</w:t>
      </w:r>
      <w:r>
        <w:rPr>
          <w:spacing w:val="-8"/>
        </w:rPr>
        <w:t xml:space="preserve"> </w:t>
      </w:r>
      <w:r>
        <w:t>çalışmaya</w:t>
      </w:r>
      <w:r>
        <w:rPr>
          <w:spacing w:val="-8"/>
        </w:rPr>
        <w:t xml:space="preserve"> </w:t>
      </w:r>
      <w:r>
        <w:t>uygun</w:t>
      </w:r>
      <w:r>
        <w:rPr>
          <w:spacing w:val="-6"/>
        </w:rPr>
        <w:t xml:space="preserve"> </w:t>
      </w:r>
      <w:r>
        <w:t>olacaktır.</w:t>
      </w:r>
      <w:r>
        <w:rPr>
          <w:spacing w:val="-6"/>
        </w:rPr>
        <w:t xml:space="preserve"> </w:t>
      </w:r>
      <w:r>
        <w:t>Bataryalar</w:t>
      </w:r>
      <w:r>
        <w:rPr>
          <w:spacing w:val="-6"/>
        </w:rPr>
        <w:t xml:space="preserve"> </w:t>
      </w:r>
      <w:r>
        <w:t>üretildikten</w:t>
      </w:r>
      <w:r>
        <w:rPr>
          <w:spacing w:val="-8"/>
        </w:rPr>
        <w:t xml:space="preserve"> </w:t>
      </w:r>
      <w:r>
        <w:t>sonra</w:t>
      </w:r>
      <w:r>
        <w:rPr>
          <w:spacing w:val="-8"/>
        </w:rPr>
        <w:t xml:space="preserve"> </w:t>
      </w:r>
      <w:r>
        <w:t>su</w:t>
      </w:r>
      <w:r>
        <w:rPr>
          <w:spacing w:val="-8"/>
        </w:rPr>
        <w:t xml:space="preserve"> </w:t>
      </w:r>
      <w:r>
        <w:t>havuzunda</w:t>
      </w:r>
      <w:r>
        <w:rPr>
          <w:spacing w:val="-8"/>
        </w:rPr>
        <w:t xml:space="preserve"> </w:t>
      </w:r>
      <w:r>
        <w:t>34</w:t>
      </w:r>
      <w:r>
        <w:rPr>
          <w:spacing w:val="-8"/>
        </w:rPr>
        <w:t xml:space="preserve"> </w:t>
      </w:r>
      <w:r>
        <w:t>bar</w:t>
      </w:r>
      <w:r>
        <w:rPr>
          <w:spacing w:val="-6"/>
        </w:rPr>
        <w:t xml:space="preserve"> </w:t>
      </w:r>
      <w:r>
        <w:t>basınçta test edilecektir.</w:t>
      </w:r>
    </w:p>
    <w:p w14:paraId="4AE5A337" w14:textId="77777777" w:rsidR="00A607E1" w:rsidRDefault="003D549B">
      <w:pPr>
        <w:pStyle w:val="GvdeMetni"/>
        <w:spacing w:before="199" w:line="506" w:lineRule="auto"/>
        <w:ind w:left="412" w:right="1052"/>
      </w:pPr>
      <w:r>
        <w:rPr>
          <w:spacing w:val="-2"/>
        </w:rPr>
        <w:t>Bataryaların</w:t>
      </w:r>
      <w:r>
        <w:rPr>
          <w:spacing w:val="-6"/>
        </w:rPr>
        <w:t xml:space="preserve"> </w:t>
      </w:r>
      <w:r>
        <w:rPr>
          <w:spacing w:val="-2"/>
        </w:rPr>
        <w:t>üstünde</w:t>
      </w:r>
      <w:r>
        <w:rPr>
          <w:spacing w:val="-6"/>
        </w:rPr>
        <w:t xml:space="preserve"> </w:t>
      </w:r>
      <w:r>
        <w:rPr>
          <w:spacing w:val="-2"/>
        </w:rPr>
        <w:t>hava</w:t>
      </w:r>
      <w:r>
        <w:rPr>
          <w:spacing w:val="-8"/>
        </w:rPr>
        <w:t xml:space="preserve"> </w:t>
      </w:r>
      <w:r>
        <w:rPr>
          <w:spacing w:val="-2"/>
        </w:rPr>
        <w:t>purjörü,</w:t>
      </w:r>
      <w:r>
        <w:rPr>
          <w:spacing w:val="-6"/>
        </w:rPr>
        <w:t xml:space="preserve"> </w:t>
      </w:r>
      <w:r>
        <w:rPr>
          <w:spacing w:val="-2"/>
        </w:rPr>
        <w:t>altında</w:t>
      </w:r>
      <w:r>
        <w:rPr>
          <w:spacing w:val="-6"/>
        </w:rPr>
        <w:t xml:space="preserve"> </w:t>
      </w:r>
      <w:r>
        <w:rPr>
          <w:spacing w:val="-2"/>
        </w:rPr>
        <w:t>ise</w:t>
      </w:r>
      <w:r>
        <w:rPr>
          <w:spacing w:val="-8"/>
        </w:rPr>
        <w:t xml:space="preserve"> </w:t>
      </w:r>
      <w:r>
        <w:rPr>
          <w:spacing w:val="-2"/>
        </w:rPr>
        <w:t>suyun</w:t>
      </w:r>
      <w:r>
        <w:rPr>
          <w:spacing w:val="-6"/>
        </w:rPr>
        <w:t xml:space="preserve"> </w:t>
      </w:r>
      <w:r>
        <w:rPr>
          <w:spacing w:val="-2"/>
        </w:rPr>
        <w:t>boşaltılması</w:t>
      </w:r>
      <w:r>
        <w:rPr>
          <w:spacing w:val="-8"/>
        </w:rPr>
        <w:t xml:space="preserve"> </w:t>
      </w:r>
      <w:r>
        <w:rPr>
          <w:spacing w:val="-2"/>
        </w:rPr>
        <w:t>sağlamak</w:t>
      </w:r>
      <w:r>
        <w:rPr>
          <w:spacing w:val="-5"/>
        </w:rPr>
        <w:t xml:space="preserve"> </w:t>
      </w:r>
      <w:r>
        <w:rPr>
          <w:spacing w:val="-2"/>
        </w:rPr>
        <w:t>için</w:t>
      </w:r>
      <w:r>
        <w:rPr>
          <w:spacing w:val="-8"/>
        </w:rPr>
        <w:t xml:space="preserve"> </w:t>
      </w:r>
      <w:r>
        <w:rPr>
          <w:spacing w:val="-2"/>
        </w:rPr>
        <w:t>drenaj</w:t>
      </w:r>
      <w:r>
        <w:rPr>
          <w:spacing w:val="-8"/>
        </w:rPr>
        <w:t xml:space="preserve"> </w:t>
      </w:r>
      <w:r>
        <w:rPr>
          <w:spacing w:val="-2"/>
        </w:rPr>
        <w:t>çıkışı</w:t>
      </w:r>
      <w:r>
        <w:rPr>
          <w:spacing w:val="-6"/>
        </w:rPr>
        <w:t xml:space="preserve"> </w:t>
      </w:r>
      <w:r>
        <w:rPr>
          <w:spacing w:val="-2"/>
        </w:rPr>
        <w:t>standart</w:t>
      </w:r>
      <w:r>
        <w:rPr>
          <w:spacing w:val="-6"/>
        </w:rPr>
        <w:t xml:space="preserve"> </w:t>
      </w:r>
      <w:r>
        <w:rPr>
          <w:spacing w:val="-2"/>
        </w:rPr>
        <w:t>olarak</w:t>
      </w:r>
      <w:r>
        <w:rPr>
          <w:spacing w:val="-5"/>
        </w:rPr>
        <w:t xml:space="preserve"> </w:t>
      </w:r>
      <w:r>
        <w:rPr>
          <w:spacing w:val="-2"/>
        </w:rPr>
        <w:t xml:space="preserve">bulunacaktır. </w:t>
      </w:r>
      <w:r>
        <w:t xml:space="preserve">Isıtıcı batarya su tarafı basınç kaybı 20 </w:t>
      </w:r>
      <w:proofErr w:type="spellStart"/>
      <w:r>
        <w:t>kPa’ı</w:t>
      </w:r>
      <w:proofErr w:type="spellEnd"/>
      <w:r>
        <w:t xml:space="preserve"> geçmeyecektir.</w:t>
      </w:r>
    </w:p>
    <w:p w14:paraId="66B35303" w14:textId="77777777" w:rsidR="00A607E1" w:rsidRDefault="003D549B">
      <w:pPr>
        <w:pStyle w:val="GvdeMetni"/>
        <w:spacing w:line="278" w:lineRule="auto"/>
        <w:ind w:left="412" w:right="203"/>
        <w:jc w:val="both"/>
      </w:pPr>
      <w:r>
        <w:t>Isıtma</w:t>
      </w:r>
      <w:r>
        <w:rPr>
          <w:spacing w:val="-13"/>
        </w:rPr>
        <w:t xml:space="preserve"> </w:t>
      </w:r>
      <w:r>
        <w:t>ve</w:t>
      </w:r>
      <w:r>
        <w:rPr>
          <w:spacing w:val="-12"/>
        </w:rPr>
        <w:t xml:space="preserve"> </w:t>
      </w:r>
      <w:r>
        <w:t>soğutma</w:t>
      </w:r>
      <w:r>
        <w:rPr>
          <w:spacing w:val="-12"/>
        </w:rPr>
        <w:t xml:space="preserve"> </w:t>
      </w:r>
      <w:r>
        <w:t>bataryası</w:t>
      </w:r>
      <w:r>
        <w:rPr>
          <w:spacing w:val="-12"/>
        </w:rPr>
        <w:t xml:space="preserve"> </w:t>
      </w:r>
      <w:r>
        <w:t>olan</w:t>
      </w:r>
      <w:r>
        <w:rPr>
          <w:spacing w:val="-12"/>
        </w:rPr>
        <w:t xml:space="preserve"> </w:t>
      </w:r>
      <w:r>
        <w:t>santrallerde</w:t>
      </w:r>
      <w:r>
        <w:rPr>
          <w:spacing w:val="-12"/>
        </w:rPr>
        <w:t xml:space="preserve"> </w:t>
      </w:r>
      <w:r>
        <w:t>servis</w:t>
      </w:r>
      <w:r>
        <w:rPr>
          <w:spacing w:val="-11"/>
        </w:rPr>
        <w:t xml:space="preserve"> </w:t>
      </w:r>
      <w:r>
        <w:t>verilebilirlik</w:t>
      </w:r>
      <w:r>
        <w:rPr>
          <w:spacing w:val="-13"/>
        </w:rPr>
        <w:t xml:space="preserve"> </w:t>
      </w:r>
      <w:r>
        <w:t>açısından</w:t>
      </w:r>
      <w:r>
        <w:rPr>
          <w:spacing w:val="-12"/>
        </w:rPr>
        <w:t xml:space="preserve"> </w:t>
      </w:r>
      <w:r>
        <w:t>ısıtma</w:t>
      </w:r>
      <w:r>
        <w:rPr>
          <w:spacing w:val="-12"/>
        </w:rPr>
        <w:t xml:space="preserve"> </w:t>
      </w:r>
      <w:r>
        <w:t>ve</w:t>
      </w:r>
      <w:r>
        <w:rPr>
          <w:spacing w:val="-12"/>
        </w:rPr>
        <w:t xml:space="preserve"> </w:t>
      </w:r>
      <w:r>
        <w:t>soğutma</w:t>
      </w:r>
      <w:r>
        <w:rPr>
          <w:spacing w:val="-12"/>
        </w:rPr>
        <w:t xml:space="preserve"> </w:t>
      </w:r>
      <w:r>
        <w:t>bataryalarının</w:t>
      </w:r>
      <w:r>
        <w:rPr>
          <w:spacing w:val="-13"/>
        </w:rPr>
        <w:t xml:space="preserve"> </w:t>
      </w:r>
      <w:r>
        <w:t>arasında</w:t>
      </w:r>
      <w:r>
        <w:rPr>
          <w:spacing w:val="-12"/>
        </w:rPr>
        <w:t xml:space="preserve"> </w:t>
      </w:r>
      <w:r>
        <w:t>en</w:t>
      </w:r>
      <w:r>
        <w:rPr>
          <w:spacing w:val="-13"/>
        </w:rPr>
        <w:t xml:space="preserve"> </w:t>
      </w:r>
      <w:r>
        <w:t>az</w:t>
      </w:r>
      <w:r>
        <w:rPr>
          <w:spacing w:val="-1"/>
        </w:rPr>
        <w:t xml:space="preserve"> </w:t>
      </w:r>
      <w:r>
        <w:t>320</w:t>
      </w:r>
      <w:r>
        <w:rPr>
          <w:spacing w:val="-12"/>
        </w:rPr>
        <w:t xml:space="preserve"> </w:t>
      </w:r>
      <w:r>
        <w:t>mm genişliğinde,</w:t>
      </w:r>
      <w:r>
        <w:rPr>
          <w:spacing w:val="-8"/>
        </w:rPr>
        <w:t xml:space="preserve"> </w:t>
      </w:r>
      <w:r>
        <w:t>kapılı</w:t>
      </w:r>
      <w:r>
        <w:rPr>
          <w:spacing w:val="-8"/>
        </w:rPr>
        <w:t xml:space="preserve"> </w:t>
      </w:r>
      <w:r>
        <w:t>bir</w:t>
      </w:r>
      <w:r>
        <w:rPr>
          <w:spacing w:val="-8"/>
        </w:rPr>
        <w:t xml:space="preserve"> </w:t>
      </w:r>
      <w:r>
        <w:t>boş</w:t>
      </w:r>
      <w:r>
        <w:rPr>
          <w:spacing w:val="-7"/>
        </w:rPr>
        <w:t xml:space="preserve"> </w:t>
      </w:r>
      <w:r>
        <w:t>hücre</w:t>
      </w:r>
      <w:r>
        <w:rPr>
          <w:spacing w:val="-8"/>
        </w:rPr>
        <w:t xml:space="preserve"> </w:t>
      </w:r>
      <w:r>
        <w:t>bulunacaktır.</w:t>
      </w:r>
      <w:r>
        <w:rPr>
          <w:spacing w:val="-8"/>
        </w:rPr>
        <w:t xml:space="preserve"> </w:t>
      </w:r>
      <w:r>
        <w:t>Bataryalar</w:t>
      </w:r>
      <w:r>
        <w:rPr>
          <w:spacing w:val="-8"/>
        </w:rPr>
        <w:t xml:space="preserve"> </w:t>
      </w:r>
      <w:r>
        <w:t>her</w:t>
      </w:r>
      <w:r>
        <w:rPr>
          <w:spacing w:val="-8"/>
        </w:rPr>
        <w:t xml:space="preserve"> </w:t>
      </w:r>
      <w:r>
        <w:t>iki</w:t>
      </w:r>
      <w:r>
        <w:rPr>
          <w:spacing w:val="-7"/>
        </w:rPr>
        <w:t xml:space="preserve"> </w:t>
      </w:r>
      <w:r>
        <w:t>hava</w:t>
      </w:r>
      <w:r>
        <w:rPr>
          <w:spacing w:val="-8"/>
        </w:rPr>
        <w:t xml:space="preserve"> </w:t>
      </w:r>
      <w:r>
        <w:t>akışı</w:t>
      </w:r>
      <w:r>
        <w:rPr>
          <w:spacing w:val="-8"/>
        </w:rPr>
        <w:t xml:space="preserve"> </w:t>
      </w:r>
      <w:r>
        <w:t>tarafından</w:t>
      </w:r>
      <w:r>
        <w:rPr>
          <w:spacing w:val="-8"/>
        </w:rPr>
        <w:t xml:space="preserve"> </w:t>
      </w:r>
      <w:r>
        <w:t>yüzeyleri</w:t>
      </w:r>
      <w:r>
        <w:rPr>
          <w:spacing w:val="-7"/>
        </w:rPr>
        <w:t xml:space="preserve"> </w:t>
      </w:r>
      <w:r>
        <w:t>görsel</w:t>
      </w:r>
      <w:r>
        <w:rPr>
          <w:spacing w:val="-7"/>
        </w:rPr>
        <w:t xml:space="preserve"> </w:t>
      </w:r>
      <w:r>
        <w:t>denetime</w:t>
      </w:r>
      <w:r>
        <w:rPr>
          <w:spacing w:val="-8"/>
        </w:rPr>
        <w:t xml:space="preserve"> </w:t>
      </w:r>
      <w:r>
        <w:t>ve</w:t>
      </w:r>
      <w:r>
        <w:rPr>
          <w:spacing w:val="-8"/>
        </w:rPr>
        <w:t xml:space="preserve"> </w:t>
      </w:r>
      <w:r>
        <w:t>temizliğe</w:t>
      </w:r>
      <w:r>
        <w:rPr>
          <w:spacing w:val="-8"/>
        </w:rPr>
        <w:t xml:space="preserve"> </w:t>
      </w:r>
      <w:r>
        <w:t>izin verecek</w:t>
      </w:r>
      <w:r>
        <w:rPr>
          <w:spacing w:val="-10"/>
        </w:rPr>
        <w:t xml:space="preserve"> </w:t>
      </w:r>
      <w:r>
        <w:t>şekilde</w:t>
      </w:r>
      <w:r>
        <w:rPr>
          <w:spacing w:val="-9"/>
        </w:rPr>
        <w:t xml:space="preserve"> </w:t>
      </w:r>
      <w:r>
        <w:t>erişime</w:t>
      </w:r>
      <w:r>
        <w:rPr>
          <w:spacing w:val="-10"/>
        </w:rPr>
        <w:t xml:space="preserve"> </w:t>
      </w:r>
      <w:r>
        <w:t>sahip</w:t>
      </w:r>
      <w:r>
        <w:rPr>
          <w:spacing w:val="-12"/>
        </w:rPr>
        <w:t xml:space="preserve"> </w:t>
      </w:r>
      <w:r>
        <w:t>olacaktır.</w:t>
      </w:r>
    </w:p>
    <w:p w14:paraId="088498B9" w14:textId="77777777" w:rsidR="00A607E1" w:rsidRDefault="003D549B">
      <w:pPr>
        <w:pStyle w:val="GvdeMetni"/>
        <w:spacing w:before="197"/>
        <w:ind w:left="412"/>
        <w:jc w:val="both"/>
      </w:pPr>
      <w:r>
        <w:t>Isıtma</w:t>
      </w:r>
      <w:r>
        <w:rPr>
          <w:spacing w:val="-13"/>
        </w:rPr>
        <w:t xml:space="preserve"> </w:t>
      </w:r>
      <w:r>
        <w:t>bataryası</w:t>
      </w:r>
      <w:r>
        <w:rPr>
          <w:spacing w:val="-12"/>
        </w:rPr>
        <w:t xml:space="preserve"> </w:t>
      </w:r>
      <w:r>
        <w:t>kanat</w:t>
      </w:r>
      <w:r>
        <w:rPr>
          <w:spacing w:val="-13"/>
        </w:rPr>
        <w:t xml:space="preserve"> </w:t>
      </w:r>
      <w:r>
        <w:t>aralığı</w:t>
      </w:r>
      <w:r>
        <w:rPr>
          <w:spacing w:val="-12"/>
        </w:rPr>
        <w:t xml:space="preserve"> </w:t>
      </w:r>
      <w:r>
        <w:t>en</w:t>
      </w:r>
      <w:r>
        <w:rPr>
          <w:spacing w:val="-13"/>
        </w:rPr>
        <w:t xml:space="preserve"> </w:t>
      </w:r>
      <w:r>
        <w:t>az</w:t>
      </w:r>
      <w:r>
        <w:rPr>
          <w:spacing w:val="-12"/>
        </w:rPr>
        <w:t xml:space="preserve"> </w:t>
      </w:r>
      <w:r>
        <w:t>2</w:t>
      </w:r>
      <w:r>
        <w:rPr>
          <w:spacing w:val="-12"/>
        </w:rPr>
        <w:t xml:space="preserve"> </w:t>
      </w:r>
      <w:r>
        <w:t>mm</w:t>
      </w:r>
      <w:r>
        <w:rPr>
          <w:spacing w:val="-12"/>
        </w:rPr>
        <w:t xml:space="preserve"> </w:t>
      </w:r>
      <w:r>
        <w:rPr>
          <w:spacing w:val="-2"/>
        </w:rPr>
        <w:t>olacaktır.</w:t>
      </w:r>
    </w:p>
    <w:p w14:paraId="61E3A3A2" w14:textId="77777777" w:rsidR="00A607E1" w:rsidRDefault="00A607E1">
      <w:pPr>
        <w:pStyle w:val="GvdeMetni"/>
      </w:pPr>
    </w:p>
    <w:p w14:paraId="7509610E" w14:textId="77777777" w:rsidR="00A607E1" w:rsidRDefault="00A607E1">
      <w:pPr>
        <w:pStyle w:val="GvdeMetni"/>
      </w:pPr>
    </w:p>
    <w:p w14:paraId="03DD42D0" w14:textId="77777777" w:rsidR="00A607E1" w:rsidRDefault="00A607E1">
      <w:pPr>
        <w:pStyle w:val="GvdeMetni"/>
        <w:spacing w:before="48"/>
      </w:pPr>
    </w:p>
    <w:p w14:paraId="5A58C841" w14:textId="77777777" w:rsidR="00A607E1" w:rsidRDefault="003D549B">
      <w:pPr>
        <w:pStyle w:val="ListeParagraf"/>
        <w:numPr>
          <w:ilvl w:val="2"/>
          <w:numId w:val="17"/>
        </w:numPr>
        <w:tabs>
          <w:tab w:val="left" w:pos="860"/>
        </w:tabs>
        <w:ind w:left="860" w:hanging="448"/>
        <w:rPr>
          <w:sz w:val="18"/>
        </w:rPr>
      </w:pPr>
      <w:r>
        <w:rPr>
          <w:w w:val="90"/>
          <w:sz w:val="18"/>
        </w:rPr>
        <w:t>Soğutucu</w:t>
      </w:r>
      <w:r>
        <w:rPr>
          <w:spacing w:val="-1"/>
          <w:w w:val="95"/>
          <w:sz w:val="18"/>
        </w:rPr>
        <w:t xml:space="preserve"> </w:t>
      </w:r>
      <w:r>
        <w:rPr>
          <w:spacing w:val="-2"/>
          <w:w w:val="95"/>
          <w:sz w:val="18"/>
        </w:rPr>
        <w:t>Batarya</w:t>
      </w:r>
    </w:p>
    <w:p w14:paraId="1B074347" w14:textId="77777777" w:rsidR="00A607E1" w:rsidRDefault="00A607E1">
      <w:pPr>
        <w:pStyle w:val="GvdeMetni"/>
      </w:pPr>
    </w:p>
    <w:p w14:paraId="00ACB039" w14:textId="77777777" w:rsidR="00A607E1" w:rsidRDefault="00A607E1">
      <w:pPr>
        <w:pStyle w:val="GvdeMetni"/>
      </w:pPr>
    </w:p>
    <w:p w14:paraId="7BF11B5F" w14:textId="77777777" w:rsidR="00A607E1" w:rsidRDefault="00A607E1">
      <w:pPr>
        <w:pStyle w:val="GvdeMetni"/>
        <w:spacing w:before="46"/>
      </w:pPr>
    </w:p>
    <w:p w14:paraId="6BB41335" w14:textId="77777777" w:rsidR="00A607E1" w:rsidRDefault="003D549B">
      <w:pPr>
        <w:pStyle w:val="GvdeMetni"/>
        <w:spacing w:line="278" w:lineRule="auto"/>
        <w:ind w:left="412" w:right="203"/>
        <w:jc w:val="both"/>
      </w:pPr>
      <w:r>
        <w:t>Soğutucu</w:t>
      </w:r>
      <w:r>
        <w:rPr>
          <w:spacing w:val="-7"/>
        </w:rPr>
        <w:t xml:space="preserve"> </w:t>
      </w:r>
      <w:r>
        <w:t>bataryalar;</w:t>
      </w:r>
      <w:r>
        <w:rPr>
          <w:spacing w:val="-7"/>
        </w:rPr>
        <w:t xml:space="preserve"> </w:t>
      </w:r>
      <w:r>
        <w:t>verilen</w:t>
      </w:r>
      <w:r>
        <w:rPr>
          <w:spacing w:val="-7"/>
        </w:rPr>
        <w:t xml:space="preserve"> </w:t>
      </w:r>
      <w:r>
        <w:t>su</w:t>
      </w:r>
      <w:r>
        <w:rPr>
          <w:spacing w:val="-5"/>
        </w:rPr>
        <w:t xml:space="preserve"> </w:t>
      </w:r>
      <w:r>
        <w:t>giriş/çıkış</w:t>
      </w:r>
      <w:r>
        <w:rPr>
          <w:spacing w:val="-6"/>
        </w:rPr>
        <w:t xml:space="preserve"> </w:t>
      </w:r>
      <w:r>
        <w:t>sıcaklıkları,</w:t>
      </w:r>
      <w:r>
        <w:rPr>
          <w:spacing w:val="-7"/>
        </w:rPr>
        <w:t xml:space="preserve"> </w:t>
      </w:r>
      <w:r>
        <w:t>su</w:t>
      </w:r>
      <w:r>
        <w:rPr>
          <w:spacing w:val="-6"/>
        </w:rPr>
        <w:t xml:space="preserve"> </w:t>
      </w:r>
      <w:r>
        <w:t>ve</w:t>
      </w:r>
      <w:r>
        <w:rPr>
          <w:spacing w:val="-5"/>
        </w:rPr>
        <w:t xml:space="preserve"> </w:t>
      </w:r>
      <w:r>
        <w:t>hava</w:t>
      </w:r>
      <w:r>
        <w:rPr>
          <w:spacing w:val="-7"/>
        </w:rPr>
        <w:t xml:space="preserve"> </w:t>
      </w:r>
      <w:r>
        <w:t>tarafı</w:t>
      </w:r>
      <w:r>
        <w:rPr>
          <w:spacing w:val="-5"/>
        </w:rPr>
        <w:t xml:space="preserve"> </w:t>
      </w:r>
      <w:r>
        <w:t>basınç</w:t>
      </w:r>
      <w:r>
        <w:rPr>
          <w:spacing w:val="-6"/>
        </w:rPr>
        <w:t xml:space="preserve"> </w:t>
      </w:r>
      <w:r>
        <w:t>kayıpları</w:t>
      </w:r>
      <w:r>
        <w:rPr>
          <w:spacing w:val="-7"/>
        </w:rPr>
        <w:t xml:space="preserve"> </w:t>
      </w:r>
      <w:r>
        <w:t>ve</w:t>
      </w:r>
      <w:r>
        <w:rPr>
          <w:spacing w:val="-6"/>
        </w:rPr>
        <w:t xml:space="preserve"> </w:t>
      </w:r>
      <w:r>
        <w:t>hava</w:t>
      </w:r>
      <w:r>
        <w:rPr>
          <w:spacing w:val="-7"/>
        </w:rPr>
        <w:t xml:space="preserve"> </w:t>
      </w:r>
      <w:r>
        <w:t>giriş</w:t>
      </w:r>
      <w:r>
        <w:rPr>
          <w:spacing w:val="-6"/>
        </w:rPr>
        <w:t xml:space="preserve"> </w:t>
      </w:r>
      <w:r>
        <w:t>çıkış</w:t>
      </w:r>
      <w:r>
        <w:rPr>
          <w:spacing w:val="-6"/>
        </w:rPr>
        <w:t xml:space="preserve"> </w:t>
      </w:r>
      <w:r>
        <w:t>koşulları</w:t>
      </w:r>
      <w:r>
        <w:rPr>
          <w:spacing w:val="-7"/>
        </w:rPr>
        <w:t xml:space="preserve"> </w:t>
      </w:r>
      <w:r>
        <w:t>için</w:t>
      </w:r>
      <w:r>
        <w:rPr>
          <w:spacing w:val="-6"/>
        </w:rPr>
        <w:t xml:space="preserve"> </w:t>
      </w:r>
      <w:r>
        <w:t xml:space="preserve">istenen </w:t>
      </w:r>
      <w:r>
        <w:rPr>
          <w:spacing w:val="-4"/>
        </w:rPr>
        <w:t>değerleri sağlayacaktır. Bataryaların kapasite doğruluğu seçim programı ile onaylanmış olacaktır.</w:t>
      </w:r>
    </w:p>
    <w:p w14:paraId="7651BBD5" w14:textId="77777777" w:rsidR="00A607E1" w:rsidRDefault="003D549B">
      <w:pPr>
        <w:pStyle w:val="GvdeMetni"/>
        <w:spacing w:before="199"/>
        <w:ind w:left="412"/>
        <w:jc w:val="both"/>
      </w:pPr>
      <w:r>
        <w:t>Batarya</w:t>
      </w:r>
      <w:r>
        <w:rPr>
          <w:spacing w:val="-3"/>
        </w:rPr>
        <w:t xml:space="preserve"> </w:t>
      </w:r>
      <w:r>
        <w:t>alın</w:t>
      </w:r>
      <w:r>
        <w:rPr>
          <w:spacing w:val="-3"/>
        </w:rPr>
        <w:t xml:space="preserve"> </w:t>
      </w:r>
      <w:r>
        <w:t>kesitindeki</w:t>
      </w:r>
      <w:r>
        <w:rPr>
          <w:spacing w:val="-2"/>
        </w:rPr>
        <w:t xml:space="preserve"> </w:t>
      </w:r>
      <w:r>
        <w:t>hava</w:t>
      </w:r>
      <w:r>
        <w:rPr>
          <w:spacing w:val="-5"/>
        </w:rPr>
        <w:t xml:space="preserve"> </w:t>
      </w:r>
      <w:r>
        <w:t>hızı</w:t>
      </w:r>
      <w:r>
        <w:rPr>
          <w:spacing w:val="-2"/>
        </w:rPr>
        <w:t xml:space="preserve"> </w:t>
      </w:r>
      <w:r>
        <w:t>2,8</w:t>
      </w:r>
      <w:r>
        <w:rPr>
          <w:spacing w:val="-3"/>
        </w:rPr>
        <w:t xml:space="preserve"> </w:t>
      </w:r>
      <w:r>
        <w:t>m/s’yi</w:t>
      </w:r>
      <w:r>
        <w:rPr>
          <w:spacing w:val="-4"/>
        </w:rPr>
        <w:t xml:space="preserve"> </w:t>
      </w:r>
      <w:r>
        <w:rPr>
          <w:spacing w:val="-2"/>
        </w:rPr>
        <w:t>geçmeyecektir.</w:t>
      </w:r>
    </w:p>
    <w:p w14:paraId="389FC3A7" w14:textId="77777777" w:rsidR="00A607E1" w:rsidRDefault="00A607E1">
      <w:pPr>
        <w:pStyle w:val="GvdeMetni"/>
        <w:spacing w:before="21"/>
      </w:pPr>
    </w:p>
    <w:p w14:paraId="6421BF73" w14:textId="77777777" w:rsidR="00A607E1" w:rsidRDefault="003D549B">
      <w:pPr>
        <w:pStyle w:val="GvdeMetni"/>
        <w:spacing w:line="278" w:lineRule="auto"/>
        <w:ind w:left="412" w:right="215"/>
        <w:jc w:val="both"/>
      </w:pPr>
      <w:r>
        <w:t xml:space="preserve">Soğutucu bataryalarda ASTM B68M ve TS EN </w:t>
      </w:r>
      <w:proofErr w:type="gramStart"/>
      <w:r>
        <w:t>12735’de</w:t>
      </w:r>
      <w:proofErr w:type="gramEnd"/>
      <w:r>
        <w:t xml:space="preserve"> verilen özelliklerde bakır boru kullanılacaktır. Bakır borular, alüminyum kanatlara ısı iletimi için mekanik olarak genişletilecektir.</w:t>
      </w:r>
    </w:p>
    <w:p w14:paraId="7DBA7A30" w14:textId="77777777" w:rsidR="00A607E1" w:rsidRDefault="003D549B">
      <w:pPr>
        <w:pStyle w:val="GvdeMetni"/>
        <w:spacing w:before="196" w:line="276" w:lineRule="auto"/>
        <w:ind w:left="412" w:right="202"/>
        <w:jc w:val="both"/>
      </w:pPr>
      <w:r>
        <w:t>Soğutucu</w:t>
      </w:r>
      <w:r>
        <w:rPr>
          <w:spacing w:val="-10"/>
        </w:rPr>
        <w:t xml:space="preserve"> </w:t>
      </w:r>
      <w:r>
        <w:t>bataryalardan</w:t>
      </w:r>
      <w:r>
        <w:rPr>
          <w:spacing w:val="-10"/>
        </w:rPr>
        <w:t xml:space="preserve"> </w:t>
      </w:r>
      <w:r>
        <w:t>sonra</w:t>
      </w:r>
      <w:r>
        <w:rPr>
          <w:spacing w:val="-10"/>
        </w:rPr>
        <w:t xml:space="preserve"> </w:t>
      </w:r>
      <w:r>
        <w:t>hava</w:t>
      </w:r>
      <w:r>
        <w:rPr>
          <w:spacing w:val="-8"/>
        </w:rPr>
        <w:t xml:space="preserve"> </w:t>
      </w:r>
      <w:r>
        <w:t>hızının</w:t>
      </w:r>
      <w:r>
        <w:rPr>
          <w:spacing w:val="-10"/>
        </w:rPr>
        <w:t xml:space="preserve"> </w:t>
      </w:r>
      <w:r>
        <w:t>2,5</w:t>
      </w:r>
      <w:r>
        <w:rPr>
          <w:spacing w:val="-10"/>
        </w:rPr>
        <w:t xml:space="preserve"> </w:t>
      </w:r>
      <w:r>
        <w:t>m/s’den</w:t>
      </w:r>
      <w:r>
        <w:rPr>
          <w:spacing w:val="-8"/>
        </w:rPr>
        <w:t xml:space="preserve"> </w:t>
      </w:r>
      <w:r>
        <w:t>fazla</w:t>
      </w:r>
      <w:r>
        <w:rPr>
          <w:spacing w:val="-8"/>
        </w:rPr>
        <w:t xml:space="preserve"> </w:t>
      </w:r>
      <w:r>
        <w:t>olduğu</w:t>
      </w:r>
      <w:r>
        <w:rPr>
          <w:spacing w:val="-10"/>
        </w:rPr>
        <w:t xml:space="preserve"> </w:t>
      </w:r>
      <w:r>
        <w:t>durumlarda</w:t>
      </w:r>
      <w:r>
        <w:rPr>
          <w:spacing w:val="-10"/>
        </w:rPr>
        <w:t xml:space="preserve"> </w:t>
      </w:r>
      <w:r>
        <w:t>su</w:t>
      </w:r>
      <w:r>
        <w:rPr>
          <w:spacing w:val="-10"/>
        </w:rPr>
        <w:t xml:space="preserve"> </w:t>
      </w:r>
      <w:r>
        <w:t>sürüklenmesini</w:t>
      </w:r>
      <w:r>
        <w:rPr>
          <w:spacing w:val="-10"/>
        </w:rPr>
        <w:t xml:space="preserve"> </w:t>
      </w:r>
      <w:r>
        <w:t>önlemek</w:t>
      </w:r>
      <w:r>
        <w:rPr>
          <w:spacing w:val="-7"/>
        </w:rPr>
        <w:t xml:space="preserve"> </w:t>
      </w:r>
      <w:r>
        <w:t>amacıyla</w:t>
      </w:r>
      <w:r>
        <w:rPr>
          <w:spacing w:val="-10"/>
        </w:rPr>
        <w:t xml:space="preserve"> </w:t>
      </w:r>
      <w:r>
        <w:t>damla</w:t>
      </w:r>
      <w:r>
        <w:rPr>
          <w:spacing w:val="-10"/>
        </w:rPr>
        <w:t xml:space="preserve"> </w:t>
      </w:r>
      <w:r>
        <w:t xml:space="preserve">tutucu </w:t>
      </w:r>
      <w:proofErr w:type="spellStart"/>
      <w:r>
        <w:t>eliminatör</w:t>
      </w:r>
      <w:proofErr w:type="spellEnd"/>
      <w:r>
        <w:t xml:space="preserve"> kullanılacaktır. </w:t>
      </w:r>
      <w:proofErr w:type="spellStart"/>
      <w:r>
        <w:t>Eliminatörler</w:t>
      </w:r>
      <w:proofErr w:type="spellEnd"/>
      <w:r>
        <w:t xml:space="preserve"> 120 ºC’ye dayanıklı polipropilen malzemeden imal edilmiş olacaktır. </w:t>
      </w:r>
      <w:proofErr w:type="spellStart"/>
      <w:r>
        <w:t>Eliminatör</w:t>
      </w:r>
      <w:proofErr w:type="spellEnd"/>
      <w:r>
        <w:t xml:space="preserve"> çerçevesi paslanmaz çelik ya da alüminyum malzemeden olacaktır. </w:t>
      </w:r>
      <w:proofErr w:type="spellStart"/>
      <w:r>
        <w:t>Eliminatör</w:t>
      </w:r>
      <w:proofErr w:type="spellEnd"/>
      <w:r>
        <w:t xml:space="preserve"> kaseti, temizleme için batarya gövdesi içinden kolay</w:t>
      </w:r>
      <w:r>
        <w:rPr>
          <w:spacing w:val="-1"/>
        </w:rPr>
        <w:t xml:space="preserve"> </w:t>
      </w:r>
      <w:r>
        <w:t xml:space="preserve">çıkarılabilir yapıda olacaktır. </w:t>
      </w:r>
      <w:proofErr w:type="spellStart"/>
      <w:r>
        <w:t>Eliminatör</w:t>
      </w:r>
      <w:proofErr w:type="spellEnd"/>
      <w:r>
        <w:t xml:space="preserve"> plastik profilleri </w:t>
      </w:r>
      <w:proofErr w:type="spellStart"/>
      <w:r>
        <w:t>eliminatör</w:t>
      </w:r>
      <w:proofErr w:type="spellEnd"/>
      <w:r>
        <w:t xml:space="preserve"> çerçevesinden de çıkarılabilir olacaktır. </w:t>
      </w:r>
      <w:proofErr w:type="spellStart"/>
      <w:r>
        <w:t>Eliminatörün</w:t>
      </w:r>
      <w:proofErr w:type="spellEnd"/>
      <w:r>
        <w:t xml:space="preserve"> sökülebilmesi için </w:t>
      </w:r>
      <w:r>
        <w:rPr>
          <w:spacing w:val="-2"/>
        </w:rPr>
        <w:t>soğutucu</w:t>
      </w:r>
      <w:r>
        <w:rPr>
          <w:spacing w:val="-3"/>
        </w:rPr>
        <w:t xml:space="preserve"> </w:t>
      </w:r>
      <w:r>
        <w:rPr>
          <w:spacing w:val="-2"/>
        </w:rPr>
        <w:t>batarya</w:t>
      </w:r>
      <w:r>
        <w:rPr>
          <w:spacing w:val="-3"/>
        </w:rPr>
        <w:t xml:space="preserve"> </w:t>
      </w:r>
      <w:r>
        <w:rPr>
          <w:spacing w:val="-2"/>
        </w:rPr>
        <w:t>sonrasında</w:t>
      </w:r>
      <w:r>
        <w:rPr>
          <w:spacing w:val="-5"/>
        </w:rPr>
        <w:t xml:space="preserve"> </w:t>
      </w:r>
      <w:r>
        <w:rPr>
          <w:spacing w:val="-2"/>
        </w:rPr>
        <w:t>yeterli</w:t>
      </w:r>
      <w:r>
        <w:rPr>
          <w:spacing w:val="-3"/>
        </w:rPr>
        <w:t xml:space="preserve"> </w:t>
      </w:r>
      <w:r>
        <w:rPr>
          <w:spacing w:val="-2"/>
        </w:rPr>
        <w:t>boşluk</w:t>
      </w:r>
      <w:r>
        <w:rPr>
          <w:spacing w:val="-4"/>
        </w:rPr>
        <w:t xml:space="preserve"> </w:t>
      </w:r>
      <w:r>
        <w:rPr>
          <w:spacing w:val="-2"/>
        </w:rPr>
        <w:t>bırakılmış</w:t>
      </w:r>
      <w:r>
        <w:rPr>
          <w:spacing w:val="-4"/>
        </w:rPr>
        <w:t xml:space="preserve"> </w:t>
      </w:r>
      <w:r>
        <w:rPr>
          <w:spacing w:val="-2"/>
        </w:rPr>
        <w:t>olacaktır.</w:t>
      </w:r>
    </w:p>
    <w:p w14:paraId="75EE745A" w14:textId="77777777" w:rsidR="00A607E1" w:rsidRDefault="003D549B">
      <w:pPr>
        <w:pStyle w:val="GvdeMetni"/>
        <w:spacing w:before="202" w:line="506" w:lineRule="auto"/>
        <w:ind w:left="412" w:right="5482"/>
      </w:pPr>
      <w:r>
        <w:t>Batarya</w:t>
      </w:r>
      <w:r>
        <w:rPr>
          <w:spacing w:val="-5"/>
        </w:rPr>
        <w:t xml:space="preserve"> </w:t>
      </w:r>
      <w:r>
        <w:t>çerçeveleri</w:t>
      </w:r>
      <w:r>
        <w:rPr>
          <w:spacing w:val="-5"/>
        </w:rPr>
        <w:t xml:space="preserve"> </w:t>
      </w:r>
      <w:r>
        <w:t>en</w:t>
      </w:r>
      <w:r>
        <w:rPr>
          <w:spacing w:val="-5"/>
        </w:rPr>
        <w:t xml:space="preserve"> </w:t>
      </w:r>
      <w:r>
        <w:t>az</w:t>
      </w:r>
      <w:r>
        <w:rPr>
          <w:spacing w:val="-4"/>
        </w:rPr>
        <w:t xml:space="preserve"> </w:t>
      </w:r>
      <w:r>
        <w:t>304</w:t>
      </w:r>
      <w:r>
        <w:rPr>
          <w:spacing w:val="-7"/>
        </w:rPr>
        <w:t xml:space="preserve"> </w:t>
      </w:r>
      <w:r>
        <w:t>kalite</w:t>
      </w:r>
      <w:r>
        <w:rPr>
          <w:spacing w:val="-5"/>
        </w:rPr>
        <w:t xml:space="preserve"> </w:t>
      </w:r>
      <w:r>
        <w:t>paslanmaz</w:t>
      </w:r>
      <w:r>
        <w:rPr>
          <w:spacing w:val="-6"/>
        </w:rPr>
        <w:t xml:space="preserve"> </w:t>
      </w:r>
      <w:r>
        <w:t>çelik</w:t>
      </w:r>
      <w:r>
        <w:rPr>
          <w:spacing w:val="-7"/>
        </w:rPr>
        <w:t xml:space="preserve"> </w:t>
      </w:r>
      <w:r>
        <w:t xml:space="preserve">olacaktır. </w:t>
      </w:r>
      <w:proofErr w:type="spellStart"/>
      <w:r>
        <w:t>Kollektörler</w:t>
      </w:r>
      <w:proofErr w:type="spellEnd"/>
      <w:r>
        <w:t xml:space="preserve"> bakır malzemeden de imal edilebilecektir.</w:t>
      </w:r>
    </w:p>
    <w:p w14:paraId="57F296B5" w14:textId="77777777" w:rsidR="00A607E1" w:rsidRDefault="003D549B">
      <w:pPr>
        <w:pStyle w:val="GvdeMetni"/>
        <w:spacing w:line="278" w:lineRule="auto"/>
        <w:ind w:left="412"/>
      </w:pPr>
      <w:r>
        <w:t>Soğutucu</w:t>
      </w:r>
      <w:r>
        <w:rPr>
          <w:spacing w:val="-7"/>
        </w:rPr>
        <w:t xml:space="preserve"> </w:t>
      </w:r>
      <w:r>
        <w:t>bataryaların</w:t>
      </w:r>
      <w:r>
        <w:rPr>
          <w:spacing w:val="-6"/>
        </w:rPr>
        <w:t xml:space="preserve"> </w:t>
      </w:r>
      <w:r>
        <w:t>etrafından</w:t>
      </w:r>
      <w:r>
        <w:rPr>
          <w:spacing w:val="-4"/>
        </w:rPr>
        <w:t xml:space="preserve"> </w:t>
      </w:r>
      <w:r>
        <w:t>hava</w:t>
      </w:r>
      <w:r>
        <w:rPr>
          <w:spacing w:val="-7"/>
        </w:rPr>
        <w:t xml:space="preserve"> </w:t>
      </w:r>
      <w:r>
        <w:t>baypasını</w:t>
      </w:r>
      <w:r>
        <w:rPr>
          <w:spacing w:val="-7"/>
        </w:rPr>
        <w:t xml:space="preserve"> </w:t>
      </w:r>
      <w:r>
        <w:t>önlemek</w:t>
      </w:r>
      <w:r>
        <w:rPr>
          <w:spacing w:val="-6"/>
        </w:rPr>
        <w:t xml:space="preserve"> </w:t>
      </w:r>
      <w:r>
        <w:t>amacıyla</w:t>
      </w:r>
      <w:r>
        <w:rPr>
          <w:spacing w:val="-4"/>
        </w:rPr>
        <w:t xml:space="preserve"> </w:t>
      </w:r>
      <w:r>
        <w:t>santral</w:t>
      </w:r>
      <w:r>
        <w:rPr>
          <w:spacing w:val="-4"/>
        </w:rPr>
        <w:t xml:space="preserve"> </w:t>
      </w:r>
      <w:r>
        <w:t>iç</w:t>
      </w:r>
      <w:r>
        <w:rPr>
          <w:spacing w:val="-6"/>
        </w:rPr>
        <w:t xml:space="preserve"> </w:t>
      </w:r>
      <w:r>
        <w:t>yüzeyleri</w:t>
      </w:r>
      <w:r>
        <w:rPr>
          <w:spacing w:val="-7"/>
        </w:rPr>
        <w:t xml:space="preserve"> </w:t>
      </w:r>
      <w:r>
        <w:t>ile</w:t>
      </w:r>
      <w:r>
        <w:rPr>
          <w:spacing w:val="-8"/>
        </w:rPr>
        <w:t xml:space="preserve"> </w:t>
      </w:r>
      <w:r>
        <w:t>batarya</w:t>
      </w:r>
      <w:r>
        <w:rPr>
          <w:spacing w:val="-7"/>
        </w:rPr>
        <w:t xml:space="preserve"> </w:t>
      </w:r>
      <w:r>
        <w:t>çerçevesi</w:t>
      </w:r>
      <w:r>
        <w:rPr>
          <w:spacing w:val="-7"/>
        </w:rPr>
        <w:t xml:space="preserve"> </w:t>
      </w:r>
      <w:r>
        <w:t>arası</w:t>
      </w:r>
      <w:r>
        <w:rPr>
          <w:spacing w:val="-5"/>
        </w:rPr>
        <w:t xml:space="preserve"> </w:t>
      </w:r>
      <w:r>
        <w:t>baypas</w:t>
      </w:r>
      <w:r>
        <w:rPr>
          <w:spacing w:val="-4"/>
        </w:rPr>
        <w:t xml:space="preserve"> </w:t>
      </w:r>
      <w:r>
        <w:t>sacları</w:t>
      </w:r>
      <w:r>
        <w:rPr>
          <w:spacing w:val="-4"/>
        </w:rPr>
        <w:t xml:space="preserve"> </w:t>
      </w:r>
      <w:r>
        <w:t>ile kapatılmış olacaktır.</w:t>
      </w:r>
    </w:p>
    <w:p w14:paraId="108C7AE5" w14:textId="77777777" w:rsidR="00A607E1" w:rsidRDefault="003D549B">
      <w:pPr>
        <w:pStyle w:val="GvdeMetni"/>
        <w:spacing w:before="200" w:line="506" w:lineRule="auto"/>
        <w:ind w:left="412" w:right="1929"/>
      </w:pPr>
      <w:r>
        <w:rPr>
          <w:spacing w:val="-2"/>
        </w:rPr>
        <w:t>Bataryalar</w:t>
      </w:r>
      <w:r>
        <w:rPr>
          <w:spacing w:val="-4"/>
        </w:rPr>
        <w:t xml:space="preserve"> </w:t>
      </w:r>
      <w:r>
        <w:rPr>
          <w:spacing w:val="-2"/>
        </w:rPr>
        <w:t>ters</w:t>
      </w:r>
      <w:r>
        <w:rPr>
          <w:spacing w:val="-5"/>
        </w:rPr>
        <w:t xml:space="preserve"> </w:t>
      </w:r>
      <w:r>
        <w:rPr>
          <w:spacing w:val="-2"/>
        </w:rPr>
        <w:t>akışlı</w:t>
      </w:r>
      <w:r>
        <w:rPr>
          <w:spacing w:val="-6"/>
        </w:rPr>
        <w:t xml:space="preserve"> </w:t>
      </w:r>
      <w:r>
        <w:rPr>
          <w:spacing w:val="-2"/>
        </w:rPr>
        <w:t>olacak</w:t>
      </w:r>
      <w:r>
        <w:rPr>
          <w:spacing w:val="-3"/>
        </w:rPr>
        <w:t xml:space="preserve"> </w:t>
      </w:r>
      <w:r>
        <w:rPr>
          <w:spacing w:val="-2"/>
        </w:rPr>
        <w:t>ve</w:t>
      </w:r>
      <w:r>
        <w:rPr>
          <w:spacing w:val="-6"/>
        </w:rPr>
        <w:t xml:space="preserve"> </w:t>
      </w:r>
      <w:r>
        <w:rPr>
          <w:spacing w:val="-2"/>
        </w:rPr>
        <w:t>su</w:t>
      </w:r>
      <w:r>
        <w:rPr>
          <w:spacing w:val="-4"/>
        </w:rPr>
        <w:t xml:space="preserve"> </w:t>
      </w:r>
      <w:r>
        <w:rPr>
          <w:spacing w:val="-2"/>
        </w:rPr>
        <w:t>girişleri</w:t>
      </w:r>
      <w:r>
        <w:rPr>
          <w:spacing w:val="-4"/>
        </w:rPr>
        <w:t xml:space="preserve"> </w:t>
      </w:r>
      <w:r>
        <w:rPr>
          <w:spacing w:val="-2"/>
        </w:rPr>
        <w:t>alttan,</w:t>
      </w:r>
      <w:r>
        <w:rPr>
          <w:spacing w:val="-6"/>
        </w:rPr>
        <w:t xml:space="preserve"> </w:t>
      </w:r>
      <w:r>
        <w:rPr>
          <w:spacing w:val="-2"/>
        </w:rPr>
        <w:t>çıkışları</w:t>
      </w:r>
      <w:r>
        <w:rPr>
          <w:spacing w:val="-6"/>
        </w:rPr>
        <w:t xml:space="preserve"> </w:t>
      </w:r>
      <w:r>
        <w:rPr>
          <w:spacing w:val="-2"/>
        </w:rPr>
        <w:t>ise</w:t>
      </w:r>
      <w:r>
        <w:rPr>
          <w:spacing w:val="-8"/>
        </w:rPr>
        <w:t xml:space="preserve"> </w:t>
      </w:r>
      <w:r>
        <w:rPr>
          <w:spacing w:val="-2"/>
        </w:rPr>
        <w:t>üstten</w:t>
      </w:r>
      <w:r>
        <w:rPr>
          <w:spacing w:val="-4"/>
        </w:rPr>
        <w:t xml:space="preserve"> </w:t>
      </w:r>
      <w:r>
        <w:rPr>
          <w:spacing w:val="-2"/>
        </w:rPr>
        <w:t>olacak</w:t>
      </w:r>
      <w:r>
        <w:rPr>
          <w:spacing w:val="-5"/>
        </w:rPr>
        <w:t xml:space="preserve"> </w:t>
      </w:r>
      <w:r>
        <w:rPr>
          <w:spacing w:val="-2"/>
        </w:rPr>
        <w:t>şekilde</w:t>
      </w:r>
      <w:r>
        <w:rPr>
          <w:spacing w:val="-4"/>
        </w:rPr>
        <w:t xml:space="preserve"> </w:t>
      </w:r>
      <w:r>
        <w:rPr>
          <w:spacing w:val="-2"/>
        </w:rPr>
        <w:t>imal</w:t>
      </w:r>
      <w:r>
        <w:rPr>
          <w:spacing w:val="-6"/>
        </w:rPr>
        <w:t xml:space="preserve"> </w:t>
      </w:r>
      <w:r>
        <w:rPr>
          <w:spacing w:val="-2"/>
        </w:rPr>
        <w:t xml:space="preserve">edilecektir. </w:t>
      </w:r>
      <w:r>
        <w:rPr>
          <w:spacing w:val="-4"/>
        </w:rPr>
        <w:t>Bataryaların</w:t>
      </w:r>
      <w:r>
        <w:rPr>
          <w:spacing w:val="-5"/>
        </w:rPr>
        <w:t xml:space="preserve"> </w:t>
      </w:r>
      <w:r>
        <w:rPr>
          <w:spacing w:val="-4"/>
        </w:rPr>
        <w:t>klima</w:t>
      </w:r>
      <w:r>
        <w:rPr>
          <w:spacing w:val="-5"/>
        </w:rPr>
        <w:t xml:space="preserve"> </w:t>
      </w:r>
      <w:r>
        <w:rPr>
          <w:spacing w:val="-4"/>
        </w:rPr>
        <w:t>santrali</w:t>
      </w:r>
      <w:r>
        <w:rPr>
          <w:spacing w:val="-6"/>
        </w:rPr>
        <w:t xml:space="preserve"> </w:t>
      </w:r>
      <w:r>
        <w:rPr>
          <w:spacing w:val="-4"/>
        </w:rPr>
        <w:t>dışına</w:t>
      </w:r>
      <w:r>
        <w:rPr>
          <w:spacing w:val="-5"/>
        </w:rPr>
        <w:t xml:space="preserve"> </w:t>
      </w:r>
      <w:r>
        <w:rPr>
          <w:spacing w:val="-4"/>
        </w:rPr>
        <w:t>boru</w:t>
      </w:r>
      <w:r>
        <w:rPr>
          <w:spacing w:val="-5"/>
        </w:rPr>
        <w:t xml:space="preserve"> </w:t>
      </w:r>
      <w:r>
        <w:rPr>
          <w:spacing w:val="-4"/>
        </w:rPr>
        <w:t>giriş</w:t>
      </w:r>
      <w:r>
        <w:rPr>
          <w:spacing w:val="-6"/>
        </w:rPr>
        <w:t xml:space="preserve"> </w:t>
      </w:r>
      <w:r>
        <w:rPr>
          <w:spacing w:val="-4"/>
        </w:rPr>
        <w:t>ve</w:t>
      </w:r>
      <w:r>
        <w:rPr>
          <w:spacing w:val="-6"/>
        </w:rPr>
        <w:t xml:space="preserve"> </w:t>
      </w:r>
      <w:r>
        <w:rPr>
          <w:spacing w:val="-4"/>
        </w:rPr>
        <w:t>çıkışlarında</w:t>
      </w:r>
      <w:r>
        <w:rPr>
          <w:spacing w:val="-5"/>
        </w:rPr>
        <w:t xml:space="preserve"> </w:t>
      </w:r>
      <w:r>
        <w:rPr>
          <w:spacing w:val="-4"/>
        </w:rPr>
        <w:t>sızdırmazlığı</w:t>
      </w:r>
      <w:r>
        <w:rPr>
          <w:spacing w:val="-6"/>
        </w:rPr>
        <w:t xml:space="preserve"> </w:t>
      </w:r>
      <w:r>
        <w:rPr>
          <w:spacing w:val="-4"/>
        </w:rPr>
        <w:t>sağlamak</w:t>
      </w:r>
      <w:r>
        <w:rPr>
          <w:spacing w:val="-6"/>
        </w:rPr>
        <w:t xml:space="preserve"> </w:t>
      </w:r>
      <w:r>
        <w:rPr>
          <w:spacing w:val="-4"/>
        </w:rPr>
        <w:t>için</w:t>
      </w:r>
      <w:r>
        <w:rPr>
          <w:spacing w:val="-6"/>
        </w:rPr>
        <w:t xml:space="preserve"> </w:t>
      </w:r>
      <w:r>
        <w:rPr>
          <w:spacing w:val="-4"/>
        </w:rPr>
        <w:t>contalar</w:t>
      </w:r>
      <w:r>
        <w:rPr>
          <w:spacing w:val="-6"/>
        </w:rPr>
        <w:t xml:space="preserve"> </w:t>
      </w:r>
      <w:r>
        <w:rPr>
          <w:spacing w:val="-4"/>
        </w:rPr>
        <w:t>kullanılacaktır.</w:t>
      </w:r>
    </w:p>
    <w:p w14:paraId="78534E32" w14:textId="77777777" w:rsidR="00A607E1" w:rsidRDefault="003D549B">
      <w:pPr>
        <w:pStyle w:val="GvdeMetni"/>
        <w:spacing w:line="278" w:lineRule="auto"/>
        <w:ind w:left="412"/>
      </w:pPr>
      <w:r>
        <w:rPr>
          <w:spacing w:val="-4"/>
        </w:rPr>
        <w:t>Bataryalar</w:t>
      </w:r>
      <w:r>
        <w:rPr>
          <w:spacing w:val="30"/>
        </w:rPr>
        <w:t xml:space="preserve"> </w:t>
      </w:r>
      <w:r>
        <w:rPr>
          <w:spacing w:val="-4"/>
        </w:rPr>
        <w:t>üzerindeki</w:t>
      </w:r>
      <w:r>
        <w:rPr>
          <w:spacing w:val="31"/>
        </w:rPr>
        <w:t xml:space="preserve"> </w:t>
      </w:r>
      <w:r>
        <w:rPr>
          <w:spacing w:val="-4"/>
        </w:rPr>
        <w:t>boru</w:t>
      </w:r>
      <w:r>
        <w:rPr>
          <w:spacing w:val="30"/>
        </w:rPr>
        <w:t xml:space="preserve"> </w:t>
      </w:r>
      <w:r>
        <w:rPr>
          <w:spacing w:val="-4"/>
        </w:rPr>
        <w:t>bağlantıları</w:t>
      </w:r>
      <w:r>
        <w:rPr>
          <w:spacing w:val="30"/>
        </w:rPr>
        <w:t xml:space="preserve"> </w:t>
      </w:r>
      <w:r>
        <w:rPr>
          <w:spacing w:val="-4"/>
        </w:rPr>
        <w:t>dişli-</w:t>
      </w:r>
      <w:proofErr w:type="spellStart"/>
      <w:r>
        <w:rPr>
          <w:spacing w:val="-4"/>
        </w:rPr>
        <w:t>Flanşlı</w:t>
      </w:r>
      <w:proofErr w:type="spellEnd"/>
      <w:r>
        <w:rPr>
          <w:spacing w:val="30"/>
        </w:rPr>
        <w:t xml:space="preserve"> </w:t>
      </w:r>
      <w:r>
        <w:rPr>
          <w:spacing w:val="-4"/>
        </w:rPr>
        <w:t>bağlantı</w:t>
      </w:r>
      <w:r>
        <w:rPr>
          <w:spacing w:val="31"/>
        </w:rPr>
        <w:t xml:space="preserve"> </w:t>
      </w:r>
      <w:r>
        <w:rPr>
          <w:spacing w:val="-4"/>
        </w:rPr>
        <w:t>olacaktır.</w:t>
      </w:r>
      <w:r>
        <w:rPr>
          <w:spacing w:val="31"/>
        </w:rPr>
        <w:t xml:space="preserve"> </w:t>
      </w:r>
      <w:proofErr w:type="spellStart"/>
      <w:r>
        <w:rPr>
          <w:spacing w:val="-4"/>
        </w:rPr>
        <w:t>Flanşlı</w:t>
      </w:r>
      <w:proofErr w:type="spellEnd"/>
      <w:r>
        <w:rPr>
          <w:spacing w:val="30"/>
        </w:rPr>
        <w:t xml:space="preserve"> </w:t>
      </w:r>
      <w:proofErr w:type="spellStart"/>
      <w:r>
        <w:rPr>
          <w:spacing w:val="-4"/>
        </w:rPr>
        <w:t>bağntılarda</w:t>
      </w:r>
      <w:proofErr w:type="spellEnd"/>
      <w:r>
        <w:rPr>
          <w:spacing w:val="30"/>
        </w:rPr>
        <w:t xml:space="preserve"> </w:t>
      </w:r>
      <w:r>
        <w:rPr>
          <w:spacing w:val="-4"/>
        </w:rPr>
        <w:t>flanş</w:t>
      </w:r>
      <w:r>
        <w:rPr>
          <w:spacing w:val="31"/>
        </w:rPr>
        <w:t xml:space="preserve"> </w:t>
      </w:r>
      <w:r>
        <w:rPr>
          <w:spacing w:val="-4"/>
        </w:rPr>
        <w:t>ve</w:t>
      </w:r>
      <w:r>
        <w:rPr>
          <w:spacing w:val="30"/>
        </w:rPr>
        <w:t xml:space="preserve"> </w:t>
      </w:r>
      <w:r>
        <w:rPr>
          <w:spacing w:val="-4"/>
        </w:rPr>
        <w:t>karşı</w:t>
      </w:r>
      <w:r>
        <w:rPr>
          <w:spacing w:val="30"/>
        </w:rPr>
        <w:t xml:space="preserve"> </w:t>
      </w:r>
      <w:proofErr w:type="spellStart"/>
      <w:r>
        <w:rPr>
          <w:spacing w:val="-4"/>
        </w:rPr>
        <w:t>flanşlı</w:t>
      </w:r>
      <w:proofErr w:type="spellEnd"/>
      <w:r>
        <w:rPr>
          <w:spacing w:val="30"/>
        </w:rPr>
        <w:t xml:space="preserve"> </w:t>
      </w:r>
      <w:r>
        <w:rPr>
          <w:spacing w:val="-4"/>
        </w:rPr>
        <w:t>olarak</w:t>
      </w:r>
      <w:r>
        <w:rPr>
          <w:spacing w:val="31"/>
        </w:rPr>
        <w:t xml:space="preserve"> </w:t>
      </w:r>
      <w:r>
        <w:rPr>
          <w:spacing w:val="-4"/>
        </w:rPr>
        <w:t xml:space="preserve">tedarik </w:t>
      </w:r>
      <w:r>
        <w:rPr>
          <w:spacing w:val="-2"/>
        </w:rPr>
        <w:t>edilebilecektir.</w:t>
      </w:r>
    </w:p>
    <w:p w14:paraId="2EEBDE68" w14:textId="77777777" w:rsidR="00A607E1" w:rsidRDefault="003D549B">
      <w:pPr>
        <w:pStyle w:val="GvdeMetni"/>
        <w:spacing w:before="194" w:line="280" w:lineRule="auto"/>
        <w:ind w:left="412" w:right="215"/>
        <w:jc w:val="both"/>
      </w:pPr>
      <w:r>
        <w:t>Soğutucu bataryalar 4-16 bar basınçları arasında çalışmaya uygun olacaktır. Bataryalar üretildikten sonra su havuzunda 34 bar basınçta test edilecektir.</w:t>
      </w:r>
    </w:p>
    <w:p w14:paraId="29C01A91" w14:textId="77777777" w:rsidR="00A607E1" w:rsidRDefault="003D549B">
      <w:pPr>
        <w:pStyle w:val="GvdeMetni"/>
        <w:spacing w:before="193" w:line="276" w:lineRule="auto"/>
        <w:ind w:left="412" w:right="203"/>
        <w:jc w:val="both"/>
      </w:pPr>
      <w:r>
        <w:t xml:space="preserve">Soğutucu bataryanın altında, </w:t>
      </w:r>
      <w:proofErr w:type="spellStart"/>
      <w:r>
        <w:t>eliminatör</w:t>
      </w:r>
      <w:proofErr w:type="spellEnd"/>
      <w:r>
        <w:t xml:space="preserve"> (varsa) bölümünü de komple içerisine alacak şekilde bir drenaj tavası olacaktır. Hava sızdırmaz su</w:t>
      </w:r>
      <w:r>
        <w:rPr>
          <w:spacing w:val="3"/>
        </w:rPr>
        <w:t xml:space="preserve"> </w:t>
      </w:r>
      <w:r>
        <w:t>kapanı</w:t>
      </w:r>
      <w:r>
        <w:rPr>
          <w:spacing w:val="3"/>
        </w:rPr>
        <w:t xml:space="preserve"> </w:t>
      </w:r>
      <w:r>
        <w:t>oluşturulmasını ve</w:t>
      </w:r>
      <w:r>
        <w:rPr>
          <w:spacing w:val="3"/>
        </w:rPr>
        <w:t xml:space="preserve"> </w:t>
      </w:r>
      <w:r>
        <w:t>yoğuşan suyun atılmasını sürekli olarak sağlayabilecek</w:t>
      </w:r>
      <w:r>
        <w:rPr>
          <w:spacing w:val="3"/>
        </w:rPr>
        <w:t xml:space="preserve"> </w:t>
      </w:r>
      <w:r>
        <w:t>bir sifon santral</w:t>
      </w:r>
      <w:r>
        <w:rPr>
          <w:spacing w:val="3"/>
        </w:rPr>
        <w:t xml:space="preserve"> </w:t>
      </w:r>
      <w:proofErr w:type="gramStart"/>
      <w:r>
        <w:t>ile</w:t>
      </w:r>
      <w:r>
        <w:rPr>
          <w:spacing w:val="3"/>
        </w:rPr>
        <w:t xml:space="preserve"> </w:t>
      </w:r>
      <w:r>
        <w:t>birlikte</w:t>
      </w:r>
      <w:proofErr w:type="gramEnd"/>
      <w:r>
        <w:rPr>
          <w:spacing w:val="14"/>
        </w:rPr>
        <w:t xml:space="preserve"> </w:t>
      </w:r>
      <w:r>
        <w:t>temin</w:t>
      </w:r>
    </w:p>
    <w:p w14:paraId="49C7FDE6" w14:textId="77777777" w:rsidR="00A607E1" w:rsidRDefault="00A607E1">
      <w:pPr>
        <w:pStyle w:val="GvdeMetni"/>
        <w:spacing w:line="276" w:lineRule="auto"/>
        <w:jc w:val="both"/>
        <w:sectPr w:rsidR="00A607E1">
          <w:pgSz w:w="12240" w:h="15840"/>
          <w:pgMar w:top="860" w:right="360" w:bottom="540" w:left="720" w:header="65" w:footer="292" w:gutter="0"/>
          <w:cols w:space="708"/>
        </w:sectPr>
      </w:pPr>
    </w:p>
    <w:p w14:paraId="18643680" w14:textId="77777777" w:rsidR="00A607E1" w:rsidRDefault="003D549B">
      <w:pPr>
        <w:pStyle w:val="GvdeMetni"/>
        <w:spacing w:before="202" w:line="278" w:lineRule="auto"/>
        <w:ind w:left="412" w:right="204"/>
        <w:jc w:val="both"/>
      </w:pPr>
      <w:proofErr w:type="gramStart"/>
      <w:r>
        <w:lastRenderedPageBreak/>
        <w:t>edilecektir</w:t>
      </w:r>
      <w:proofErr w:type="gramEnd"/>
      <w:r>
        <w:t>.</w:t>
      </w:r>
      <w:r>
        <w:rPr>
          <w:spacing w:val="-8"/>
        </w:rPr>
        <w:t xml:space="preserve"> </w:t>
      </w:r>
      <w:r>
        <w:t>Verilen</w:t>
      </w:r>
      <w:r>
        <w:rPr>
          <w:spacing w:val="-8"/>
        </w:rPr>
        <w:t xml:space="preserve"> </w:t>
      </w:r>
      <w:r>
        <w:t>sifon</w:t>
      </w:r>
      <w:r>
        <w:rPr>
          <w:spacing w:val="-6"/>
        </w:rPr>
        <w:t xml:space="preserve"> </w:t>
      </w:r>
      <w:r>
        <w:t>batarya</w:t>
      </w:r>
      <w:r>
        <w:rPr>
          <w:spacing w:val="-6"/>
        </w:rPr>
        <w:t xml:space="preserve"> </w:t>
      </w:r>
      <w:r>
        <w:t>hücresindeki</w:t>
      </w:r>
      <w:r>
        <w:rPr>
          <w:spacing w:val="-6"/>
        </w:rPr>
        <w:t xml:space="preserve"> </w:t>
      </w:r>
      <w:r>
        <w:t>negatif</w:t>
      </w:r>
      <w:r>
        <w:rPr>
          <w:spacing w:val="-8"/>
        </w:rPr>
        <w:t xml:space="preserve"> </w:t>
      </w:r>
      <w:r>
        <w:t>veya</w:t>
      </w:r>
      <w:r>
        <w:rPr>
          <w:spacing w:val="-6"/>
        </w:rPr>
        <w:t xml:space="preserve"> </w:t>
      </w:r>
      <w:r>
        <w:t>pozitif</w:t>
      </w:r>
      <w:r>
        <w:rPr>
          <w:spacing w:val="-6"/>
        </w:rPr>
        <w:t xml:space="preserve"> </w:t>
      </w:r>
      <w:r>
        <w:t>basınç</w:t>
      </w:r>
      <w:r>
        <w:rPr>
          <w:spacing w:val="-7"/>
        </w:rPr>
        <w:t xml:space="preserve"> </w:t>
      </w:r>
      <w:r>
        <w:t>çalışma</w:t>
      </w:r>
      <w:r>
        <w:rPr>
          <w:spacing w:val="-6"/>
        </w:rPr>
        <w:t xml:space="preserve"> </w:t>
      </w:r>
      <w:r>
        <w:t>koşullarına</w:t>
      </w:r>
      <w:r>
        <w:rPr>
          <w:spacing w:val="-6"/>
        </w:rPr>
        <w:t xml:space="preserve"> </w:t>
      </w:r>
      <w:r>
        <w:t>göre</w:t>
      </w:r>
      <w:r>
        <w:rPr>
          <w:spacing w:val="-6"/>
        </w:rPr>
        <w:t xml:space="preserve"> </w:t>
      </w:r>
      <w:proofErr w:type="gramStart"/>
      <w:r>
        <w:t>adapte</w:t>
      </w:r>
      <w:r>
        <w:rPr>
          <w:spacing w:val="-7"/>
        </w:rPr>
        <w:t xml:space="preserve"> </w:t>
      </w:r>
      <w:r>
        <w:t>edilebilir</w:t>
      </w:r>
      <w:proofErr w:type="gramEnd"/>
      <w:r>
        <w:rPr>
          <w:spacing w:val="-6"/>
        </w:rPr>
        <w:t xml:space="preserve"> </w:t>
      </w:r>
      <w:r>
        <w:t>özellikte</w:t>
      </w:r>
      <w:r>
        <w:rPr>
          <w:spacing w:val="-8"/>
        </w:rPr>
        <w:t xml:space="preserve"> </w:t>
      </w:r>
      <w:r>
        <w:t>ve</w:t>
      </w:r>
      <w:r>
        <w:rPr>
          <w:spacing w:val="-6"/>
        </w:rPr>
        <w:t xml:space="preserve"> </w:t>
      </w:r>
      <w:r>
        <w:t xml:space="preserve">toplu </w:t>
      </w:r>
      <w:r>
        <w:rPr>
          <w:spacing w:val="-2"/>
        </w:rPr>
        <w:t>olacaktır.</w:t>
      </w:r>
    </w:p>
    <w:p w14:paraId="578B8D16" w14:textId="77777777" w:rsidR="00A607E1" w:rsidRDefault="003D549B">
      <w:pPr>
        <w:pStyle w:val="GvdeMetni"/>
        <w:spacing w:before="197"/>
        <w:ind w:left="412"/>
      </w:pPr>
      <w:r>
        <w:rPr>
          <w:spacing w:val="-2"/>
        </w:rPr>
        <w:t>Bataryaların</w:t>
      </w:r>
      <w:r>
        <w:rPr>
          <w:spacing w:val="-11"/>
        </w:rPr>
        <w:t xml:space="preserve"> </w:t>
      </w:r>
      <w:r>
        <w:rPr>
          <w:spacing w:val="-2"/>
        </w:rPr>
        <w:t>üstünde</w:t>
      </w:r>
      <w:r>
        <w:rPr>
          <w:spacing w:val="-8"/>
        </w:rPr>
        <w:t xml:space="preserve"> </w:t>
      </w:r>
      <w:r>
        <w:rPr>
          <w:spacing w:val="-2"/>
        </w:rPr>
        <w:t>hava</w:t>
      </w:r>
      <w:r>
        <w:rPr>
          <w:spacing w:val="-9"/>
        </w:rPr>
        <w:t xml:space="preserve"> </w:t>
      </w:r>
      <w:r>
        <w:rPr>
          <w:spacing w:val="-2"/>
        </w:rPr>
        <w:t>purjörü,</w:t>
      </w:r>
      <w:r>
        <w:rPr>
          <w:spacing w:val="-8"/>
        </w:rPr>
        <w:t xml:space="preserve"> </w:t>
      </w:r>
      <w:r>
        <w:rPr>
          <w:spacing w:val="-2"/>
        </w:rPr>
        <w:t>altında</w:t>
      </w:r>
      <w:r>
        <w:rPr>
          <w:spacing w:val="-8"/>
        </w:rPr>
        <w:t xml:space="preserve"> </w:t>
      </w:r>
      <w:r>
        <w:rPr>
          <w:spacing w:val="-2"/>
        </w:rPr>
        <w:t>ise</w:t>
      </w:r>
      <w:r>
        <w:rPr>
          <w:spacing w:val="-10"/>
        </w:rPr>
        <w:t xml:space="preserve"> </w:t>
      </w:r>
      <w:r>
        <w:rPr>
          <w:spacing w:val="-2"/>
        </w:rPr>
        <w:t>suyun</w:t>
      </w:r>
      <w:r>
        <w:rPr>
          <w:spacing w:val="-8"/>
        </w:rPr>
        <w:t xml:space="preserve"> </w:t>
      </w:r>
      <w:r>
        <w:rPr>
          <w:spacing w:val="-2"/>
        </w:rPr>
        <w:t>boşaltılması</w:t>
      </w:r>
      <w:r>
        <w:rPr>
          <w:spacing w:val="-10"/>
        </w:rPr>
        <w:t xml:space="preserve"> </w:t>
      </w:r>
      <w:r>
        <w:rPr>
          <w:spacing w:val="-2"/>
        </w:rPr>
        <w:t>sağlamak</w:t>
      </w:r>
      <w:r>
        <w:rPr>
          <w:spacing w:val="-7"/>
        </w:rPr>
        <w:t xml:space="preserve"> </w:t>
      </w:r>
      <w:r>
        <w:rPr>
          <w:spacing w:val="-2"/>
        </w:rPr>
        <w:t>için</w:t>
      </w:r>
      <w:r>
        <w:rPr>
          <w:spacing w:val="-10"/>
        </w:rPr>
        <w:t xml:space="preserve"> </w:t>
      </w:r>
      <w:r>
        <w:rPr>
          <w:spacing w:val="-2"/>
        </w:rPr>
        <w:t>drenaj</w:t>
      </w:r>
      <w:r>
        <w:rPr>
          <w:spacing w:val="-9"/>
        </w:rPr>
        <w:t xml:space="preserve"> </w:t>
      </w:r>
      <w:r>
        <w:rPr>
          <w:spacing w:val="-2"/>
        </w:rPr>
        <w:t>çıkışı</w:t>
      </w:r>
      <w:r>
        <w:rPr>
          <w:spacing w:val="-8"/>
        </w:rPr>
        <w:t xml:space="preserve"> </w:t>
      </w:r>
      <w:r>
        <w:rPr>
          <w:spacing w:val="-2"/>
        </w:rPr>
        <w:t>standart</w:t>
      </w:r>
      <w:r>
        <w:rPr>
          <w:spacing w:val="-8"/>
        </w:rPr>
        <w:t xml:space="preserve"> </w:t>
      </w:r>
      <w:r>
        <w:rPr>
          <w:spacing w:val="-2"/>
        </w:rPr>
        <w:t>olarak</w:t>
      </w:r>
      <w:r>
        <w:rPr>
          <w:spacing w:val="-7"/>
        </w:rPr>
        <w:t xml:space="preserve"> </w:t>
      </w:r>
      <w:r>
        <w:rPr>
          <w:spacing w:val="-2"/>
        </w:rPr>
        <w:t>bulunacaktır.</w:t>
      </w:r>
    </w:p>
    <w:p w14:paraId="1FB074DD" w14:textId="77777777" w:rsidR="00A607E1" w:rsidRDefault="00A607E1">
      <w:pPr>
        <w:pStyle w:val="GvdeMetni"/>
        <w:spacing w:before="23"/>
      </w:pPr>
    </w:p>
    <w:p w14:paraId="4F7FFD07" w14:textId="77777777" w:rsidR="00A607E1" w:rsidRDefault="003D549B">
      <w:pPr>
        <w:pStyle w:val="GvdeMetni"/>
        <w:spacing w:line="278" w:lineRule="auto"/>
        <w:ind w:left="412" w:right="216"/>
        <w:jc w:val="both"/>
      </w:pPr>
      <w:r>
        <w:t xml:space="preserve">Soğutucu batarya su tarafı basınç kaybı 40 </w:t>
      </w:r>
      <w:proofErr w:type="spellStart"/>
      <w:r>
        <w:t>kPa’ı</w:t>
      </w:r>
      <w:proofErr w:type="spellEnd"/>
      <w:r>
        <w:t xml:space="preserve"> geçmeyecektir. Bataryaların hava tarafı basınç kayıpları hesaplanırken nemli durumu dikkate alınacaktır.</w:t>
      </w:r>
    </w:p>
    <w:p w14:paraId="7C1ADEF7" w14:textId="77777777" w:rsidR="00A607E1" w:rsidRDefault="003D549B">
      <w:pPr>
        <w:pStyle w:val="GvdeMetni"/>
        <w:spacing w:before="197" w:line="276" w:lineRule="auto"/>
        <w:ind w:left="412" w:right="203"/>
        <w:jc w:val="both"/>
      </w:pPr>
      <w:r>
        <w:t>Isıtma</w:t>
      </w:r>
      <w:r>
        <w:rPr>
          <w:spacing w:val="-13"/>
        </w:rPr>
        <w:t xml:space="preserve"> </w:t>
      </w:r>
      <w:r>
        <w:t>ve</w:t>
      </w:r>
      <w:r>
        <w:rPr>
          <w:spacing w:val="-12"/>
        </w:rPr>
        <w:t xml:space="preserve"> </w:t>
      </w:r>
      <w:r>
        <w:t>soğutma</w:t>
      </w:r>
      <w:r>
        <w:rPr>
          <w:spacing w:val="-12"/>
        </w:rPr>
        <w:t xml:space="preserve"> </w:t>
      </w:r>
      <w:r>
        <w:t>bataryası</w:t>
      </w:r>
      <w:r>
        <w:rPr>
          <w:spacing w:val="-12"/>
        </w:rPr>
        <w:t xml:space="preserve"> </w:t>
      </w:r>
      <w:r>
        <w:t>olan</w:t>
      </w:r>
      <w:r>
        <w:rPr>
          <w:spacing w:val="-12"/>
        </w:rPr>
        <w:t xml:space="preserve"> </w:t>
      </w:r>
      <w:r>
        <w:t>santrallerde</w:t>
      </w:r>
      <w:r>
        <w:rPr>
          <w:spacing w:val="-12"/>
        </w:rPr>
        <w:t xml:space="preserve"> </w:t>
      </w:r>
      <w:r>
        <w:t>servis</w:t>
      </w:r>
      <w:r>
        <w:rPr>
          <w:spacing w:val="-11"/>
        </w:rPr>
        <w:t xml:space="preserve"> </w:t>
      </w:r>
      <w:r>
        <w:t>verilebilirlik</w:t>
      </w:r>
      <w:r>
        <w:rPr>
          <w:spacing w:val="-13"/>
        </w:rPr>
        <w:t xml:space="preserve"> </w:t>
      </w:r>
      <w:r>
        <w:t>açısından</w:t>
      </w:r>
      <w:r>
        <w:rPr>
          <w:spacing w:val="-12"/>
        </w:rPr>
        <w:t xml:space="preserve"> </w:t>
      </w:r>
      <w:r>
        <w:t>ısıtma</w:t>
      </w:r>
      <w:r>
        <w:rPr>
          <w:spacing w:val="-12"/>
        </w:rPr>
        <w:t xml:space="preserve"> </w:t>
      </w:r>
      <w:r>
        <w:t>ve</w:t>
      </w:r>
      <w:r>
        <w:rPr>
          <w:spacing w:val="-12"/>
        </w:rPr>
        <w:t xml:space="preserve"> </w:t>
      </w:r>
      <w:r>
        <w:t>soğutma</w:t>
      </w:r>
      <w:r>
        <w:rPr>
          <w:spacing w:val="-12"/>
        </w:rPr>
        <w:t xml:space="preserve"> </w:t>
      </w:r>
      <w:r>
        <w:t>bataryalarının</w:t>
      </w:r>
      <w:r>
        <w:rPr>
          <w:spacing w:val="-13"/>
        </w:rPr>
        <w:t xml:space="preserve"> </w:t>
      </w:r>
      <w:r>
        <w:t>arasında</w:t>
      </w:r>
      <w:r>
        <w:rPr>
          <w:spacing w:val="-12"/>
        </w:rPr>
        <w:t xml:space="preserve"> </w:t>
      </w:r>
      <w:r>
        <w:t>en</w:t>
      </w:r>
      <w:r>
        <w:rPr>
          <w:spacing w:val="-13"/>
        </w:rPr>
        <w:t xml:space="preserve"> </w:t>
      </w:r>
      <w:r>
        <w:t>az</w:t>
      </w:r>
      <w:r>
        <w:rPr>
          <w:spacing w:val="-1"/>
        </w:rPr>
        <w:t xml:space="preserve"> </w:t>
      </w:r>
      <w:r>
        <w:t>320</w:t>
      </w:r>
      <w:r>
        <w:rPr>
          <w:spacing w:val="-12"/>
        </w:rPr>
        <w:t xml:space="preserve"> </w:t>
      </w:r>
      <w:r>
        <w:t>mm genişliğinde,</w:t>
      </w:r>
      <w:r>
        <w:rPr>
          <w:spacing w:val="-5"/>
        </w:rPr>
        <w:t xml:space="preserve"> </w:t>
      </w:r>
      <w:r>
        <w:t>kapılı</w:t>
      </w:r>
      <w:r>
        <w:rPr>
          <w:spacing w:val="-5"/>
        </w:rPr>
        <w:t xml:space="preserve"> </w:t>
      </w:r>
      <w:r>
        <w:t>bir</w:t>
      </w:r>
      <w:r>
        <w:rPr>
          <w:spacing w:val="-6"/>
        </w:rPr>
        <w:t xml:space="preserve"> </w:t>
      </w:r>
      <w:r>
        <w:t>boş</w:t>
      </w:r>
      <w:r>
        <w:rPr>
          <w:spacing w:val="-5"/>
        </w:rPr>
        <w:t xml:space="preserve"> </w:t>
      </w:r>
      <w:r>
        <w:t>hücre</w:t>
      </w:r>
      <w:r>
        <w:rPr>
          <w:spacing w:val="-5"/>
        </w:rPr>
        <w:t xml:space="preserve"> </w:t>
      </w:r>
      <w:r>
        <w:t>bulunacaktır.</w:t>
      </w:r>
      <w:r>
        <w:rPr>
          <w:spacing w:val="-4"/>
        </w:rPr>
        <w:t xml:space="preserve"> </w:t>
      </w:r>
      <w:r>
        <w:t>Bataryalar</w:t>
      </w:r>
      <w:r>
        <w:rPr>
          <w:spacing w:val="-4"/>
        </w:rPr>
        <w:t xml:space="preserve"> </w:t>
      </w:r>
      <w:r>
        <w:t>her</w:t>
      </w:r>
      <w:r>
        <w:rPr>
          <w:spacing w:val="-4"/>
        </w:rPr>
        <w:t xml:space="preserve"> </w:t>
      </w:r>
      <w:r>
        <w:t>iki</w:t>
      </w:r>
      <w:r>
        <w:rPr>
          <w:spacing w:val="-5"/>
        </w:rPr>
        <w:t xml:space="preserve"> </w:t>
      </w:r>
      <w:r>
        <w:t>hava</w:t>
      </w:r>
      <w:r>
        <w:rPr>
          <w:spacing w:val="-5"/>
        </w:rPr>
        <w:t xml:space="preserve"> </w:t>
      </w:r>
      <w:r>
        <w:t>akış</w:t>
      </w:r>
      <w:r>
        <w:rPr>
          <w:spacing w:val="-3"/>
        </w:rPr>
        <w:t xml:space="preserve"> </w:t>
      </w:r>
      <w:r>
        <w:t>tarafından</w:t>
      </w:r>
      <w:r>
        <w:rPr>
          <w:spacing w:val="-5"/>
        </w:rPr>
        <w:t xml:space="preserve"> </w:t>
      </w:r>
      <w:r>
        <w:t>yüzeyleri</w:t>
      </w:r>
      <w:r>
        <w:rPr>
          <w:spacing w:val="-5"/>
        </w:rPr>
        <w:t xml:space="preserve"> </w:t>
      </w:r>
      <w:r>
        <w:t>görsel</w:t>
      </w:r>
      <w:r>
        <w:rPr>
          <w:spacing w:val="-5"/>
        </w:rPr>
        <w:t xml:space="preserve"> </w:t>
      </w:r>
      <w:r>
        <w:t>denetime</w:t>
      </w:r>
      <w:r>
        <w:rPr>
          <w:spacing w:val="-5"/>
        </w:rPr>
        <w:t xml:space="preserve"> </w:t>
      </w:r>
      <w:r>
        <w:t>ve</w:t>
      </w:r>
      <w:r>
        <w:rPr>
          <w:spacing w:val="-4"/>
        </w:rPr>
        <w:t xml:space="preserve"> </w:t>
      </w:r>
      <w:r>
        <w:t>temizliğe</w:t>
      </w:r>
      <w:r>
        <w:rPr>
          <w:spacing w:val="-4"/>
        </w:rPr>
        <w:t xml:space="preserve"> </w:t>
      </w:r>
      <w:r>
        <w:t>izin verecek</w:t>
      </w:r>
      <w:r>
        <w:rPr>
          <w:spacing w:val="-10"/>
        </w:rPr>
        <w:t xml:space="preserve"> </w:t>
      </w:r>
      <w:r>
        <w:t>şekilde</w:t>
      </w:r>
      <w:r>
        <w:rPr>
          <w:spacing w:val="-9"/>
        </w:rPr>
        <w:t xml:space="preserve"> </w:t>
      </w:r>
      <w:r>
        <w:t>erişime</w:t>
      </w:r>
      <w:r>
        <w:rPr>
          <w:spacing w:val="-10"/>
        </w:rPr>
        <w:t xml:space="preserve"> </w:t>
      </w:r>
      <w:r>
        <w:t>sahip</w:t>
      </w:r>
      <w:r>
        <w:rPr>
          <w:spacing w:val="-12"/>
        </w:rPr>
        <w:t xml:space="preserve"> </w:t>
      </w:r>
      <w:r>
        <w:t>olacaktır.</w:t>
      </w:r>
    </w:p>
    <w:p w14:paraId="2DE89960" w14:textId="77777777" w:rsidR="00A607E1" w:rsidRDefault="003D549B">
      <w:pPr>
        <w:pStyle w:val="GvdeMetni"/>
        <w:spacing w:before="203" w:line="506" w:lineRule="auto"/>
        <w:ind w:left="412" w:right="1284"/>
        <w:jc w:val="both"/>
      </w:pPr>
      <w:r>
        <w:rPr>
          <w:spacing w:val="-2"/>
        </w:rPr>
        <w:t xml:space="preserve">Hijyenik </w:t>
      </w:r>
      <w:proofErr w:type="spellStart"/>
      <w:r>
        <w:rPr>
          <w:spacing w:val="-2"/>
        </w:rPr>
        <w:t>sebepleden</w:t>
      </w:r>
      <w:proofErr w:type="spellEnd"/>
      <w:r>
        <w:rPr>
          <w:spacing w:val="-2"/>
        </w:rPr>
        <w:t xml:space="preserve"> ötürü soğutma bataryaları, filtre veya susturuculardan hemen önceki hücrede yerleştirilmeyecektir. </w:t>
      </w:r>
      <w:r>
        <w:t>Soğutma</w:t>
      </w:r>
      <w:r>
        <w:rPr>
          <w:spacing w:val="-2"/>
        </w:rPr>
        <w:t xml:space="preserve"> </w:t>
      </w:r>
      <w:r>
        <w:t>bataryası</w:t>
      </w:r>
      <w:r>
        <w:rPr>
          <w:spacing w:val="-4"/>
        </w:rPr>
        <w:t xml:space="preserve"> </w:t>
      </w:r>
      <w:r>
        <w:t>kanat</w:t>
      </w:r>
      <w:r>
        <w:rPr>
          <w:spacing w:val="-4"/>
        </w:rPr>
        <w:t xml:space="preserve"> </w:t>
      </w:r>
      <w:r>
        <w:t>aralığı</w:t>
      </w:r>
      <w:r>
        <w:rPr>
          <w:spacing w:val="-2"/>
        </w:rPr>
        <w:t xml:space="preserve"> </w:t>
      </w:r>
      <w:r>
        <w:t>en</w:t>
      </w:r>
      <w:r>
        <w:rPr>
          <w:spacing w:val="-4"/>
        </w:rPr>
        <w:t xml:space="preserve"> </w:t>
      </w:r>
      <w:r>
        <w:t>az</w:t>
      </w:r>
      <w:r>
        <w:rPr>
          <w:spacing w:val="-3"/>
        </w:rPr>
        <w:t xml:space="preserve"> </w:t>
      </w:r>
      <w:r>
        <w:t>2.5</w:t>
      </w:r>
      <w:r>
        <w:rPr>
          <w:spacing w:val="-4"/>
        </w:rPr>
        <w:t xml:space="preserve"> </w:t>
      </w:r>
      <w:r>
        <w:t>mm</w:t>
      </w:r>
      <w:r>
        <w:rPr>
          <w:spacing w:val="-3"/>
        </w:rPr>
        <w:t xml:space="preserve"> </w:t>
      </w:r>
      <w:r>
        <w:t>olacaktır.</w:t>
      </w:r>
    </w:p>
    <w:p w14:paraId="4F50C43A" w14:textId="77777777" w:rsidR="00A607E1" w:rsidRDefault="00A607E1">
      <w:pPr>
        <w:pStyle w:val="GvdeMetni"/>
      </w:pPr>
    </w:p>
    <w:p w14:paraId="6884C26E" w14:textId="77777777" w:rsidR="00A607E1" w:rsidRDefault="00A607E1">
      <w:pPr>
        <w:pStyle w:val="GvdeMetni"/>
      </w:pPr>
    </w:p>
    <w:p w14:paraId="4823DC3D" w14:textId="77777777" w:rsidR="00A607E1" w:rsidRDefault="00A607E1">
      <w:pPr>
        <w:pStyle w:val="GvdeMetni"/>
      </w:pPr>
    </w:p>
    <w:p w14:paraId="22C4E7AE" w14:textId="77777777" w:rsidR="00A607E1" w:rsidRDefault="00A607E1">
      <w:pPr>
        <w:pStyle w:val="GvdeMetni"/>
        <w:spacing w:before="51"/>
      </w:pPr>
    </w:p>
    <w:p w14:paraId="76F8B7AE" w14:textId="77777777" w:rsidR="00A607E1" w:rsidRDefault="003D549B">
      <w:pPr>
        <w:pStyle w:val="ListeParagraf"/>
        <w:numPr>
          <w:ilvl w:val="1"/>
          <w:numId w:val="13"/>
        </w:numPr>
        <w:tabs>
          <w:tab w:val="left" w:pos="712"/>
        </w:tabs>
        <w:ind w:left="712" w:hanging="300"/>
        <w:rPr>
          <w:sz w:val="18"/>
        </w:rPr>
      </w:pPr>
      <w:r>
        <w:rPr>
          <w:spacing w:val="-2"/>
          <w:sz w:val="18"/>
        </w:rPr>
        <w:t>Nemlendirici</w:t>
      </w:r>
    </w:p>
    <w:p w14:paraId="3EAB7444" w14:textId="77777777" w:rsidR="00A607E1" w:rsidRDefault="00A607E1">
      <w:pPr>
        <w:pStyle w:val="GvdeMetni"/>
      </w:pPr>
    </w:p>
    <w:p w14:paraId="52981777" w14:textId="77777777" w:rsidR="00A607E1" w:rsidRDefault="00A607E1">
      <w:pPr>
        <w:pStyle w:val="GvdeMetni"/>
      </w:pPr>
    </w:p>
    <w:p w14:paraId="2FC90400" w14:textId="77777777" w:rsidR="00A607E1" w:rsidRDefault="00A607E1">
      <w:pPr>
        <w:pStyle w:val="GvdeMetni"/>
      </w:pPr>
    </w:p>
    <w:p w14:paraId="4DAB50B0" w14:textId="77777777" w:rsidR="00A607E1" w:rsidRDefault="00A607E1">
      <w:pPr>
        <w:pStyle w:val="GvdeMetni"/>
      </w:pPr>
    </w:p>
    <w:p w14:paraId="40433DDD" w14:textId="77777777" w:rsidR="00A607E1" w:rsidRDefault="00A607E1">
      <w:pPr>
        <w:pStyle w:val="GvdeMetni"/>
        <w:spacing w:before="83"/>
      </w:pPr>
    </w:p>
    <w:p w14:paraId="6EA91D86" w14:textId="77777777" w:rsidR="00A607E1" w:rsidRDefault="003D549B">
      <w:pPr>
        <w:pStyle w:val="GvdeMetni"/>
        <w:ind w:left="412"/>
      </w:pPr>
      <w:r>
        <w:t>2.8.2</w:t>
      </w:r>
      <w:r>
        <w:rPr>
          <w:spacing w:val="-4"/>
        </w:rPr>
        <w:t xml:space="preserve"> </w:t>
      </w:r>
      <w:r>
        <w:t>Buharlı</w:t>
      </w:r>
      <w:r>
        <w:rPr>
          <w:spacing w:val="-4"/>
        </w:rPr>
        <w:t xml:space="preserve"> </w:t>
      </w:r>
      <w:r>
        <w:rPr>
          <w:spacing w:val="-2"/>
        </w:rPr>
        <w:t>Nemlendirici</w:t>
      </w:r>
    </w:p>
    <w:p w14:paraId="68DEA081" w14:textId="77777777" w:rsidR="00A607E1" w:rsidRDefault="00A607E1">
      <w:pPr>
        <w:pStyle w:val="GvdeMetni"/>
      </w:pPr>
    </w:p>
    <w:p w14:paraId="3FC05466" w14:textId="77777777" w:rsidR="00A607E1" w:rsidRDefault="00A607E1">
      <w:pPr>
        <w:pStyle w:val="GvdeMetni"/>
      </w:pPr>
    </w:p>
    <w:p w14:paraId="5072973C" w14:textId="77777777" w:rsidR="00A607E1" w:rsidRDefault="00A607E1">
      <w:pPr>
        <w:pStyle w:val="GvdeMetni"/>
        <w:spacing w:before="48"/>
      </w:pPr>
    </w:p>
    <w:p w14:paraId="5720ABE4" w14:textId="77777777" w:rsidR="00A607E1" w:rsidRDefault="003D549B">
      <w:pPr>
        <w:pStyle w:val="GvdeMetni"/>
        <w:ind w:left="412"/>
      </w:pPr>
      <w:r>
        <w:t>Hijyenik</w:t>
      </w:r>
      <w:r>
        <w:rPr>
          <w:spacing w:val="-9"/>
        </w:rPr>
        <w:t xml:space="preserve"> </w:t>
      </w:r>
      <w:r>
        <w:t>sebeplerden</w:t>
      </w:r>
      <w:r>
        <w:rPr>
          <w:spacing w:val="-5"/>
        </w:rPr>
        <w:t xml:space="preserve"> </w:t>
      </w:r>
      <w:r>
        <w:t>ötürü</w:t>
      </w:r>
      <w:r>
        <w:rPr>
          <w:spacing w:val="-5"/>
        </w:rPr>
        <w:t xml:space="preserve"> </w:t>
      </w:r>
      <w:r>
        <w:t>ameliyathaneler</w:t>
      </w:r>
      <w:r>
        <w:rPr>
          <w:spacing w:val="-5"/>
        </w:rPr>
        <w:t xml:space="preserve"> </w:t>
      </w:r>
      <w:r>
        <w:t>için</w:t>
      </w:r>
      <w:r>
        <w:rPr>
          <w:spacing w:val="-6"/>
        </w:rPr>
        <w:t xml:space="preserve"> </w:t>
      </w:r>
      <w:r>
        <w:t>sadece</w:t>
      </w:r>
      <w:r>
        <w:rPr>
          <w:spacing w:val="-5"/>
        </w:rPr>
        <w:t xml:space="preserve"> </w:t>
      </w:r>
      <w:r>
        <w:t>buharlı</w:t>
      </w:r>
      <w:r>
        <w:rPr>
          <w:spacing w:val="-5"/>
        </w:rPr>
        <w:t xml:space="preserve"> </w:t>
      </w:r>
      <w:r>
        <w:t>nemlendiriciler</w:t>
      </w:r>
      <w:r>
        <w:rPr>
          <w:spacing w:val="-6"/>
        </w:rPr>
        <w:t xml:space="preserve"> </w:t>
      </w:r>
      <w:r>
        <w:rPr>
          <w:spacing w:val="-2"/>
        </w:rPr>
        <w:t>kullanılacaktır.</w:t>
      </w:r>
    </w:p>
    <w:p w14:paraId="1B6F3487" w14:textId="77777777" w:rsidR="00A607E1" w:rsidRDefault="00A607E1">
      <w:pPr>
        <w:pStyle w:val="GvdeMetni"/>
        <w:spacing w:before="22"/>
      </w:pPr>
    </w:p>
    <w:p w14:paraId="143EEBB3" w14:textId="77777777" w:rsidR="00A607E1" w:rsidRDefault="003D549B">
      <w:pPr>
        <w:pStyle w:val="GvdeMetni"/>
        <w:spacing w:before="1" w:line="278" w:lineRule="auto"/>
        <w:ind w:left="412" w:right="203"/>
        <w:jc w:val="both"/>
      </w:pPr>
      <w:r>
        <w:t xml:space="preserve">Nemlendiriciler 2. ve 3. kademe filtreler arasında kullanılacak fakat susturucu ve 3. kademe filtrelerden hemen önceki hücrede </w:t>
      </w:r>
      <w:r>
        <w:rPr>
          <w:spacing w:val="-2"/>
        </w:rPr>
        <w:t>kullanılmayacaklardır.</w:t>
      </w:r>
    </w:p>
    <w:p w14:paraId="4CE4DE89" w14:textId="77777777" w:rsidR="00A607E1" w:rsidRDefault="003D549B">
      <w:pPr>
        <w:pStyle w:val="GvdeMetni"/>
        <w:spacing w:before="194" w:line="278" w:lineRule="auto"/>
        <w:ind w:left="412" w:right="203"/>
        <w:jc w:val="both"/>
      </w:pPr>
      <w:r>
        <w:t>Nemlendiriciler cihaz çalışırken, dururken veya düşük debide çalışırken hava akış yönünde su taneciği bırakmayacak</w:t>
      </w:r>
      <w:r>
        <w:rPr>
          <w:spacing w:val="40"/>
        </w:rPr>
        <w:t xml:space="preserve"> </w:t>
      </w:r>
      <w:r>
        <w:t>şekilde tasarlanacaktır.</w:t>
      </w:r>
      <w:r>
        <w:rPr>
          <w:spacing w:val="-13"/>
        </w:rPr>
        <w:t xml:space="preserve"> </w:t>
      </w:r>
      <w:r>
        <w:t>Nemlendirici</w:t>
      </w:r>
      <w:r>
        <w:rPr>
          <w:spacing w:val="-12"/>
        </w:rPr>
        <w:t xml:space="preserve"> </w:t>
      </w:r>
      <w:r>
        <w:t>hücresinin</w:t>
      </w:r>
      <w:r>
        <w:rPr>
          <w:spacing w:val="-13"/>
        </w:rPr>
        <w:t xml:space="preserve"> </w:t>
      </w:r>
      <w:r>
        <w:t>sonundaki</w:t>
      </w:r>
      <w:r>
        <w:rPr>
          <w:spacing w:val="-12"/>
        </w:rPr>
        <w:t xml:space="preserve"> </w:t>
      </w:r>
      <w:r>
        <w:t>bağıl</w:t>
      </w:r>
      <w:r>
        <w:rPr>
          <w:spacing w:val="-13"/>
        </w:rPr>
        <w:t xml:space="preserve"> </w:t>
      </w:r>
      <w:r>
        <w:t>nem</w:t>
      </w:r>
      <w:r>
        <w:rPr>
          <w:spacing w:val="-13"/>
        </w:rPr>
        <w:t xml:space="preserve"> </w:t>
      </w:r>
      <w:proofErr w:type="gramStart"/>
      <w:r>
        <w:t>%</w:t>
      </w:r>
      <w:r>
        <w:rPr>
          <w:spacing w:val="-12"/>
        </w:rPr>
        <w:t xml:space="preserve"> </w:t>
      </w:r>
      <w:r>
        <w:t>90</w:t>
      </w:r>
      <w:proofErr w:type="gramEnd"/>
      <w:r>
        <w:t>’ı</w:t>
      </w:r>
      <w:r>
        <w:rPr>
          <w:spacing w:val="-13"/>
        </w:rPr>
        <w:t xml:space="preserve"> </w:t>
      </w:r>
      <w:r>
        <w:t>aşmayacaktır.</w:t>
      </w:r>
      <w:r>
        <w:rPr>
          <w:spacing w:val="-12"/>
        </w:rPr>
        <w:t xml:space="preserve"> </w:t>
      </w:r>
      <w:r>
        <w:t>Bunun</w:t>
      </w:r>
      <w:r>
        <w:rPr>
          <w:spacing w:val="-13"/>
        </w:rPr>
        <w:t xml:space="preserve"> </w:t>
      </w:r>
      <w:r>
        <w:t>için</w:t>
      </w:r>
      <w:r>
        <w:rPr>
          <w:spacing w:val="-12"/>
        </w:rPr>
        <w:t xml:space="preserve"> </w:t>
      </w:r>
      <w:proofErr w:type="spellStart"/>
      <w:r>
        <w:t>nemledirici</w:t>
      </w:r>
      <w:proofErr w:type="spellEnd"/>
      <w:r>
        <w:rPr>
          <w:spacing w:val="-13"/>
        </w:rPr>
        <w:t xml:space="preserve"> </w:t>
      </w:r>
      <w:r>
        <w:t>firması</w:t>
      </w:r>
      <w:r>
        <w:rPr>
          <w:spacing w:val="-12"/>
        </w:rPr>
        <w:t xml:space="preserve"> </w:t>
      </w:r>
      <w:r>
        <w:t>teknik</w:t>
      </w:r>
      <w:r>
        <w:rPr>
          <w:spacing w:val="-13"/>
        </w:rPr>
        <w:t xml:space="preserve"> </w:t>
      </w:r>
      <w:proofErr w:type="spellStart"/>
      <w:r>
        <w:t>dökümanları</w:t>
      </w:r>
      <w:proofErr w:type="spellEnd"/>
      <w:r>
        <w:t xml:space="preserve"> esas</w:t>
      </w:r>
      <w:r>
        <w:rPr>
          <w:spacing w:val="-6"/>
        </w:rPr>
        <w:t xml:space="preserve"> </w:t>
      </w:r>
      <w:r>
        <w:t>alınacak,</w:t>
      </w:r>
      <w:r>
        <w:rPr>
          <w:spacing w:val="-7"/>
        </w:rPr>
        <w:t xml:space="preserve"> </w:t>
      </w:r>
      <w:r>
        <w:t>yeterli</w:t>
      </w:r>
      <w:r>
        <w:rPr>
          <w:spacing w:val="-7"/>
        </w:rPr>
        <w:t xml:space="preserve"> </w:t>
      </w:r>
      <w:r>
        <w:t>nemlendirici</w:t>
      </w:r>
      <w:r>
        <w:rPr>
          <w:spacing w:val="-7"/>
        </w:rPr>
        <w:t xml:space="preserve"> </w:t>
      </w:r>
      <w:r>
        <w:t>uzunluğu</w:t>
      </w:r>
      <w:r>
        <w:rPr>
          <w:spacing w:val="-7"/>
        </w:rPr>
        <w:t xml:space="preserve"> </w:t>
      </w:r>
      <w:r>
        <w:t>(</w:t>
      </w:r>
      <w:proofErr w:type="spellStart"/>
      <w:r>
        <w:t>absorption</w:t>
      </w:r>
      <w:proofErr w:type="spellEnd"/>
      <w:r>
        <w:rPr>
          <w:spacing w:val="-9"/>
        </w:rPr>
        <w:t xml:space="preserve"> </w:t>
      </w:r>
      <w:proofErr w:type="spellStart"/>
      <w:r>
        <w:t>distance</w:t>
      </w:r>
      <w:proofErr w:type="spellEnd"/>
      <w:r>
        <w:t>)</w:t>
      </w:r>
      <w:r>
        <w:rPr>
          <w:spacing w:val="-9"/>
        </w:rPr>
        <w:t xml:space="preserve"> </w:t>
      </w:r>
      <w:r>
        <w:t>bırakılmış</w:t>
      </w:r>
      <w:r>
        <w:rPr>
          <w:spacing w:val="-8"/>
        </w:rPr>
        <w:t xml:space="preserve"> </w:t>
      </w:r>
      <w:r>
        <w:t>olacaktır.</w:t>
      </w:r>
    </w:p>
    <w:p w14:paraId="033A0391" w14:textId="77777777" w:rsidR="00A607E1" w:rsidRDefault="003D549B">
      <w:pPr>
        <w:pStyle w:val="GvdeMetni"/>
        <w:spacing w:before="197" w:line="508" w:lineRule="auto"/>
        <w:ind w:left="412" w:right="4876"/>
        <w:jc w:val="both"/>
      </w:pPr>
      <w:r>
        <w:rPr>
          <w:spacing w:val="-2"/>
        </w:rPr>
        <w:t xml:space="preserve">Nemlendirme hücresinde erişim ve kolay müdahale için kapı bulunacaktır. </w:t>
      </w:r>
      <w:r>
        <w:t>Nemlendirici hücresinin altında bir drenaj tavası bulunacaktır.</w:t>
      </w:r>
    </w:p>
    <w:p w14:paraId="63A78453" w14:textId="77777777" w:rsidR="00A607E1" w:rsidRDefault="00A607E1">
      <w:pPr>
        <w:pStyle w:val="GvdeMetni"/>
      </w:pPr>
    </w:p>
    <w:p w14:paraId="2C8C5C44" w14:textId="77777777" w:rsidR="00A607E1" w:rsidRDefault="00A607E1">
      <w:pPr>
        <w:pStyle w:val="GvdeMetni"/>
        <w:spacing w:before="23"/>
      </w:pPr>
    </w:p>
    <w:p w14:paraId="1FBC6DB4" w14:textId="77777777" w:rsidR="00A607E1" w:rsidRDefault="003D549B">
      <w:pPr>
        <w:pStyle w:val="ListeParagraf"/>
        <w:numPr>
          <w:ilvl w:val="1"/>
          <w:numId w:val="13"/>
        </w:numPr>
        <w:tabs>
          <w:tab w:val="left" w:pos="711"/>
        </w:tabs>
        <w:ind w:left="711" w:hanging="299"/>
        <w:rPr>
          <w:sz w:val="18"/>
        </w:rPr>
      </w:pPr>
      <w:r>
        <w:rPr>
          <w:sz w:val="18"/>
        </w:rPr>
        <w:t>Isı</w:t>
      </w:r>
      <w:r>
        <w:rPr>
          <w:spacing w:val="-3"/>
          <w:sz w:val="18"/>
        </w:rPr>
        <w:t xml:space="preserve"> </w:t>
      </w:r>
      <w:r>
        <w:rPr>
          <w:sz w:val="18"/>
        </w:rPr>
        <w:t>Geri</w:t>
      </w:r>
      <w:r>
        <w:rPr>
          <w:spacing w:val="-2"/>
          <w:sz w:val="18"/>
        </w:rPr>
        <w:t xml:space="preserve"> </w:t>
      </w:r>
      <w:r>
        <w:rPr>
          <w:sz w:val="18"/>
        </w:rPr>
        <w:t>Kazanım</w:t>
      </w:r>
      <w:r>
        <w:rPr>
          <w:spacing w:val="-3"/>
          <w:sz w:val="18"/>
        </w:rPr>
        <w:t xml:space="preserve"> </w:t>
      </w:r>
      <w:r>
        <w:rPr>
          <w:spacing w:val="-2"/>
          <w:sz w:val="18"/>
        </w:rPr>
        <w:t>Ünitesi</w:t>
      </w:r>
    </w:p>
    <w:p w14:paraId="1AC9536E" w14:textId="77777777" w:rsidR="00A607E1" w:rsidRDefault="00A607E1">
      <w:pPr>
        <w:pStyle w:val="GvdeMetni"/>
      </w:pPr>
    </w:p>
    <w:p w14:paraId="38926FEA" w14:textId="77777777" w:rsidR="00A607E1" w:rsidRDefault="00A607E1">
      <w:pPr>
        <w:pStyle w:val="GvdeMetni"/>
      </w:pPr>
    </w:p>
    <w:p w14:paraId="64DC2C63" w14:textId="77777777" w:rsidR="00A607E1" w:rsidRDefault="00A607E1">
      <w:pPr>
        <w:pStyle w:val="GvdeMetni"/>
        <w:spacing w:before="49"/>
      </w:pPr>
    </w:p>
    <w:p w14:paraId="6D9FBDA2" w14:textId="77777777" w:rsidR="00A607E1" w:rsidRDefault="003D549B">
      <w:pPr>
        <w:pStyle w:val="ListeParagraf"/>
        <w:numPr>
          <w:ilvl w:val="2"/>
          <w:numId w:val="13"/>
        </w:numPr>
        <w:tabs>
          <w:tab w:val="left" w:pos="860"/>
        </w:tabs>
        <w:ind w:left="860" w:hanging="448"/>
        <w:rPr>
          <w:sz w:val="18"/>
        </w:rPr>
      </w:pPr>
      <w:r>
        <w:rPr>
          <w:sz w:val="18"/>
        </w:rPr>
        <w:t>Plakalı</w:t>
      </w:r>
      <w:r>
        <w:rPr>
          <w:spacing w:val="-5"/>
          <w:sz w:val="18"/>
        </w:rPr>
        <w:t xml:space="preserve"> </w:t>
      </w:r>
      <w:r>
        <w:rPr>
          <w:sz w:val="18"/>
        </w:rPr>
        <w:t>Isı</w:t>
      </w:r>
      <w:r>
        <w:rPr>
          <w:spacing w:val="-3"/>
          <w:sz w:val="18"/>
        </w:rPr>
        <w:t xml:space="preserve"> </w:t>
      </w:r>
      <w:r>
        <w:rPr>
          <w:sz w:val="18"/>
        </w:rPr>
        <w:t>Geri</w:t>
      </w:r>
      <w:r>
        <w:rPr>
          <w:spacing w:val="-4"/>
          <w:sz w:val="18"/>
        </w:rPr>
        <w:t xml:space="preserve"> </w:t>
      </w:r>
      <w:r>
        <w:rPr>
          <w:sz w:val="18"/>
        </w:rPr>
        <w:t>Kazanım</w:t>
      </w:r>
      <w:r>
        <w:rPr>
          <w:spacing w:val="-3"/>
          <w:sz w:val="18"/>
        </w:rPr>
        <w:t xml:space="preserve"> </w:t>
      </w:r>
      <w:r>
        <w:rPr>
          <w:spacing w:val="-2"/>
          <w:sz w:val="18"/>
        </w:rPr>
        <w:t>Ünitesi</w:t>
      </w:r>
    </w:p>
    <w:p w14:paraId="243AF0BB" w14:textId="77777777" w:rsidR="00A607E1" w:rsidRDefault="00A607E1">
      <w:pPr>
        <w:pStyle w:val="GvdeMetni"/>
      </w:pPr>
    </w:p>
    <w:p w14:paraId="0431F999" w14:textId="77777777" w:rsidR="00A607E1" w:rsidRDefault="00A607E1">
      <w:pPr>
        <w:pStyle w:val="GvdeMetni"/>
      </w:pPr>
    </w:p>
    <w:p w14:paraId="0C4116E3" w14:textId="77777777" w:rsidR="00A607E1" w:rsidRDefault="00A607E1">
      <w:pPr>
        <w:pStyle w:val="GvdeMetni"/>
        <w:spacing w:before="48"/>
      </w:pPr>
    </w:p>
    <w:p w14:paraId="3817ADB3" w14:textId="77777777" w:rsidR="00A607E1" w:rsidRDefault="003D549B">
      <w:pPr>
        <w:pStyle w:val="GvdeMetni"/>
        <w:spacing w:line="506" w:lineRule="auto"/>
        <w:ind w:left="412" w:right="3592"/>
      </w:pPr>
      <w:r>
        <w:t>Isı</w:t>
      </w:r>
      <w:r>
        <w:rPr>
          <w:spacing w:val="-4"/>
        </w:rPr>
        <w:t xml:space="preserve"> </w:t>
      </w:r>
      <w:r>
        <w:t>geri</w:t>
      </w:r>
      <w:r>
        <w:rPr>
          <w:spacing w:val="-6"/>
        </w:rPr>
        <w:t xml:space="preserve"> </w:t>
      </w:r>
      <w:r>
        <w:t>kazanım</w:t>
      </w:r>
      <w:r>
        <w:rPr>
          <w:spacing w:val="-3"/>
        </w:rPr>
        <w:t xml:space="preserve"> </w:t>
      </w:r>
      <w:r>
        <w:t>komponentleri</w:t>
      </w:r>
      <w:r>
        <w:rPr>
          <w:spacing w:val="-6"/>
        </w:rPr>
        <w:t xml:space="preserve"> </w:t>
      </w:r>
      <w:r>
        <w:t>besleme</w:t>
      </w:r>
      <w:r>
        <w:rPr>
          <w:spacing w:val="-4"/>
        </w:rPr>
        <w:t xml:space="preserve"> </w:t>
      </w:r>
      <w:r>
        <w:t>havası</w:t>
      </w:r>
      <w:r>
        <w:rPr>
          <w:spacing w:val="-4"/>
        </w:rPr>
        <w:t xml:space="preserve"> </w:t>
      </w:r>
      <w:r>
        <w:t>tarafında</w:t>
      </w:r>
      <w:r>
        <w:rPr>
          <w:spacing w:val="-4"/>
        </w:rPr>
        <w:t xml:space="preserve"> </w:t>
      </w:r>
      <w:r>
        <w:t>ilk</w:t>
      </w:r>
      <w:r>
        <w:rPr>
          <w:spacing w:val="-5"/>
        </w:rPr>
        <w:t xml:space="preserve"> </w:t>
      </w:r>
      <w:r>
        <w:t>filtrelemeden</w:t>
      </w:r>
      <w:r>
        <w:rPr>
          <w:spacing w:val="-6"/>
        </w:rPr>
        <w:t xml:space="preserve"> </w:t>
      </w:r>
      <w:r>
        <w:t>sonra</w:t>
      </w:r>
      <w:r>
        <w:rPr>
          <w:spacing w:val="-4"/>
        </w:rPr>
        <w:t xml:space="preserve"> </w:t>
      </w:r>
      <w:r>
        <w:t>kullanılır. Plakalı ısı geri kazanım hesaplamaları VDI 2071 standardına uygun olarak yapılacaktır.</w:t>
      </w:r>
    </w:p>
    <w:p w14:paraId="7F6F7E72" w14:textId="77777777" w:rsidR="00A607E1" w:rsidRDefault="003D549B">
      <w:pPr>
        <w:pStyle w:val="GvdeMetni"/>
        <w:spacing w:before="3"/>
        <w:ind w:left="412"/>
      </w:pPr>
      <w:r>
        <w:t>Plakalı</w:t>
      </w:r>
      <w:r>
        <w:rPr>
          <w:spacing w:val="-13"/>
        </w:rPr>
        <w:t xml:space="preserve"> </w:t>
      </w:r>
      <w:r>
        <w:t>ısı</w:t>
      </w:r>
      <w:r>
        <w:rPr>
          <w:spacing w:val="-11"/>
        </w:rPr>
        <w:t xml:space="preserve"> </w:t>
      </w:r>
      <w:r>
        <w:t>geri</w:t>
      </w:r>
      <w:r>
        <w:rPr>
          <w:spacing w:val="-13"/>
        </w:rPr>
        <w:t xml:space="preserve"> </w:t>
      </w:r>
      <w:r>
        <w:t>kazanım</w:t>
      </w:r>
      <w:r>
        <w:rPr>
          <w:spacing w:val="-10"/>
        </w:rPr>
        <w:t xml:space="preserve"> </w:t>
      </w:r>
      <w:r>
        <w:t>ünitesi</w:t>
      </w:r>
      <w:r>
        <w:rPr>
          <w:spacing w:val="-12"/>
        </w:rPr>
        <w:t xml:space="preserve"> </w:t>
      </w:r>
      <w:proofErr w:type="spellStart"/>
      <w:r>
        <w:t>Eurovent</w:t>
      </w:r>
      <w:proofErr w:type="spellEnd"/>
      <w:r>
        <w:rPr>
          <w:spacing w:val="-13"/>
        </w:rPr>
        <w:t xml:space="preserve"> </w:t>
      </w:r>
      <w:r>
        <w:t>sertifikasına</w:t>
      </w:r>
      <w:r>
        <w:rPr>
          <w:spacing w:val="-12"/>
        </w:rPr>
        <w:t xml:space="preserve"> </w:t>
      </w:r>
      <w:r>
        <w:t>sahip</w:t>
      </w:r>
      <w:r>
        <w:rPr>
          <w:spacing w:val="-11"/>
        </w:rPr>
        <w:t xml:space="preserve"> </w:t>
      </w:r>
      <w:r>
        <w:t>bir</w:t>
      </w:r>
      <w:r>
        <w:rPr>
          <w:spacing w:val="-11"/>
        </w:rPr>
        <w:t xml:space="preserve"> </w:t>
      </w:r>
      <w:r>
        <w:t>tedarikçiden</w:t>
      </w:r>
      <w:r>
        <w:rPr>
          <w:spacing w:val="-11"/>
        </w:rPr>
        <w:t xml:space="preserve"> </w:t>
      </w:r>
      <w:r>
        <w:t>temin</w:t>
      </w:r>
      <w:r>
        <w:rPr>
          <w:spacing w:val="-13"/>
        </w:rPr>
        <w:t xml:space="preserve"> </w:t>
      </w:r>
      <w:r>
        <w:t>edilmiş</w:t>
      </w:r>
      <w:r>
        <w:rPr>
          <w:spacing w:val="-11"/>
        </w:rPr>
        <w:t xml:space="preserve"> </w:t>
      </w:r>
      <w:r>
        <w:rPr>
          <w:spacing w:val="-2"/>
        </w:rPr>
        <w:t>olacaktır.</w:t>
      </w:r>
    </w:p>
    <w:p w14:paraId="7352D41F" w14:textId="77777777" w:rsidR="00A607E1" w:rsidRDefault="00A607E1">
      <w:pPr>
        <w:pStyle w:val="GvdeMetni"/>
        <w:spacing w:before="20"/>
      </w:pPr>
    </w:p>
    <w:p w14:paraId="4BA09B14" w14:textId="77777777" w:rsidR="00A607E1" w:rsidRDefault="003D549B">
      <w:pPr>
        <w:pStyle w:val="GvdeMetni"/>
        <w:spacing w:line="280" w:lineRule="auto"/>
        <w:ind w:left="412" w:right="220"/>
        <w:jc w:val="both"/>
      </w:pPr>
      <w:r>
        <w:t>Çapraz</w:t>
      </w:r>
      <w:r>
        <w:rPr>
          <w:spacing w:val="-1"/>
        </w:rPr>
        <w:t xml:space="preserve"> </w:t>
      </w:r>
      <w:r>
        <w:t>akış mantığı</w:t>
      </w:r>
      <w:r>
        <w:rPr>
          <w:spacing w:val="-1"/>
        </w:rPr>
        <w:t xml:space="preserve"> </w:t>
      </w:r>
      <w:r>
        <w:t>ile</w:t>
      </w:r>
      <w:r>
        <w:rPr>
          <w:spacing w:val="-1"/>
        </w:rPr>
        <w:t xml:space="preserve"> </w:t>
      </w:r>
      <w:r>
        <w:t>çalışan</w:t>
      </w:r>
      <w:r>
        <w:rPr>
          <w:spacing w:val="-1"/>
        </w:rPr>
        <w:t xml:space="preserve"> </w:t>
      </w:r>
      <w:r>
        <w:t>ısı</w:t>
      </w:r>
      <w:r>
        <w:rPr>
          <w:spacing w:val="-1"/>
        </w:rPr>
        <w:t xml:space="preserve"> </w:t>
      </w:r>
      <w:r>
        <w:t>geri kazanım</w:t>
      </w:r>
      <w:r>
        <w:rPr>
          <w:spacing w:val="-1"/>
        </w:rPr>
        <w:t xml:space="preserve"> </w:t>
      </w:r>
      <w:r>
        <w:t>ünitesinden</w:t>
      </w:r>
      <w:r>
        <w:rPr>
          <w:spacing w:val="-1"/>
        </w:rPr>
        <w:t xml:space="preserve"> </w:t>
      </w:r>
      <w:r>
        <w:t>geçen</w:t>
      </w:r>
      <w:r>
        <w:rPr>
          <w:spacing w:val="-2"/>
        </w:rPr>
        <w:t xml:space="preserve"> </w:t>
      </w:r>
      <w:r>
        <w:t>egzoz</w:t>
      </w:r>
      <w:r>
        <w:rPr>
          <w:spacing w:val="-1"/>
        </w:rPr>
        <w:t xml:space="preserve"> </w:t>
      </w:r>
      <w:r>
        <w:t>ve</w:t>
      </w:r>
      <w:r>
        <w:rPr>
          <w:spacing w:val="-2"/>
        </w:rPr>
        <w:t xml:space="preserve"> </w:t>
      </w:r>
      <w:r>
        <w:t>üfleme</w:t>
      </w:r>
      <w:r>
        <w:rPr>
          <w:spacing w:val="-2"/>
        </w:rPr>
        <w:t xml:space="preserve"> </w:t>
      </w:r>
      <w:r>
        <w:t>hava</w:t>
      </w:r>
      <w:r>
        <w:rPr>
          <w:spacing w:val="-1"/>
        </w:rPr>
        <w:t xml:space="preserve"> </w:t>
      </w:r>
      <w:r>
        <w:t>debilerinin</w:t>
      </w:r>
      <w:r>
        <w:rPr>
          <w:spacing w:val="-2"/>
        </w:rPr>
        <w:t xml:space="preserve"> </w:t>
      </w:r>
      <w:r>
        <w:t>eşit</w:t>
      </w:r>
      <w:r>
        <w:rPr>
          <w:spacing w:val="-1"/>
        </w:rPr>
        <w:t xml:space="preserve"> </w:t>
      </w:r>
      <w:r>
        <w:t>olduğu</w:t>
      </w:r>
      <w:r>
        <w:rPr>
          <w:spacing w:val="-1"/>
        </w:rPr>
        <w:t xml:space="preserve"> </w:t>
      </w:r>
      <w:r>
        <w:t>durumda,</w:t>
      </w:r>
      <w:r>
        <w:rPr>
          <w:spacing w:val="-1"/>
        </w:rPr>
        <w:t xml:space="preserve"> </w:t>
      </w:r>
      <w:r>
        <w:t>kış çalışmasındaki toplam ısı geri kazanım verimi en az %50 olacaktır.</w:t>
      </w:r>
    </w:p>
    <w:p w14:paraId="6B6A24CE" w14:textId="77777777" w:rsidR="00A607E1" w:rsidRDefault="003D549B">
      <w:pPr>
        <w:pStyle w:val="GvdeMetni"/>
        <w:spacing w:before="195"/>
        <w:ind w:left="412"/>
      </w:pPr>
      <w:r>
        <w:rPr>
          <w:spacing w:val="-4"/>
        </w:rPr>
        <w:t>Isı</w:t>
      </w:r>
      <w:r>
        <w:rPr>
          <w:spacing w:val="-6"/>
        </w:rPr>
        <w:t xml:space="preserve"> </w:t>
      </w:r>
      <w:r>
        <w:rPr>
          <w:spacing w:val="-4"/>
        </w:rPr>
        <w:t>geri</w:t>
      </w:r>
      <w:r>
        <w:rPr>
          <w:spacing w:val="-6"/>
        </w:rPr>
        <w:t xml:space="preserve"> </w:t>
      </w:r>
      <w:r>
        <w:rPr>
          <w:spacing w:val="-4"/>
        </w:rPr>
        <w:t>kazanım</w:t>
      </w:r>
      <w:r>
        <w:rPr>
          <w:spacing w:val="-2"/>
        </w:rPr>
        <w:t xml:space="preserve"> </w:t>
      </w:r>
      <w:r>
        <w:rPr>
          <w:spacing w:val="-4"/>
        </w:rPr>
        <w:t>kapasitesinin</w:t>
      </w:r>
      <w:r>
        <w:rPr>
          <w:spacing w:val="-6"/>
        </w:rPr>
        <w:t xml:space="preserve"> </w:t>
      </w:r>
      <w:r>
        <w:rPr>
          <w:spacing w:val="-4"/>
        </w:rPr>
        <w:t>doğruluğu</w:t>
      </w:r>
      <w:r>
        <w:rPr>
          <w:spacing w:val="-5"/>
        </w:rPr>
        <w:t xml:space="preserve"> </w:t>
      </w:r>
      <w:r>
        <w:rPr>
          <w:spacing w:val="-4"/>
        </w:rPr>
        <w:t>seçim</w:t>
      </w:r>
      <w:r>
        <w:rPr>
          <w:spacing w:val="-3"/>
        </w:rPr>
        <w:t xml:space="preserve"> </w:t>
      </w:r>
      <w:r>
        <w:rPr>
          <w:spacing w:val="-4"/>
        </w:rPr>
        <w:t>programı</w:t>
      </w:r>
      <w:r>
        <w:rPr>
          <w:spacing w:val="-3"/>
        </w:rPr>
        <w:t xml:space="preserve"> </w:t>
      </w:r>
      <w:r>
        <w:rPr>
          <w:spacing w:val="-4"/>
        </w:rPr>
        <w:t>ile</w:t>
      </w:r>
      <w:r>
        <w:rPr>
          <w:spacing w:val="-6"/>
        </w:rPr>
        <w:t xml:space="preserve"> </w:t>
      </w:r>
      <w:r>
        <w:rPr>
          <w:spacing w:val="-4"/>
        </w:rPr>
        <w:t>onaylanmış olacaktır.</w:t>
      </w:r>
    </w:p>
    <w:p w14:paraId="6212EB2B" w14:textId="77777777" w:rsidR="00A607E1" w:rsidRDefault="00A607E1">
      <w:pPr>
        <w:pStyle w:val="GvdeMetni"/>
        <w:sectPr w:rsidR="00A607E1">
          <w:pgSz w:w="12240" w:h="15840"/>
          <w:pgMar w:top="860" w:right="360" w:bottom="540" w:left="720" w:header="65" w:footer="292" w:gutter="0"/>
          <w:cols w:space="708"/>
        </w:sectPr>
      </w:pPr>
    </w:p>
    <w:p w14:paraId="0AD4C60A" w14:textId="77777777" w:rsidR="00A607E1" w:rsidRDefault="003D549B">
      <w:pPr>
        <w:pStyle w:val="GvdeMetni"/>
        <w:spacing w:before="205"/>
        <w:ind w:left="412"/>
      </w:pPr>
      <w:r>
        <w:lastRenderedPageBreak/>
        <w:t>Ünitenin</w:t>
      </w:r>
      <w:r>
        <w:rPr>
          <w:spacing w:val="-6"/>
        </w:rPr>
        <w:t xml:space="preserve"> </w:t>
      </w:r>
      <w:r>
        <w:t>egzoz</w:t>
      </w:r>
      <w:r>
        <w:rPr>
          <w:spacing w:val="-2"/>
        </w:rPr>
        <w:t xml:space="preserve"> </w:t>
      </w:r>
      <w:r>
        <w:t>ve</w:t>
      </w:r>
      <w:r>
        <w:rPr>
          <w:spacing w:val="-4"/>
        </w:rPr>
        <w:t xml:space="preserve"> </w:t>
      </w:r>
      <w:r>
        <w:t>üfleme</w:t>
      </w:r>
      <w:r>
        <w:rPr>
          <w:spacing w:val="-3"/>
        </w:rPr>
        <w:t xml:space="preserve"> </w:t>
      </w:r>
      <w:r>
        <w:t>tarafındaki</w:t>
      </w:r>
      <w:r>
        <w:rPr>
          <w:spacing w:val="-3"/>
        </w:rPr>
        <w:t xml:space="preserve"> </w:t>
      </w:r>
      <w:r>
        <w:t>basınç</w:t>
      </w:r>
      <w:r>
        <w:rPr>
          <w:spacing w:val="-4"/>
        </w:rPr>
        <w:t xml:space="preserve"> </w:t>
      </w:r>
      <w:r>
        <w:t>kayıpları</w:t>
      </w:r>
      <w:r>
        <w:rPr>
          <w:spacing w:val="-4"/>
        </w:rPr>
        <w:t xml:space="preserve"> </w:t>
      </w:r>
      <w:r>
        <w:t>250</w:t>
      </w:r>
      <w:r>
        <w:rPr>
          <w:spacing w:val="-3"/>
        </w:rPr>
        <w:t xml:space="preserve"> </w:t>
      </w:r>
      <w:proofErr w:type="spellStart"/>
      <w:r>
        <w:t>Pa’ı</w:t>
      </w:r>
      <w:proofErr w:type="spellEnd"/>
      <w:r>
        <w:rPr>
          <w:spacing w:val="-3"/>
        </w:rPr>
        <w:t xml:space="preserve"> </w:t>
      </w:r>
      <w:r>
        <w:rPr>
          <w:spacing w:val="-2"/>
        </w:rPr>
        <w:t>geçmeyecektir.</w:t>
      </w:r>
    </w:p>
    <w:p w14:paraId="1FBE12F3" w14:textId="77777777" w:rsidR="00A607E1" w:rsidRDefault="00A607E1">
      <w:pPr>
        <w:pStyle w:val="GvdeMetni"/>
        <w:spacing w:before="21"/>
      </w:pPr>
    </w:p>
    <w:p w14:paraId="59E9B949" w14:textId="77777777" w:rsidR="00A607E1" w:rsidRDefault="003D549B">
      <w:pPr>
        <w:pStyle w:val="GvdeMetni"/>
        <w:spacing w:line="278" w:lineRule="auto"/>
        <w:ind w:left="412" w:right="217"/>
        <w:jc w:val="both"/>
      </w:pPr>
      <w:r>
        <w:t>Isı geri kazanım ünitesinde, hava akışını kontrol edebilmek ve gerektiğinde serbest soğutma modunda çalışabilmek için baypas damperi kullanılabilecektir.</w:t>
      </w:r>
    </w:p>
    <w:p w14:paraId="76760A85" w14:textId="77777777" w:rsidR="00A607E1" w:rsidRDefault="003D549B">
      <w:pPr>
        <w:pStyle w:val="GvdeMetni"/>
        <w:spacing w:before="199"/>
        <w:ind w:left="412"/>
      </w:pPr>
      <w:r>
        <w:t>Tüm</w:t>
      </w:r>
      <w:r>
        <w:rPr>
          <w:spacing w:val="-12"/>
        </w:rPr>
        <w:t xml:space="preserve"> </w:t>
      </w:r>
      <w:r>
        <w:t>plakalı</w:t>
      </w:r>
      <w:r>
        <w:rPr>
          <w:spacing w:val="-11"/>
        </w:rPr>
        <w:t xml:space="preserve"> </w:t>
      </w:r>
      <w:r>
        <w:t>ısı</w:t>
      </w:r>
      <w:r>
        <w:rPr>
          <w:spacing w:val="-11"/>
        </w:rPr>
        <w:t xml:space="preserve"> </w:t>
      </w:r>
      <w:r>
        <w:t>geri</w:t>
      </w:r>
      <w:r>
        <w:rPr>
          <w:spacing w:val="-12"/>
        </w:rPr>
        <w:t xml:space="preserve"> </w:t>
      </w:r>
      <w:r>
        <w:t>kazanım</w:t>
      </w:r>
      <w:r>
        <w:rPr>
          <w:spacing w:val="-11"/>
        </w:rPr>
        <w:t xml:space="preserve"> </w:t>
      </w:r>
      <w:r>
        <w:t>hücresinin</w:t>
      </w:r>
      <w:r>
        <w:rPr>
          <w:spacing w:val="-9"/>
        </w:rPr>
        <w:t xml:space="preserve"> </w:t>
      </w:r>
      <w:r>
        <w:t>altını</w:t>
      </w:r>
      <w:r>
        <w:rPr>
          <w:spacing w:val="-12"/>
        </w:rPr>
        <w:t xml:space="preserve"> </w:t>
      </w:r>
      <w:r>
        <w:t>kaplayacak</w:t>
      </w:r>
      <w:r>
        <w:rPr>
          <w:spacing w:val="-10"/>
        </w:rPr>
        <w:t xml:space="preserve"> </w:t>
      </w:r>
      <w:r>
        <w:t>şekilde</w:t>
      </w:r>
      <w:r>
        <w:rPr>
          <w:spacing w:val="-12"/>
        </w:rPr>
        <w:t xml:space="preserve"> </w:t>
      </w:r>
      <w:r>
        <w:t>bir</w:t>
      </w:r>
      <w:r>
        <w:rPr>
          <w:spacing w:val="-10"/>
        </w:rPr>
        <w:t xml:space="preserve"> </w:t>
      </w:r>
      <w:r>
        <w:t>drenaj</w:t>
      </w:r>
      <w:r>
        <w:rPr>
          <w:spacing w:val="-10"/>
        </w:rPr>
        <w:t xml:space="preserve"> </w:t>
      </w:r>
      <w:r>
        <w:t>tavası</w:t>
      </w:r>
      <w:r>
        <w:rPr>
          <w:spacing w:val="-9"/>
        </w:rPr>
        <w:t xml:space="preserve"> </w:t>
      </w:r>
      <w:r>
        <w:rPr>
          <w:spacing w:val="-2"/>
        </w:rPr>
        <w:t>bulunacaktır.</w:t>
      </w:r>
    </w:p>
    <w:p w14:paraId="297E8AD3" w14:textId="77777777" w:rsidR="00A607E1" w:rsidRDefault="00A607E1">
      <w:pPr>
        <w:pStyle w:val="GvdeMetni"/>
        <w:spacing w:before="20"/>
      </w:pPr>
    </w:p>
    <w:p w14:paraId="76A099E4" w14:textId="77777777" w:rsidR="00A607E1" w:rsidRDefault="003D549B">
      <w:pPr>
        <w:pStyle w:val="GvdeMetni"/>
        <w:spacing w:line="280" w:lineRule="auto"/>
        <w:ind w:left="412" w:right="203"/>
        <w:jc w:val="both"/>
      </w:pPr>
      <w:r>
        <w:t>Isı</w:t>
      </w:r>
      <w:r>
        <w:rPr>
          <w:spacing w:val="-12"/>
        </w:rPr>
        <w:t xml:space="preserve"> </w:t>
      </w:r>
      <w:r>
        <w:t>geri</w:t>
      </w:r>
      <w:r>
        <w:rPr>
          <w:spacing w:val="-12"/>
        </w:rPr>
        <w:t xml:space="preserve"> </w:t>
      </w:r>
      <w:r>
        <w:t>kazanım</w:t>
      </w:r>
      <w:r>
        <w:rPr>
          <w:spacing w:val="-11"/>
        </w:rPr>
        <w:t xml:space="preserve"> </w:t>
      </w:r>
      <w:r>
        <w:t>ünitesinin</w:t>
      </w:r>
      <w:r>
        <w:rPr>
          <w:spacing w:val="-12"/>
        </w:rPr>
        <w:t xml:space="preserve"> </w:t>
      </w:r>
      <w:r>
        <w:t>hem</w:t>
      </w:r>
      <w:r>
        <w:rPr>
          <w:spacing w:val="-11"/>
        </w:rPr>
        <w:t xml:space="preserve"> </w:t>
      </w:r>
      <w:r>
        <w:t>egzoz</w:t>
      </w:r>
      <w:r>
        <w:rPr>
          <w:spacing w:val="-11"/>
        </w:rPr>
        <w:t xml:space="preserve"> </w:t>
      </w:r>
      <w:r>
        <w:t>hem</w:t>
      </w:r>
      <w:r>
        <w:rPr>
          <w:spacing w:val="-11"/>
        </w:rPr>
        <w:t xml:space="preserve"> </w:t>
      </w:r>
      <w:r>
        <w:t>de</w:t>
      </w:r>
      <w:r>
        <w:rPr>
          <w:spacing w:val="-12"/>
        </w:rPr>
        <w:t xml:space="preserve"> </w:t>
      </w:r>
      <w:r>
        <w:t>üfleme</w:t>
      </w:r>
      <w:r>
        <w:rPr>
          <w:spacing w:val="-12"/>
        </w:rPr>
        <w:t xml:space="preserve"> </w:t>
      </w:r>
      <w:r>
        <w:t>tarafında</w:t>
      </w:r>
      <w:r>
        <w:rPr>
          <w:spacing w:val="-12"/>
        </w:rPr>
        <w:t xml:space="preserve"> </w:t>
      </w:r>
      <w:r>
        <w:t>içeriye</w:t>
      </w:r>
      <w:r>
        <w:rPr>
          <w:spacing w:val="-12"/>
        </w:rPr>
        <w:t xml:space="preserve"> </w:t>
      </w:r>
      <w:r>
        <w:t>rahatlıkla</w:t>
      </w:r>
      <w:r>
        <w:rPr>
          <w:spacing w:val="-13"/>
        </w:rPr>
        <w:t xml:space="preserve"> </w:t>
      </w:r>
      <w:r>
        <w:t>ulaşılabilecek</w:t>
      </w:r>
      <w:r>
        <w:rPr>
          <w:spacing w:val="-10"/>
        </w:rPr>
        <w:t xml:space="preserve"> </w:t>
      </w:r>
      <w:r>
        <w:t>şekilde</w:t>
      </w:r>
      <w:r>
        <w:rPr>
          <w:spacing w:val="-12"/>
        </w:rPr>
        <w:t xml:space="preserve"> </w:t>
      </w:r>
      <w:r>
        <w:t>dört</w:t>
      </w:r>
      <w:r>
        <w:rPr>
          <w:spacing w:val="-12"/>
        </w:rPr>
        <w:t xml:space="preserve"> </w:t>
      </w:r>
      <w:r>
        <w:t>tarafında</w:t>
      </w:r>
      <w:r>
        <w:rPr>
          <w:spacing w:val="-12"/>
        </w:rPr>
        <w:t xml:space="preserve"> </w:t>
      </w:r>
      <w:r>
        <w:t>da</w:t>
      </w:r>
      <w:r>
        <w:rPr>
          <w:spacing w:val="-13"/>
        </w:rPr>
        <w:t xml:space="preserve"> </w:t>
      </w:r>
      <w:r>
        <w:t>servis</w:t>
      </w:r>
      <w:r>
        <w:rPr>
          <w:spacing w:val="-10"/>
        </w:rPr>
        <w:t xml:space="preserve"> </w:t>
      </w:r>
      <w:r>
        <w:t xml:space="preserve">kapısı </w:t>
      </w:r>
      <w:r>
        <w:rPr>
          <w:spacing w:val="-2"/>
        </w:rPr>
        <w:t>bulunacaktır.</w:t>
      </w:r>
    </w:p>
    <w:p w14:paraId="0A3CA67C" w14:textId="77777777" w:rsidR="00A607E1" w:rsidRDefault="00A607E1">
      <w:pPr>
        <w:pStyle w:val="GvdeMetni"/>
      </w:pPr>
    </w:p>
    <w:p w14:paraId="53CB90D4" w14:textId="77777777" w:rsidR="00A607E1" w:rsidRDefault="00A607E1">
      <w:pPr>
        <w:pStyle w:val="GvdeMetni"/>
      </w:pPr>
    </w:p>
    <w:p w14:paraId="437FEE2E" w14:textId="77777777" w:rsidR="00A607E1" w:rsidRDefault="00A607E1">
      <w:pPr>
        <w:pStyle w:val="GvdeMetni"/>
      </w:pPr>
    </w:p>
    <w:p w14:paraId="1DE13A66" w14:textId="77777777" w:rsidR="00A607E1" w:rsidRDefault="00A607E1">
      <w:pPr>
        <w:pStyle w:val="GvdeMetni"/>
      </w:pPr>
    </w:p>
    <w:p w14:paraId="648A0CCE" w14:textId="77777777" w:rsidR="00A607E1" w:rsidRDefault="00A607E1">
      <w:pPr>
        <w:pStyle w:val="GvdeMetni"/>
        <w:spacing w:before="36"/>
      </w:pPr>
    </w:p>
    <w:p w14:paraId="1F1A2C0E" w14:textId="77777777" w:rsidR="00A607E1" w:rsidRDefault="003D549B">
      <w:pPr>
        <w:pStyle w:val="ListeParagraf"/>
        <w:numPr>
          <w:ilvl w:val="1"/>
          <w:numId w:val="13"/>
        </w:numPr>
        <w:tabs>
          <w:tab w:val="left" w:pos="812"/>
        </w:tabs>
        <w:ind w:left="812" w:hanging="400"/>
        <w:rPr>
          <w:sz w:val="18"/>
        </w:rPr>
      </w:pPr>
      <w:r>
        <w:rPr>
          <w:spacing w:val="-2"/>
          <w:sz w:val="18"/>
        </w:rPr>
        <w:t>Susturucu</w:t>
      </w:r>
    </w:p>
    <w:p w14:paraId="4A18DA2B" w14:textId="77777777" w:rsidR="00A607E1" w:rsidRDefault="00A607E1">
      <w:pPr>
        <w:pStyle w:val="GvdeMetni"/>
      </w:pPr>
    </w:p>
    <w:p w14:paraId="36768F98" w14:textId="77777777" w:rsidR="00A607E1" w:rsidRDefault="00A607E1">
      <w:pPr>
        <w:pStyle w:val="GvdeMetni"/>
      </w:pPr>
    </w:p>
    <w:p w14:paraId="7D6F8A3D" w14:textId="77777777" w:rsidR="00A607E1" w:rsidRDefault="00A607E1">
      <w:pPr>
        <w:pStyle w:val="GvdeMetni"/>
        <w:spacing w:before="49"/>
      </w:pPr>
    </w:p>
    <w:p w14:paraId="3B174610" w14:textId="77777777" w:rsidR="00A607E1" w:rsidRDefault="003D549B">
      <w:pPr>
        <w:pStyle w:val="GvdeMetni"/>
        <w:ind w:left="412"/>
      </w:pPr>
      <w:r>
        <w:t>Susturucular</w:t>
      </w:r>
      <w:r>
        <w:rPr>
          <w:spacing w:val="-15"/>
        </w:rPr>
        <w:t xml:space="preserve"> </w:t>
      </w:r>
      <w:r>
        <w:t>ikinci</w:t>
      </w:r>
      <w:r>
        <w:rPr>
          <w:spacing w:val="-12"/>
        </w:rPr>
        <w:t xml:space="preserve"> </w:t>
      </w:r>
      <w:r>
        <w:t>ve</w:t>
      </w:r>
      <w:r>
        <w:rPr>
          <w:spacing w:val="-13"/>
        </w:rPr>
        <w:t xml:space="preserve"> </w:t>
      </w:r>
      <w:r>
        <w:t>üçüncü</w:t>
      </w:r>
      <w:r>
        <w:rPr>
          <w:spacing w:val="-12"/>
        </w:rPr>
        <w:t xml:space="preserve"> </w:t>
      </w:r>
      <w:r>
        <w:t>kademe</w:t>
      </w:r>
      <w:r>
        <w:rPr>
          <w:spacing w:val="-13"/>
        </w:rPr>
        <w:t xml:space="preserve"> </w:t>
      </w:r>
      <w:r>
        <w:t>filtre</w:t>
      </w:r>
      <w:r>
        <w:rPr>
          <w:spacing w:val="-13"/>
        </w:rPr>
        <w:t xml:space="preserve"> </w:t>
      </w:r>
      <w:r>
        <w:t>arasında</w:t>
      </w:r>
      <w:r>
        <w:rPr>
          <w:spacing w:val="-12"/>
        </w:rPr>
        <w:t xml:space="preserve"> </w:t>
      </w:r>
      <w:r>
        <w:t>bir</w:t>
      </w:r>
      <w:r>
        <w:rPr>
          <w:spacing w:val="-12"/>
        </w:rPr>
        <w:t xml:space="preserve"> </w:t>
      </w:r>
      <w:r>
        <w:t>yerleşime</w:t>
      </w:r>
      <w:r>
        <w:rPr>
          <w:spacing w:val="-13"/>
        </w:rPr>
        <w:t xml:space="preserve"> </w:t>
      </w:r>
      <w:r>
        <w:t>sahip</w:t>
      </w:r>
      <w:r>
        <w:rPr>
          <w:spacing w:val="-11"/>
        </w:rPr>
        <w:t xml:space="preserve"> </w:t>
      </w:r>
      <w:r>
        <w:rPr>
          <w:spacing w:val="-2"/>
        </w:rPr>
        <w:t>olacaktır.</w:t>
      </w:r>
    </w:p>
    <w:p w14:paraId="06E7B00E" w14:textId="77777777" w:rsidR="00A607E1" w:rsidRDefault="00A607E1">
      <w:pPr>
        <w:pStyle w:val="GvdeMetni"/>
        <w:spacing w:before="22"/>
      </w:pPr>
    </w:p>
    <w:p w14:paraId="0159AD35" w14:textId="77777777" w:rsidR="00A607E1" w:rsidRDefault="003D549B">
      <w:pPr>
        <w:pStyle w:val="GvdeMetni"/>
        <w:spacing w:before="1" w:line="278" w:lineRule="auto"/>
        <w:ind w:left="412" w:right="217"/>
        <w:jc w:val="both"/>
      </w:pPr>
      <w:r>
        <w:t xml:space="preserve">Susturucular, hava akımı yönünde, soğutma, nemlendirme proseslerinin hemen sonrasına ya da son kademe filtrenin sonrasına </w:t>
      </w:r>
      <w:r>
        <w:rPr>
          <w:spacing w:val="-2"/>
        </w:rPr>
        <w:t>yerleştirilmeyecektir.</w:t>
      </w:r>
    </w:p>
    <w:p w14:paraId="68566C7E" w14:textId="77777777" w:rsidR="00A607E1" w:rsidRDefault="003D549B">
      <w:pPr>
        <w:pStyle w:val="GvdeMetni"/>
        <w:spacing w:before="194" w:line="280" w:lineRule="auto"/>
        <w:ind w:left="412" w:right="203"/>
        <w:jc w:val="both"/>
      </w:pPr>
      <w:r>
        <w:t>Her bir susturucu kaseti temizlik amacıyla gerektiğinde panel sökülerek klima santralinden çıkarılabilecektir. Susturucu kasetleri en az 304 kalite paslanmaz sacdan yapılmış olacaktır.</w:t>
      </w:r>
    </w:p>
    <w:p w14:paraId="568D1E5A" w14:textId="77777777" w:rsidR="00A607E1" w:rsidRDefault="003D549B">
      <w:pPr>
        <w:pStyle w:val="GvdeMetni"/>
        <w:spacing w:before="195"/>
        <w:ind w:left="412"/>
      </w:pPr>
      <w:r>
        <w:t>Susturucu</w:t>
      </w:r>
      <w:r>
        <w:rPr>
          <w:spacing w:val="-6"/>
        </w:rPr>
        <w:t xml:space="preserve"> </w:t>
      </w:r>
      <w:r>
        <w:t>yüzey</w:t>
      </w:r>
      <w:r>
        <w:rPr>
          <w:spacing w:val="-2"/>
        </w:rPr>
        <w:t xml:space="preserve"> </w:t>
      </w:r>
      <w:r>
        <w:t>malzemesi</w:t>
      </w:r>
      <w:r>
        <w:rPr>
          <w:spacing w:val="-5"/>
        </w:rPr>
        <w:t xml:space="preserve"> </w:t>
      </w:r>
      <w:r>
        <w:t>su</w:t>
      </w:r>
      <w:r>
        <w:rPr>
          <w:spacing w:val="-3"/>
        </w:rPr>
        <w:t xml:space="preserve"> </w:t>
      </w:r>
      <w:r>
        <w:t>itici/emmez</w:t>
      </w:r>
      <w:r>
        <w:rPr>
          <w:spacing w:val="-5"/>
        </w:rPr>
        <w:t xml:space="preserve"> </w:t>
      </w:r>
      <w:r>
        <w:t>özellikte</w:t>
      </w:r>
      <w:r>
        <w:rPr>
          <w:spacing w:val="-3"/>
        </w:rPr>
        <w:t xml:space="preserve"> </w:t>
      </w:r>
      <w:r>
        <w:rPr>
          <w:spacing w:val="-2"/>
        </w:rPr>
        <w:t>olacaktır.</w:t>
      </w:r>
    </w:p>
    <w:p w14:paraId="7ED23C4E" w14:textId="77777777" w:rsidR="00A607E1" w:rsidRDefault="00A607E1">
      <w:pPr>
        <w:pStyle w:val="GvdeMetni"/>
        <w:spacing w:before="25"/>
      </w:pPr>
    </w:p>
    <w:p w14:paraId="626085D4" w14:textId="77777777" w:rsidR="00A607E1" w:rsidRDefault="003D549B">
      <w:pPr>
        <w:pStyle w:val="GvdeMetni"/>
        <w:ind w:left="412"/>
      </w:pPr>
      <w:r>
        <w:t>Ses</w:t>
      </w:r>
      <w:r>
        <w:rPr>
          <w:spacing w:val="-12"/>
        </w:rPr>
        <w:t xml:space="preserve"> </w:t>
      </w:r>
      <w:r>
        <w:t>yutum</w:t>
      </w:r>
      <w:r>
        <w:rPr>
          <w:spacing w:val="-9"/>
        </w:rPr>
        <w:t xml:space="preserve"> </w:t>
      </w:r>
      <w:r>
        <w:t>seviyeleri</w:t>
      </w:r>
      <w:r>
        <w:rPr>
          <w:spacing w:val="-11"/>
        </w:rPr>
        <w:t xml:space="preserve"> </w:t>
      </w:r>
      <w:r>
        <w:t>her</w:t>
      </w:r>
      <w:r>
        <w:rPr>
          <w:spacing w:val="-10"/>
        </w:rPr>
        <w:t xml:space="preserve"> </w:t>
      </w:r>
      <w:r>
        <w:t>oktav</w:t>
      </w:r>
      <w:r>
        <w:rPr>
          <w:spacing w:val="-12"/>
        </w:rPr>
        <w:t xml:space="preserve"> </w:t>
      </w:r>
      <w:r>
        <w:t>bandı</w:t>
      </w:r>
      <w:r>
        <w:rPr>
          <w:spacing w:val="-11"/>
        </w:rPr>
        <w:t xml:space="preserve"> </w:t>
      </w:r>
      <w:r>
        <w:t>için</w:t>
      </w:r>
      <w:r>
        <w:rPr>
          <w:spacing w:val="-12"/>
        </w:rPr>
        <w:t xml:space="preserve"> </w:t>
      </w:r>
      <w:r>
        <w:t>istenen</w:t>
      </w:r>
      <w:r>
        <w:rPr>
          <w:spacing w:val="-11"/>
        </w:rPr>
        <w:t xml:space="preserve"> </w:t>
      </w:r>
      <w:r>
        <w:t>değerlerden</w:t>
      </w:r>
      <w:r>
        <w:rPr>
          <w:spacing w:val="-10"/>
        </w:rPr>
        <w:t xml:space="preserve"> </w:t>
      </w:r>
      <w:r>
        <w:t>daha</w:t>
      </w:r>
      <w:r>
        <w:rPr>
          <w:spacing w:val="-10"/>
        </w:rPr>
        <w:t xml:space="preserve"> </w:t>
      </w:r>
      <w:r>
        <w:t>az</w:t>
      </w:r>
      <w:r>
        <w:rPr>
          <w:spacing w:val="-9"/>
        </w:rPr>
        <w:t xml:space="preserve"> </w:t>
      </w:r>
      <w:r>
        <w:rPr>
          <w:spacing w:val="-2"/>
        </w:rPr>
        <w:t>olmayacaktır.</w:t>
      </w:r>
    </w:p>
    <w:p w14:paraId="2BFAFBD8" w14:textId="77777777" w:rsidR="00A607E1" w:rsidRDefault="00A607E1">
      <w:pPr>
        <w:pStyle w:val="GvdeMetni"/>
        <w:spacing w:before="20"/>
      </w:pPr>
    </w:p>
    <w:p w14:paraId="569C618A" w14:textId="77777777" w:rsidR="00A607E1" w:rsidRDefault="003D549B">
      <w:pPr>
        <w:pStyle w:val="GvdeMetni"/>
        <w:spacing w:line="278" w:lineRule="auto"/>
        <w:ind w:left="412" w:right="217"/>
        <w:jc w:val="both"/>
      </w:pPr>
      <w:r>
        <w:t xml:space="preserve">Susturucu kasetler, dikdörtgenler prizması şeklinde olacak ve TS EN ISO 7235 sayılı standarda göre tasarlanacak ve imal </w:t>
      </w:r>
      <w:r>
        <w:rPr>
          <w:spacing w:val="-2"/>
        </w:rPr>
        <w:t>edilecektir.</w:t>
      </w:r>
    </w:p>
    <w:p w14:paraId="4856BD54" w14:textId="77777777" w:rsidR="00A607E1" w:rsidRDefault="003D549B">
      <w:pPr>
        <w:pStyle w:val="GvdeMetni"/>
        <w:spacing w:before="200"/>
        <w:ind w:left="412"/>
      </w:pPr>
      <w:r>
        <w:t>Susturucu</w:t>
      </w:r>
      <w:r>
        <w:rPr>
          <w:spacing w:val="-14"/>
        </w:rPr>
        <w:t xml:space="preserve"> </w:t>
      </w:r>
      <w:r>
        <w:t>kasetleri</w:t>
      </w:r>
      <w:r>
        <w:rPr>
          <w:spacing w:val="-12"/>
        </w:rPr>
        <w:t xml:space="preserve"> </w:t>
      </w:r>
      <w:r>
        <w:t>aralıkları</w:t>
      </w:r>
      <w:r>
        <w:rPr>
          <w:spacing w:val="-10"/>
        </w:rPr>
        <w:t xml:space="preserve"> </w:t>
      </w:r>
      <w:r>
        <w:t>ve</w:t>
      </w:r>
      <w:r>
        <w:rPr>
          <w:spacing w:val="-11"/>
        </w:rPr>
        <w:t xml:space="preserve"> </w:t>
      </w:r>
      <w:r>
        <w:t>montajları,</w:t>
      </w:r>
      <w:r>
        <w:rPr>
          <w:spacing w:val="-11"/>
        </w:rPr>
        <w:t xml:space="preserve"> </w:t>
      </w:r>
      <w:r>
        <w:t>deformasyonu</w:t>
      </w:r>
      <w:r>
        <w:rPr>
          <w:spacing w:val="-12"/>
        </w:rPr>
        <w:t xml:space="preserve"> </w:t>
      </w:r>
      <w:r>
        <w:t>önleyecek</w:t>
      </w:r>
      <w:r>
        <w:rPr>
          <w:spacing w:val="-10"/>
        </w:rPr>
        <w:t xml:space="preserve"> </w:t>
      </w:r>
      <w:r>
        <w:t>ve</w:t>
      </w:r>
      <w:r>
        <w:rPr>
          <w:spacing w:val="-10"/>
        </w:rPr>
        <w:t xml:space="preserve"> </w:t>
      </w:r>
      <w:r>
        <w:t>ses</w:t>
      </w:r>
      <w:r>
        <w:rPr>
          <w:spacing w:val="-11"/>
        </w:rPr>
        <w:t xml:space="preserve"> </w:t>
      </w:r>
      <w:r>
        <w:t>yutum</w:t>
      </w:r>
      <w:r>
        <w:rPr>
          <w:spacing w:val="-9"/>
        </w:rPr>
        <w:t xml:space="preserve"> </w:t>
      </w:r>
      <w:r>
        <w:t>prensiplerine</w:t>
      </w:r>
      <w:r>
        <w:rPr>
          <w:spacing w:val="-12"/>
        </w:rPr>
        <w:t xml:space="preserve"> </w:t>
      </w:r>
      <w:r>
        <w:t>uyacak</w:t>
      </w:r>
      <w:r>
        <w:rPr>
          <w:spacing w:val="-10"/>
        </w:rPr>
        <w:t xml:space="preserve"> </w:t>
      </w:r>
      <w:r>
        <w:t>şekilde</w:t>
      </w:r>
      <w:r>
        <w:rPr>
          <w:spacing w:val="-11"/>
        </w:rPr>
        <w:t xml:space="preserve"> </w:t>
      </w:r>
      <w:r>
        <w:rPr>
          <w:spacing w:val="-2"/>
        </w:rPr>
        <w:t>olacaktır.</w:t>
      </w:r>
    </w:p>
    <w:p w14:paraId="42AA2352" w14:textId="77777777" w:rsidR="00A607E1" w:rsidRDefault="00A607E1">
      <w:pPr>
        <w:pStyle w:val="GvdeMetni"/>
        <w:spacing w:before="20"/>
      </w:pPr>
    </w:p>
    <w:p w14:paraId="1419D888" w14:textId="77777777" w:rsidR="00A607E1" w:rsidRDefault="003D549B">
      <w:pPr>
        <w:pStyle w:val="GvdeMetni"/>
        <w:spacing w:line="278" w:lineRule="auto"/>
        <w:ind w:left="412" w:right="214"/>
        <w:jc w:val="both"/>
      </w:pPr>
      <w:r>
        <w:t xml:space="preserve">Ses yutucu bölümleri inorganik, DIN 4102’ye göre A1 sınıfı alev yayılma </w:t>
      </w:r>
      <w:proofErr w:type="spellStart"/>
      <w:r>
        <w:t>sartlarını</w:t>
      </w:r>
      <w:proofErr w:type="spellEnd"/>
      <w:r>
        <w:t xml:space="preserve"> sağlayacak şekilde yanmaz mineral yünü </w:t>
      </w:r>
      <w:proofErr w:type="spellStart"/>
      <w:r>
        <w:t>malzesinden</w:t>
      </w:r>
      <w:proofErr w:type="spellEnd"/>
      <w:r>
        <w:t xml:space="preserve"> olacak ve yüzeyi ise aşınmaya dayanıklı bir madde ile kaplanacaktır. Bu sayede kaset aralarında hava hızı 20 m/s olduğunda</w:t>
      </w:r>
      <w:r>
        <w:rPr>
          <w:spacing w:val="-11"/>
        </w:rPr>
        <w:t xml:space="preserve"> </w:t>
      </w:r>
      <w:r>
        <w:t>bile</w:t>
      </w:r>
      <w:r>
        <w:rPr>
          <w:spacing w:val="-11"/>
        </w:rPr>
        <w:t xml:space="preserve"> </w:t>
      </w:r>
      <w:r>
        <w:t>aşınma</w:t>
      </w:r>
      <w:r>
        <w:rPr>
          <w:spacing w:val="-13"/>
        </w:rPr>
        <w:t xml:space="preserve"> </w:t>
      </w:r>
      <w:r>
        <w:t>olmayacaktır.</w:t>
      </w:r>
      <w:r>
        <w:rPr>
          <w:spacing w:val="-10"/>
        </w:rPr>
        <w:t xml:space="preserve"> </w:t>
      </w:r>
      <w:r>
        <w:t>Susturucu</w:t>
      </w:r>
      <w:r>
        <w:rPr>
          <w:spacing w:val="-13"/>
        </w:rPr>
        <w:t xml:space="preserve"> </w:t>
      </w:r>
      <w:r>
        <w:t>bölümü</w:t>
      </w:r>
      <w:r>
        <w:rPr>
          <w:spacing w:val="-12"/>
        </w:rPr>
        <w:t xml:space="preserve"> </w:t>
      </w:r>
      <w:r>
        <w:t>hava</w:t>
      </w:r>
      <w:r>
        <w:rPr>
          <w:spacing w:val="-13"/>
        </w:rPr>
        <w:t xml:space="preserve"> </w:t>
      </w:r>
      <w:r>
        <w:t>basınç</w:t>
      </w:r>
      <w:r>
        <w:rPr>
          <w:spacing w:val="-11"/>
        </w:rPr>
        <w:t xml:space="preserve"> </w:t>
      </w:r>
      <w:r>
        <w:t>düşümü</w:t>
      </w:r>
      <w:r>
        <w:rPr>
          <w:spacing w:val="-13"/>
        </w:rPr>
        <w:t xml:space="preserve"> </w:t>
      </w:r>
      <w:r>
        <w:t>en</w:t>
      </w:r>
      <w:r>
        <w:rPr>
          <w:spacing w:val="-12"/>
        </w:rPr>
        <w:t xml:space="preserve"> </w:t>
      </w:r>
      <w:r>
        <w:t>fazla</w:t>
      </w:r>
      <w:r>
        <w:rPr>
          <w:spacing w:val="-11"/>
        </w:rPr>
        <w:t xml:space="preserve"> </w:t>
      </w:r>
      <w:r>
        <w:t>50</w:t>
      </w:r>
      <w:r>
        <w:rPr>
          <w:spacing w:val="-11"/>
        </w:rPr>
        <w:t xml:space="preserve"> </w:t>
      </w:r>
      <w:proofErr w:type="spellStart"/>
      <w:r>
        <w:t>Pa</w:t>
      </w:r>
      <w:proofErr w:type="spellEnd"/>
      <w:r>
        <w:rPr>
          <w:spacing w:val="-11"/>
        </w:rPr>
        <w:t xml:space="preserve"> </w:t>
      </w:r>
      <w:r>
        <w:t>olacaktır.</w:t>
      </w:r>
    </w:p>
    <w:p w14:paraId="3E94A7C8" w14:textId="77777777" w:rsidR="00A607E1" w:rsidRDefault="00A607E1">
      <w:pPr>
        <w:pStyle w:val="GvdeMetni"/>
      </w:pPr>
    </w:p>
    <w:p w14:paraId="67F57D58" w14:textId="77777777" w:rsidR="00A607E1" w:rsidRDefault="00A607E1">
      <w:pPr>
        <w:pStyle w:val="GvdeMetni"/>
      </w:pPr>
    </w:p>
    <w:p w14:paraId="4FD68311" w14:textId="77777777" w:rsidR="00A607E1" w:rsidRDefault="00A607E1">
      <w:pPr>
        <w:pStyle w:val="GvdeMetni"/>
      </w:pPr>
    </w:p>
    <w:p w14:paraId="736F04CE" w14:textId="77777777" w:rsidR="00A607E1" w:rsidRDefault="00A607E1">
      <w:pPr>
        <w:pStyle w:val="GvdeMetni"/>
      </w:pPr>
    </w:p>
    <w:p w14:paraId="051846AE" w14:textId="77777777" w:rsidR="00A607E1" w:rsidRDefault="00A607E1">
      <w:pPr>
        <w:pStyle w:val="GvdeMetni"/>
        <w:spacing w:before="81"/>
      </w:pPr>
    </w:p>
    <w:p w14:paraId="0F5C2DCC" w14:textId="77777777" w:rsidR="00A607E1" w:rsidRDefault="003D549B">
      <w:pPr>
        <w:pStyle w:val="GvdeMetni"/>
        <w:ind w:left="412"/>
      </w:pPr>
      <w:r>
        <w:t>Bölüm</w:t>
      </w:r>
      <w:r>
        <w:rPr>
          <w:spacing w:val="-3"/>
        </w:rPr>
        <w:t xml:space="preserve"> </w:t>
      </w:r>
      <w:r>
        <w:t xml:space="preserve">3: </w:t>
      </w:r>
      <w:r>
        <w:rPr>
          <w:spacing w:val="-2"/>
        </w:rPr>
        <w:t>Standartlar</w:t>
      </w:r>
    </w:p>
    <w:p w14:paraId="5E55A181" w14:textId="77777777" w:rsidR="00A607E1" w:rsidRDefault="00A607E1">
      <w:pPr>
        <w:pStyle w:val="GvdeMetni"/>
      </w:pPr>
    </w:p>
    <w:p w14:paraId="1621CD20" w14:textId="77777777" w:rsidR="00A607E1" w:rsidRDefault="00A607E1">
      <w:pPr>
        <w:pStyle w:val="GvdeMetni"/>
      </w:pPr>
    </w:p>
    <w:p w14:paraId="29C6F063" w14:textId="77777777" w:rsidR="00A607E1" w:rsidRDefault="00A607E1">
      <w:pPr>
        <w:pStyle w:val="GvdeMetni"/>
        <w:spacing w:before="72"/>
      </w:pPr>
    </w:p>
    <w:p w14:paraId="5000BC70" w14:textId="77777777" w:rsidR="00A607E1" w:rsidRDefault="003D549B">
      <w:pPr>
        <w:pStyle w:val="GvdeMetni"/>
        <w:ind w:left="412"/>
      </w:pPr>
      <w:r>
        <w:rPr>
          <w:spacing w:val="-4"/>
        </w:rPr>
        <w:t>Klima</w:t>
      </w:r>
      <w:r>
        <w:rPr>
          <w:spacing w:val="-3"/>
        </w:rPr>
        <w:t xml:space="preserve"> </w:t>
      </w:r>
      <w:r>
        <w:rPr>
          <w:spacing w:val="-4"/>
        </w:rPr>
        <w:t>santrali</w:t>
      </w:r>
      <w:r>
        <w:t xml:space="preserve"> </w:t>
      </w:r>
      <w:r>
        <w:rPr>
          <w:spacing w:val="-4"/>
        </w:rPr>
        <w:t>şartnamesinde</w:t>
      </w:r>
      <w:r>
        <w:rPr>
          <w:spacing w:val="-3"/>
        </w:rPr>
        <w:t xml:space="preserve"> </w:t>
      </w:r>
      <w:r>
        <w:rPr>
          <w:spacing w:val="-4"/>
        </w:rPr>
        <w:t>bahsi</w:t>
      </w:r>
      <w:r>
        <w:t xml:space="preserve"> </w:t>
      </w:r>
      <w:r>
        <w:rPr>
          <w:spacing w:val="-4"/>
        </w:rPr>
        <w:t>geçen</w:t>
      </w:r>
      <w:r>
        <w:rPr>
          <w:spacing w:val="-2"/>
        </w:rPr>
        <w:t xml:space="preserve"> </w:t>
      </w:r>
      <w:r>
        <w:rPr>
          <w:spacing w:val="-4"/>
        </w:rPr>
        <w:t>tüm</w:t>
      </w:r>
      <w:r>
        <w:t xml:space="preserve"> </w:t>
      </w:r>
      <w:r>
        <w:rPr>
          <w:spacing w:val="-4"/>
        </w:rPr>
        <w:t>standartlar</w:t>
      </w:r>
      <w:r>
        <w:rPr>
          <w:spacing w:val="-3"/>
        </w:rPr>
        <w:t xml:space="preserve"> </w:t>
      </w:r>
      <w:r>
        <w:rPr>
          <w:spacing w:val="-4"/>
        </w:rPr>
        <w:t>ve</w:t>
      </w:r>
      <w:r>
        <w:rPr>
          <w:spacing w:val="-1"/>
        </w:rPr>
        <w:t xml:space="preserve"> </w:t>
      </w:r>
      <w:r>
        <w:rPr>
          <w:spacing w:val="-4"/>
        </w:rPr>
        <w:t>açıklamaları</w:t>
      </w:r>
      <w:r>
        <w:rPr>
          <w:spacing w:val="-2"/>
        </w:rPr>
        <w:t xml:space="preserve"> </w:t>
      </w:r>
      <w:r>
        <w:rPr>
          <w:spacing w:val="-4"/>
        </w:rPr>
        <w:t>aşağıda</w:t>
      </w:r>
      <w:r>
        <w:rPr>
          <w:spacing w:val="-2"/>
        </w:rPr>
        <w:t xml:space="preserve"> </w:t>
      </w:r>
      <w:r>
        <w:rPr>
          <w:spacing w:val="-4"/>
        </w:rPr>
        <w:t>listelenmiştir.</w:t>
      </w:r>
    </w:p>
    <w:p w14:paraId="4749F08D" w14:textId="77777777" w:rsidR="00A607E1" w:rsidRDefault="00A607E1">
      <w:pPr>
        <w:pStyle w:val="GvdeMetni"/>
      </w:pPr>
    </w:p>
    <w:p w14:paraId="7A9E1F38" w14:textId="77777777" w:rsidR="00A607E1" w:rsidRDefault="00A607E1">
      <w:pPr>
        <w:pStyle w:val="GvdeMetni"/>
      </w:pPr>
    </w:p>
    <w:p w14:paraId="1F20AAEC" w14:textId="77777777" w:rsidR="00A607E1" w:rsidRDefault="00A607E1">
      <w:pPr>
        <w:pStyle w:val="GvdeMetni"/>
        <w:spacing w:before="73"/>
      </w:pPr>
    </w:p>
    <w:p w14:paraId="4349D1B6" w14:textId="77777777" w:rsidR="00A607E1" w:rsidRDefault="003D549B">
      <w:pPr>
        <w:pStyle w:val="GvdeMetni"/>
        <w:ind w:left="412"/>
      </w:pPr>
      <w:r>
        <w:t>ISO</w:t>
      </w:r>
      <w:r>
        <w:rPr>
          <w:spacing w:val="-5"/>
        </w:rPr>
        <w:t xml:space="preserve"> </w:t>
      </w:r>
      <w:r>
        <w:t>9001:</w:t>
      </w:r>
      <w:r>
        <w:rPr>
          <w:spacing w:val="-3"/>
        </w:rPr>
        <w:t xml:space="preserve"> </w:t>
      </w:r>
      <w:r>
        <w:t>Kalite</w:t>
      </w:r>
      <w:r>
        <w:rPr>
          <w:spacing w:val="-4"/>
        </w:rPr>
        <w:t xml:space="preserve"> </w:t>
      </w:r>
      <w:r>
        <w:t>Yönetim</w:t>
      </w:r>
      <w:r>
        <w:rPr>
          <w:spacing w:val="-2"/>
        </w:rPr>
        <w:t xml:space="preserve"> </w:t>
      </w:r>
      <w:r>
        <w:t>Sistemi</w:t>
      </w:r>
      <w:r>
        <w:rPr>
          <w:spacing w:val="-4"/>
        </w:rPr>
        <w:t xml:space="preserve"> </w:t>
      </w:r>
      <w:r>
        <w:t>(</w:t>
      </w:r>
      <w:proofErr w:type="spellStart"/>
      <w:r>
        <w:t>Quality</w:t>
      </w:r>
      <w:proofErr w:type="spellEnd"/>
      <w:r>
        <w:rPr>
          <w:spacing w:val="-4"/>
        </w:rPr>
        <w:t xml:space="preserve"> </w:t>
      </w:r>
      <w:r>
        <w:t>Management</w:t>
      </w:r>
      <w:r>
        <w:rPr>
          <w:spacing w:val="-3"/>
        </w:rPr>
        <w:t xml:space="preserve"> </w:t>
      </w:r>
      <w:proofErr w:type="spellStart"/>
      <w:r>
        <w:rPr>
          <w:spacing w:val="-2"/>
        </w:rPr>
        <w:t>System</w:t>
      </w:r>
      <w:proofErr w:type="spellEnd"/>
      <w:r>
        <w:rPr>
          <w:spacing w:val="-2"/>
        </w:rPr>
        <w:t>)</w:t>
      </w:r>
    </w:p>
    <w:p w14:paraId="01FF12E1" w14:textId="77777777" w:rsidR="00A607E1" w:rsidRDefault="00A607E1">
      <w:pPr>
        <w:pStyle w:val="GvdeMetni"/>
        <w:spacing w:before="37"/>
      </w:pPr>
    </w:p>
    <w:p w14:paraId="3183FA76" w14:textId="77777777" w:rsidR="00A607E1" w:rsidRDefault="003D549B">
      <w:pPr>
        <w:pStyle w:val="GvdeMetni"/>
        <w:spacing w:line="520" w:lineRule="auto"/>
        <w:ind w:left="412" w:right="4628"/>
      </w:pPr>
      <w:r>
        <w:t>ISO</w:t>
      </w:r>
      <w:r>
        <w:rPr>
          <w:spacing w:val="-7"/>
        </w:rPr>
        <w:t xml:space="preserve"> </w:t>
      </w:r>
      <w:r>
        <w:t>14001:</w:t>
      </w:r>
      <w:r>
        <w:rPr>
          <w:spacing w:val="-6"/>
        </w:rPr>
        <w:t xml:space="preserve"> </w:t>
      </w:r>
      <w:r>
        <w:t>Çevre</w:t>
      </w:r>
      <w:r>
        <w:rPr>
          <w:spacing w:val="-6"/>
        </w:rPr>
        <w:t xml:space="preserve"> </w:t>
      </w:r>
      <w:r>
        <w:t>Yönetimi</w:t>
      </w:r>
      <w:r>
        <w:rPr>
          <w:spacing w:val="-6"/>
        </w:rPr>
        <w:t xml:space="preserve"> </w:t>
      </w:r>
      <w:r>
        <w:t>Sistemi</w:t>
      </w:r>
      <w:r>
        <w:rPr>
          <w:spacing w:val="-6"/>
        </w:rPr>
        <w:t xml:space="preserve"> </w:t>
      </w:r>
      <w:r>
        <w:t>(</w:t>
      </w:r>
      <w:proofErr w:type="spellStart"/>
      <w:r>
        <w:t>Environmental</w:t>
      </w:r>
      <w:proofErr w:type="spellEnd"/>
      <w:r>
        <w:rPr>
          <w:spacing w:val="-6"/>
        </w:rPr>
        <w:t xml:space="preserve"> </w:t>
      </w:r>
      <w:r>
        <w:t>Management</w:t>
      </w:r>
      <w:r>
        <w:rPr>
          <w:spacing w:val="-6"/>
        </w:rPr>
        <w:t xml:space="preserve"> </w:t>
      </w:r>
      <w:proofErr w:type="spellStart"/>
      <w:r>
        <w:t>System</w:t>
      </w:r>
      <w:proofErr w:type="spellEnd"/>
      <w:r>
        <w:t>) ISO 50001: Enerji Yönetimi Sistemi (</w:t>
      </w:r>
      <w:proofErr w:type="spellStart"/>
      <w:r>
        <w:t>Energy</w:t>
      </w:r>
      <w:proofErr w:type="spellEnd"/>
      <w:r>
        <w:t xml:space="preserve"> Management </w:t>
      </w:r>
      <w:proofErr w:type="spellStart"/>
      <w:r>
        <w:t>System</w:t>
      </w:r>
      <w:proofErr w:type="spellEnd"/>
      <w:r>
        <w:t>)</w:t>
      </w:r>
    </w:p>
    <w:p w14:paraId="2F2C479A" w14:textId="77777777" w:rsidR="00A607E1" w:rsidRDefault="003D549B">
      <w:pPr>
        <w:pStyle w:val="GvdeMetni"/>
        <w:spacing w:before="2"/>
        <w:ind w:left="412"/>
      </w:pPr>
      <w:r>
        <w:rPr>
          <w:spacing w:val="-2"/>
        </w:rPr>
        <w:t>ISO</w:t>
      </w:r>
      <w:r>
        <w:rPr>
          <w:spacing w:val="-4"/>
        </w:rPr>
        <w:t xml:space="preserve"> </w:t>
      </w:r>
      <w:r>
        <w:rPr>
          <w:spacing w:val="-2"/>
        </w:rPr>
        <w:t>27001:</w:t>
      </w:r>
      <w:r>
        <w:rPr>
          <w:spacing w:val="-1"/>
        </w:rPr>
        <w:t xml:space="preserve"> </w:t>
      </w:r>
      <w:r>
        <w:rPr>
          <w:spacing w:val="-2"/>
        </w:rPr>
        <w:t>Bilgi Güvenliği Yönetimi</w:t>
      </w:r>
      <w:r>
        <w:rPr>
          <w:spacing w:val="-1"/>
        </w:rPr>
        <w:t xml:space="preserve"> </w:t>
      </w:r>
      <w:r>
        <w:rPr>
          <w:spacing w:val="-2"/>
        </w:rPr>
        <w:t>(Information</w:t>
      </w:r>
      <w:r>
        <w:rPr>
          <w:spacing w:val="-1"/>
        </w:rPr>
        <w:t xml:space="preserve"> </w:t>
      </w:r>
      <w:r>
        <w:rPr>
          <w:spacing w:val="-2"/>
        </w:rPr>
        <w:t>Security Management)</w:t>
      </w:r>
    </w:p>
    <w:p w14:paraId="50C3BB68" w14:textId="77777777" w:rsidR="00A607E1" w:rsidRDefault="00A607E1">
      <w:pPr>
        <w:pStyle w:val="GvdeMetni"/>
        <w:spacing w:before="34"/>
      </w:pPr>
    </w:p>
    <w:p w14:paraId="7FF96429" w14:textId="77777777" w:rsidR="00A607E1" w:rsidRDefault="003D549B">
      <w:pPr>
        <w:pStyle w:val="GvdeMetni"/>
        <w:spacing w:line="523" w:lineRule="auto"/>
        <w:ind w:left="412" w:right="1052"/>
      </w:pPr>
      <w:r>
        <w:rPr>
          <w:w w:val="95"/>
        </w:rPr>
        <w:t>OHSAS</w:t>
      </w:r>
      <w:r>
        <w:rPr>
          <w:spacing w:val="-3"/>
          <w:w w:val="95"/>
        </w:rPr>
        <w:t xml:space="preserve"> </w:t>
      </w:r>
      <w:r>
        <w:rPr>
          <w:w w:val="95"/>
        </w:rPr>
        <w:t>18001:</w:t>
      </w:r>
      <w:r>
        <w:rPr>
          <w:spacing w:val="-3"/>
          <w:w w:val="95"/>
        </w:rPr>
        <w:t xml:space="preserve"> </w:t>
      </w:r>
      <w:r>
        <w:rPr>
          <w:w w:val="95"/>
        </w:rPr>
        <w:t>Çalışan</w:t>
      </w:r>
      <w:r>
        <w:rPr>
          <w:spacing w:val="-3"/>
          <w:w w:val="95"/>
        </w:rPr>
        <w:t xml:space="preserve"> </w:t>
      </w:r>
      <w:r>
        <w:rPr>
          <w:w w:val="95"/>
        </w:rPr>
        <w:t>Sağlığı</w:t>
      </w:r>
      <w:r>
        <w:rPr>
          <w:spacing w:val="-3"/>
          <w:w w:val="95"/>
        </w:rPr>
        <w:t xml:space="preserve"> </w:t>
      </w:r>
      <w:r>
        <w:rPr>
          <w:w w:val="95"/>
        </w:rPr>
        <w:t>ve</w:t>
      </w:r>
      <w:r>
        <w:rPr>
          <w:spacing w:val="-3"/>
          <w:w w:val="95"/>
        </w:rPr>
        <w:t xml:space="preserve"> </w:t>
      </w:r>
      <w:r>
        <w:rPr>
          <w:w w:val="80"/>
        </w:rPr>
        <w:t xml:space="preserve">İş </w:t>
      </w:r>
      <w:r>
        <w:rPr>
          <w:w w:val="95"/>
        </w:rPr>
        <w:t>Güvenliği</w:t>
      </w:r>
      <w:r>
        <w:rPr>
          <w:spacing w:val="-4"/>
          <w:w w:val="95"/>
        </w:rPr>
        <w:t xml:space="preserve"> </w:t>
      </w:r>
      <w:r>
        <w:rPr>
          <w:w w:val="95"/>
        </w:rPr>
        <w:t>Yönetim</w:t>
      </w:r>
      <w:r>
        <w:rPr>
          <w:spacing w:val="-5"/>
          <w:w w:val="95"/>
        </w:rPr>
        <w:t xml:space="preserve"> </w:t>
      </w:r>
      <w:r>
        <w:rPr>
          <w:w w:val="95"/>
        </w:rPr>
        <w:t>Sistemi</w:t>
      </w:r>
      <w:r>
        <w:rPr>
          <w:spacing w:val="-3"/>
          <w:w w:val="95"/>
        </w:rPr>
        <w:t xml:space="preserve"> </w:t>
      </w:r>
      <w:r>
        <w:rPr>
          <w:w w:val="95"/>
        </w:rPr>
        <w:t>(</w:t>
      </w:r>
      <w:proofErr w:type="spellStart"/>
      <w:r>
        <w:rPr>
          <w:w w:val="95"/>
        </w:rPr>
        <w:t>Occupational</w:t>
      </w:r>
      <w:proofErr w:type="spellEnd"/>
      <w:r>
        <w:rPr>
          <w:spacing w:val="-3"/>
          <w:w w:val="95"/>
        </w:rPr>
        <w:t xml:space="preserve"> </w:t>
      </w:r>
      <w:proofErr w:type="spellStart"/>
      <w:r>
        <w:rPr>
          <w:w w:val="95"/>
        </w:rPr>
        <w:t>Health</w:t>
      </w:r>
      <w:proofErr w:type="spellEnd"/>
      <w:r>
        <w:rPr>
          <w:spacing w:val="-3"/>
          <w:w w:val="95"/>
        </w:rPr>
        <w:t xml:space="preserve"> </w:t>
      </w:r>
      <w:proofErr w:type="spellStart"/>
      <w:r>
        <w:rPr>
          <w:w w:val="95"/>
        </w:rPr>
        <w:t>and</w:t>
      </w:r>
      <w:proofErr w:type="spellEnd"/>
      <w:r>
        <w:rPr>
          <w:spacing w:val="-3"/>
          <w:w w:val="95"/>
        </w:rPr>
        <w:t xml:space="preserve"> </w:t>
      </w:r>
      <w:proofErr w:type="spellStart"/>
      <w:r>
        <w:rPr>
          <w:w w:val="95"/>
        </w:rPr>
        <w:t>Safety</w:t>
      </w:r>
      <w:proofErr w:type="spellEnd"/>
      <w:r>
        <w:rPr>
          <w:spacing w:val="-4"/>
          <w:w w:val="95"/>
        </w:rPr>
        <w:t xml:space="preserve"> </w:t>
      </w:r>
      <w:r>
        <w:rPr>
          <w:w w:val="95"/>
        </w:rPr>
        <w:t>Management</w:t>
      </w:r>
      <w:r>
        <w:rPr>
          <w:spacing w:val="-3"/>
          <w:w w:val="95"/>
        </w:rPr>
        <w:t xml:space="preserve"> </w:t>
      </w:r>
      <w:proofErr w:type="spellStart"/>
      <w:r>
        <w:rPr>
          <w:w w:val="95"/>
        </w:rPr>
        <w:t>System</w:t>
      </w:r>
      <w:proofErr w:type="spellEnd"/>
      <w:r>
        <w:rPr>
          <w:w w:val="95"/>
        </w:rPr>
        <w:t xml:space="preserve">) </w:t>
      </w:r>
      <w:r>
        <w:t>SA 8000: Sosyal Sorumluluk Yönetim Sistemi (</w:t>
      </w:r>
      <w:proofErr w:type="spellStart"/>
      <w:r>
        <w:t>Social</w:t>
      </w:r>
      <w:proofErr w:type="spellEnd"/>
      <w:r>
        <w:t xml:space="preserve"> </w:t>
      </w:r>
      <w:proofErr w:type="spellStart"/>
      <w:r>
        <w:t>Accountability</w:t>
      </w:r>
      <w:proofErr w:type="spellEnd"/>
      <w:r>
        <w:t xml:space="preserve"> International)</w:t>
      </w:r>
    </w:p>
    <w:p w14:paraId="1D8481DE" w14:textId="77777777" w:rsidR="00A607E1" w:rsidRDefault="00A607E1">
      <w:pPr>
        <w:pStyle w:val="GvdeMetni"/>
        <w:spacing w:line="523" w:lineRule="auto"/>
        <w:sectPr w:rsidR="00A607E1">
          <w:pgSz w:w="12240" w:h="15840"/>
          <w:pgMar w:top="860" w:right="360" w:bottom="540" w:left="720" w:header="65" w:footer="292" w:gutter="0"/>
          <w:cols w:space="708"/>
        </w:sectPr>
      </w:pPr>
    </w:p>
    <w:p w14:paraId="7F76D69F" w14:textId="77777777" w:rsidR="00A607E1" w:rsidRDefault="00A607E1">
      <w:pPr>
        <w:pStyle w:val="GvdeMetni"/>
        <w:spacing w:before="29"/>
      </w:pPr>
    </w:p>
    <w:p w14:paraId="0D147BB7" w14:textId="77777777" w:rsidR="00A607E1" w:rsidRDefault="003D549B">
      <w:pPr>
        <w:pStyle w:val="GvdeMetni"/>
        <w:ind w:left="412"/>
      </w:pPr>
      <w:r>
        <w:t>CE:</w:t>
      </w:r>
      <w:r>
        <w:rPr>
          <w:spacing w:val="-3"/>
        </w:rPr>
        <w:t xml:space="preserve"> </w:t>
      </w:r>
      <w:r>
        <w:t>Avrupa</w:t>
      </w:r>
      <w:r>
        <w:rPr>
          <w:spacing w:val="-5"/>
        </w:rPr>
        <w:t xml:space="preserve"> </w:t>
      </w:r>
      <w:r>
        <w:t>Uygunluk</w:t>
      </w:r>
      <w:r>
        <w:rPr>
          <w:spacing w:val="-2"/>
        </w:rPr>
        <w:t xml:space="preserve"> </w:t>
      </w:r>
      <w:r>
        <w:t>Belgesi</w:t>
      </w:r>
      <w:r>
        <w:rPr>
          <w:spacing w:val="-5"/>
        </w:rPr>
        <w:t xml:space="preserve"> </w:t>
      </w:r>
      <w:r>
        <w:t>(</w:t>
      </w:r>
      <w:proofErr w:type="spellStart"/>
      <w:r>
        <w:t>European</w:t>
      </w:r>
      <w:proofErr w:type="spellEnd"/>
      <w:r>
        <w:rPr>
          <w:spacing w:val="-3"/>
        </w:rPr>
        <w:t xml:space="preserve"> </w:t>
      </w:r>
      <w:proofErr w:type="spellStart"/>
      <w:r>
        <w:rPr>
          <w:spacing w:val="-2"/>
        </w:rPr>
        <w:t>Conformity</w:t>
      </w:r>
      <w:proofErr w:type="spellEnd"/>
      <w:r>
        <w:rPr>
          <w:spacing w:val="-2"/>
        </w:rPr>
        <w:t>)</w:t>
      </w:r>
    </w:p>
    <w:p w14:paraId="65DAC8F6" w14:textId="77777777" w:rsidR="00A607E1" w:rsidRDefault="00A607E1">
      <w:pPr>
        <w:pStyle w:val="GvdeMetni"/>
        <w:spacing w:before="35"/>
      </w:pPr>
    </w:p>
    <w:p w14:paraId="155C6906" w14:textId="77777777" w:rsidR="00A607E1" w:rsidRDefault="003D549B">
      <w:pPr>
        <w:pStyle w:val="GvdeMetni"/>
        <w:spacing w:line="523" w:lineRule="auto"/>
        <w:ind w:left="412" w:right="614"/>
      </w:pPr>
      <w:r>
        <w:t>TSEK:</w:t>
      </w:r>
      <w:r>
        <w:rPr>
          <w:spacing w:val="-2"/>
        </w:rPr>
        <w:t xml:space="preserve"> </w:t>
      </w:r>
      <w:r>
        <w:t>Türk</w:t>
      </w:r>
      <w:r>
        <w:rPr>
          <w:spacing w:val="-4"/>
        </w:rPr>
        <w:t xml:space="preserve"> </w:t>
      </w:r>
      <w:r>
        <w:t>Standartları</w:t>
      </w:r>
      <w:r>
        <w:rPr>
          <w:spacing w:val="-2"/>
        </w:rPr>
        <w:t xml:space="preserve"> </w:t>
      </w:r>
      <w:r>
        <w:t>Enstitüsü</w:t>
      </w:r>
      <w:r>
        <w:rPr>
          <w:spacing w:val="-2"/>
        </w:rPr>
        <w:t xml:space="preserve"> </w:t>
      </w:r>
      <w:r>
        <w:t>Kritere</w:t>
      </w:r>
      <w:r>
        <w:rPr>
          <w:spacing w:val="-2"/>
        </w:rPr>
        <w:t xml:space="preserve"> </w:t>
      </w:r>
      <w:r>
        <w:t>Uygunluk</w:t>
      </w:r>
      <w:r>
        <w:rPr>
          <w:spacing w:val="-1"/>
        </w:rPr>
        <w:t xml:space="preserve"> </w:t>
      </w:r>
      <w:r>
        <w:t>Belgesi</w:t>
      </w:r>
      <w:r>
        <w:rPr>
          <w:spacing w:val="-2"/>
        </w:rPr>
        <w:t xml:space="preserve"> </w:t>
      </w:r>
      <w:r>
        <w:t>(</w:t>
      </w:r>
      <w:proofErr w:type="spellStart"/>
      <w:r>
        <w:t>Certificate</w:t>
      </w:r>
      <w:proofErr w:type="spellEnd"/>
      <w:r>
        <w:rPr>
          <w:spacing w:val="-4"/>
        </w:rPr>
        <w:t xml:space="preserve"> </w:t>
      </w:r>
      <w:r>
        <w:t>of</w:t>
      </w:r>
      <w:r>
        <w:rPr>
          <w:spacing w:val="-2"/>
        </w:rPr>
        <w:t xml:space="preserve"> </w:t>
      </w:r>
      <w:proofErr w:type="spellStart"/>
      <w:r>
        <w:t>Conformity</w:t>
      </w:r>
      <w:proofErr w:type="spellEnd"/>
      <w:r>
        <w:rPr>
          <w:spacing w:val="-1"/>
        </w:rPr>
        <w:t xml:space="preserve"> </w:t>
      </w:r>
      <w:proofErr w:type="spellStart"/>
      <w:r>
        <w:t>to</w:t>
      </w:r>
      <w:proofErr w:type="spellEnd"/>
      <w:r>
        <w:rPr>
          <w:spacing w:val="-2"/>
        </w:rPr>
        <w:t xml:space="preserve"> </w:t>
      </w:r>
      <w:proofErr w:type="spellStart"/>
      <w:r>
        <w:t>Turkish</w:t>
      </w:r>
      <w:proofErr w:type="spellEnd"/>
      <w:r>
        <w:rPr>
          <w:spacing w:val="-2"/>
        </w:rPr>
        <w:t xml:space="preserve"> </w:t>
      </w:r>
      <w:r>
        <w:t>Standard</w:t>
      </w:r>
      <w:r>
        <w:rPr>
          <w:spacing w:val="-4"/>
        </w:rPr>
        <w:t xml:space="preserve"> </w:t>
      </w:r>
      <w:proofErr w:type="spellStart"/>
      <w:r>
        <w:t>Institution</w:t>
      </w:r>
      <w:proofErr w:type="spellEnd"/>
      <w:r>
        <w:rPr>
          <w:spacing w:val="-4"/>
        </w:rPr>
        <w:t xml:space="preserve"> </w:t>
      </w:r>
      <w:proofErr w:type="spellStart"/>
      <w:r>
        <w:t>Criterion</w:t>
      </w:r>
      <w:proofErr w:type="spellEnd"/>
      <w:r>
        <w:t>) EAC: Avrasya Uygunluk Belgesi (</w:t>
      </w:r>
      <w:proofErr w:type="spellStart"/>
      <w:r>
        <w:t>EurAsian</w:t>
      </w:r>
      <w:proofErr w:type="spellEnd"/>
      <w:r>
        <w:t xml:space="preserve"> </w:t>
      </w:r>
      <w:proofErr w:type="spellStart"/>
      <w:r>
        <w:t>Conformity</w:t>
      </w:r>
      <w:proofErr w:type="spellEnd"/>
      <w:r>
        <w:t xml:space="preserve"> Mark)</w:t>
      </w:r>
    </w:p>
    <w:p w14:paraId="1535D4FD" w14:textId="77777777" w:rsidR="00A607E1" w:rsidRDefault="003D549B">
      <w:pPr>
        <w:pStyle w:val="GvdeMetni"/>
        <w:spacing w:line="292" w:lineRule="auto"/>
        <w:ind w:left="412"/>
      </w:pPr>
      <w:proofErr w:type="spellStart"/>
      <w:r>
        <w:t>Eurovent</w:t>
      </w:r>
      <w:proofErr w:type="spellEnd"/>
      <w:r>
        <w:rPr>
          <w:spacing w:val="-10"/>
        </w:rPr>
        <w:t xml:space="preserve"> </w:t>
      </w:r>
      <w:r>
        <w:t>Sertifikasyonu:</w:t>
      </w:r>
      <w:r>
        <w:rPr>
          <w:spacing w:val="-10"/>
        </w:rPr>
        <w:t xml:space="preserve"> </w:t>
      </w:r>
      <w:r>
        <w:t>İklimlendirme</w:t>
      </w:r>
      <w:r>
        <w:rPr>
          <w:spacing w:val="-11"/>
        </w:rPr>
        <w:t xml:space="preserve"> </w:t>
      </w:r>
      <w:r>
        <w:t>ve</w:t>
      </w:r>
      <w:r>
        <w:rPr>
          <w:spacing w:val="-11"/>
        </w:rPr>
        <w:t xml:space="preserve"> </w:t>
      </w:r>
      <w:r>
        <w:t>soğutma</w:t>
      </w:r>
      <w:r>
        <w:rPr>
          <w:spacing w:val="-11"/>
        </w:rPr>
        <w:t xml:space="preserve"> </w:t>
      </w:r>
      <w:r>
        <w:t>ürünlerinin,</w:t>
      </w:r>
      <w:r>
        <w:rPr>
          <w:spacing w:val="-10"/>
        </w:rPr>
        <w:t xml:space="preserve"> </w:t>
      </w:r>
      <w:r>
        <w:t>Avrupa</w:t>
      </w:r>
      <w:r>
        <w:rPr>
          <w:spacing w:val="-11"/>
        </w:rPr>
        <w:t xml:space="preserve"> </w:t>
      </w:r>
      <w:r>
        <w:t>ve</w:t>
      </w:r>
      <w:r>
        <w:rPr>
          <w:spacing w:val="-10"/>
        </w:rPr>
        <w:t xml:space="preserve"> </w:t>
      </w:r>
      <w:r>
        <w:t>uluslararası</w:t>
      </w:r>
      <w:r>
        <w:rPr>
          <w:spacing w:val="-11"/>
        </w:rPr>
        <w:t xml:space="preserve"> </w:t>
      </w:r>
      <w:r>
        <w:t>standartlara</w:t>
      </w:r>
      <w:r>
        <w:rPr>
          <w:spacing w:val="-10"/>
        </w:rPr>
        <w:t xml:space="preserve"> </w:t>
      </w:r>
      <w:r>
        <w:t>göre</w:t>
      </w:r>
      <w:r>
        <w:rPr>
          <w:spacing w:val="-10"/>
        </w:rPr>
        <w:t xml:space="preserve"> </w:t>
      </w:r>
      <w:r>
        <w:t xml:space="preserve">performans </w:t>
      </w:r>
      <w:r>
        <w:rPr>
          <w:spacing w:val="-2"/>
        </w:rPr>
        <w:t>derecelendirmelerini onaylayan bağımsız kuruluş (</w:t>
      </w:r>
      <w:proofErr w:type="spellStart"/>
      <w:r>
        <w:rPr>
          <w:spacing w:val="-2"/>
        </w:rPr>
        <w:t>Eurovent</w:t>
      </w:r>
      <w:proofErr w:type="spellEnd"/>
      <w:r>
        <w:rPr>
          <w:spacing w:val="-2"/>
        </w:rPr>
        <w:t xml:space="preserve"> </w:t>
      </w:r>
      <w:proofErr w:type="spellStart"/>
      <w:r>
        <w:rPr>
          <w:spacing w:val="-2"/>
        </w:rPr>
        <w:t>certifies</w:t>
      </w:r>
      <w:proofErr w:type="spellEnd"/>
      <w:r>
        <w:rPr>
          <w:spacing w:val="-2"/>
        </w:rPr>
        <w:t xml:space="preserve"> </w:t>
      </w:r>
      <w:proofErr w:type="spellStart"/>
      <w:r>
        <w:rPr>
          <w:spacing w:val="-2"/>
        </w:rPr>
        <w:t>the</w:t>
      </w:r>
      <w:proofErr w:type="spellEnd"/>
      <w:r>
        <w:rPr>
          <w:spacing w:val="-2"/>
        </w:rPr>
        <w:t xml:space="preserve"> </w:t>
      </w:r>
      <w:proofErr w:type="spellStart"/>
      <w:r>
        <w:rPr>
          <w:spacing w:val="-2"/>
        </w:rPr>
        <w:t>performance</w:t>
      </w:r>
      <w:proofErr w:type="spellEnd"/>
      <w:r>
        <w:rPr>
          <w:spacing w:val="-2"/>
        </w:rPr>
        <w:t xml:space="preserve"> </w:t>
      </w:r>
      <w:proofErr w:type="spellStart"/>
      <w:r>
        <w:rPr>
          <w:spacing w:val="-2"/>
        </w:rPr>
        <w:t>ratings</w:t>
      </w:r>
      <w:proofErr w:type="spellEnd"/>
      <w:r>
        <w:rPr>
          <w:spacing w:val="-2"/>
        </w:rPr>
        <w:t xml:space="preserve"> of </w:t>
      </w:r>
      <w:proofErr w:type="spellStart"/>
      <w:r>
        <w:rPr>
          <w:spacing w:val="-2"/>
        </w:rPr>
        <w:t>air-conditioning</w:t>
      </w:r>
      <w:proofErr w:type="spellEnd"/>
      <w:r>
        <w:rPr>
          <w:spacing w:val="-2"/>
        </w:rPr>
        <w:t xml:space="preserve"> </w:t>
      </w:r>
      <w:proofErr w:type="spellStart"/>
      <w:r>
        <w:rPr>
          <w:spacing w:val="-2"/>
        </w:rPr>
        <w:t>and</w:t>
      </w:r>
      <w:proofErr w:type="spellEnd"/>
      <w:r>
        <w:rPr>
          <w:spacing w:val="-2"/>
        </w:rPr>
        <w:t xml:space="preserve"> </w:t>
      </w:r>
      <w:proofErr w:type="spellStart"/>
      <w:r>
        <w:rPr>
          <w:spacing w:val="-2"/>
        </w:rPr>
        <w:t>refrigeration</w:t>
      </w:r>
      <w:proofErr w:type="spellEnd"/>
      <w:r>
        <w:rPr>
          <w:spacing w:val="-2"/>
        </w:rPr>
        <w:t xml:space="preserve"> </w:t>
      </w:r>
      <w:proofErr w:type="spellStart"/>
      <w:r>
        <w:t>products</w:t>
      </w:r>
      <w:proofErr w:type="spellEnd"/>
      <w:r>
        <w:t xml:space="preserve"> </w:t>
      </w:r>
      <w:proofErr w:type="spellStart"/>
      <w:r>
        <w:t>according</w:t>
      </w:r>
      <w:proofErr w:type="spellEnd"/>
      <w:r>
        <w:t xml:space="preserve"> </w:t>
      </w:r>
      <w:proofErr w:type="spellStart"/>
      <w:r>
        <w:t>to</w:t>
      </w:r>
      <w:proofErr w:type="spellEnd"/>
      <w:r>
        <w:t xml:space="preserve"> </w:t>
      </w:r>
      <w:proofErr w:type="spellStart"/>
      <w:r>
        <w:t>European</w:t>
      </w:r>
      <w:proofErr w:type="spellEnd"/>
      <w:r>
        <w:t xml:space="preserve"> </w:t>
      </w:r>
      <w:proofErr w:type="spellStart"/>
      <w:r>
        <w:t>and</w:t>
      </w:r>
      <w:proofErr w:type="spellEnd"/>
      <w:r>
        <w:t xml:space="preserve"> </w:t>
      </w:r>
      <w:proofErr w:type="spellStart"/>
      <w:r>
        <w:t>international</w:t>
      </w:r>
      <w:proofErr w:type="spellEnd"/>
      <w:r>
        <w:t xml:space="preserve"> </w:t>
      </w:r>
      <w:proofErr w:type="spellStart"/>
      <w:r>
        <w:t>standards</w:t>
      </w:r>
      <w:proofErr w:type="spellEnd"/>
      <w:r>
        <w:t>)</w:t>
      </w:r>
    </w:p>
    <w:p w14:paraId="4D389E2A" w14:textId="77777777" w:rsidR="00A607E1" w:rsidRDefault="003D549B">
      <w:pPr>
        <w:pStyle w:val="GvdeMetni"/>
        <w:spacing w:before="188" w:line="292" w:lineRule="auto"/>
        <w:ind w:left="412" w:right="310"/>
      </w:pPr>
      <w:r>
        <w:t>1253/2014:</w:t>
      </w:r>
      <w:r>
        <w:rPr>
          <w:spacing w:val="-12"/>
        </w:rPr>
        <w:t xml:space="preserve"> </w:t>
      </w:r>
      <w:r>
        <w:t>Havalandırma</w:t>
      </w:r>
      <w:r>
        <w:rPr>
          <w:spacing w:val="-12"/>
        </w:rPr>
        <w:t xml:space="preserve"> </w:t>
      </w:r>
      <w:r>
        <w:t>Cihazları</w:t>
      </w:r>
      <w:r>
        <w:rPr>
          <w:spacing w:val="-12"/>
        </w:rPr>
        <w:t xml:space="preserve"> </w:t>
      </w:r>
      <w:r>
        <w:t>için</w:t>
      </w:r>
      <w:r>
        <w:rPr>
          <w:spacing w:val="-12"/>
        </w:rPr>
        <w:t xml:space="preserve"> </w:t>
      </w:r>
      <w:proofErr w:type="spellStart"/>
      <w:r>
        <w:t>Ekotasarım</w:t>
      </w:r>
      <w:proofErr w:type="spellEnd"/>
      <w:r>
        <w:rPr>
          <w:spacing w:val="-11"/>
        </w:rPr>
        <w:t xml:space="preserve"> </w:t>
      </w:r>
      <w:r>
        <w:t>Gereklilikleri</w:t>
      </w:r>
      <w:r>
        <w:rPr>
          <w:spacing w:val="-13"/>
        </w:rPr>
        <w:t xml:space="preserve"> </w:t>
      </w:r>
      <w:r>
        <w:t>Avrupa</w:t>
      </w:r>
      <w:r>
        <w:rPr>
          <w:spacing w:val="-11"/>
        </w:rPr>
        <w:t xml:space="preserve"> </w:t>
      </w:r>
      <w:r>
        <w:t>Birliği</w:t>
      </w:r>
      <w:r>
        <w:rPr>
          <w:spacing w:val="-12"/>
        </w:rPr>
        <w:t xml:space="preserve"> </w:t>
      </w:r>
      <w:r>
        <w:t>Komisyon</w:t>
      </w:r>
      <w:r>
        <w:rPr>
          <w:spacing w:val="-13"/>
        </w:rPr>
        <w:t xml:space="preserve"> </w:t>
      </w:r>
      <w:r>
        <w:t>Regülasyonu</w:t>
      </w:r>
      <w:r>
        <w:rPr>
          <w:spacing w:val="-11"/>
        </w:rPr>
        <w:t xml:space="preserve"> </w:t>
      </w:r>
      <w:r>
        <w:t>(</w:t>
      </w:r>
      <w:proofErr w:type="spellStart"/>
      <w:r>
        <w:t>Ecodesign</w:t>
      </w:r>
      <w:proofErr w:type="spellEnd"/>
      <w:r>
        <w:rPr>
          <w:spacing w:val="-12"/>
        </w:rPr>
        <w:t xml:space="preserve"> </w:t>
      </w:r>
      <w:proofErr w:type="spellStart"/>
      <w:r>
        <w:t>Requirements</w:t>
      </w:r>
      <w:proofErr w:type="spellEnd"/>
      <w:r>
        <w:t xml:space="preserve"> </w:t>
      </w:r>
      <w:proofErr w:type="spellStart"/>
      <w:r>
        <w:t>for</w:t>
      </w:r>
      <w:proofErr w:type="spellEnd"/>
      <w:r>
        <w:t xml:space="preserve"> </w:t>
      </w:r>
      <w:proofErr w:type="spellStart"/>
      <w:r>
        <w:t>Ventilation</w:t>
      </w:r>
      <w:proofErr w:type="spellEnd"/>
      <w:r>
        <w:t xml:space="preserve"> </w:t>
      </w:r>
      <w:proofErr w:type="spellStart"/>
      <w:r>
        <w:t>Units</w:t>
      </w:r>
      <w:proofErr w:type="spellEnd"/>
      <w:r>
        <w:t xml:space="preserve"> EU </w:t>
      </w:r>
      <w:proofErr w:type="spellStart"/>
      <w:r>
        <w:t>Commission</w:t>
      </w:r>
      <w:proofErr w:type="spellEnd"/>
      <w:r>
        <w:t xml:space="preserve"> </w:t>
      </w:r>
      <w:proofErr w:type="spellStart"/>
      <w:r>
        <w:t>Regulation</w:t>
      </w:r>
      <w:proofErr w:type="spellEnd"/>
      <w:r>
        <w:t>)</w:t>
      </w:r>
    </w:p>
    <w:p w14:paraId="10188A33" w14:textId="77777777" w:rsidR="00A607E1" w:rsidRDefault="003D549B">
      <w:pPr>
        <w:pStyle w:val="GvdeMetni"/>
        <w:spacing w:before="196" w:line="292" w:lineRule="auto"/>
        <w:ind w:left="412" w:right="548"/>
      </w:pPr>
      <w:r>
        <w:t>TS</w:t>
      </w:r>
      <w:r>
        <w:rPr>
          <w:spacing w:val="-2"/>
        </w:rPr>
        <w:t xml:space="preserve"> </w:t>
      </w:r>
      <w:r>
        <w:t>EN</w:t>
      </w:r>
      <w:r>
        <w:rPr>
          <w:spacing w:val="-2"/>
        </w:rPr>
        <w:t xml:space="preserve"> </w:t>
      </w:r>
      <w:r>
        <w:t>1886:</w:t>
      </w:r>
      <w:r>
        <w:rPr>
          <w:spacing w:val="-2"/>
        </w:rPr>
        <w:t xml:space="preserve"> </w:t>
      </w:r>
      <w:r>
        <w:t>Binalar</w:t>
      </w:r>
      <w:r>
        <w:rPr>
          <w:spacing w:val="-4"/>
        </w:rPr>
        <w:t xml:space="preserve"> </w:t>
      </w:r>
      <w:r>
        <w:t>için</w:t>
      </w:r>
      <w:r>
        <w:rPr>
          <w:spacing w:val="-2"/>
        </w:rPr>
        <w:t xml:space="preserve"> </w:t>
      </w:r>
      <w:proofErr w:type="gramStart"/>
      <w:r>
        <w:t>Havalandırma -</w:t>
      </w:r>
      <w:proofErr w:type="gramEnd"/>
      <w:r>
        <w:rPr>
          <w:spacing w:val="-4"/>
        </w:rPr>
        <w:t xml:space="preserve"> </w:t>
      </w:r>
      <w:r>
        <w:t>Klima</w:t>
      </w:r>
      <w:r>
        <w:rPr>
          <w:spacing w:val="-2"/>
        </w:rPr>
        <w:t xml:space="preserve"> </w:t>
      </w:r>
      <w:proofErr w:type="gramStart"/>
      <w:r>
        <w:t>Santralleri</w:t>
      </w:r>
      <w:r>
        <w:rPr>
          <w:spacing w:val="-2"/>
        </w:rPr>
        <w:t xml:space="preserve"> </w:t>
      </w:r>
      <w:r>
        <w:t>-</w:t>
      </w:r>
      <w:proofErr w:type="gramEnd"/>
      <w:r>
        <w:rPr>
          <w:spacing w:val="-4"/>
        </w:rPr>
        <w:t xml:space="preserve"> </w:t>
      </w:r>
      <w:r>
        <w:t>Mekanik</w:t>
      </w:r>
      <w:r>
        <w:rPr>
          <w:spacing w:val="-1"/>
        </w:rPr>
        <w:t xml:space="preserve"> </w:t>
      </w:r>
      <w:r>
        <w:t>Performans</w:t>
      </w:r>
      <w:r>
        <w:rPr>
          <w:spacing w:val="-1"/>
        </w:rPr>
        <w:t xml:space="preserve"> </w:t>
      </w:r>
      <w:r>
        <w:t>(</w:t>
      </w:r>
      <w:proofErr w:type="spellStart"/>
      <w:r>
        <w:t>Ventilation</w:t>
      </w:r>
      <w:proofErr w:type="spellEnd"/>
      <w:r>
        <w:rPr>
          <w:spacing w:val="-2"/>
        </w:rPr>
        <w:t xml:space="preserve"> </w:t>
      </w:r>
      <w:proofErr w:type="spellStart"/>
      <w:r>
        <w:t>for</w:t>
      </w:r>
      <w:proofErr w:type="spellEnd"/>
      <w:r>
        <w:rPr>
          <w:spacing w:val="-2"/>
        </w:rPr>
        <w:t xml:space="preserve"> </w:t>
      </w:r>
      <w:proofErr w:type="spellStart"/>
      <w:r>
        <w:t>Buildings</w:t>
      </w:r>
      <w:proofErr w:type="spellEnd"/>
      <w:r>
        <w:t xml:space="preserve"> –</w:t>
      </w:r>
      <w:r>
        <w:rPr>
          <w:spacing w:val="-4"/>
        </w:rPr>
        <w:t xml:space="preserve"> </w:t>
      </w:r>
      <w:proofErr w:type="spellStart"/>
      <w:r>
        <w:t>Air</w:t>
      </w:r>
      <w:proofErr w:type="spellEnd"/>
      <w:r>
        <w:rPr>
          <w:spacing w:val="-2"/>
        </w:rPr>
        <w:t xml:space="preserve"> </w:t>
      </w:r>
      <w:r>
        <w:t>Handling</w:t>
      </w:r>
      <w:r>
        <w:rPr>
          <w:spacing w:val="-4"/>
        </w:rPr>
        <w:t xml:space="preserve"> </w:t>
      </w:r>
      <w:proofErr w:type="spellStart"/>
      <w:r>
        <w:t>Units</w:t>
      </w:r>
      <w:proofErr w:type="spellEnd"/>
      <w:r>
        <w:rPr>
          <w:spacing w:val="-2"/>
        </w:rPr>
        <w:t xml:space="preserve"> </w:t>
      </w:r>
      <w:r>
        <w:t xml:space="preserve">– </w:t>
      </w:r>
      <w:proofErr w:type="spellStart"/>
      <w:r>
        <w:t>Mechanical</w:t>
      </w:r>
      <w:proofErr w:type="spellEnd"/>
      <w:r>
        <w:t xml:space="preserve"> </w:t>
      </w:r>
      <w:proofErr w:type="spellStart"/>
      <w:r>
        <w:t>Performance</w:t>
      </w:r>
      <w:proofErr w:type="spellEnd"/>
      <w:r>
        <w:t>)</w:t>
      </w:r>
    </w:p>
    <w:p w14:paraId="187A914F" w14:textId="77777777" w:rsidR="00A607E1" w:rsidRDefault="003D549B">
      <w:pPr>
        <w:pStyle w:val="GvdeMetni"/>
        <w:spacing w:before="162" w:line="280" w:lineRule="auto"/>
        <w:ind w:left="412"/>
      </w:pPr>
      <w:r>
        <w:t>TS</w:t>
      </w:r>
      <w:r>
        <w:rPr>
          <w:spacing w:val="-11"/>
        </w:rPr>
        <w:t xml:space="preserve"> </w:t>
      </w:r>
      <w:r>
        <w:t>EN</w:t>
      </w:r>
      <w:r>
        <w:rPr>
          <w:spacing w:val="-11"/>
        </w:rPr>
        <w:t xml:space="preserve"> </w:t>
      </w:r>
      <w:r>
        <w:t>13053:</w:t>
      </w:r>
      <w:r>
        <w:rPr>
          <w:spacing w:val="-11"/>
        </w:rPr>
        <w:t xml:space="preserve"> </w:t>
      </w:r>
      <w:r>
        <w:t>Binalar</w:t>
      </w:r>
      <w:r>
        <w:rPr>
          <w:spacing w:val="-11"/>
        </w:rPr>
        <w:t xml:space="preserve"> </w:t>
      </w:r>
      <w:r>
        <w:t>İçin</w:t>
      </w:r>
      <w:r>
        <w:rPr>
          <w:spacing w:val="-11"/>
        </w:rPr>
        <w:t xml:space="preserve"> </w:t>
      </w:r>
      <w:r>
        <w:t>Havalandırma</w:t>
      </w:r>
      <w:r>
        <w:rPr>
          <w:spacing w:val="-10"/>
        </w:rPr>
        <w:t xml:space="preserve"> </w:t>
      </w:r>
      <w:r>
        <w:t>–</w:t>
      </w:r>
      <w:r>
        <w:rPr>
          <w:spacing w:val="-10"/>
        </w:rPr>
        <w:t xml:space="preserve"> </w:t>
      </w:r>
      <w:r>
        <w:t>Klima</w:t>
      </w:r>
      <w:r>
        <w:rPr>
          <w:spacing w:val="-11"/>
        </w:rPr>
        <w:t xml:space="preserve"> </w:t>
      </w:r>
      <w:r>
        <w:t>Santralleri</w:t>
      </w:r>
      <w:r>
        <w:rPr>
          <w:spacing w:val="-11"/>
        </w:rPr>
        <w:t xml:space="preserve"> </w:t>
      </w:r>
      <w:r>
        <w:t>–</w:t>
      </w:r>
      <w:r>
        <w:rPr>
          <w:spacing w:val="-10"/>
        </w:rPr>
        <w:t xml:space="preserve"> </w:t>
      </w:r>
      <w:r>
        <w:t>Cihaz,</w:t>
      </w:r>
      <w:r>
        <w:rPr>
          <w:spacing w:val="-11"/>
        </w:rPr>
        <w:t xml:space="preserve"> </w:t>
      </w:r>
      <w:r>
        <w:t>Komponent</w:t>
      </w:r>
      <w:r>
        <w:rPr>
          <w:spacing w:val="-13"/>
        </w:rPr>
        <w:t xml:space="preserve"> </w:t>
      </w:r>
      <w:r>
        <w:t>ve</w:t>
      </w:r>
      <w:r>
        <w:rPr>
          <w:spacing w:val="-11"/>
        </w:rPr>
        <w:t xml:space="preserve"> </w:t>
      </w:r>
      <w:r>
        <w:t>Bölümlerin</w:t>
      </w:r>
      <w:r>
        <w:rPr>
          <w:spacing w:val="-11"/>
        </w:rPr>
        <w:t xml:space="preserve"> </w:t>
      </w:r>
      <w:r>
        <w:t>Performans</w:t>
      </w:r>
      <w:r>
        <w:rPr>
          <w:spacing w:val="-10"/>
        </w:rPr>
        <w:t xml:space="preserve"> </w:t>
      </w:r>
      <w:r>
        <w:t>ve</w:t>
      </w:r>
      <w:r>
        <w:rPr>
          <w:spacing w:val="-11"/>
        </w:rPr>
        <w:t xml:space="preserve"> </w:t>
      </w:r>
      <w:r>
        <w:t>Sınıflandırılması (</w:t>
      </w:r>
      <w:proofErr w:type="spellStart"/>
      <w:r>
        <w:t>Ventilation</w:t>
      </w:r>
      <w:proofErr w:type="spellEnd"/>
      <w:r>
        <w:t xml:space="preserve"> </w:t>
      </w:r>
      <w:proofErr w:type="spellStart"/>
      <w:r>
        <w:t>for</w:t>
      </w:r>
      <w:proofErr w:type="spellEnd"/>
      <w:r>
        <w:t xml:space="preserve"> </w:t>
      </w:r>
      <w:proofErr w:type="spellStart"/>
      <w:proofErr w:type="gramStart"/>
      <w:r>
        <w:t>buildings</w:t>
      </w:r>
      <w:proofErr w:type="spellEnd"/>
      <w:r>
        <w:t xml:space="preserve"> -</w:t>
      </w:r>
      <w:proofErr w:type="gramEnd"/>
      <w:r>
        <w:t xml:space="preserve"> </w:t>
      </w:r>
      <w:proofErr w:type="spellStart"/>
      <w:r>
        <w:t>Air</w:t>
      </w:r>
      <w:proofErr w:type="spellEnd"/>
      <w:r>
        <w:t xml:space="preserve"> </w:t>
      </w:r>
      <w:proofErr w:type="spellStart"/>
      <w:r>
        <w:t>handling</w:t>
      </w:r>
      <w:proofErr w:type="spellEnd"/>
      <w:r>
        <w:t xml:space="preserve"> </w:t>
      </w:r>
      <w:proofErr w:type="spellStart"/>
      <w:proofErr w:type="gramStart"/>
      <w:r>
        <w:t>units</w:t>
      </w:r>
      <w:proofErr w:type="spellEnd"/>
      <w:r>
        <w:t xml:space="preserve"> -</w:t>
      </w:r>
      <w:proofErr w:type="gramEnd"/>
      <w:r>
        <w:t xml:space="preserve"> Rating </w:t>
      </w:r>
      <w:proofErr w:type="spellStart"/>
      <w:r>
        <w:t>and</w:t>
      </w:r>
      <w:proofErr w:type="spellEnd"/>
      <w:r>
        <w:t xml:space="preserve"> </w:t>
      </w:r>
      <w:proofErr w:type="spellStart"/>
      <w:r>
        <w:t>performance</w:t>
      </w:r>
      <w:proofErr w:type="spellEnd"/>
      <w:r>
        <w:t xml:space="preserve"> </w:t>
      </w:r>
      <w:proofErr w:type="spellStart"/>
      <w:r>
        <w:t>for</w:t>
      </w:r>
      <w:proofErr w:type="spellEnd"/>
      <w:r>
        <w:t xml:space="preserve"> </w:t>
      </w:r>
      <w:proofErr w:type="spellStart"/>
      <w:r>
        <w:t>units</w:t>
      </w:r>
      <w:proofErr w:type="spellEnd"/>
      <w:r>
        <w:t xml:space="preserve">, </w:t>
      </w:r>
      <w:proofErr w:type="spellStart"/>
      <w:r>
        <w:t>components</w:t>
      </w:r>
      <w:proofErr w:type="spellEnd"/>
      <w:r>
        <w:t xml:space="preserve"> </w:t>
      </w:r>
      <w:proofErr w:type="spellStart"/>
      <w:r>
        <w:t>and</w:t>
      </w:r>
      <w:proofErr w:type="spellEnd"/>
      <w:r>
        <w:t xml:space="preserve"> </w:t>
      </w:r>
      <w:proofErr w:type="spellStart"/>
      <w:r>
        <w:t>sections</w:t>
      </w:r>
      <w:proofErr w:type="spellEnd"/>
      <w:r>
        <w:t>)</w:t>
      </w:r>
    </w:p>
    <w:p w14:paraId="312541D1" w14:textId="77777777" w:rsidR="00A607E1" w:rsidRDefault="00A607E1">
      <w:pPr>
        <w:pStyle w:val="GvdeMetni"/>
        <w:spacing w:before="17"/>
      </w:pPr>
    </w:p>
    <w:p w14:paraId="7D5AB8A7" w14:textId="77777777" w:rsidR="00A607E1" w:rsidRDefault="003D549B">
      <w:pPr>
        <w:pStyle w:val="GvdeMetni"/>
        <w:spacing w:before="1" w:line="292" w:lineRule="auto"/>
        <w:ind w:left="412" w:right="310"/>
      </w:pPr>
      <w:r>
        <w:t>TS</w:t>
      </w:r>
      <w:r>
        <w:rPr>
          <w:spacing w:val="-3"/>
        </w:rPr>
        <w:t xml:space="preserve"> </w:t>
      </w:r>
      <w:r>
        <w:t>EN</w:t>
      </w:r>
      <w:r>
        <w:rPr>
          <w:spacing w:val="-3"/>
        </w:rPr>
        <w:t xml:space="preserve"> </w:t>
      </w:r>
      <w:r>
        <w:t>779:</w:t>
      </w:r>
      <w:r>
        <w:rPr>
          <w:spacing w:val="-3"/>
        </w:rPr>
        <w:t xml:space="preserve"> </w:t>
      </w:r>
      <w:r>
        <w:t>Hava</w:t>
      </w:r>
      <w:r>
        <w:rPr>
          <w:spacing w:val="-5"/>
        </w:rPr>
        <w:t xml:space="preserve"> </w:t>
      </w:r>
      <w:proofErr w:type="gramStart"/>
      <w:r>
        <w:t>filtreleri -</w:t>
      </w:r>
      <w:proofErr w:type="gramEnd"/>
      <w:r>
        <w:rPr>
          <w:spacing w:val="-3"/>
        </w:rPr>
        <w:t xml:space="preserve"> </w:t>
      </w:r>
      <w:r>
        <w:t>Genel</w:t>
      </w:r>
      <w:r>
        <w:rPr>
          <w:spacing w:val="-3"/>
        </w:rPr>
        <w:t xml:space="preserve"> </w:t>
      </w:r>
      <w:r>
        <w:t>havalandırmada</w:t>
      </w:r>
      <w:r>
        <w:rPr>
          <w:spacing w:val="-5"/>
        </w:rPr>
        <w:t xml:space="preserve"> </w:t>
      </w:r>
      <w:r>
        <w:t>parçacık</w:t>
      </w:r>
      <w:r>
        <w:rPr>
          <w:spacing w:val="-2"/>
        </w:rPr>
        <w:t xml:space="preserve"> </w:t>
      </w:r>
      <w:r>
        <w:t>filtrelemek</w:t>
      </w:r>
      <w:r>
        <w:rPr>
          <w:spacing w:val="-2"/>
        </w:rPr>
        <w:t xml:space="preserve"> </w:t>
      </w:r>
      <w:proofErr w:type="gramStart"/>
      <w:r>
        <w:t>için</w:t>
      </w:r>
      <w:r>
        <w:rPr>
          <w:spacing w:val="-1"/>
        </w:rPr>
        <w:t xml:space="preserve"> </w:t>
      </w:r>
      <w:r>
        <w:t>-</w:t>
      </w:r>
      <w:proofErr w:type="gramEnd"/>
      <w:r>
        <w:rPr>
          <w:spacing w:val="-3"/>
        </w:rPr>
        <w:t xml:space="preserve"> </w:t>
      </w:r>
      <w:r>
        <w:t>Filtreleme</w:t>
      </w:r>
      <w:r>
        <w:rPr>
          <w:spacing w:val="-5"/>
        </w:rPr>
        <w:t xml:space="preserve"> </w:t>
      </w:r>
      <w:r>
        <w:t>performansının</w:t>
      </w:r>
      <w:r>
        <w:rPr>
          <w:spacing w:val="-3"/>
        </w:rPr>
        <w:t xml:space="preserve"> </w:t>
      </w:r>
      <w:r>
        <w:t>tayini</w:t>
      </w:r>
      <w:r>
        <w:rPr>
          <w:spacing w:val="-3"/>
        </w:rPr>
        <w:t xml:space="preserve"> </w:t>
      </w:r>
      <w:r>
        <w:t>(</w:t>
      </w:r>
      <w:proofErr w:type="spellStart"/>
      <w:r>
        <w:t>Particulate</w:t>
      </w:r>
      <w:proofErr w:type="spellEnd"/>
      <w:r>
        <w:rPr>
          <w:spacing w:val="-5"/>
        </w:rPr>
        <w:t xml:space="preserve"> </w:t>
      </w:r>
      <w:proofErr w:type="spellStart"/>
      <w:r>
        <w:t>air</w:t>
      </w:r>
      <w:proofErr w:type="spellEnd"/>
      <w:r>
        <w:rPr>
          <w:spacing w:val="-3"/>
        </w:rPr>
        <w:t xml:space="preserve"> </w:t>
      </w:r>
      <w:proofErr w:type="spellStart"/>
      <w:r>
        <w:t>filters</w:t>
      </w:r>
      <w:proofErr w:type="spellEnd"/>
      <w:r>
        <w:t xml:space="preserve"> </w:t>
      </w:r>
      <w:proofErr w:type="spellStart"/>
      <w:r>
        <w:t>for</w:t>
      </w:r>
      <w:proofErr w:type="spellEnd"/>
      <w:r>
        <w:t xml:space="preserve"> general </w:t>
      </w:r>
      <w:proofErr w:type="spellStart"/>
      <w:proofErr w:type="gramStart"/>
      <w:r>
        <w:t>ventilation</w:t>
      </w:r>
      <w:proofErr w:type="spellEnd"/>
      <w:r>
        <w:t xml:space="preserve"> -</w:t>
      </w:r>
      <w:proofErr w:type="gramEnd"/>
      <w:r>
        <w:t xml:space="preserve"> </w:t>
      </w:r>
      <w:proofErr w:type="spellStart"/>
      <w:r>
        <w:t>Determination</w:t>
      </w:r>
      <w:proofErr w:type="spellEnd"/>
      <w:r>
        <w:t xml:space="preserve"> of </w:t>
      </w:r>
      <w:proofErr w:type="spellStart"/>
      <w:r>
        <w:t>the</w:t>
      </w:r>
      <w:proofErr w:type="spellEnd"/>
      <w:r>
        <w:t xml:space="preserve"> </w:t>
      </w:r>
      <w:proofErr w:type="spellStart"/>
      <w:r>
        <w:t>filtration</w:t>
      </w:r>
      <w:proofErr w:type="spellEnd"/>
      <w:r>
        <w:t xml:space="preserve"> </w:t>
      </w:r>
      <w:proofErr w:type="spellStart"/>
      <w:r>
        <w:t>performance</w:t>
      </w:r>
      <w:proofErr w:type="spellEnd"/>
      <w:r>
        <w:t>)</w:t>
      </w:r>
    </w:p>
    <w:p w14:paraId="1C6AD4AF" w14:textId="77777777" w:rsidR="00A607E1" w:rsidRDefault="003D549B">
      <w:pPr>
        <w:pStyle w:val="GvdeMetni"/>
        <w:spacing w:before="195" w:line="292" w:lineRule="auto"/>
        <w:ind w:left="412" w:right="196"/>
      </w:pPr>
      <w:r>
        <w:rPr>
          <w:spacing w:val="-4"/>
        </w:rPr>
        <w:t>TS EN 12735: Bakır ve bakır alaşımları-İklimlendirme ve soğutmada kullanılan dikişsiz yuvarlak bakır borular (</w:t>
      </w:r>
      <w:proofErr w:type="spellStart"/>
      <w:r>
        <w:rPr>
          <w:spacing w:val="-4"/>
        </w:rPr>
        <w:t>Copper</w:t>
      </w:r>
      <w:proofErr w:type="spellEnd"/>
      <w:r>
        <w:rPr>
          <w:spacing w:val="-4"/>
        </w:rPr>
        <w:t xml:space="preserve"> </w:t>
      </w:r>
      <w:proofErr w:type="spellStart"/>
      <w:r>
        <w:rPr>
          <w:spacing w:val="-4"/>
        </w:rPr>
        <w:t>and</w:t>
      </w:r>
      <w:proofErr w:type="spellEnd"/>
      <w:r>
        <w:rPr>
          <w:spacing w:val="-4"/>
        </w:rPr>
        <w:t xml:space="preserve"> </w:t>
      </w:r>
      <w:proofErr w:type="spellStart"/>
      <w:r>
        <w:rPr>
          <w:spacing w:val="-4"/>
        </w:rPr>
        <w:t>copper</w:t>
      </w:r>
      <w:proofErr w:type="spellEnd"/>
      <w:r>
        <w:rPr>
          <w:spacing w:val="-4"/>
        </w:rPr>
        <w:t xml:space="preserve"> </w:t>
      </w:r>
      <w:proofErr w:type="spellStart"/>
      <w:proofErr w:type="gramStart"/>
      <w:r>
        <w:t>alloys</w:t>
      </w:r>
      <w:proofErr w:type="spellEnd"/>
      <w:r>
        <w:t xml:space="preserve"> -</w:t>
      </w:r>
      <w:proofErr w:type="gramEnd"/>
      <w:r>
        <w:t xml:space="preserve"> </w:t>
      </w:r>
      <w:proofErr w:type="spellStart"/>
      <w:r>
        <w:t>Seamless</w:t>
      </w:r>
      <w:proofErr w:type="spellEnd"/>
      <w:r>
        <w:t xml:space="preserve">, </w:t>
      </w:r>
      <w:proofErr w:type="spellStart"/>
      <w:r>
        <w:t>round</w:t>
      </w:r>
      <w:proofErr w:type="spellEnd"/>
      <w:r>
        <w:t xml:space="preserve"> </w:t>
      </w:r>
      <w:proofErr w:type="spellStart"/>
      <w:r>
        <w:t>tubes</w:t>
      </w:r>
      <w:proofErr w:type="spellEnd"/>
      <w:r>
        <w:t xml:space="preserve"> </w:t>
      </w:r>
      <w:proofErr w:type="spellStart"/>
      <w:r>
        <w:t>for</w:t>
      </w:r>
      <w:proofErr w:type="spellEnd"/>
      <w:r>
        <w:t xml:space="preserve"> </w:t>
      </w:r>
      <w:proofErr w:type="spellStart"/>
      <w:r>
        <w:t>air</w:t>
      </w:r>
      <w:proofErr w:type="spellEnd"/>
      <w:r>
        <w:t xml:space="preserve"> </w:t>
      </w:r>
      <w:proofErr w:type="spellStart"/>
      <w:r>
        <w:t>conditioning</w:t>
      </w:r>
      <w:proofErr w:type="spellEnd"/>
      <w:r>
        <w:t xml:space="preserve"> </w:t>
      </w:r>
      <w:proofErr w:type="spellStart"/>
      <w:r>
        <w:t>and</w:t>
      </w:r>
      <w:proofErr w:type="spellEnd"/>
      <w:r>
        <w:t xml:space="preserve"> </w:t>
      </w:r>
      <w:proofErr w:type="spellStart"/>
      <w:r>
        <w:t>refrigeration</w:t>
      </w:r>
      <w:proofErr w:type="spellEnd"/>
      <w:r>
        <w:t>)</w:t>
      </w:r>
    </w:p>
    <w:p w14:paraId="496DF459" w14:textId="77777777" w:rsidR="00A607E1" w:rsidRDefault="003D549B">
      <w:pPr>
        <w:pStyle w:val="GvdeMetni"/>
        <w:spacing w:before="196"/>
        <w:ind w:left="412"/>
      </w:pPr>
      <w:r>
        <w:t>TS</w:t>
      </w:r>
      <w:r>
        <w:rPr>
          <w:spacing w:val="-9"/>
        </w:rPr>
        <w:t xml:space="preserve"> </w:t>
      </w:r>
      <w:r>
        <w:t>EN</w:t>
      </w:r>
      <w:r>
        <w:rPr>
          <w:spacing w:val="-8"/>
        </w:rPr>
        <w:t xml:space="preserve"> </w:t>
      </w:r>
      <w:r>
        <w:t>ISO</w:t>
      </w:r>
      <w:r>
        <w:rPr>
          <w:spacing w:val="-9"/>
        </w:rPr>
        <w:t xml:space="preserve"> </w:t>
      </w:r>
      <w:r>
        <w:t>846:</w:t>
      </w:r>
      <w:r>
        <w:rPr>
          <w:spacing w:val="-9"/>
        </w:rPr>
        <w:t xml:space="preserve"> </w:t>
      </w:r>
      <w:proofErr w:type="gramStart"/>
      <w:r>
        <w:t>Plastikler</w:t>
      </w:r>
      <w:r>
        <w:rPr>
          <w:spacing w:val="-6"/>
        </w:rPr>
        <w:t xml:space="preserve"> </w:t>
      </w:r>
      <w:r>
        <w:t>-</w:t>
      </w:r>
      <w:proofErr w:type="gramEnd"/>
      <w:r>
        <w:rPr>
          <w:spacing w:val="-11"/>
        </w:rPr>
        <w:t xml:space="preserve"> </w:t>
      </w:r>
      <w:r>
        <w:t>Mikroorganizmaların</w:t>
      </w:r>
      <w:r>
        <w:rPr>
          <w:spacing w:val="-8"/>
        </w:rPr>
        <w:t xml:space="preserve"> </w:t>
      </w:r>
      <w:r>
        <w:t>Etkisinin</w:t>
      </w:r>
      <w:r>
        <w:rPr>
          <w:spacing w:val="-8"/>
        </w:rPr>
        <w:t xml:space="preserve"> </w:t>
      </w:r>
      <w:r>
        <w:t>Değerlendirilmesi</w:t>
      </w:r>
      <w:r>
        <w:rPr>
          <w:spacing w:val="-10"/>
        </w:rPr>
        <w:t xml:space="preserve"> </w:t>
      </w:r>
      <w:r>
        <w:t>(</w:t>
      </w:r>
      <w:proofErr w:type="spellStart"/>
      <w:proofErr w:type="gramStart"/>
      <w:r>
        <w:t>Plastics</w:t>
      </w:r>
      <w:proofErr w:type="spellEnd"/>
      <w:r>
        <w:rPr>
          <w:spacing w:val="-3"/>
        </w:rPr>
        <w:t xml:space="preserve"> </w:t>
      </w:r>
      <w:r>
        <w:t>-</w:t>
      </w:r>
      <w:proofErr w:type="gramEnd"/>
      <w:r>
        <w:rPr>
          <w:spacing w:val="-10"/>
        </w:rPr>
        <w:t xml:space="preserve"> </w:t>
      </w:r>
      <w:r>
        <w:t>Evaluation</w:t>
      </w:r>
      <w:r>
        <w:rPr>
          <w:spacing w:val="-8"/>
        </w:rPr>
        <w:t xml:space="preserve"> </w:t>
      </w:r>
      <w:r>
        <w:t>of</w:t>
      </w:r>
      <w:r>
        <w:rPr>
          <w:spacing w:val="-10"/>
        </w:rPr>
        <w:t xml:space="preserve"> </w:t>
      </w:r>
      <w:proofErr w:type="spellStart"/>
      <w:r>
        <w:t>the</w:t>
      </w:r>
      <w:proofErr w:type="spellEnd"/>
      <w:r>
        <w:rPr>
          <w:spacing w:val="-9"/>
        </w:rPr>
        <w:t xml:space="preserve"> </w:t>
      </w:r>
      <w:r>
        <w:t>Action</w:t>
      </w:r>
      <w:r>
        <w:rPr>
          <w:spacing w:val="-8"/>
        </w:rPr>
        <w:t xml:space="preserve"> </w:t>
      </w:r>
      <w:r>
        <w:t>of</w:t>
      </w:r>
      <w:r>
        <w:rPr>
          <w:spacing w:val="-10"/>
        </w:rPr>
        <w:t xml:space="preserve"> </w:t>
      </w:r>
      <w:proofErr w:type="spellStart"/>
      <w:r>
        <w:rPr>
          <w:spacing w:val="-2"/>
        </w:rPr>
        <w:t>Microorganisms</w:t>
      </w:r>
      <w:proofErr w:type="spellEnd"/>
      <w:r>
        <w:rPr>
          <w:spacing w:val="-2"/>
        </w:rPr>
        <w:t>)</w:t>
      </w:r>
    </w:p>
    <w:p w14:paraId="1A43CBB5" w14:textId="77777777" w:rsidR="00A607E1" w:rsidRDefault="00A607E1">
      <w:pPr>
        <w:pStyle w:val="GvdeMetni"/>
        <w:spacing w:before="3"/>
      </w:pPr>
    </w:p>
    <w:p w14:paraId="35EA9C45" w14:textId="77777777" w:rsidR="00A607E1" w:rsidRDefault="003D549B">
      <w:pPr>
        <w:pStyle w:val="GvdeMetni"/>
        <w:spacing w:before="1" w:line="278" w:lineRule="auto"/>
        <w:ind w:left="412" w:right="196"/>
      </w:pPr>
      <w:r>
        <w:t>TS</w:t>
      </w:r>
      <w:r>
        <w:rPr>
          <w:spacing w:val="-13"/>
        </w:rPr>
        <w:t xml:space="preserve"> </w:t>
      </w:r>
      <w:r>
        <w:t>EN</w:t>
      </w:r>
      <w:r>
        <w:rPr>
          <w:spacing w:val="-12"/>
        </w:rPr>
        <w:t xml:space="preserve"> </w:t>
      </w:r>
      <w:r>
        <w:t>ISO</w:t>
      </w:r>
      <w:r>
        <w:rPr>
          <w:spacing w:val="-13"/>
        </w:rPr>
        <w:t xml:space="preserve"> </w:t>
      </w:r>
      <w:r>
        <w:t>7235:</w:t>
      </w:r>
      <w:r>
        <w:rPr>
          <w:spacing w:val="-12"/>
        </w:rPr>
        <w:t xml:space="preserve"> </w:t>
      </w:r>
      <w:r>
        <w:t>Akustik-Kanallı</w:t>
      </w:r>
      <w:r>
        <w:rPr>
          <w:spacing w:val="-13"/>
        </w:rPr>
        <w:t xml:space="preserve"> </w:t>
      </w:r>
      <w:r>
        <w:t>susturucular</w:t>
      </w:r>
      <w:r>
        <w:rPr>
          <w:spacing w:val="-13"/>
        </w:rPr>
        <w:t xml:space="preserve"> </w:t>
      </w:r>
      <w:r>
        <w:t>için</w:t>
      </w:r>
      <w:r>
        <w:rPr>
          <w:spacing w:val="-12"/>
        </w:rPr>
        <w:t xml:space="preserve"> </w:t>
      </w:r>
      <w:r>
        <w:t>ölçme</w:t>
      </w:r>
      <w:r>
        <w:rPr>
          <w:spacing w:val="-13"/>
        </w:rPr>
        <w:t xml:space="preserve"> </w:t>
      </w:r>
      <w:r>
        <w:t>işlemleri-Araya</w:t>
      </w:r>
      <w:r>
        <w:rPr>
          <w:spacing w:val="-12"/>
        </w:rPr>
        <w:t xml:space="preserve"> </w:t>
      </w:r>
      <w:r>
        <w:t>girme</w:t>
      </w:r>
      <w:r>
        <w:rPr>
          <w:spacing w:val="-13"/>
        </w:rPr>
        <w:t xml:space="preserve"> </w:t>
      </w:r>
      <w:r>
        <w:t>kaybı,</w:t>
      </w:r>
      <w:r>
        <w:rPr>
          <w:spacing w:val="-12"/>
        </w:rPr>
        <w:t xml:space="preserve"> </w:t>
      </w:r>
      <w:r>
        <w:t>akış</w:t>
      </w:r>
      <w:r>
        <w:rPr>
          <w:spacing w:val="-13"/>
        </w:rPr>
        <w:t xml:space="preserve"> </w:t>
      </w:r>
      <w:r>
        <w:t>gürültüsü</w:t>
      </w:r>
      <w:r>
        <w:rPr>
          <w:spacing w:val="-12"/>
        </w:rPr>
        <w:t xml:space="preserve"> </w:t>
      </w:r>
      <w:r>
        <w:t>ve</w:t>
      </w:r>
      <w:r>
        <w:rPr>
          <w:spacing w:val="-13"/>
        </w:rPr>
        <w:t xml:space="preserve"> </w:t>
      </w:r>
      <w:r>
        <w:t>toplam</w:t>
      </w:r>
      <w:r>
        <w:rPr>
          <w:spacing w:val="-12"/>
        </w:rPr>
        <w:t xml:space="preserve"> </w:t>
      </w:r>
      <w:r>
        <w:t>basınç</w:t>
      </w:r>
      <w:r>
        <w:rPr>
          <w:spacing w:val="-13"/>
        </w:rPr>
        <w:t xml:space="preserve"> </w:t>
      </w:r>
      <w:r>
        <w:t>kaybı (</w:t>
      </w:r>
      <w:proofErr w:type="spellStart"/>
      <w:r>
        <w:t>Acoustics</w:t>
      </w:r>
      <w:proofErr w:type="spellEnd"/>
      <w:r>
        <w:t xml:space="preserve">; </w:t>
      </w:r>
      <w:proofErr w:type="spellStart"/>
      <w:r>
        <w:t>measurement</w:t>
      </w:r>
      <w:proofErr w:type="spellEnd"/>
      <w:r>
        <w:t xml:space="preserve"> </w:t>
      </w:r>
      <w:proofErr w:type="spellStart"/>
      <w:r>
        <w:t>procedures</w:t>
      </w:r>
      <w:proofErr w:type="spellEnd"/>
      <w:r>
        <w:t xml:space="preserve"> </w:t>
      </w:r>
      <w:proofErr w:type="spellStart"/>
      <w:r>
        <w:t>for</w:t>
      </w:r>
      <w:proofErr w:type="spellEnd"/>
      <w:r>
        <w:t xml:space="preserve"> </w:t>
      </w:r>
      <w:proofErr w:type="spellStart"/>
      <w:r>
        <w:t>ducted</w:t>
      </w:r>
      <w:proofErr w:type="spellEnd"/>
      <w:r>
        <w:t xml:space="preserve"> </w:t>
      </w:r>
      <w:proofErr w:type="spellStart"/>
      <w:proofErr w:type="gramStart"/>
      <w:r>
        <w:t>silencers</w:t>
      </w:r>
      <w:proofErr w:type="spellEnd"/>
      <w:r>
        <w:t>;</w:t>
      </w:r>
      <w:proofErr w:type="gramEnd"/>
      <w:r>
        <w:t xml:space="preserve"> </w:t>
      </w:r>
      <w:proofErr w:type="spellStart"/>
      <w:r>
        <w:t>insertion</w:t>
      </w:r>
      <w:proofErr w:type="spellEnd"/>
      <w:r>
        <w:t xml:space="preserve"> </w:t>
      </w:r>
      <w:proofErr w:type="spellStart"/>
      <w:r>
        <w:t>loss</w:t>
      </w:r>
      <w:proofErr w:type="spellEnd"/>
      <w:r>
        <w:t xml:space="preserve">, </w:t>
      </w:r>
      <w:proofErr w:type="spellStart"/>
      <w:r>
        <w:t>flow</w:t>
      </w:r>
      <w:proofErr w:type="spellEnd"/>
      <w:r>
        <w:t xml:space="preserve"> </w:t>
      </w:r>
      <w:proofErr w:type="spellStart"/>
      <w:r>
        <w:t>noise</w:t>
      </w:r>
      <w:proofErr w:type="spellEnd"/>
      <w:r>
        <w:t xml:space="preserve"> </w:t>
      </w:r>
      <w:proofErr w:type="spellStart"/>
      <w:r>
        <w:t>and</w:t>
      </w:r>
      <w:proofErr w:type="spellEnd"/>
      <w:r>
        <w:t xml:space="preserve"> total </w:t>
      </w:r>
      <w:proofErr w:type="spellStart"/>
      <w:r>
        <w:t>pressure</w:t>
      </w:r>
      <w:proofErr w:type="spellEnd"/>
      <w:r>
        <w:t xml:space="preserve"> </w:t>
      </w:r>
      <w:proofErr w:type="spellStart"/>
      <w:r>
        <w:t>loss</w:t>
      </w:r>
      <w:proofErr w:type="spellEnd"/>
      <w:r>
        <w:t>)</w:t>
      </w:r>
    </w:p>
    <w:p w14:paraId="0479E1C8" w14:textId="77777777" w:rsidR="00A607E1" w:rsidRDefault="003D549B">
      <w:pPr>
        <w:pStyle w:val="GvdeMetni"/>
        <w:spacing w:before="196" w:line="278" w:lineRule="auto"/>
        <w:ind w:left="412" w:right="1161"/>
      </w:pPr>
      <w:r>
        <w:t>TS</w:t>
      </w:r>
      <w:r>
        <w:rPr>
          <w:spacing w:val="-13"/>
        </w:rPr>
        <w:t xml:space="preserve"> </w:t>
      </w:r>
      <w:r>
        <w:t>EN</w:t>
      </w:r>
      <w:r>
        <w:rPr>
          <w:spacing w:val="-12"/>
        </w:rPr>
        <w:t xml:space="preserve"> </w:t>
      </w:r>
      <w:r>
        <w:t>ISO/IEC</w:t>
      </w:r>
      <w:r>
        <w:rPr>
          <w:spacing w:val="-13"/>
        </w:rPr>
        <w:t xml:space="preserve"> </w:t>
      </w:r>
      <w:r>
        <w:t>17025:</w:t>
      </w:r>
      <w:r>
        <w:rPr>
          <w:spacing w:val="-12"/>
        </w:rPr>
        <w:t xml:space="preserve"> </w:t>
      </w:r>
      <w:r>
        <w:t>Deney</w:t>
      </w:r>
      <w:r>
        <w:rPr>
          <w:spacing w:val="-13"/>
        </w:rPr>
        <w:t xml:space="preserve"> </w:t>
      </w:r>
      <w:r>
        <w:t>ve</w:t>
      </w:r>
      <w:r>
        <w:rPr>
          <w:spacing w:val="-13"/>
        </w:rPr>
        <w:t xml:space="preserve"> </w:t>
      </w:r>
      <w:r>
        <w:t>kalibrasyon</w:t>
      </w:r>
      <w:r>
        <w:rPr>
          <w:spacing w:val="-12"/>
        </w:rPr>
        <w:t xml:space="preserve"> </w:t>
      </w:r>
      <w:r>
        <w:t>laboratuvarlarının</w:t>
      </w:r>
      <w:r>
        <w:rPr>
          <w:spacing w:val="-13"/>
        </w:rPr>
        <w:t xml:space="preserve"> </w:t>
      </w:r>
      <w:r>
        <w:t>yeterliliği</w:t>
      </w:r>
      <w:r>
        <w:rPr>
          <w:spacing w:val="-12"/>
        </w:rPr>
        <w:t xml:space="preserve"> </w:t>
      </w:r>
      <w:r>
        <w:t>için</w:t>
      </w:r>
      <w:r>
        <w:rPr>
          <w:spacing w:val="-13"/>
        </w:rPr>
        <w:t xml:space="preserve"> </w:t>
      </w:r>
      <w:r>
        <w:t>genel</w:t>
      </w:r>
      <w:r>
        <w:rPr>
          <w:spacing w:val="-12"/>
        </w:rPr>
        <w:t xml:space="preserve"> </w:t>
      </w:r>
      <w:r>
        <w:t>şartlar</w:t>
      </w:r>
      <w:r>
        <w:rPr>
          <w:spacing w:val="-13"/>
        </w:rPr>
        <w:t xml:space="preserve"> </w:t>
      </w:r>
      <w:r>
        <w:t>(General</w:t>
      </w:r>
      <w:r>
        <w:rPr>
          <w:spacing w:val="-12"/>
        </w:rPr>
        <w:t xml:space="preserve"> </w:t>
      </w:r>
      <w:proofErr w:type="spellStart"/>
      <w:r>
        <w:t>requirements</w:t>
      </w:r>
      <w:proofErr w:type="spellEnd"/>
      <w:r>
        <w:rPr>
          <w:spacing w:val="-13"/>
        </w:rPr>
        <w:t xml:space="preserve"> </w:t>
      </w:r>
      <w:proofErr w:type="spellStart"/>
      <w:r>
        <w:t>for</w:t>
      </w:r>
      <w:proofErr w:type="spellEnd"/>
      <w:r>
        <w:rPr>
          <w:spacing w:val="-12"/>
        </w:rPr>
        <w:t xml:space="preserve"> </w:t>
      </w:r>
      <w:proofErr w:type="spellStart"/>
      <w:r>
        <w:t>the</w:t>
      </w:r>
      <w:proofErr w:type="spellEnd"/>
      <w:r>
        <w:t xml:space="preserve"> </w:t>
      </w:r>
      <w:proofErr w:type="spellStart"/>
      <w:r>
        <w:t>competence</w:t>
      </w:r>
      <w:proofErr w:type="spellEnd"/>
      <w:r>
        <w:t xml:space="preserve"> of </w:t>
      </w:r>
      <w:proofErr w:type="spellStart"/>
      <w:r>
        <w:t>testing</w:t>
      </w:r>
      <w:proofErr w:type="spellEnd"/>
      <w:r>
        <w:t xml:space="preserve"> </w:t>
      </w:r>
      <w:proofErr w:type="spellStart"/>
      <w:r>
        <w:t>and</w:t>
      </w:r>
      <w:proofErr w:type="spellEnd"/>
      <w:r>
        <w:t xml:space="preserve"> </w:t>
      </w:r>
      <w:proofErr w:type="spellStart"/>
      <w:r>
        <w:t>calibration</w:t>
      </w:r>
      <w:proofErr w:type="spellEnd"/>
      <w:r>
        <w:t xml:space="preserve"> </w:t>
      </w:r>
      <w:proofErr w:type="spellStart"/>
      <w:r>
        <w:t>laboratories</w:t>
      </w:r>
      <w:proofErr w:type="spellEnd"/>
      <w:r>
        <w:t>)</w:t>
      </w:r>
    </w:p>
    <w:p w14:paraId="52D7598C" w14:textId="77777777" w:rsidR="00A607E1" w:rsidRDefault="00A607E1">
      <w:pPr>
        <w:pStyle w:val="GvdeMetni"/>
        <w:spacing w:before="19"/>
      </w:pPr>
    </w:p>
    <w:p w14:paraId="2A9329ED" w14:textId="77777777" w:rsidR="00A607E1" w:rsidRDefault="003D549B">
      <w:pPr>
        <w:pStyle w:val="GvdeMetni"/>
        <w:spacing w:line="292" w:lineRule="auto"/>
        <w:ind w:left="412" w:right="196"/>
      </w:pPr>
      <w:r>
        <w:t>TS</w:t>
      </w:r>
      <w:r>
        <w:rPr>
          <w:spacing w:val="-7"/>
        </w:rPr>
        <w:t xml:space="preserve"> </w:t>
      </w:r>
      <w:r>
        <w:t>ISO</w:t>
      </w:r>
      <w:r>
        <w:rPr>
          <w:spacing w:val="-8"/>
        </w:rPr>
        <w:t xml:space="preserve"> </w:t>
      </w:r>
      <w:r>
        <w:t>1940-1:</w:t>
      </w:r>
      <w:r>
        <w:rPr>
          <w:spacing w:val="-10"/>
        </w:rPr>
        <w:t xml:space="preserve"> </w:t>
      </w:r>
      <w:r>
        <w:t>Mekanik</w:t>
      </w:r>
      <w:r>
        <w:rPr>
          <w:spacing w:val="-7"/>
        </w:rPr>
        <w:t xml:space="preserve"> </w:t>
      </w:r>
      <w:r>
        <w:t>titreşim</w:t>
      </w:r>
      <w:r>
        <w:rPr>
          <w:spacing w:val="-5"/>
        </w:rPr>
        <w:t xml:space="preserve"> </w:t>
      </w:r>
      <w:r>
        <w:t>–</w:t>
      </w:r>
      <w:r>
        <w:rPr>
          <w:spacing w:val="-7"/>
        </w:rPr>
        <w:t xml:space="preserve"> </w:t>
      </w:r>
      <w:r>
        <w:t>Sabit</w:t>
      </w:r>
      <w:r>
        <w:rPr>
          <w:spacing w:val="-7"/>
        </w:rPr>
        <w:t xml:space="preserve"> </w:t>
      </w:r>
      <w:r>
        <w:t>(rijit)</w:t>
      </w:r>
      <w:r>
        <w:rPr>
          <w:spacing w:val="-7"/>
        </w:rPr>
        <w:t xml:space="preserve"> </w:t>
      </w:r>
      <w:r>
        <w:t>durumdaki</w:t>
      </w:r>
      <w:r>
        <w:rPr>
          <w:spacing w:val="-7"/>
        </w:rPr>
        <w:t xml:space="preserve"> </w:t>
      </w:r>
      <w:r>
        <w:t>rotorlar</w:t>
      </w:r>
      <w:r>
        <w:rPr>
          <w:spacing w:val="-7"/>
        </w:rPr>
        <w:t xml:space="preserve"> </w:t>
      </w:r>
      <w:r>
        <w:t>için</w:t>
      </w:r>
      <w:r>
        <w:rPr>
          <w:spacing w:val="-9"/>
        </w:rPr>
        <w:t xml:space="preserve"> </w:t>
      </w:r>
      <w:r>
        <w:t>denge</w:t>
      </w:r>
      <w:r>
        <w:rPr>
          <w:spacing w:val="-9"/>
        </w:rPr>
        <w:t xml:space="preserve"> </w:t>
      </w:r>
      <w:r>
        <w:t>kalitesi</w:t>
      </w:r>
      <w:r>
        <w:rPr>
          <w:spacing w:val="-7"/>
        </w:rPr>
        <w:t xml:space="preserve"> </w:t>
      </w:r>
      <w:proofErr w:type="gramStart"/>
      <w:r>
        <w:t>kuralları</w:t>
      </w:r>
      <w:r>
        <w:rPr>
          <w:spacing w:val="-4"/>
        </w:rPr>
        <w:t xml:space="preserve"> </w:t>
      </w:r>
      <w:r>
        <w:t>-</w:t>
      </w:r>
      <w:proofErr w:type="gramEnd"/>
      <w:r>
        <w:rPr>
          <w:spacing w:val="-7"/>
        </w:rPr>
        <w:t xml:space="preserve"> </w:t>
      </w:r>
      <w:r>
        <w:t>Bölüm</w:t>
      </w:r>
      <w:r>
        <w:rPr>
          <w:spacing w:val="-7"/>
        </w:rPr>
        <w:t xml:space="preserve"> </w:t>
      </w:r>
      <w:r>
        <w:t>1:</w:t>
      </w:r>
      <w:r>
        <w:rPr>
          <w:spacing w:val="-9"/>
        </w:rPr>
        <w:t xml:space="preserve"> </w:t>
      </w:r>
      <w:r>
        <w:t>Dengeleme</w:t>
      </w:r>
      <w:r>
        <w:rPr>
          <w:spacing w:val="-7"/>
        </w:rPr>
        <w:t xml:space="preserve"> </w:t>
      </w:r>
      <w:r>
        <w:t>toleransları özellikleri</w:t>
      </w:r>
      <w:r>
        <w:rPr>
          <w:spacing w:val="-1"/>
        </w:rPr>
        <w:t xml:space="preserve"> </w:t>
      </w:r>
      <w:r>
        <w:t>ve</w:t>
      </w:r>
      <w:r>
        <w:rPr>
          <w:spacing w:val="-3"/>
        </w:rPr>
        <w:t xml:space="preserve"> </w:t>
      </w:r>
      <w:r>
        <w:t>doğrulanması</w:t>
      </w:r>
      <w:r>
        <w:rPr>
          <w:spacing w:val="-1"/>
        </w:rPr>
        <w:t xml:space="preserve"> </w:t>
      </w:r>
      <w:r>
        <w:t>(</w:t>
      </w:r>
      <w:proofErr w:type="spellStart"/>
      <w:r>
        <w:t>Mechanical</w:t>
      </w:r>
      <w:proofErr w:type="spellEnd"/>
      <w:r>
        <w:rPr>
          <w:spacing w:val="-3"/>
        </w:rPr>
        <w:t xml:space="preserve"> </w:t>
      </w:r>
      <w:proofErr w:type="spellStart"/>
      <w:r>
        <w:t>vibration</w:t>
      </w:r>
      <w:proofErr w:type="spellEnd"/>
      <w:r>
        <w:t xml:space="preserve"> --</w:t>
      </w:r>
      <w:r>
        <w:rPr>
          <w:spacing w:val="-1"/>
        </w:rPr>
        <w:t xml:space="preserve"> </w:t>
      </w:r>
      <w:proofErr w:type="spellStart"/>
      <w:r>
        <w:t>Balance</w:t>
      </w:r>
      <w:proofErr w:type="spellEnd"/>
      <w:r>
        <w:rPr>
          <w:spacing w:val="-3"/>
        </w:rPr>
        <w:t xml:space="preserve"> </w:t>
      </w:r>
      <w:proofErr w:type="spellStart"/>
      <w:r>
        <w:t>quality</w:t>
      </w:r>
      <w:proofErr w:type="spellEnd"/>
      <w:r>
        <w:t xml:space="preserve"> </w:t>
      </w:r>
      <w:proofErr w:type="spellStart"/>
      <w:r>
        <w:t>requirements</w:t>
      </w:r>
      <w:proofErr w:type="spellEnd"/>
      <w:r>
        <w:t xml:space="preserve"> </w:t>
      </w:r>
      <w:proofErr w:type="spellStart"/>
      <w:r>
        <w:t>for</w:t>
      </w:r>
      <w:proofErr w:type="spellEnd"/>
      <w:r>
        <w:rPr>
          <w:spacing w:val="-1"/>
        </w:rPr>
        <w:t xml:space="preserve"> </w:t>
      </w:r>
      <w:proofErr w:type="spellStart"/>
      <w:r>
        <w:t>rotors</w:t>
      </w:r>
      <w:proofErr w:type="spellEnd"/>
      <w:r>
        <w:rPr>
          <w:spacing w:val="-2"/>
        </w:rPr>
        <w:t xml:space="preserve"> </w:t>
      </w:r>
      <w:r>
        <w:t>in</w:t>
      </w:r>
      <w:r>
        <w:rPr>
          <w:spacing w:val="-1"/>
        </w:rPr>
        <w:t xml:space="preserve"> </w:t>
      </w:r>
      <w:r>
        <w:t>a</w:t>
      </w:r>
      <w:r>
        <w:rPr>
          <w:spacing w:val="-3"/>
        </w:rPr>
        <w:t xml:space="preserve"> </w:t>
      </w:r>
      <w:proofErr w:type="spellStart"/>
      <w:r>
        <w:t>constant</w:t>
      </w:r>
      <w:proofErr w:type="spellEnd"/>
      <w:r>
        <w:rPr>
          <w:spacing w:val="-1"/>
        </w:rPr>
        <w:t xml:space="preserve"> </w:t>
      </w:r>
      <w:r>
        <w:t>(</w:t>
      </w:r>
      <w:proofErr w:type="spellStart"/>
      <w:r>
        <w:t>rigid</w:t>
      </w:r>
      <w:proofErr w:type="spellEnd"/>
      <w:r>
        <w:t>)</w:t>
      </w:r>
      <w:r>
        <w:rPr>
          <w:spacing w:val="-3"/>
        </w:rPr>
        <w:t xml:space="preserve"> </w:t>
      </w:r>
      <w:proofErr w:type="spellStart"/>
      <w:r>
        <w:t>state</w:t>
      </w:r>
      <w:proofErr w:type="spellEnd"/>
      <w:r>
        <w:t xml:space="preserve"> --</w:t>
      </w:r>
      <w:r>
        <w:rPr>
          <w:spacing w:val="-1"/>
        </w:rPr>
        <w:t xml:space="preserve"> </w:t>
      </w:r>
      <w:proofErr w:type="spellStart"/>
      <w:r>
        <w:t>Part</w:t>
      </w:r>
      <w:proofErr w:type="spellEnd"/>
      <w:r>
        <w:rPr>
          <w:spacing w:val="-1"/>
        </w:rPr>
        <w:t xml:space="preserve"> </w:t>
      </w:r>
      <w:r>
        <w:t xml:space="preserve">1: </w:t>
      </w:r>
      <w:proofErr w:type="spellStart"/>
      <w:r>
        <w:t>Specification</w:t>
      </w:r>
      <w:proofErr w:type="spellEnd"/>
      <w:r>
        <w:t xml:space="preserve"> </w:t>
      </w:r>
      <w:proofErr w:type="spellStart"/>
      <w:r>
        <w:t>and</w:t>
      </w:r>
      <w:proofErr w:type="spellEnd"/>
      <w:r>
        <w:t xml:space="preserve"> </w:t>
      </w:r>
      <w:proofErr w:type="spellStart"/>
      <w:r>
        <w:t>verification</w:t>
      </w:r>
      <w:proofErr w:type="spellEnd"/>
      <w:r>
        <w:t xml:space="preserve"> of </w:t>
      </w:r>
      <w:proofErr w:type="spellStart"/>
      <w:r>
        <w:t>balance</w:t>
      </w:r>
      <w:proofErr w:type="spellEnd"/>
      <w:r>
        <w:t xml:space="preserve"> </w:t>
      </w:r>
      <w:proofErr w:type="spellStart"/>
      <w:r>
        <w:t>tolerances</w:t>
      </w:r>
      <w:proofErr w:type="spellEnd"/>
      <w:r>
        <w:t>)</w:t>
      </w:r>
    </w:p>
    <w:p w14:paraId="6ABC294F" w14:textId="77777777" w:rsidR="00A607E1" w:rsidRDefault="003D549B">
      <w:pPr>
        <w:pStyle w:val="GvdeMetni"/>
        <w:spacing w:before="193" w:line="292" w:lineRule="auto"/>
        <w:ind w:left="412" w:right="310"/>
      </w:pPr>
      <w:r>
        <w:t>EN</w:t>
      </w:r>
      <w:r>
        <w:rPr>
          <w:spacing w:val="-3"/>
        </w:rPr>
        <w:t xml:space="preserve"> </w:t>
      </w:r>
      <w:r>
        <w:t>1751:</w:t>
      </w:r>
      <w:r>
        <w:rPr>
          <w:spacing w:val="-3"/>
        </w:rPr>
        <w:t xml:space="preserve"> </w:t>
      </w:r>
      <w:r>
        <w:t>Binalar</w:t>
      </w:r>
      <w:r>
        <w:rPr>
          <w:spacing w:val="-3"/>
        </w:rPr>
        <w:t xml:space="preserve"> </w:t>
      </w:r>
      <w:r>
        <w:t>için</w:t>
      </w:r>
      <w:r>
        <w:rPr>
          <w:spacing w:val="-3"/>
        </w:rPr>
        <w:t xml:space="preserve"> </w:t>
      </w:r>
      <w:r>
        <w:t>Havalandırma</w:t>
      </w:r>
      <w:r>
        <w:rPr>
          <w:spacing w:val="-1"/>
        </w:rPr>
        <w:t xml:space="preserve"> </w:t>
      </w:r>
      <w:r>
        <w:t>–</w:t>
      </w:r>
      <w:r>
        <w:rPr>
          <w:spacing w:val="-2"/>
        </w:rPr>
        <w:t xml:space="preserve"> </w:t>
      </w:r>
      <w:r>
        <w:t>Hava</w:t>
      </w:r>
      <w:r>
        <w:rPr>
          <w:spacing w:val="-3"/>
        </w:rPr>
        <w:t xml:space="preserve"> </w:t>
      </w:r>
      <w:r>
        <w:t>Terminal</w:t>
      </w:r>
      <w:r>
        <w:rPr>
          <w:spacing w:val="-3"/>
        </w:rPr>
        <w:t xml:space="preserve"> </w:t>
      </w:r>
      <w:r>
        <w:t>Cihazları.</w:t>
      </w:r>
      <w:r>
        <w:rPr>
          <w:spacing w:val="-3"/>
        </w:rPr>
        <w:t xml:space="preserve"> </w:t>
      </w:r>
      <w:r>
        <w:t>Damper</w:t>
      </w:r>
      <w:r>
        <w:rPr>
          <w:spacing w:val="-5"/>
        </w:rPr>
        <w:t xml:space="preserve"> </w:t>
      </w:r>
      <w:r>
        <w:t>ve</w:t>
      </w:r>
      <w:r>
        <w:rPr>
          <w:spacing w:val="-5"/>
        </w:rPr>
        <w:t xml:space="preserve"> </w:t>
      </w:r>
      <w:r>
        <w:t>vanaların</w:t>
      </w:r>
      <w:r>
        <w:rPr>
          <w:spacing w:val="-3"/>
        </w:rPr>
        <w:t xml:space="preserve"> </w:t>
      </w:r>
      <w:r>
        <w:t>aerodinamik</w:t>
      </w:r>
      <w:r>
        <w:rPr>
          <w:spacing w:val="-2"/>
        </w:rPr>
        <w:t xml:space="preserve"> </w:t>
      </w:r>
      <w:r>
        <w:t>testleri</w:t>
      </w:r>
      <w:r>
        <w:rPr>
          <w:spacing w:val="-3"/>
        </w:rPr>
        <w:t xml:space="preserve"> </w:t>
      </w:r>
      <w:r>
        <w:t>(</w:t>
      </w:r>
      <w:proofErr w:type="spellStart"/>
      <w:r>
        <w:t>Ventilation</w:t>
      </w:r>
      <w:proofErr w:type="spellEnd"/>
      <w:r>
        <w:rPr>
          <w:spacing w:val="-3"/>
        </w:rPr>
        <w:t xml:space="preserve"> </w:t>
      </w:r>
      <w:proofErr w:type="spellStart"/>
      <w:r>
        <w:t>for</w:t>
      </w:r>
      <w:proofErr w:type="spellEnd"/>
      <w:r>
        <w:rPr>
          <w:spacing w:val="-6"/>
        </w:rPr>
        <w:t xml:space="preserve"> </w:t>
      </w:r>
      <w:proofErr w:type="spellStart"/>
      <w:r>
        <w:t>buildings</w:t>
      </w:r>
      <w:proofErr w:type="spellEnd"/>
      <w:r>
        <w:t xml:space="preserve">. </w:t>
      </w:r>
      <w:proofErr w:type="spellStart"/>
      <w:r>
        <w:t>Air</w:t>
      </w:r>
      <w:proofErr w:type="spellEnd"/>
      <w:r>
        <w:t xml:space="preserve"> terminal </w:t>
      </w:r>
      <w:proofErr w:type="spellStart"/>
      <w:r>
        <w:t>devices</w:t>
      </w:r>
      <w:proofErr w:type="spellEnd"/>
      <w:r>
        <w:t xml:space="preserve">. </w:t>
      </w:r>
      <w:proofErr w:type="spellStart"/>
      <w:r>
        <w:t>Aerodynamic</w:t>
      </w:r>
      <w:proofErr w:type="spellEnd"/>
      <w:r>
        <w:t xml:space="preserve"> </w:t>
      </w:r>
      <w:proofErr w:type="spellStart"/>
      <w:r>
        <w:t>testing</w:t>
      </w:r>
      <w:proofErr w:type="spellEnd"/>
      <w:r>
        <w:t xml:space="preserve"> of damper </w:t>
      </w:r>
      <w:proofErr w:type="spellStart"/>
      <w:r>
        <w:t>and</w:t>
      </w:r>
      <w:proofErr w:type="spellEnd"/>
      <w:r>
        <w:t xml:space="preserve"> </w:t>
      </w:r>
      <w:proofErr w:type="spellStart"/>
      <w:r>
        <w:t>valves</w:t>
      </w:r>
      <w:proofErr w:type="spellEnd"/>
      <w:r>
        <w:t>)</w:t>
      </w:r>
    </w:p>
    <w:p w14:paraId="4F89AF17" w14:textId="77777777" w:rsidR="00A607E1" w:rsidRDefault="003D549B">
      <w:pPr>
        <w:pStyle w:val="GvdeMetni"/>
        <w:spacing w:before="196" w:line="292" w:lineRule="auto"/>
        <w:ind w:left="412"/>
      </w:pPr>
      <w:r>
        <w:t>VDI</w:t>
      </w:r>
      <w:r>
        <w:rPr>
          <w:spacing w:val="-9"/>
        </w:rPr>
        <w:t xml:space="preserve"> </w:t>
      </w:r>
      <w:r>
        <w:t>2060:</w:t>
      </w:r>
      <w:r>
        <w:rPr>
          <w:spacing w:val="-11"/>
        </w:rPr>
        <w:t xml:space="preserve"> </w:t>
      </w:r>
      <w:r>
        <w:t>Lineer</w:t>
      </w:r>
      <w:r>
        <w:rPr>
          <w:spacing w:val="-11"/>
        </w:rPr>
        <w:t xml:space="preserve"> </w:t>
      </w:r>
      <w:r>
        <w:t>olmayan</w:t>
      </w:r>
      <w:r>
        <w:rPr>
          <w:spacing w:val="-9"/>
        </w:rPr>
        <w:t xml:space="preserve"> </w:t>
      </w:r>
      <w:r>
        <w:t>titreşimli</w:t>
      </w:r>
      <w:r>
        <w:rPr>
          <w:spacing w:val="-11"/>
        </w:rPr>
        <w:t xml:space="preserve"> </w:t>
      </w:r>
      <w:r>
        <w:t>sistemlerin</w:t>
      </w:r>
      <w:r>
        <w:rPr>
          <w:spacing w:val="-9"/>
        </w:rPr>
        <w:t xml:space="preserve"> </w:t>
      </w:r>
      <w:r>
        <w:t>karakteristik</w:t>
      </w:r>
      <w:r>
        <w:rPr>
          <w:spacing w:val="-8"/>
        </w:rPr>
        <w:t xml:space="preserve"> </w:t>
      </w:r>
      <w:r>
        <w:t>ve</w:t>
      </w:r>
      <w:r>
        <w:rPr>
          <w:spacing w:val="-9"/>
        </w:rPr>
        <w:t xml:space="preserve"> </w:t>
      </w:r>
      <w:r>
        <w:t>kabulleri</w:t>
      </w:r>
      <w:r>
        <w:rPr>
          <w:spacing w:val="-9"/>
        </w:rPr>
        <w:t xml:space="preserve"> </w:t>
      </w:r>
      <w:r>
        <w:t>(</w:t>
      </w:r>
      <w:proofErr w:type="spellStart"/>
      <w:r>
        <w:t>Characteristics</w:t>
      </w:r>
      <w:proofErr w:type="spellEnd"/>
      <w:r>
        <w:rPr>
          <w:spacing w:val="-10"/>
        </w:rPr>
        <w:t xml:space="preserve"> </w:t>
      </w:r>
      <w:proofErr w:type="spellStart"/>
      <w:r>
        <w:t>and</w:t>
      </w:r>
      <w:proofErr w:type="spellEnd"/>
      <w:r>
        <w:rPr>
          <w:spacing w:val="-9"/>
        </w:rPr>
        <w:t xml:space="preserve"> </w:t>
      </w:r>
      <w:proofErr w:type="spellStart"/>
      <w:r>
        <w:t>Recognition</w:t>
      </w:r>
      <w:proofErr w:type="spellEnd"/>
      <w:r>
        <w:rPr>
          <w:spacing w:val="-11"/>
        </w:rPr>
        <w:t xml:space="preserve"> </w:t>
      </w:r>
      <w:r>
        <w:t>of</w:t>
      </w:r>
      <w:r>
        <w:rPr>
          <w:spacing w:val="-9"/>
        </w:rPr>
        <w:t xml:space="preserve"> </w:t>
      </w:r>
      <w:proofErr w:type="spellStart"/>
      <w:r>
        <w:t>non-linear</w:t>
      </w:r>
      <w:proofErr w:type="spellEnd"/>
      <w:r>
        <w:rPr>
          <w:spacing w:val="-9"/>
        </w:rPr>
        <w:t xml:space="preserve"> </w:t>
      </w:r>
      <w:proofErr w:type="spellStart"/>
      <w:r>
        <w:t>Vibratory</w:t>
      </w:r>
      <w:proofErr w:type="spellEnd"/>
      <w:r>
        <w:t xml:space="preserve"> </w:t>
      </w:r>
      <w:proofErr w:type="spellStart"/>
      <w:r>
        <w:rPr>
          <w:spacing w:val="-2"/>
        </w:rPr>
        <w:t>Systems</w:t>
      </w:r>
      <w:proofErr w:type="spellEnd"/>
      <w:r>
        <w:rPr>
          <w:spacing w:val="-2"/>
        </w:rPr>
        <w:t>)</w:t>
      </w:r>
    </w:p>
    <w:p w14:paraId="700ED4B4" w14:textId="77777777" w:rsidR="00A607E1" w:rsidRDefault="003D549B">
      <w:pPr>
        <w:pStyle w:val="GvdeMetni"/>
        <w:spacing w:before="193" w:line="295" w:lineRule="auto"/>
        <w:ind w:left="412" w:right="196"/>
      </w:pPr>
      <w:r>
        <w:t>VDI</w:t>
      </w:r>
      <w:r>
        <w:rPr>
          <w:spacing w:val="-1"/>
        </w:rPr>
        <w:t xml:space="preserve"> </w:t>
      </w:r>
      <w:r>
        <w:t>2071:</w:t>
      </w:r>
      <w:r>
        <w:rPr>
          <w:spacing w:val="-3"/>
        </w:rPr>
        <w:t xml:space="preserve"> </w:t>
      </w:r>
      <w:r>
        <w:t>Isıtma</w:t>
      </w:r>
      <w:r>
        <w:rPr>
          <w:spacing w:val="-3"/>
        </w:rPr>
        <w:t xml:space="preserve"> </w:t>
      </w:r>
      <w:r>
        <w:t>havalandırma</w:t>
      </w:r>
      <w:r>
        <w:rPr>
          <w:spacing w:val="-1"/>
        </w:rPr>
        <w:t xml:space="preserve"> </w:t>
      </w:r>
      <w:r>
        <w:t>ve</w:t>
      </w:r>
      <w:r>
        <w:rPr>
          <w:spacing w:val="-3"/>
        </w:rPr>
        <w:t xml:space="preserve"> </w:t>
      </w:r>
      <w:r>
        <w:t>klima</w:t>
      </w:r>
      <w:r>
        <w:rPr>
          <w:spacing w:val="-3"/>
        </w:rPr>
        <w:t xml:space="preserve"> </w:t>
      </w:r>
      <w:r>
        <w:t>tesislerinde</w:t>
      </w:r>
      <w:r>
        <w:rPr>
          <w:spacing w:val="-1"/>
        </w:rPr>
        <w:t xml:space="preserve"> </w:t>
      </w:r>
      <w:r>
        <w:t>ısı</w:t>
      </w:r>
      <w:r>
        <w:rPr>
          <w:spacing w:val="-3"/>
        </w:rPr>
        <w:t xml:space="preserve"> </w:t>
      </w:r>
      <w:r>
        <w:t>geri</w:t>
      </w:r>
      <w:r>
        <w:rPr>
          <w:spacing w:val="-3"/>
        </w:rPr>
        <w:t xml:space="preserve"> </w:t>
      </w:r>
      <w:r>
        <w:t>kazanımı</w:t>
      </w:r>
      <w:r>
        <w:rPr>
          <w:spacing w:val="-1"/>
        </w:rPr>
        <w:t xml:space="preserve"> </w:t>
      </w:r>
      <w:r>
        <w:t>(</w:t>
      </w:r>
      <w:proofErr w:type="spellStart"/>
      <w:r>
        <w:t>Heat</w:t>
      </w:r>
      <w:proofErr w:type="spellEnd"/>
      <w:r>
        <w:rPr>
          <w:spacing w:val="-3"/>
        </w:rPr>
        <w:t xml:space="preserve"> </w:t>
      </w:r>
      <w:proofErr w:type="spellStart"/>
      <w:r>
        <w:t>Recovery</w:t>
      </w:r>
      <w:proofErr w:type="spellEnd"/>
      <w:r>
        <w:t xml:space="preserve"> in</w:t>
      </w:r>
      <w:r>
        <w:rPr>
          <w:spacing w:val="-1"/>
        </w:rPr>
        <w:t xml:space="preserve"> </w:t>
      </w:r>
      <w:proofErr w:type="spellStart"/>
      <w:r>
        <w:t>heating</w:t>
      </w:r>
      <w:proofErr w:type="spellEnd"/>
      <w:r>
        <w:t>,</w:t>
      </w:r>
      <w:r>
        <w:rPr>
          <w:spacing w:val="-1"/>
        </w:rPr>
        <w:t xml:space="preserve"> </w:t>
      </w:r>
      <w:proofErr w:type="spellStart"/>
      <w:r>
        <w:t>ventilation</w:t>
      </w:r>
      <w:proofErr w:type="spellEnd"/>
      <w:r>
        <w:rPr>
          <w:spacing w:val="-3"/>
        </w:rPr>
        <w:t xml:space="preserve"> </w:t>
      </w:r>
      <w:proofErr w:type="spellStart"/>
      <w:r>
        <w:t>and</w:t>
      </w:r>
      <w:proofErr w:type="spellEnd"/>
      <w:r>
        <w:rPr>
          <w:spacing w:val="-3"/>
        </w:rPr>
        <w:t xml:space="preserve"> </w:t>
      </w:r>
      <w:proofErr w:type="spellStart"/>
      <w:r>
        <w:t>air-conditioning</w:t>
      </w:r>
      <w:proofErr w:type="spellEnd"/>
      <w:r>
        <w:t xml:space="preserve"> </w:t>
      </w:r>
      <w:proofErr w:type="spellStart"/>
      <w:r>
        <w:rPr>
          <w:spacing w:val="-2"/>
        </w:rPr>
        <w:t>plants</w:t>
      </w:r>
      <w:proofErr w:type="spellEnd"/>
      <w:r>
        <w:rPr>
          <w:spacing w:val="-2"/>
        </w:rPr>
        <w:t>)</w:t>
      </w:r>
    </w:p>
    <w:p w14:paraId="0402E4F2" w14:textId="77777777" w:rsidR="00A607E1" w:rsidRDefault="003D549B">
      <w:pPr>
        <w:pStyle w:val="GvdeMetni"/>
        <w:spacing w:before="192" w:line="292" w:lineRule="auto"/>
        <w:ind w:left="412" w:right="517"/>
      </w:pPr>
      <w:r>
        <w:t>VDI</w:t>
      </w:r>
      <w:r>
        <w:rPr>
          <w:spacing w:val="-3"/>
        </w:rPr>
        <w:t xml:space="preserve"> </w:t>
      </w:r>
      <w:r>
        <w:t>6022-1:</w:t>
      </w:r>
      <w:r>
        <w:rPr>
          <w:spacing w:val="-3"/>
        </w:rPr>
        <w:t xml:space="preserve"> </w:t>
      </w:r>
      <w:r>
        <w:t>Havalandırma</w:t>
      </w:r>
      <w:r>
        <w:rPr>
          <w:spacing w:val="-5"/>
        </w:rPr>
        <w:t xml:space="preserve"> </w:t>
      </w:r>
      <w:r>
        <w:t>ve</w:t>
      </w:r>
      <w:r>
        <w:rPr>
          <w:spacing w:val="-5"/>
        </w:rPr>
        <w:t xml:space="preserve"> </w:t>
      </w:r>
      <w:r>
        <w:t>iklimlendirme</w:t>
      </w:r>
      <w:r>
        <w:rPr>
          <w:spacing w:val="-5"/>
        </w:rPr>
        <w:t xml:space="preserve"> </w:t>
      </w:r>
      <w:r>
        <w:t>sistem</w:t>
      </w:r>
      <w:r>
        <w:rPr>
          <w:spacing w:val="-2"/>
        </w:rPr>
        <w:t xml:space="preserve"> </w:t>
      </w:r>
      <w:r>
        <w:t>ve</w:t>
      </w:r>
      <w:r>
        <w:rPr>
          <w:spacing w:val="-3"/>
        </w:rPr>
        <w:t xml:space="preserve"> </w:t>
      </w:r>
      <w:r>
        <w:t>cihazlarında</w:t>
      </w:r>
      <w:r>
        <w:rPr>
          <w:spacing w:val="-5"/>
        </w:rPr>
        <w:t xml:space="preserve"> </w:t>
      </w:r>
      <w:r>
        <w:t>hijyen</w:t>
      </w:r>
      <w:r>
        <w:rPr>
          <w:spacing w:val="-3"/>
        </w:rPr>
        <w:t xml:space="preserve"> </w:t>
      </w:r>
      <w:r>
        <w:t>gereksinimleri</w:t>
      </w:r>
      <w:r>
        <w:rPr>
          <w:spacing w:val="-3"/>
        </w:rPr>
        <w:t xml:space="preserve"> </w:t>
      </w:r>
      <w:r>
        <w:t>(</w:t>
      </w:r>
      <w:proofErr w:type="spellStart"/>
      <w:r>
        <w:t>Hygiene</w:t>
      </w:r>
      <w:proofErr w:type="spellEnd"/>
      <w:r>
        <w:rPr>
          <w:spacing w:val="-3"/>
        </w:rPr>
        <w:t xml:space="preserve"> </w:t>
      </w:r>
      <w:proofErr w:type="spellStart"/>
      <w:r>
        <w:t>requirement</w:t>
      </w:r>
      <w:proofErr w:type="spellEnd"/>
      <w:r>
        <w:rPr>
          <w:spacing w:val="-3"/>
        </w:rPr>
        <w:t xml:space="preserve"> </w:t>
      </w:r>
      <w:proofErr w:type="spellStart"/>
      <w:r>
        <w:t>for</w:t>
      </w:r>
      <w:proofErr w:type="spellEnd"/>
      <w:r>
        <w:rPr>
          <w:spacing w:val="-3"/>
        </w:rPr>
        <w:t xml:space="preserve"> </w:t>
      </w:r>
      <w:proofErr w:type="spellStart"/>
      <w:r>
        <w:t>ventilation</w:t>
      </w:r>
      <w:proofErr w:type="spellEnd"/>
      <w:r>
        <w:rPr>
          <w:spacing w:val="-3"/>
        </w:rPr>
        <w:t xml:space="preserve"> </w:t>
      </w:r>
      <w:proofErr w:type="spellStart"/>
      <w:r>
        <w:t>and</w:t>
      </w:r>
      <w:proofErr w:type="spellEnd"/>
      <w:r>
        <w:t xml:space="preserve"> </w:t>
      </w:r>
      <w:proofErr w:type="spellStart"/>
      <w:r>
        <w:t>air-conditioning</w:t>
      </w:r>
      <w:proofErr w:type="spellEnd"/>
      <w:r>
        <w:t xml:space="preserve"> </w:t>
      </w:r>
      <w:proofErr w:type="spellStart"/>
      <w:r>
        <w:t>systems</w:t>
      </w:r>
      <w:proofErr w:type="spellEnd"/>
      <w:r>
        <w:t xml:space="preserve"> </w:t>
      </w:r>
      <w:proofErr w:type="spellStart"/>
      <w:r>
        <w:t>and</w:t>
      </w:r>
      <w:proofErr w:type="spellEnd"/>
      <w:r>
        <w:t xml:space="preserve"> </w:t>
      </w:r>
      <w:proofErr w:type="spellStart"/>
      <w:r>
        <w:t>units</w:t>
      </w:r>
      <w:proofErr w:type="spellEnd"/>
      <w:r>
        <w:t>)</w:t>
      </w:r>
    </w:p>
    <w:p w14:paraId="7E15CC96" w14:textId="77777777" w:rsidR="00A607E1" w:rsidRDefault="003D549B">
      <w:pPr>
        <w:pStyle w:val="GvdeMetni"/>
        <w:spacing w:before="198"/>
        <w:ind w:left="412"/>
      </w:pPr>
      <w:r>
        <w:t>DIN</w:t>
      </w:r>
      <w:r>
        <w:rPr>
          <w:spacing w:val="-3"/>
        </w:rPr>
        <w:t xml:space="preserve"> </w:t>
      </w:r>
      <w:r>
        <w:t>4102:</w:t>
      </w:r>
      <w:r>
        <w:rPr>
          <w:spacing w:val="-2"/>
        </w:rPr>
        <w:t xml:space="preserve"> </w:t>
      </w:r>
      <w:r>
        <w:t>Bina</w:t>
      </w:r>
      <w:r>
        <w:rPr>
          <w:spacing w:val="-5"/>
        </w:rPr>
        <w:t xml:space="preserve"> </w:t>
      </w:r>
      <w:r>
        <w:t>Malzemesi</w:t>
      </w:r>
      <w:r>
        <w:rPr>
          <w:spacing w:val="-2"/>
        </w:rPr>
        <w:t xml:space="preserve"> </w:t>
      </w:r>
      <w:r>
        <w:t>Yangın</w:t>
      </w:r>
      <w:r>
        <w:rPr>
          <w:spacing w:val="-2"/>
        </w:rPr>
        <w:t xml:space="preserve"> </w:t>
      </w:r>
      <w:r>
        <w:t>Testi</w:t>
      </w:r>
      <w:r>
        <w:rPr>
          <w:spacing w:val="-3"/>
        </w:rPr>
        <w:t xml:space="preserve"> </w:t>
      </w:r>
      <w:r>
        <w:t>(Fire</w:t>
      </w:r>
      <w:r>
        <w:rPr>
          <w:spacing w:val="-2"/>
        </w:rPr>
        <w:t xml:space="preserve"> </w:t>
      </w:r>
      <w:r>
        <w:t>test</w:t>
      </w:r>
      <w:r>
        <w:rPr>
          <w:spacing w:val="-3"/>
        </w:rPr>
        <w:t xml:space="preserve"> </w:t>
      </w:r>
      <w:proofErr w:type="spellStart"/>
      <w:r>
        <w:t>to</w:t>
      </w:r>
      <w:proofErr w:type="spellEnd"/>
      <w:r>
        <w:rPr>
          <w:spacing w:val="-2"/>
        </w:rPr>
        <w:t xml:space="preserve"> </w:t>
      </w:r>
      <w:proofErr w:type="spellStart"/>
      <w:r>
        <w:t>building</w:t>
      </w:r>
      <w:proofErr w:type="spellEnd"/>
      <w:r>
        <w:rPr>
          <w:spacing w:val="-4"/>
        </w:rPr>
        <w:t xml:space="preserve"> </w:t>
      </w:r>
      <w:proofErr w:type="spellStart"/>
      <w:r>
        <w:rPr>
          <w:spacing w:val="-2"/>
        </w:rPr>
        <w:t>material</w:t>
      </w:r>
      <w:proofErr w:type="spellEnd"/>
      <w:r>
        <w:rPr>
          <w:spacing w:val="-2"/>
        </w:rPr>
        <w:t>)</w:t>
      </w:r>
    </w:p>
    <w:p w14:paraId="25568AEF" w14:textId="77777777" w:rsidR="00A607E1" w:rsidRDefault="00A607E1">
      <w:pPr>
        <w:pStyle w:val="GvdeMetni"/>
        <w:spacing w:before="2"/>
      </w:pPr>
    </w:p>
    <w:p w14:paraId="041CB0CB" w14:textId="77777777" w:rsidR="00A607E1" w:rsidRDefault="003D549B">
      <w:pPr>
        <w:pStyle w:val="GvdeMetni"/>
        <w:spacing w:line="280" w:lineRule="auto"/>
        <w:ind w:left="412"/>
      </w:pPr>
      <w:r>
        <w:t>DIN</w:t>
      </w:r>
      <w:r>
        <w:rPr>
          <w:spacing w:val="-8"/>
        </w:rPr>
        <w:t xml:space="preserve"> </w:t>
      </w:r>
      <w:r>
        <w:t>1946-4:</w:t>
      </w:r>
      <w:r>
        <w:rPr>
          <w:spacing w:val="-8"/>
        </w:rPr>
        <w:t xml:space="preserve"> </w:t>
      </w:r>
      <w:r>
        <w:t>Havalandırma</w:t>
      </w:r>
      <w:r>
        <w:rPr>
          <w:spacing w:val="-8"/>
        </w:rPr>
        <w:t xml:space="preserve"> </w:t>
      </w:r>
      <w:r>
        <w:t>ve</w:t>
      </w:r>
      <w:r>
        <w:rPr>
          <w:spacing w:val="-10"/>
        </w:rPr>
        <w:t xml:space="preserve"> </w:t>
      </w:r>
      <w:r>
        <w:t>iklimlendirme</w:t>
      </w:r>
      <w:r>
        <w:rPr>
          <w:spacing w:val="-7"/>
        </w:rPr>
        <w:t xml:space="preserve"> </w:t>
      </w:r>
      <w:r>
        <w:t>–</w:t>
      </w:r>
      <w:r>
        <w:rPr>
          <w:spacing w:val="-7"/>
        </w:rPr>
        <w:t xml:space="preserve"> </w:t>
      </w:r>
      <w:r>
        <w:t>Bölüm</w:t>
      </w:r>
      <w:r>
        <w:rPr>
          <w:spacing w:val="-10"/>
        </w:rPr>
        <w:t xml:space="preserve"> </w:t>
      </w:r>
      <w:r>
        <w:t>4:</w:t>
      </w:r>
      <w:r>
        <w:rPr>
          <w:spacing w:val="-8"/>
        </w:rPr>
        <w:t xml:space="preserve"> </w:t>
      </w:r>
      <w:r>
        <w:t>Sağlık</w:t>
      </w:r>
      <w:r>
        <w:rPr>
          <w:spacing w:val="-7"/>
        </w:rPr>
        <w:t xml:space="preserve"> </w:t>
      </w:r>
      <w:r>
        <w:t>sektöründe</w:t>
      </w:r>
      <w:r>
        <w:rPr>
          <w:spacing w:val="-8"/>
        </w:rPr>
        <w:t xml:space="preserve"> </w:t>
      </w:r>
      <w:r>
        <w:t>kullanılan</w:t>
      </w:r>
      <w:r>
        <w:rPr>
          <w:spacing w:val="-8"/>
        </w:rPr>
        <w:t xml:space="preserve"> </w:t>
      </w:r>
      <w:r>
        <w:t>oda</w:t>
      </w:r>
      <w:r>
        <w:rPr>
          <w:spacing w:val="-8"/>
        </w:rPr>
        <w:t xml:space="preserve"> </w:t>
      </w:r>
      <w:r>
        <w:t>ve</w:t>
      </w:r>
      <w:r>
        <w:rPr>
          <w:spacing w:val="-10"/>
        </w:rPr>
        <w:t xml:space="preserve"> </w:t>
      </w:r>
      <w:r>
        <w:t>binalarda</w:t>
      </w:r>
      <w:r>
        <w:rPr>
          <w:spacing w:val="-8"/>
        </w:rPr>
        <w:t xml:space="preserve"> </w:t>
      </w:r>
      <w:r>
        <w:t>iklimlendirme</w:t>
      </w:r>
      <w:r>
        <w:rPr>
          <w:spacing w:val="-10"/>
        </w:rPr>
        <w:t xml:space="preserve"> </w:t>
      </w:r>
      <w:r>
        <w:t>sistemleri (</w:t>
      </w:r>
      <w:proofErr w:type="spellStart"/>
      <w:r>
        <w:t>Ventilation</w:t>
      </w:r>
      <w:proofErr w:type="spellEnd"/>
      <w:r>
        <w:t xml:space="preserve"> </w:t>
      </w:r>
      <w:proofErr w:type="spellStart"/>
      <w:r>
        <w:t>and</w:t>
      </w:r>
      <w:proofErr w:type="spellEnd"/>
      <w:r>
        <w:t xml:space="preserve"> </w:t>
      </w:r>
      <w:proofErr w:type="spellStart"/>
      <w:r>
        <w:t>air</w:t>
      </w:r>
      <w:proofErr w:type="spellEnd"/>
      <w:r>
        <w:t xml:space="preserve"> </w:t>
      </w:r>
      <w:proofErr w:type="spellStart"/>
      <w:proofErr w:type="gramStart"/>
      <w:r>
        <w:t>conditioning</w:t>
      </w:r>
      <w:proofErr w:type="spellEnd"/>
      <w:r>
        <w:t xml:space="preserve"> -</w:t>
      </w:r>
      <w:proofErr w:type="gramEnd"/>
      <w:r>
        <w:t xml:space="preserve"> </w:t>
      </w:r>
      <w:proofErr w:type="spellStart"/>
      <w:r>
        <w:t>Part</w:t>
      </w:r>
      <w:proofErr w:type="spellEnd"/>
      <w:r>
        <w:t xml:space="preserve"> 4: VAC </w:t>
      </w:r>
      <w:proofErr w:type="spellStart"/>
      <w:r>
        <w:t>systems</w:t>
      </w:r>
      <w:proofErr w:type="spellEnd"/>
      <w:r>
        <w:t xml:space="preserve"> in </w:t>
      </w:r>
      <w:proofErr w:type="spellStart"/>
      <w:r>
        <w:t>buildings</w:t>
      </w:r>
      <w:proofErr w:type="spellEnd"/>
      <w:r>
        <w:t xml:space="preserve"> </w:t>
      </w:r>
      <w:proofErr w:type="spellStart"/>
      <w:r>
        <w:t>and</w:t>
      </w:r>
      <w:proofErr w:type="spellEnd"/>
      <w:r>
        <w:t xml:space="preserve"> </w:t>
      </w:r>
      <w:proofErr w:type="spellStart"/>
      <w:r>
        <w:t>rooms</w:t>
      </w:r>
      <w:proofErr w:type="spellEnd"/>
      <w:r>
        <w:t xml:space="preserve"> </w:t>
      </w:r>
      <w:proofErr w:type="spellStart"/>
      <w:r>
        <w:t>used</w:t>
      </w:r>
      <w:proofErr w:type="spellEnd"/>
      <w:r>
        <w:t xml:space="preserve"> in </w:t>
      </w:r>
      <w:proofErr w:type="spellStart"/>
      <w:r>
        <w:t>the</w:t>
      </w:r>
      <w:proofErr w:type="spellEnd"/>
      <w:r>
        <w:t xml:space="preserve"> </w:t>
      </w:r>
      <w:proofErr w:type="spellStart"/>
      <w:r>
        <w:t>health</w:t>
      </w:r>
      <w:proofErr w:type="spellEnd"/>
      <w:r>
        <w:t xml:space="preserve"> </w:t>
      </w:r>
      <w:proofErr w:type="spellStart"/>
      <w:r>
        <w:t>care</w:t>
      </w:r>
      <w:proofErr w:type="spellEnd"/>
      <w:r>
        <w:t xml:space="preserve"> </w:t>
      </w:r>
      <w:proofErr w:type="spellStart"/>
      <w:r>
        <w:t>sector</w:t>
      </w:r>
      <w:proofErr w:type="spellEnd"/>
      <w:r>
        <w:t>)</w:t>
      </w:r>
    </w:p>
    <w:p w14:paraId="5BB7178A" w14:textId="77777777" w:rsidR="00A607E1" w:rsidRDefault="00A607E1">
      <w:pPr>
        <w:pStyle w:val="GvdeMetni"/>
        <w:spacing w:before="16"/>
      </w:pPr>
    </w:p>
    <w:p w14:paraId="1A0EE107" w14:textId="77777777" w:rsidR="00A607E1" w:rsidRDefault="003D549B">
      <w:pPr>
        <w:pStyle w:val="GvdeMetni"/>
        <w:spacing w:line="290" w:lineRule="auto"/>
        <w:ind w:left="412" w:right="196"/>
      </w:pPr>
      <w:r>
        <w:t>ASTM</w:t>
      </w:r>
      <w:r>
        <w:rPr>
          <w:spacing w:val="-9"/>
        </w:rPr>
        <w:t xml:space="preserve"> </w:t>
      </w:r>
      <w:r>
        <w:t>B68M:</w:t>
      </w:r>
      <w:r>
        <w:rPr>
          <w:spacing w:val="-10"/>
        </w:rPr>
        <w:t xml:space="preserve"> </w:t>
      </w:r>
      <w:r>
        <w:t>Uluslararası</w:t>
      </w:r>
      <w:r>
        <w:rPr>
          <w:spacing w:val="-11"/>
        </w:rPr>
        <w:t xml:space="preserve"> </w:t>
      </w:r>
      <w:r>
        <w:t>Malzeme</w:t>
      </w:r>
      <w:r>
        <w:rPr>
          <w:spacing w:val="-10"/>
        </w:rPr>
        <w:t xml:space="preserve"> </w:t>
      </w:r>
      <w:r>
        <w:t>Testi</w:t>
      </w:r>
      <w:r>
        <w:rPr>
          <w:spacing w:val="-9"/>
        </w:rPr>
        <w:t xml:space="preserve"> </w:t>
      </w:r>
      <w:r>
        <w:t>Birliği'nin</w:t>
      </w:r>
      <w:r>
        <w:rPr>
          <w:spacing w:val="-10"/>
        </w:rPr>
        <w:t xml:space="preserve"> </w:t>
      </w:r>
      <w:r>
        <w:t>Amerikan</w:t>
      </w:r>
      <w:r>
        <w:rPr>
          <w:spacing w:val="-11"/>
        </w:rPr>
        <w:t xml:space="preserve"> </w:t>
      </w:r>
      <w:r>
        <w:t>Bölümü:</w:t>
      </w:r>
      <w:r>
        <w:rPr>
          <w:spacing w:val="-10"/>
        </w:rPr>
        <w:t xml:space="preserve"> </w:t>
      </w:r>
      <w:r>
        <w:t>Dikişsiz</w:t>
      </w:r>
      <w:r>
        <w:rPr>
          <w:spacing w:val="-9"/>
        </w:rPr>
        <w:t xml:space="preserve"> </w:t>
      </w:r>
      <w:r>
        <w:t>Bakır</w:t>
      </w:r>
      <w:r>
        <w:rPr>
          <w:spacing w:val="-10"/>
        </w:rPr>
        <w:t xml:space="preserve"> </w:t>
      </w:r>
      <w:r>
        <w:t>Boru</w:t>
      </w:r>
      <w:r>
        <w:rPr>
          <w:spacing w:val="-10"/>
        </w:rPr>
        <w:t xml:space="preserve"> </w:t>
      </w:r>
      <w:r>
        <w:t>için</w:t>
      </w:r>
      <w:r>
        <w:rPr>
          <w:spacing w:val="-10"/>
        </w:rPr>
        <w:t xml:space="preserve"> </w:t>
      </w:r>
      <w:r>
        <w:t>Standart</w:t>
      </w:r>
      <w:r>
        <w:rPr>
          <w:spacing w:val="-10"/>
        </w:rPr>
        <w:t xml:space="preserve"> </w:t>
      </w:r>
      <w:r>
        <w:t>Şartname</w:t>
      </w:r>
      <w:r>
        <w:rPr>
          <w:spacing w:val="-10"/>
        </w:rPr>
        <w:t xml:space="preserve"> </w:t>
      </w:r>
      <w:r>
        <w:t>(</w:t>
      </w:r>
      <w:proofErr w:type="spellStart"/>
      <w:r>
        <w:t>American</w:t>
      </w:r>
      <w:proofErr w:type="spellEnd"/>
      <w:r>
        <w:t xml:space="preserve"> </w:t>
      </w:r>
      <w:proofErr w:type="spellStart"/>
      <w:r>
        <w:t>Section</w:t>
      </w:r>
      <w:proofErr w:type="spellEnd"/>
      <w:r>
        <w:rPr>
          <w:spacing w:val="-3"/>
        </w:rPr>
        <w:t xml:space="preserve"> </w:t>
      </w:r>
      <w:r>
        <w:t>of</w:t>
      </w:r>
      <w:r>
        <w:rPr>
          <w:spacing w:val="-5"/>
        </w:rPr>
        <w:t xml:space="preserve"> </w:t>
      </w:r>
      <w:proofErr w:type="spellStart"/>
      <w:r>
        <w:t>the</w:t>
      </w:r>
      <w:proofErr w:type="spellEnd"/>
      <w:r>
        <w:rPr>
          <w:spacing w:val="-5"/>
        </w:rPr>
        <w:t xml:space="preserve"> </w:t>
      </w:r>
      <w:r>
        <w:t>International</w:t>
      </w:r>
      <w:r>
        <w:rPr>
          <w:spacing w:val="-3"/>
        </w:rPr>
        <w:t xml:space="preserve"> </w:t>
      </w:r>
      <w:proofErr w:type="spellStart"/>
      <w:r>
        <w:t>Association</w:t>
      </w:r>
      <w:proofErr w:type="spellEnd"/>
      <w:r>
        <w:rPr>
          <w:spacing w:val="-3"/>
        </w:rPr>
        <w:t xml:space="preserve"> </w:t>
      </w:r>
      <w:proofErr w:type="spellStart"/>
      <w:r>
        <w:t>for</w:t>
      </w:r>
      <w:proofErr w:type="spellEnd"/>
      <w:r>
        <w:rPr>
          <w:spacing w:val="-3"/>
        </w:rPr>
        <w:t xml:space="preserve"> </w:t>
      </w:r>
      <w:proofErr w:type="spellStart"/>
      <w:r>
        <w:t>Testing</w:t>
      </w:r>
      <w:proofErr w:type="spellEnd"/>
      <w:r>
        <w:rPr>
          <w:spacing w:val="-3"/>
        </w:rPr>
        <w:t xml:space="preserve"> </w:t>
      </w:r>
      <w:proofErr w:type="spellStart"/>
      <w:r>
        <w:t>Materials</w:t>
      </w:r>
      <w:proofErr w:type="spellEnd"/>
      <w:r>
        <w:t>:</w:t>
      </w:r>
      <w:r>
        <w:rPr>
          <w:spacing w:val="-5"/>
        </w:rPr>
        <w:t xml:space="preserve"> </w:t>
      </w:r>
      <w:r>
        <w:t>Standard</w:t>
      </w:r>
      <w:r>
        <w:rPr>
          <w:spacing w:val="-3"/>
        </w:rPr>
        <w:t xml:space="preserve"> </w:t>
      </w:r>
      <w:proofErr w:type="spellStart"/>
      <w:r>
        <w:t>Specification</w:t>
      </w:r>
      <w:proofErr w:type="spellEnd"/>
      <w:r>
        <w:rPr>
          <w:spacing w:val="-3"/>
        </w:rPr>
        <w:t xml:space="preserve"> </w:t>
      </w:r>
      <w:proofErr w:type="spellStart"/>
      <w:r>
        <w:t>for</w:t>
      </w:r>
      <w:proofErr w:type="spellEnd"/>
      <w:r>
        <w:rPr>
          <w:spacing w:val="-3"/>
        </w:rPr>
        <w:t xml:space="preserve"> </w:t>
      </w:r>
      <w:proofErr w:type="spellStart"/>
      <w:r>
        <w:t>Seamless</w:t>
      </w:r>
      <w:proofErr w:type="spellEnd"/>
      <w:r>
        <w:rPr>
          <w:spacing w:val="-5"/>
        </w:rPr>
        <w:t xml:space="preserve"> </w:t>
      </w:r>
      <w:proofErr w:type="spellStart"/>
      <w:r>
        <w:t>Copper</w:t>
      </w:r>
      <w:proofErr w:type="spellEnd"/>
      <w:r>
        <w:rPr>
          <w:spacing w:val="-3"/>
        </w:rPr>
        <w:t xml:space="preserve"> </w:t>
      </w:r>
      <w:proofErr w:type="spellStart"/>
      <w:r>
        <w:t>Tube</w:t>
      </w:r>
      <w:proofErr w:type="spellEnd"/>
      <w:r>
        <w:t>)</w:t>
      </w:r>
      <w:r>
        <w:rPr>
          <w:spacing w:val="-3"/>
        </w:rPr>
        <w:t xml:space="preserve"> </w:t>
      </w:r>
      <w:r>
        <w:t>(An</w:t>
      </w:r>
      <w:r>
        <w:rPr>
          <w:spacing w:val="-3"/>
        </w:rPr>
        <w:t xml:space="preserve"> </w:t>
      </w:r>
      <w:proofErr w:type="spellStart"/>
      <w:r>
        <w:t>American</w:t>
      </w:r>
      <w:proofErr w:type="spellEnd"/>
      <w:r>
        <w:t xml:space="preserve"> </w:t>
      </w:r>
      <w:proofErr w:type="spellStart"/>
      <w:r>
        <w:t>Standards</w:t>
      </w:r>
      <w:proofErr w:type="spellEnd"/>
      <w:r>
        <w:t xml:space="preserve"> </w:t>
      </w:r>
      <w:proofErr w:type="spellStart"/>
      <w:r>
        <w:t>Organization</w:t>
      </w:r>
      <w:proofErr w:type="spellEnd"/>
      <w:r>
        <w:t>)</w:t>
      </w:r>
    </w:p>
    <w:p w14:paraId="47DB7F7E" w14:textId="77777777" w:rsidR="00A607E1" w:rsidRDefault="003D549B">
      <w:pPr>
        <w:pStyle w:val="GvdeMetni"/>
        <w:spacing w:before="199" w:line="292" w:lineRule="auto"/>
        <w:ind w:left="412"/>
      </w:pPr>
      <w:r>
        <w:t>ASTM</w:t>
      </w:r>
      <w:r>
        <w:rPr>
          <w:spacing w:val="-8"/>
        </w:rPr>
        <w:t xml:space="preserve"> </w:t>
      </w:r>
      <w:r>
        <w:t>B117:</w:t>
      </w:r>
      <w:r>
        <w:rPr>
          <w:spacing w:val="-8"/>
        </w:rPr>
        <w:t xml:space="preserve"> </w:t>
      </w:r>
      <w:r>
        <w:t>Uluslararası</w:t>
      </w:r>
      <w:r>
        <w:rPr>
          <w:spacing w:val="-8"/>
        </w:rPr>
        <w:t xml:space="preserve"> </w:t>
      </w:r>
      <w:r>
        <w:t>Malzeme</w:t>
      </w:r>
      <w:r>
        <w:rPr>
          <w:spacing w:val="-8"/>
        </w:rPr>
        <w:t xml:space="preserve"> </w:t>
      </w:r>
      <w:r>
        <w:t>Testi</w:t>
      </w:r>
      <w:r>
        <w:rPr>
          <w:spacing w:val="-8"/>
        </w:rPr>
        <w:t xml:space="preserve"> </w:t>
      </w:r>
      <w:r>
        <w:t>Birliği'nin</w:t>
      </w:r>
      <w:r>
        <w:rPr>
          <w:spacing w:val="-8"/>
        </w:rPr>
        <w:t xml:space="preserve"> </w:t>
      </w:r>
      <w:r>
        <w:t>Amerikan</w:t>
      </w:r>
      <w:r>
        <w:rPr>
          <w:spacing w:val="-10"/>
        </w:rPr>
        <w:t xml:space="preserve"> </w:t>
      </w:r>
      <w:r>
        <w:t>Bölümü:</w:t>
      </w:r>
      <w:r>
        <w:rPr>
          <w:spacing w:val="-8"/>
        </w:rPr>
        <w:t xml:space="preserve"> </w:t>
      </w:r>
      <w:r>
        <w:t>Tuz</w:t>
      </w:r>
      <w:r>
        <w:rPr>
          <w:spacing w:val="-8"/>
        </w:rPr>
        <w:t xml:space="preserve"> </w:t>
      </w:r>
      <w:r>
        <w:t>Püskürtme</w:t>
      </w:r>
      <w:r>
        <w:rPr>
          <w:spacing w:val="-8"/>
        </w:rPr>
        <w:t xml:space="preserve"> </w:t>
      </w:r>
      <w:r>
        <w:t>Testi</w:t>
      </w:r>
      <w:r>
        <w:rPr>
          <w:spacing w:val="-10"/>
        </w:rPr>
        <w:t xml:space="preserve"> </w:t>
      </w:r>
      <w:r>
        <w:t>(</w:t>
      </w:r>
      <w:proofErr w:type="spellStart"/>
      <w:r>
        <w:t>American</w:t>
      </w:r>
      <w:proofErr w:type="spellEnd"/>
      <w:r>
        <w:rPr>
          <w:spacing w:val="-10"/>
        </w:rPr>
        <w:t xml:space="preserve"> </w:t>
      </w:r>
      <w:proofErr w:type="spellStart"/>
      <w:r>
        <w:t>Section</w:t>
      </w:r>
      <w:proofErr w:type="spellEnd"/>
      <w:r>
        <w:rPr>
          <w:spacing w:val="-10"/>
        </w:rPr>
        <w:t xml:space="preserve"> </w:t>
      </w:r>
      <w:r>
        <w:t>of</w:t>
      </w:r>
      <w:r>
        <w:rPr>
          <w:spacing w:val="-8"/>
        </w:rPr>
        <w:t xml:space="preserve"> </w:t>
      </w:r>
      <w:proofErr w:type="spellStart"/>
      <w:r>
        <w:t>the</w:t>
      </w:r>
      <w:proofErr w:type="spellEnd"/>
      <w:r>
        <w:rPr>
          <w:spacing w:val="-8"/>
        </w:rPr>
        <w:t xml:space="preserve"> </w:t>
      </w:r>
      <w:r>
        <w:t xml:space="preserve">International </w:t>
      </w:r>
      <w:proofErr w:type="spellStart"/>
      <w:r>
        <w:t>Association</w:t>
      </w:r>
      <w:proofErr w:type="spellEnd"/>
      <w:r>
        <w:t xml:space="preserve"> </w:t>
      </w:r>
      <w:proofErr w:type="spellStart"/>
      <w:r>
        <w:t>for</w:t>
      </w:r>
      <w:proofErr w:type="spellEnd"/>
      <w:r>
        <w:t xml:space="preserve"> </w:t>
      </w:r>
      <w:proofErr w:type="spellStart"/>
      <w:r>
        <w:t>Testing</w:t>
      </w:r>
      <w:proofErr w:type="spellEnd"/>
      <w:r>
        <w:t xml:space="preserve"> </w:t>
      </w:r>
      <w:proofErr w:type="spellStart"/>
      <w:r>
        <w:t>Materials</w:t>
      </w:r>
      <w:proofErr w:type="spellEnd"/>
      <w:r>
        <w:t xml:space="preserve">: Salt </w:t>
      </w:r>
      <w:proofErr w:type="spellStart"/>
      <w:r>
        <w:t>Spray</w:t>
      </w:r>
      <w:proofErr w:type="spellEnd"/>
      <w:r>
        <w:t xml:space="preserve"> Test) (An </w:t>
      </w:r>
      <w:proofErr w:type="spellStart"/>
      <w:r>
        <w:t>American</w:t>
      </w:r>
      <w:proofErr w:type="spellEnd"/>
      <w:r>
        <w:t xml:space="preserve"> </w:t>
      </w:r>
      <w:proofErr w:type="spellStart"/>
      <w:r>
        <w:t>Standards</w:t>
      </w:r>
      <w:proofErr w:type="spellEnd"/>
      <w:r>
        <w:t xml:space="preserve"> </w:t>
      </w:r>
      <w:proofErr w:type="spellStart"/>
      <w:r>
        <w:t>Organization</w:t>
      </w:r>
      <w:proofErr w:type="spellEnd"/>
      <w:r>
        <w:t>)</w:t>
      </w:r>
    </w:p>
    <w:p w14:paraId="4AB6D638" w14:textId="77777777" w:rsidR="00A607E1" w:rsidRDefault="00A607E1">
      <w:pPr>
        <w:pStyle w:val="GvdeMetni"/>
        <w:spacing w:line="292" w:lineRule="auto"/>
        <w:sectPr w:rsidR="00A607E1">
          <w:pgSz w:w="12240" w:h="15840"/>
          <w:pgMar w:top="860" w:right="360" w:bottom="540" w:left="720" w:header="65" w:footer="292" w:gutter="0"/>
          <w:cols w:space="708"/>
        </w:sectPr>
      </w:pPr>
    </w:p>
    <w:p w14:paraId="63450D31" w14:textId="77777777" w:rsidR="00A607E1" w:rsidRDefault="00A607E1">
      <w:pPr>
        <w:pStyle w:val="GvdeMetni"/>
        <w:spacing w:before="29"/>
      </w:pPr>
    </w:p>
    <w:p w14:paraId="6B17EB63" w14:textId="77777777" w:rsidR="00A607E1" w:rsidRDefault="003D549B">
      <w:pPr>
        <w:pStyle w:val="GvdeMetni"/>
        <w:ind w:left="412"/>
      </w:pPr>
      <w:r>
        <w:t>CSTB:</w:t>
      </w:r>
      <w:r>
        <w:rPr>
          <w:spacing w:val="-5"/>
        </w:rPr>
        <w:t xml:space="preserve"> </w:t>
      </w:r>
      <w:r>
        <w:t>Bina</w:t>
      </w:r>
      <w:r>
        <w:rPr>
          <w:spacing w:val="-4"/>
        </w:rPr>
        <w:t xml:space="preserve"> </w:t>
      </w:r>
      <w:r>
        <w:t>için</w:t>
      </w:r>
      <w:r>
        <w:rPr>
          <w:spacing w:val="-2"/>
        </w:rPr>
        <w:t xml:space="preserve"> </w:t>
      </w:r>
      <w:r>
        <w:t>Bilimsel</w:t>
      </w:r>
      <w:r>
        <w:rPr>
          <w:spacing w:val="-3"/>
        </w:rPr>
        <w:t xml:space="preserve"> </w:t>
      </w:r>
      <w:r>
        <w:t>ve</w:t>
      </w:r>
      <w:r>
        <w:rPr>
          <w:spacing w:val="-4"/>
        </w:rPr>
        <w:t xml:space="preserve"> </w:t>
      </w:r>
      <w:r>
        <w:t>Teknik</w:t>
      </w:r>
      <w:r>
        <w:rPr>
          <w:spacing w:val="-1"/>
        </w:rPr>
        <w:t xml:space="preserve"> </w:t>
      </w:r>
      <w:r>
        <w:t>Merkezi</w:t>
      </w:r>
      <w:r>
        <w:rPr>
          <w:spacing w:val="-2"/>
        </w:rPr>
        <w:t xml:space="preserve"> </w:t>
      </w:r>
      <w:r>
        <w:t>(</w:t>
      </w:r>
      <w:proofErr w:type="spellStart"/>
      <w:r>
        <w:t>Scientific</w:t>
      </w:r>
      <w:proofErr w:type="spellEnd"/>
      <w:r>
        <w:rPr>
          <w:spacing w:val="-4"/>
        </w:rPr>
        <w:t xml:space="preserve"> </w:t>
      </w:r>
      <w:proofErr w:type="spellStart"/>
      <w:r>
        <w:t>and</w:t>
      </w:r>
      <w:proofErr w:type="spellEnd"/>
      <w:r>
        <w:rPr>
          <w:spacing w:val="-4"/>
        </w:rPr>
        <w:t xml:space="preserve"> </w:t>
      </w:r>
      <w:r>
        <w:t>Technical</w:t>
      </w:r>
      <w:r>
        <w:rPr>
          <w:spacing w:val="-2"/>
        </w:rPr>
        <w:t xml:space="preserve"> </w:t>
      </w:r>
      <w:proofErr w:type="spellStart"/>
      <w:r>
        <w:t>Centre</w:t>
      </w:r>
      <w:proofErr w:type="spellEnd"/>
      <w:r>
        <w:rPr>
          <w:spacing w:val="-2"/>
        </w:rPr>
        <w:t xml:space="preserve"> </w:t>
      </w:r>
      <w:proofErr w:type="spellStart"/>
      <w:r>
        <w:t>for</w:t>
      </w:r>
      <w:proofErr w:type="spellEnd"/>
      <w:r>
        <w:rPr>
          <w:spacing w:val="-3"/>
        </w:rPr>
        <w:t xml:space="preserve"> </w:t>
      </w:r>
      <w:proofErr w:type="spellStart"/>
      <w:r>
        <w:t>Building</w:t>
      </w:r>
      <w:proofErr w:type="spellEnd"/>
      <w:r>
        <w:t>)</w:t>
      </w:r>
      <w:r>
        <w:rPr>
          <w:spacing w:val="-5"/>
        </w:rPr>
        <w:t xml:space="preserve"> </w:t>
      </w:r>
      <w:r>
        <w:t>(A</w:t>
      </w:r>
      <w:r>
        <w:rPr>
          <w:spacing w:val="-4"/>
        </w:rPr>
        <w:t xml:space="preserve"> </w:t>
      </w:r>
      <w:r>
        <w:t>French</w:t>
      </w:r>
      <w:r>
        <w:rPr>
          <w:spacing w:val="-2"/>
        </w:rPr>
        <w:t xml:space="preserve"> </w:t>
      </w:r>
      <w:proofErr w:type="spellStart"/>
      <w:r>
        <w:t>Standards</w:t>
      </w:r>
      <w:proofErr w:type="spellEnd"/>
      <w:r>
        <w:rPr>
          <w:spacing w:val="-1"/>
        </w:rPr>
        <w:t xml:space="preserve"> </w:t>
      </w:r>
      <w:proofErr w:type="spellStart"/>
      <w:r>
        <w:rPr>
          <w:spacing w:val="-2"/>
        </w:rPr>
        <w:t>Organization</w:t>
      </w:r>
      <w:proofErr w:type="spellEnd"/>
      <w:r>
        <w:rPr>
          <w:spacing w:val="-2"/>
        </w:rPr>
        <w:t>)</w:t>
      </w:r>
    </w:p>
    <w:p w14:paraId="0FAE25F6" w14:textId="77777777" w:rsidR="00A607E1" w:rsidRDefault="00A607E1">
      <w:pPr>
        <w:pStyle w:val="GvdeMetni"/>
        <w:spacing w:before="4"/>
      </w:pPr>
    </w:p>
    <w:p w14:paraId="26F2FE8C" w14:textId="77777777" w:rsidR="00A607E1" w:rsidRDefault="003D549B">
      <w:pPr>
        <w:pStyle w:val="GvdeMetni"/>
        <w:ind w:left="412"/>
      </w:pPr>
      <w:r>
        <w:t>5.2</w:t>
      </w:r>
      <w:r>
        <w:rPr>
          <w:spacing w:val="-4"/>
        </w:rPr>
        <w:t xml:space="preserve"> </w:t>
      </w:r>
      <w:r>
        <w:t>Kanal</w:t>
      </w:r>
      <w:r>
        <w:rPr>
          <w:spacing w:val="-2"/>
        </w:rPr>
        <w:t xml:space="preserve"> </w:t>
      </w:r>
      <w:r>
        <w:rPr>
          <w:spacing w:val="-6"/>
        </w:rPr>
        <w:t>İşleri:</w:t>
      </w:r>
    </w:p>
    <w:p w14:paraId="531C12D5" w14:textId="77777777" w:rsidR="00A607E1" w:rsidRDefault="00A607E1">
      <w:pPr>
        <w:pStyle w:val="GvdeMetni"/>
        <w:spacing w:before="95"/>
      </w:pPr>
    </w:p>
    <w:p w14:paraId="770B4446" w14:textId="77777777" w:rsidR="00A607E1" w:rsidRDefault="003D549B">
      <w:pPr>
        <w:pStyle w:val="GvdeMetni"/>
        <w:spacing w:line="360" w:lineRule="auto"/>
        <w:ind w:left="412" w:right="200" w:firstLine="720"/>
        <w:jc w:val="both"/>
      </w:pPr>
      <w:r>
        <w:t>Kanallar</w:t>
      </w:r>
      <w:r>
        <w:rPr>
          <w:spacing w:val="-2"/>
        </w:rPr>
        <w:t xml:space="preserve"> </w:t>
      </w:r>
      <w:r>
        <w:t>galvanizli</w:t>
      </w:r>
      <w:r>
        <w:rPr>
          <w:spacing w:val="-2"/>
        </w:rPr>
        <w:t xml:space="preserve"> </w:t>
      </w:r>
      <w:r>
        <w:t>çelik</w:t>
      </w:r>
      <w:r>
        <w:rPr>
          <w:spacing w:val="-4"/>
        </w:rPr>
        <w:t xml:space="preserve"> </w:t>
      </w:r>
      <w:r>
        <w:t>sacdan,</w:t>
      </w:r>
      <w:r>
        <w:rPr>
          <w:spacing w:val="-2"/>
        </w:rPr>
        <w:t xml:space="preserve"> </w:t>
      </w:r>
      <w:r>
        <w:t>mutfak</w:t>
      </w:r>
      <w:r>
        <w:rPr>
          <w:spacing w:val="-1"/>
        </w:rPr>
        <w:t xml:space="preserve"> </w:t>
      </w:r>
      <w:proofErr w:type="gramStart"/>
      <w:r>
        <w:t>(</w:t>
      </w:r>
      <w:r>
        <w:rPr>
          <w:spacing w:val="-1"/>
        </w:rPr>
        <w:t xml:space="preserve"> </w:t>
      </w:r>
      <w:r>
        <w:t>davlumbaz</w:t>
      </w:r>
      <w:proofErr w:type="gramEnd"/>
      <w:r>
        <w:rPr>
          <w:spacing w:val="-1"/>
        </w:rPr>
        <w:t xml:space="preserve"> </w:t>
      </w:r>
      <w:proofErr w:type="spellStart"/>
      <w:r>
        <w:t>eksoz</w:t>
      </w:r>
      <w:proofErr w:type="spellEnd"/>
      <w:r>
        <w:t>) ve</w:t>
      </w:r>
      <w:r>
        <w:rPr>
          <w:spacing w:val="-1"/>
        </w:rPr>
        <w:t xml:space="preserve"> </w:t>
      </w:r>
      <w:r>
        <w:t>Duman</w:t>
      </w:r>
      <w:r>
        <w:rPr>
          <w:spacing w:val="-1"/>
        </w:rPr>
        <w:t xml:space="preserve"> </w:t>
      </w:r>
      <w:r>
        <w:t>emiş</w:t>
      </w:r>
      <w:r>
        <w:rPr>
          <w:spacing w:val="-1"/>
        </w:rPr>
        <w:t xml:space="preserve"> </w:t>
      </w:r>
      <w:r>
        <w:t>için</w:t>
      </w:r>
      <w:r>
        <w:rPr>
          <w:spacing w:val="-2"/>
        </w:rPr>
        <w:t xml:space="preserve"> </w:t>
      </w:r>
      <w:r>
        <w:t>imal</w:t>
      </w:r>
      <w:r>
        <w:rPr>
          <w:spacing w:val="-2"/>
        </w:rPr>
        <w:t xml:space="preserve"> </w:t>
      </w:r>
      <w:r>
        <w:t>edilecek</w:t>
      </w:r>
      <w:r>
        <w:rPr>
          <w:spacing w:val="-1"/>
        </w:rPr>
        <w:t xml:space="preserve"> </w:t>
      </w:r>
      <w:r>
        <w:t>kanallar 2mm</w:t>
      </w:r>
      <w:r>
        <w:rPr>
          <w:spacing w:val="-1"/>
        </w:rPr>
        <w:t xml:space="preserve"> </w:t>
      </w:r>
      <w:r>
        <w:t>Siyah</w:t>
      </w:r>
      <w:r>
        <w:rPr>
          <w:spacing w:val="-2"/>
        </w:rPr>
        <w:t xml:space="preserve"> </w:t>
      </w:r>
      <w:r>
        <w:t>sacdan yanmaz boyalı imal edilecektir. Kanallar aksi onaylanmadıkça çizimlerde belirtilen ölçülere uygun olacak ve iç kısımları düz ve pürüzsüz</w:t>
      </w:r>
      <w:r>
        <w:rPr>
          <w:spacing w:val="-7"/>
        </w:rPr>
        <w:t xml:space="preserve"> </w:t>
      </w:r>
      <w:r>
        <w:t>ve</w:t>
      </w:r>
      <w:r>
        <w:rPr>
          <w:spacing w:val="-8"/>
        </w:rPr>
        <w:t xml:space="preserve"> </w:t>
      </w:r>
      <w:r>
        <w:t>birleşim</w:t>
      </w:r>
      <w:r>
        <w:rPr>
          <w:spacing w:val="-9"/>
        </w:rPr>
        <w:t xml:space="preserve"> </w:t>
      </w:r>
      <w:r>
        <w:t>yerleri</w:t>
      </w:r>
      <w:r>
        <w:rPr>
          <w:spacing w:val="-8"/>
        </w:rPr>
        <w:t xml:space="preserve"> </w:t>
      </w:r>
      <w:r>
        <w:t>net</w:t>
      </w:r>
      <w:r>
        <w:rPr>
          <w:spacing w:val="-8"/>
        </w:rPr>
        <w:t xml:space="preserve"> </w:t>
      </w:r>
      <w:r>
        <w:t>ve</w:t>
      </w:r>
      <w:r>
        <w:rPr>
          <w:spacing w:val="-8"/>
        </w:rPr>
        <w:t xml:space="preserve"> </w:t>
      </w:r>
      <w:r>
        <w:t>sızdırmaz</w:t>
      </w:r>
      <w:r>
        <w:rPr>
          <w:spacing w:val="-7"/>
        </w:rPr>
        <w:t xml:space="preserve"> </w:t>
      </w:r>
      <w:r>
        <w:t>biçimde</w:t>
      </w:r>
      <w:r>
        <w:rPr>
          <w:spacing w:val="-8"/>
        </w:rPr>
        <w:t xml:space="preserve"> </w:t>
      </w:r>
      <w:r>
        <w:t>olacaktır.</w:t>
      </w:r>
      <w:r>
        <w:rPr>
          <w:spacing w:val="-8"/>
        </w:rPr>
        <w:t xml:space="preserve"> </w:t>
      </w:r>
      <w:r>
        <w:t>Kanallar</w:t>
      </w:r>
      <w:r>
        <w:rPr>
          <w:spacing w:val="-8"/>
        </w:rPr>
        <w:t xml:space="preserve"> </w:t>
      </w:r>
      <w:r>
        <w:t>bina</w:t>
      </w:r>
      <w:r>
        <w:rPr>
          <w:spacing w:val="-8"/>
        </w:rPr>
        <w:t xml:space="preserve"> </w:t>
      </w:r>
      <w:r>
        <w:t>yapısına</w:t>
      </w:r>
      <w:r>
        <w:rPr>
          <w:spacing w:val="-8"/>
        </w:rPr>
        <w:t xml:space="preserve"> </w:t>
      </w:r>
      <w:proofErr w:type="spellStart"/>
      <w:r>
        <w:t>emniyetlice</w:t>
      </w:r>
      <w:proofErr w:type="spellEnd"/>
      <w:r>
        <w:rPr>
          <w:spacing w:val="-9"/>
        </w:rPr>
        <w:t xml:space="preserve"> </w:t>
      </w:r>
      <w:r>
        <w:t>ve</w:t>
      </w:r>
      <w:r>
        <w:rPr>
          <w:spacing w:val="-8"/>
        </w:rPr>
        <w:t xml:space="preserve"> </w:t>
      </w:r>
      <w:r>
        <w:t>onaylanmış</w:t>
      </w:r>
      <w:r>
        <w:rPr>
          <w:spacing w:val="-7"/>
        </w:rPr>
        <w:t xml:space="preserve"> </w:t>
      </w:r>
      <w:r>
        <w:t>biçimde</w:t>
      </w:r>
      <w:r>
        <w:rPr>
          <w:spacing w:val="-9"/>
        </w:rPr>
        <w:t xml:space="preserve"> </w:t>
      </w:r>
      <w:r>
        <w:t>olacaktır. Kanallar</w:t>
      </w:r>
      <w:r>
        <w:rPr>
          <w:spacing w:val="-3"/>
        </w:rPr>
        <w:t xml:space="preserve"> </w:t>
      </w:r>
      <w:r>
        <w:t>bina</w:t>
      </w:r>
      <w:r>
        <w:rPr>
          <w:spacing w:val="-4"/>
        </w:rPr>
        <w:t xml:space="preserve"> </w:t>
      </w:r>
      <w:r>
        <w:t>yapışma</w:t>
      </w:r>
      <w:r>
        <w:rPr>
          <w:spacing w:val="-4"/>
        </w:rPr>
        <w:t xml:space="preserve"> </w:t>
      </w:r>
      <w:proofErr w:type="spellStart"/>
      <w:r>
        <w:t>emniyetlice</w:t>
      </w:r>
      <w:proofErr w:type="spellEnd"/>
      <w:r>
        <w:rPr>
          <w:spacing w:val="-4"/>
        </w:rPr>
        <w:t xml:space="preserve"> </w:t>
      </w:r>
      <w:r>
        <w:t>ve</w:t>
      </w:r>
      <w:r>
        <w:rPr>
          <w:spacing w:val="-2"/>
        </w:rPr>
        <w:t xml:space="preserve"> </w:t>
      </w:r>
      <w:r>
        <w:t>onaylanmış</w:t>
      </w:r>
      <w:r>
        <w:rPr>
          <w:spacing w:val="-2"/>
        </w:rPr>
        <w:t xml:space="preserve"> </w:t>
      </w:r>
      <w:r>
        <w:t>biçimde</w:t>
      </w:r>
      <w:r>
        <w:rPr>
          <w:spacing w:val="-4"/>
        </w:rPr>
        <w:t xml:space="preserve"> </w:t>
      </w:r>
      <w:proofErr w:type="gramStart"/>
      <w:r>
        <w:t>mesnetlenecek;</w:t>
      </w:r>
      <w:proofErr w:type="gramEnd"/>
      <w:r>
        <w:rPr>
          <w:spacing w:val="-4"/>
        </w:rPr>
        <w:t xml:space="preserve"> </w:t>
      </w:r>
      <w:r>
        <w:t>ve</w:t>
      </w:r>
      <w:r>
        <w:rPr>
          <w:spacing w:val="-2"/>
        </w:rPr>
        <w:t xml:space="preserve"> </w:t>
      </w:r>
      <w:r>
        <w:t>her</w:t>
      </w:r>
      <w:r>
        <w:rPr>
          <w:spacing w:val="-3"/>
        </w:rPr>
        <w:t xml:space="preserve"> </w:t>
      </w:r>
      <w:r>
        <w:t>türlü</w:t>
      </w:r>
      <w:r>
        <w:rPr>
          <w:spacing w:val="-4"/>
        </w:rPr>
        <w:t xml:space="preserve"> </w:t>
      </w:r>
      <w:r>
        <w:t>çalışma</w:t>
      </w:r>
      <w:r>
        <w:rPr>
          <w:spacing w:val="-4"/>
        </w:rPr>
        <w:t xml:space="preserve"> </w:t>
      </w:r>
      <w:r>
        <w:t>koşullarında</w:t>
      </w:r>
      <w:r>
        <w:rPr>
          <w:spacing w:val="-2"/>
        </w:rPr>
        <w:t xml:space="preserve"> </w:t>
      </w:r>
      <w:r>
        <w:t>titreşimi</w:t>
      </w:r>
      <w:r>
        <w:rPr>
          <w:spacing w:val="-2"/>
        </w:rPr>
        <w:t xml:space="preserve"> </w:t>
      </w:r>
      <w:r>
        <w:t xml:space="preserve">önlenmiş </w:t>
      </w:r>
      <w:r>
        <w:rPr>
          <w:spacing w:val="-2"/>
        </w:rPr>
        <w:t>vaziyette</w:t>
      </w:r>
      <w:r>
        <w:rPr>
          <w:spacing w:val="-10"/>
        </w:rPr>
        <w:t xml:space="preserve"> </w:t>
      </w:r>
      <w:r>
        <w:rPr>
          <w:spacing w:val="-2"/>
        </w:rPr>
        <w:t>tesis</w:t>
      </w:r>
      <w:r>
        <w:rPr>
          <w:spacing w:val="-9"/>
        </w:rPr>
        <w:t xml:space="preserve"> </w:t>
      </w:r>
      <w:r>
        <w:rPr>
          <w:spacing w:val="-2"/>
        </w:rPr>
        <w:t>edileceklerdir.</w:t>
      </w:r>
      <w:r>
        <w:rPr>
          <w:spacing w:val="-11"/>
        </w:rPr>
        <w:t xml:space="preserve"> </w:t>
      </w:r>
      <w:r>
        <w:rPr>
          <w:spacing w:val="-2"/>
        </w:rPr>
        <w:t>Kanalların</w:t>
      </w:r>
      <w:r>
        <w:rPr>
          <w:spacing w:val="-9"/>
        </w:rPr>
        <w:t xml:space="preserve"> </w:t>
      </w:r>
      <w:r>
        <w:rPr>
          <w:spacing w:val="-2"/>
        </w:rPr>
        <w:t>yön</w:t>
      </w:r>
      <w:r>
        <w:rPr>
          <w:spacing w:val="-10"/>
        </w:rPr>
        <w:t xml:space="preserve"> </w:t>
      </w:r>
      <w:r>
        <w:rPr>
          <w:spacing w:val="-2"/>
        </w:rPr>
        <w:t>değiştirme</w:t>
      </w:r>
      <w:r>
        <w:rPr>
          <w:spacing w:val="-10"/>
        </w:rPr>
        <w:t xml:space="preserve"> </w:t>
      </w:r>
      <w:r>
        <w:rPr>
          <w:spacing w:val="-2"/>
        </w:rPr>
        <w:t>yerlerindeki</w:t>
      </w:r>
      <w:r>
        <w:rPr>
          <w:spacing w:val="-10"/>
        </w:rPr>
        <w:t xml:space="preserve"> </w:t>
      </w:r>
      <w:r>
        <w:rPr>
          <w:spacing w:val="-2"/>
        </w:rPr>
        <w:t>dirsek</w:t>
      </w:r>
      <w:r>
        <w:rPr>
          <w:spacing w:val="-9"/>
        </w:rPr>
        <w:t xml:space="preserve"> </w:t>
      </w:r>
      <w:r>
        <w:rPr>
          <w:spacing w:val="-2"/>
        </w:rPr>
        <w:t>kısımlarının</w:t>
      </w:r>
      <w:r>
        <w:rPr>
          <w:spacing w:val="-10"/>
        </w:rPr>
        <w:t xml:space="preserve"> </w:t>
      </w:r>
      <w:r>
        <w:rPr>
          <w:spacing w:val="-2"/>
        </w:rPr>
        <w:t>dönüş</w:t>
      </w:r>
      <w:r>
        <w:rPr>
          <w:spacing w:val="-9"/>
        </w:rPr>
        <w:t xml:space="preserve"> </w:t>
      </w:r>
      <w:r>
        <w:rPr>
          <w:spacing w:val="-2"/>
        </w:rPr>
        <w:t>yarı</w:t>
      </w:r>
      <w:r>
        <w:rPr>
          <w:spacing w:val="-10"/>
        </w:rPr>
        <w:t xml:space="preserve"> </w:t>
      </w:r>
      <w:r>
        <w:rPr>
          <w:spacing w:val="-2"/>
        </w:rPr>
        <w:t>çapı</w:t>
      </w:r>
      <w:r>
        <w:rPr>
          <w:spacing w:val="-10"/>
        </w:rPr>
        <w:t xml:space="preserve"> </w:t>
      </w:r>
      <w:r>
        <w:rPr>
          <w:spacing w:val="-2"/>
        </w:rPr>
        <w:t>kanal</w:t>
      </w:r>
      <w:r>
        <w:rPr>
          <w:spacing w:val="-8"/>
        </w:rPr>
        <w:t xml:space="preserve"> </w:t>
      </w:r>
      <w:r>
        <w:rPr>
          <w:spacing w:val="-2"/>
        </w:rPr>
        <w:t>genişliğinin</w:t>
      </w:r>
      <w:r>
        <w:t xml:space="preserve"> </w:t>
      </w:r>
      <w:r>
        <w:rPr>
          <w:spacing w:val="-2"/>
        </w:rPr>
        <w:t>1</w:t>
      </w:r>
      <w:r>
        <w:rPr>
          <w:spacing w:val="-10"/>
        </w:rPr>
        <w:t xml:space="preserve"> </w:t>
      </w:r>
      <w:r>
        <w:rPr>
          <w:spacing w:val="-2"/>
        </w:rPr>
        <w:t xml:space="preserve">katından </w:t>
      </w:r>
      <w:r>
        <w:t xml:space="preserve">küçük olmayacaktır. Ani dönüş yapan dirsek kısımlarının içine yönlendirici kanatlar yerleştirilecektir. Sac levha kanalları, merkezlerden </w:t>
      </w:r>
      <w:proofErr w:type="gramStart"/>
      <w:r>
        <w:t>1.20</w:t>
      </w:r>
      <w:proofErr w:type="gramEnd"/>
      <w:r>
        <w:t xml:space="preserve"> metreden daha fazla mesafede olmamak üzere galvaniz kaplama çelik köşebentle veya diğer onaylanmış yapısal elemanlar ile dikkatlice desteklenip ve takviye edilecektir. Birleşim yerleri kesinlikle hava sızdırmayacak şekilde yapılacak </w:t>
      </w:r>
      <w:proofErr w:type="spellStart"/>
      <w:r>
        <w:rPr>
          <w:spacing w:val="-2"/>
        </w:rPr>
        <w:t>flanşlı</w:t>
      </w:r>
      <w:proofErr w:type="spellEnd"/>
      <w:r>
        <w:rPr>
          <w:spacing w:val="-2"/>
        </w:rPr>
        <w:t xml:space="preserve"> tip birleştirme ve menfez veya </w:t>
      </w:r>
      <w:proofErr w:type="spellStart"/>
      <w:r>
        <w:rPr>
          <w:spacing w:val="-2"/>
        </w:rPr>
        <w:t>anemostat</w:t>
      </w:r>
      <w:proofErr w:type="spellEnd"/>
      <w:r>
        <w:rPr>
          <w:spacing w:val="-2"/>
        </w:rPr>
        <w:t xml:space="preserve"> birleşimlerinde hava sızıntısından dolayı tozlanma belirtileri </w:t>
      </w:r>
      <w:r>
        <w:rPr>
          <w:spacing w:val="-2"/>
        </w:rPr>
        <w:t>olmayacaktır.</w:t>
      </w:r>
      <w:r>
        <w:t xml:space="preserve"> </w:t>
      </w:r>
      <w:r>
        <w:rPr>
          <w:spacing w:val="-2"/>
        </w:rPr>
        <w:t xml:space="preserve">Ek yerleri </w:t>
      </w:r>
      <w:r>
        <w:t xml:space="preserve">hava aks yönünde yapılacaktır. Dik dikişlerdeki tüm cıvata ve mandal bağlantıları sabit merkezlerde ve kanal uzunluğunca aynı merkez çizgide olacaktır. Saç kanallar ve bağlantı elemanları Tablo 1' de verilen şartlara uygun olacaktır. </w:t>
      </w:r>
      <w:proofErr w:type="spellStart"/>
      <w:r>
        <w:t>Flanşlı</w:t>
      </w:r>
      <w:proofErr w:type="spellEnd"/>
      <w:r>
        <w:t xml:space="preserve"> tip bağlantıda </w:t>
      </w:r>
      <w:r>
        <w:rPr>
          <w:spacing w:val="-4"/>
        </w:rPr>
        <w:t xml:space="preserve">kullanılacak flanş boyutları için standartlara göre gerekli sızdırmazlığı sağlayan boyut seçilecektir. </w:t>
      </w:r>
      <w:proofErr w:type="spellStart"/>
      <w:r>
        <w:rPr>
          <w:spacing w:val="-4"/>
        </w:rPr>
        <w:t>Flanşlı</w:t>
      </w:r>
      <w:proofErr w:type="spellEnd"/>
      <w:r>
        <w:rPr>
          <w:spacing w:val="-4"/>
        </w:rPr>
        <w:t xml:space="preserve"> bağlantılar sızdırmaz conta </w:t>
      </w:r>
      <w:r>
        <w:t xml:space="preserve">ile yapılacaktır. Sahada montajı gerçekleştirilen kanalların açık ağızları </w:t>
      </w:r>
      <w:proofErr w:type="spellStart"/>
      <w:r>
        <w:t>strech</w:t>
      </w:r>
      <w:proofErr w:type="spellEnd"/>
      <w:r>
        <w:t xml:space="preserve"> malzeme i</w:t>
      </w:r>
      <w:r>
        <w:t>le kapatılarak kirlenmesi önlenecektir. Düzenli olarak kontrolleri yapılıp kapalı kalması sağlanacaktır.</w:t>
      </w:r>
    </w:p>
    <w:p w14:paraId="06473BE7" w14:textId="77777777" w:rsidR="00A607E1" w:rsidRDefault="003D549B">
      <w:pPr>
        <w:pStyle w:val="GvdeMetni"/>
        <w:spacing w:before="202" w:line="592" w:lineRule="auto"/>
        <w:ind w:left="412" w:right="5856"/>
        <w:jc w:val="both"/>
      </w:pPr>
      <w:r>
        <w:t>TABLO</w:t>
      </w:r>
      <w:r>
        <w:rPr>
          <w:spacing w:val="-6"/>
        </w:rPr>
        <w:t xml:space="preserve"> </w:t>
      </w:r>
      <w:r>
        <w:t>1:</w:t>
      </w:r>
      <w:r>
        <w:rPr>
          <w:spacing w:val="-5"/>
        </w:rPr>
        <w:t xml:space="preserve"> </w:t>
      </w:r>
      <w:r>
        <w:t>Dikdörtgen</w:t>
      </w:r>
      <w:r>
        <w:rPr>
          <w:spacing w:val="-7"/>
        </w:rPr>
        <w:t xml:space="preserve"> </w:t>
      </w:r>
      <w:r>
        <w:t>kesitli</w:t>
      </w:r>
      <w:r>
        <w:rPr>
          <w:spacing w:val="-5"/>
        </w:rPr>
        <w:t xml:space="preserve"> </w:t>
      </w:r>
      <w:r>
        <w:t>hava</w:t>
      </w:r>
      <w:r>
        <w:rPr>
          <w:spacing w:val="-7"/>
        </w:rPr>
        <w:t xml:space="preserve"> </w:t>
      </w:r>
      <w:r>
        <w:t>kanalları</w:t>
      </w:r>
      <w:r>
        <w:rPr>
          <w:spacing w:val="-5"/>
        </w:rPr>
        <w:t xml:space="preserve"> </w:t>
      </w:r>
      <w:r>
        <w:t>için</w:t>
      </w:r>
      <w:r>
        <w:rPr>
          <w:spacing w:val="-7"/>
        </w:rPr>
        <w:t xml:space="preserve"> </w:t>
      </w:r>
      <w:r>
        <w:t>sac</w:t>
      </w:r>
      <w:r>
        <w:rPr>
          <w:spacing w:val="-4"/>
        </w:rPr>
        <w:t xml:space="preserve"> </w:t>
      </w:r>
      <w:r>
        <w:t xml:space="preserve">kalınlıkları </w:t>
      </w:r>
      <w:r>
        <w:rPr>
          <w:u w:val="single"/>
        </w:rPr>
        <w:t>Galvanizli Sac kalınlığı (mm) Kenar (cm</w:t>
      </w:r>
      <w:proofErr w:type="gramStart"/>
      <w:r>
        <w:rPr>
          <w:u w:val="single"/>
        </w:rPr>
        <w:t>) :</w:t>
      </w:r>
      <w:proofErr w:type="gramEnd"/>
    </w:p>
    <w:p w14:paraId="75D1B3CE" w14:textId="77777777" w:rsidR="00A607E1" w:rsidRDefault="003D549B">
      <w:pPr>
        <w:pStyle w:val="GvdeMetni"/>
        <w:spacing w:line="592" w:lineRule="auto"/>
        <w:ind w:left="412" w:right="8912"/>
      </w:pPr>
      <w:r>
        <w:t>0.6mm</w:t>
      </w:r>
      <w:r>
        <w:rPr>
          <w:spacing w:val="-12"/>
        </w:rPr>
        <w:t xml:space="preserve"> </w:t>
      </w:r>
      <w:r>
        <w:t>–</w:t>
      </w:r>
      <w:r>
        <w:rPr>
          <w:spacing w:val="-12"/>
        </w:rPr>
        <w:t xml:space="preserve"> </w:t>
      </w:r>
      <w:r>
        <w:t>40cm’a</w:t>
      </w:r>
      <w:r>
        <w:rPr>
          <w:spacing w:val="-12"/>
        </w:rPr>
        <w:t xml:space="preserve"> </w:t>
      </w:r>
      <w:r>
        <w:t>kadar 0.7mm 41-75cm 0.8mm 76-99cm 0.9mm 100-138cm</w:t>
      </w:r>
    </w:p>
    <w:p w14:paraId="08EBCA18" w14:textId="77777777" w:rsidR="00A607E1" w:rsidRDefault="003D549B">
      <w:pPr>
        <w:pStyle w:val="ListeParagraf"/>
        <w:numPr>
          <w:ilvl w:val="0"/>
          <w:numId w:val="12"/>
        </w:numPr>
        <w:tabs>
          <w:tab w:val="left" w:pos="562"/>
        </w:tabs>
        <w:spacing w:line="362" w:lineRule="auto"/>
        <w:ind w:right="202" w:firstLine="0"/>
        <w:rPr>
          <w:sz w:val="18"/>
        </w:rPr>
      </w:pPr>
      <w:r>
        <w:rPr>
          <w:sz w:val="18"/>
        </w:rPr>
        <w:t>Çıkış</w:t>
      </w:r>
      <w:r>
        <w:rPr>
          <w:spacing w:val="-2"/>
          <w:sz w:val="18"/>
        </w:rPr>
        <w:t xml:space="preserve"> </w:t>
      </w:r>
      <w:r>
        <w:rPr>
          <w:sz w:val="18"/>
        </w:rPr>
        <w:t>ya</w:t>
      </w:r>
      <w:r>
        <w:rPr>
          <w:spacing w:val="-2"/>
          <w:sz w:val="18"/>
        </w:rPr>
        <w:t xml:space="preserve"> </w:t>
      </w:r>
      <w:r>
        <w:rPr>
          <w:sz w:val="18"/>
        </w:rPr>
        <w:t>da</w:t>
      </w:r>
      <w:r>
        <w:rPr>
          <w:spacing w:val="-2"/>
          <w:sz w:val="18"/>
        </w:rPr>
        <w:t xml:space="preserve"> </w:t>
      </w:r>
      <w:r>
        <w:rPr>
          <w:sz w:val="18"/>
        </w:rPr>
        <w:t>kanal</w:t>
      </w:r>
      <w:r>
        <w:rPr>
          <w:spacing w:val="-2"/>
          <w:sz w:val="18"/>
        </w:rPr>
        <w:t xml:space="preserve"> </w:t>
      </w:r>
      <w:r>
        <w:rPr>
          <w:sz w:val="18"/>
        </w:rPr>
        <w:t>bağlantısı</w:t>
      </w:r>
      <w:r>
        <w:rPr>
          <w:spacing w:val="-4"/>
          <w:sz w:val="18"/>
        </w:rPr>
        <w:t xml:space="preserve"> </w:t>
      </w:r>
      <w:r>
        <w:rPr>
          <w:sz w:val="18"/>
        </w:rPr>
        <w:t>yapılacak</w:t>
      </w:r>
      <w:r>
        <w:rPr>
          <w:spacing w:val="-3"/>
          <w:sz w:val="18"/>
        </w:rPr>
        <w:t xml:space="preserve"> </w:t>
      </w:r>
      <w:r>
        <w:rPr>
          <w:sz w:val="18"/>
        </w:rPr>
        <w:t>Kanal</w:t>
      </w:r>
      <w:r>
        <w:rPr>
          <w:spacing w:val="-3"/>
          <w:sz w:val="18"/>
        </w:rPr>
        <w:t xml:space="preserve"> </w:t>
      </w:r>
      <w:r>
        <w:rPr>
          <w:sz w:val="18"/>
        </w:rPr>
        <w:t>kısımları</w:t>
      </w:r>
      <w:r>
        <w:rPr>
          <w:spacing w:val="-2"/>
          <w:sz w:val="18"/>
        </w:rPr>
        <w:t xml:space="preserve"> </w:t>
      </w:r>
      <w:r>
        <w:rPr>
          <w:sz w:val="18"/>
        </w:rPr>
        <w:t>dışında</w:t>
      </w:r>
      <w:r>
        <w:rPr>
          <w:spacing w:val="-4"/>
          <w:sz w:val="18"/>
        </w:rPr>
        <w:t xml:space="preserve"> </w:t>
      </w:r>
      <w:r>
        <w:rPr>
          <w:sz w:val="18"/>
        </w:rPr>
        <w:t>kalan</w:t>
      </w:r>
      <w:r>
        <w:rPr>
          <w:spacing w:val="-4"/>
          <w:sz w:val="18"/>
        </w:rPr>
        <w:t xml:space="preserve"> </w:t>
      </w:r>
      <w:r>
        <w:rPr>
          <w:sz w:val="18"/>
        </w:rPr>
        <w:t>46</w:t>
      </w:r>
      <w:r>
        <w:rPr>
          <w:spacing w:val="-4"/>
          <w:sz w:val="18"/>
        </w:rPr>
        <w:t xml:space="preserve"> </w:t>
      </w:r>
      <w:r>
        <w:rPr>
          <w:sz w:val="18"/>
        </w:rPr>
        <w:t>cm.'</w:t>
      </w:r>
      <w:proofErr w:type="spellStart"/>
      <w:r>
        <w:rPr>
          <w:sz w:val="18"/>
        </w:rPr>
        <w:t>nin</w:t>
      </w:r>
      <w:proofErr w:type="spellEnd"/>
      <w:r>
        <w:rPr>
          <w:spacing w:val="-4"/>
          <w:sz w:val="18"/>
        </w:rPr>
        <w:t xml:space="preserve"> </w:t>
      </w:r>
      <w:r>
        <w:rPr>
          <w:sz w:val="18"/>
        </w:rPr>
        <w:t>üzerindeki</w:t>
      </w:r>
      <w:r>
        <w:rPr>
          <w:spacing w:val="-3"/>
          <w:sz w:val="18"/>
        </w:rPr>
        <w:t xml:space="preserve"> </w:t>
      </w:r>
      <w:r>
        <w:rPr>
          <w:sz w:val="18"/>
        </w:rPr>
        <w:t>tüm</w:t>
      </w:r>
      <w:r>
        <w:rPr>
          <w:spacing w:val="-3"/>
          <w:sz w:val="18"/>
        </w:rPr>
        <w:t xml:space="preserve"> </w:t>
      </w:r>
      <w:r>
        <w:rPr>
          <w:sz w:val="18"/>
        </w:rPr>
        <w:t>kanallar</w:t>
      </w:r>
      <w:r>
        <w:rPr>
          <w:spacing w:val="-4"/>
          <w:sz w:val="18"/>
        </w:rPr>
        <w:t xml:space="preserve"> </w:t>
      </w:r>
      <w:r>
        <w:rPr>
          <w:sz w:val="18"/>
        </w:rPr>
        <w:t>çaprazlanmış</w:t>
      </w:r>
      <w:r>
        <w:rPr>
          <w:spacing w:val="-3"/>
          <w:sz w:val="18"/>
        </w:rPr>
        <w:t xml:space="preserve"> </w:t>
      </w:r>
      <w:r>
        <w:rPr>
          <w:sz w:val="18"/>
        </w:rPr>
        <w:t>olacaktır. Kanal</w:t>
      </w:r>
      <w:r>
        <w:rPr>
          <w:spacing w:val="-8"/>
          <w:sz w:val="18"/>
        </w:rPr>
        <w:t xml:space="preserve"> </w:t>
      </w:r>
      <w:r>
        <w:rPr>
          <w:sz w:val="18"/>
        </w:rPr>
        <w:t>dikişleri</w:t>
      </w:r>
      <w:r>
        <w:rPr>
          <w:spacing w:val="-8"/>
          <w:sz w:val="18"/>
        </w:rPr>
        <w:t xml:space="preserve"> </w:t>
      </w:r>
      <w:proofErr w:type="spellStart"/>
      <w:r>
        <w:rPr>
          <w:sz w:val="18"/>
        </w:rPr>
        <w:t>pitisburg</w:t>
      </w:r>
      <w:proofErr w:type="spellEnd"/>
      <w:r>
        <w:rPr>
          <w:spacing w:val="-7"/>
          <w:sz w:val="18"/>
        </w:rPr>
        <w:t xml:space="preserve"> </w:t>
      </w:r>
      <w:r>
        <w:rPr>
          <w:sz w:val="18"/>
        </w:rPr>
        <w:t>tipi</w:t>
      </w:r>
      <w:r>
        <w:rPr>
          <w:spacing w:val="-8"/>
          <w:sz w:val="18"/>
        </w:rPr>
        <w:t xml:space="preserve"> </w:t>
      </w:r>
      <w:r>
        <w:rPr>
          <w:sz w:val="18"/>
        </w:rPr>
        <w:t>ya</w:t>
      </w:r>
      <w:r>
        <w:rPr>
          <w:spacing w:val="-8"/>
          <w:sz w:val="18"/>
        </w:rPr>
        <w:t xml:space="preserve"> </w:t>
      </w:r>
      <w:r>
        <w:rPr>
          <w:sz w:val="18"/>
        </w:rPr>
        <w:t>da</w:t>
      </w:r>
      <w:r>
        <w:rPr>
          <w:spacing w:val="-7"/>
          <w:sz w:val="18"/>
        </w:rPr>
        <w:t xml:space="preserve"> </w:t>
      </w:r>
      <w:r>
        <w:rPr>
          <w:sz w:val="18"/>
        </w:rPr>
        <w:t>uzunlamasına</w:t>
      </w:r>
      <w:r>
        <w:rPr>
          <w:spacing w:val="-7"/>
          <w:sz w:val="18"/>
        </w:rPr>
        <w:t xml:space="preserve"> </w:t>
      </w:r>
      <w:r>
        <w:rPr>
          <w:sz w:val="18"/>
        </w:rPr>
        <w:t>dikişli</w:t>
      </w:r>
      <w:r>
        <w:rPr>
          <w:spacing w:val="-7"/>
          <w:sz w:val="18"/>
        </w:rPr>
        <w:t xml:space="preserve"> </w:t>
      </w:r>
      <w:r>
        <w:rPr>
          <w:sz w:val="18"/>
        </w:rPr>
        <w:t>olacaktır.</w:t>
      </w:r>
    </w:p>
    <w:p w14:paraId="58B4AFB1" w14:textId="77777777" w:rsidR="00A607E1" w:rsidRDefault="003D549B">
      <w:pPr>
        <w:pStyle w:val="ListeParagraf"/>
        <w:numPr>
          <w:ilvl w:val="0"/>
          <w:numId w:val="12"/>
        </w:numPr>
        <w:tabs>
          <w:tab w:val="left" w:pos="651"/>
        </w:tabs>
        <w:spacing w:before="191" w:line="362" w:lineRule="auto"/>
        <w:ind w:right="216" w:firstLine="0"/>
        <w:jc w:val="both"/>
        <w:rPr>
          <w:sz w:val="18"/>
        </w:rPr>
      </w:pPr>
      <w:r>
        <w:rPr>
          <w:sz w:val="18"/>
        </w:rPr>
        <w:t xml:space="preserve">Kanal Destekleri: Kanal destekleri 25 x 1 ,6 mm' den küçük olmayacaktır. </w:t>
      </w:r>
      <w:proofErr w:type="gramStart"/>
      <w:r>
        <w:rPr>
          <w:sz w:val="18"/>
        </w:rPr>
        <w:t>( metal</w:t>
      </w:r>
      <w:proofErr w:type="gramEnd"/>
      <w:r>
        <w:rPr>
          <w:sz w:val="18"/>
        </w:rPr>
        <w:t xml:space="preserve"> şerit askılar en fazla 1,50 </w:t>
      </w:r>
      <w:proofErr w:type="gramStart"/>
      <w:r>
        <w:rPr>
          <w:sz w:val="18"/>
        </w:rPr>
        <w:t>m.</w:t>
      </w:r>
      <w:proofErr w:type="gramEnd"/>
      <w:r>
        <w:rPr>
          <w:sz w:val="18"/>
        </w:rPr>
        <w:t xml:space="preserve"> aralıklarla yerleştirilecektir</w:t>
      </w:r>
      <w:proofErr w:type="gramStart"/>
      <w:r>
        <w:rPr>
          <w:sz w:val="18"/>
        </w:rPr>
        <w:t>.</w:t>
      </w:r>
      <w:r>
        <w:rPr>
          <w:spacing w:val="-6"/>
          <w:sz w:val="18"/>
        </w:rPr>
        <w:t xml:space="preserve"> </w:t>
      </w:r>
      <w:r>
        <w:rPr>
          <w:sz w:val="18"/>
        </w:rPr>
        <w:t>)</w:t>
      </w:r>
      <w:proofErr w:type="gramEnd"/>
      <w:r>
        <w:rPr>
          <w:spacing w:val="-4"/>
          <w:sz w:val="18"/>
        </w:rPr>
        <w:t xml:space="preserve"> </w:t>
      </w:r>
      <w:r>
        <w:rPr>
          <w:sz w:val="18"/>
        </w:rPr>
        <w:t>Dişli</w:t>
      </w:r>
      <w:r>
        <w:rPr>
          <w:spacing w:val="-6"/>
          <w:sz w:val="18"/>
        </w:rPr>
        <w:t xml:space="preserve"> </w:t>
      </w:r>
      <w:r>
        <w:rPr>
          <w:sz w:val="18"/>
        </w:rPr>
        <w:t>çubuk</w:t>
      </w:r>
      <w:r>
        <w:rPr>
          <w:spacing w:val="-5"/>
          <w:sz w:val="18"/>
        </w:rPr>
        <w:t xml:space="preserve"> </w:t>
      </w:r>
      <w:r>
        <w:rPr>
          <w:sz w:val="18"/>
        </w:rPr>
        <w:t>askılarda.</w:t>
      </w:r>
      <w:r>
        <w:rPr>
          <w:spacing w:val="-4"/>
          <w:sz w:val="18"/>
        </w:rPr>
        <w:t xml:space="preserve"> </w:t>
      </w:r>
      <w:r>
        <w:rPr>
          <w:sz w:val="18"/>
        </w:rPr>
        <w:t>Min.</w:t>
      </w:r>
      <w:r>
        <w:rPr>
          <w:spacing w:val="-6"/>
          <w:sz w:val="18"/>
        </w:rPr>
        <w:t xml:space="preserve"> </w:t>
      </w:r>
      <w:r>
        <w:rPr>
          <w:sz w:val="18"/>
        </w:rPr>
        <w:t>0,8</w:t>
      </w:r>
      <w:r>
        <w:rPr>
          <w:spacing w:val="-6"/>
          <w:sz w:val="18"/>
        </w:rPr>
        <w:t xml:space="preserve"> </w:t>
      </w:r>
      <w:r>
        <w:rPr>
          <w:sz w:val="18"/>
        </w:rPr>
        <w:t>ila</w:t>
      </w:r>
      <w:r>
        <w:rPr>
          <w:spacing w:val="-6"/>
          <w:sz w:val="18"/>
        </w:rPr>
        <w:t xml:space="preserve"> </w:t>
      </w:r>
      <w:r>
        <w:rPr>
          <w:sz w:val="18"/>
        </w:rPr>
        <w:t>1</w:t>
      </w:r>
      <w:r>
        <w:rPr>
          <w:spacing w:val="-4"/>
          <w:sz w:val="18"/>
        </w:rPr>
        <w:t xml:space="preserve"> </w:t>
      </w:r>
      <w:r>
        <w:rPr>
          <w:sz w:val="18"/>
        </w:rPr>
        <w:t>mm.</w:t>
      </w:r>
      <w:r>
        <w:rPr>
          <w:spacing w:val="-6"/>
          <w:sz w:val="18"/>
        </w:rPr>
        <w:t xml:space="preserve"> </w:t>
      </w:r>
      <w:r>
        <w:rPr>
          <w:sz w:val="18"/>
        </w:rPr>
        <w:t>çapında</w:t>
      </w:r>
      <w:r>
        <w:rPr>
          <w:spacing w:val="-4"/>
          <w:sz w:val="18"/>
        </w:rPr>
        <w:t xml:space="preserve"> </w:t>
      </w:r>
      <w:r>
        <w:rPr>
          <w:sz w:val="18"/>
        </w:rPr>
        <w:t>çubuklar</w:t>
      </w:r>
      <w:r>
        <w:rPr>
          <w:spacing w:val="-6"/>
          <w:sz w:val="18"/>
        </w:rPr>
        <w:t xml:space="preserve"> </w:t>
      </w:r>
      <w:r>
        <w:rPr>
          <w:sz w:val="18"/>
        </w:rPr>
        <w:t>kullanılacaktır.</w:t>
      </w:r>
    </w:p>
    <w:p w14:paraId="26C50340" w14:textId="77777777" w:rsidR="00A607E1" w:rsidRDefault="003D549B">
      <w:pPr>
        <w:pStyle w:val="ListeParagraf"/>
        <w:numPr>
          <w:ilvl w:val="0"/>
          <w:numId w:val="12"/>
        </w:numPr>
        <w:tabs>
          <w:tab w:val="left" w:pos="616"/>
        </w:tabs>
        <w:spacing w:before="196" w:line="362" w:lineRule="auto"/>
        <w:ind w:right="214" w:firstLine="0"/>
        <w:jc w:val="both"/>
        <w:rPr>
          <w:sz w:val="18"/>
        </w:rPr>
      </w:pPr>
      <w:r>
        <w:rPr>
          <w:sz w:val="18"/>
        </w:rPr>
        <w:t>Cihaz</w:t>
      </w:r>
      <w:r>
        <w:rPr>
          <w:spacing w:val="-13"/>
          <w:sz w:val="18"/>
        </w:rPr>
        <w:t xml:space="preserve"> </w:t>
      </w:r>
      <w:r>
        <w:rPr>
          <w:sz w:val="18"/>
        </w:rPr>
        <w:t>Bağlantıları:</w:t>
      </w:r>
      <w:r>
        <w:rPr>
          <w:spacing w:val="-12"/>
          <w:sz w:val="18"/>
        </w:rPr>
        <w:t xml:space="preserve"> </w:t>
      </w:r>
      <w:r>
        <w:rPr>
          <w:sz w:val="18"/>
        </w:rPr>
        <w:t>Fanlara</w:t>
      </w:r>
      <w:r>
        <w:rPr>
          <w:spacing w:val="-13"/>
          <w:sz w:val="18"/>
        </w:rPr>
        <w:t xml:space="preserve"> </w:t>
      </w:r>
      <w:r>
        <w:rPr>
          <w:sz w:val="18"/>
        </w:rPr>
        <w:t>saç</w:t>
      </w:r>
      <w:r>
        <w:rPr>
          <w:spacing w:val="-12"/>
          <w:sz w:val="18"/>
        </w:rPr>
        <w:t xml:space="preserve"> </w:t>
      </w:r>
      <w:r>
        <w:rPr>
          <w:sz w:val="18"/>
        </w:rPr>
        <w:t>bağlantı</w:t>
      </w:r>
      <w:r>
        <w:rPr>
          <w:spacing w:val="-13"/>
          <w:sz w:val="18"/>
        </w:rPr>
        <w:t xml:space="preserve"> </w:t>
      </w:r>
      <w:r>
        <w:rPr>
          <w:sz w:val="18"/>
        </w:rPr>
        <w:t>yapılacak</w:t>
      </w:r>
      <w:r>
        <w:rPr>
          <w:spacing w:val="-13"/>
          <w:sz w:val="18"/>
        </w:rPr>
        <w:t xml:space="preserve"> </w:t>
      </w:r>
      <w:r>
        <w:rPr>
          <w:sz w:val="18"/>
        </w:rPr>
        <w:t>yerlerde</w:t>
      </w:r>
      <w:r>
        <w:rPr>
          <w:spacing w:val="-12"/>
          <w:sz w:val="18"/>
        </w:rPr>
        <w:t xml:space="preserve"> </w:t>
      </w:r>
      <w:r>
        <w:rPr>
          <w:sz w:val="18"/>
        </w:rPr>
        <w:t>veya</w:t>
      </w:r>
      <w:r>
        <w:rPr>
          <w:spacing w:val="-13"/>
          <w:sz w:val="18"/>
        </w:rPr>
        <w:t xml:space="preserve"> </w:t>
      </w:r>
      <w:r>
        <w:rPr>
          <w:sz w:val="18"/>
        </w:rPr>
        <w:t>farklı</w:t>
      </w:r>
      <w:r>
        <w:rPr>
          <w:spacing w:val="-12"/>
          <w:sz w:val="18"/>
        </w:rPr>
        <w:t xml:space="preserve"> </w:t>
      </w:r>
      <w:r>
        <w:rPr>
          <w:sz w:val="18"/>
        </w:rPr>
        <w:t>malzemeden</w:t>
      </w:r>
      <w:r>
        <w:rPr>
          <w:spacing w:val="-13"/>
          <w:sz w:val="18"/>
        </w:rPr>
        <w:t xml:space="preserve"> </w:t>
      </w:r>
      <w:r>
        <w:rPr>
          <w:sz w:val="18"/>
        </w:rPr>
        <w:t>kanalların</w:t>
      </w:r>
      <w:r>
        <w:rPr>
          <w:spacing w:val="-12"/>
          <w:sz w:val="18"/>
        </w:rPr>
        <w:t xml:space="preserve"> </w:t>
      </w:r>
      <w:r>
        <w:rPr>
          <w:sz w:val="18"/>
        </w:rPr>
        <w:t>birleşeceği</w:t>
      </w:r>
      <w:r>
        <w:rPr>
          <w:spacing w:val="-13"/>
          <w:sz w:val="18"/>
        </w:rPr>
        <w:t xml:space="preserve"> </w:t>
      </w:r>
      <w:r>
        <w:rPr>
          <w:sz w:val="18"/>
        </w:rPr>
        <w:t>yerlerde</w:t>
      </w:r>
      <w:r>
        <w:rPr>
          <w:spacing w:val="-12"/>
          <w:sz w:val="18"/>
        </w:rPr>
        <w:t xml:space="preserve"> </w:t>
      </w:r>
      <w:r>
        <w:rPr>
          <w:sz w:val="18"/>
        </w:rPr>
        <w:t>takribi</w:t>
      </w:r>
      <w:r>
        <w:rPr>
          <w:spacing w:val="-13"/>
          <w:sz w:val="18"/>
        </w:rPr>
        <w:t xml:space="preserve"> </w:t>
      </w:r>
      <w:r>
        <w:rPr>
          <w:sz w:val="18"/>
        </w:rPr>
        <w:t>15</w:t>
      </w:r>
      <w:r>
        <w:rPr>
          <w:spacing w:val="-12"/>
          <w:sz w:val="18"/>
        </w:rPr>
        <w:t xml:space="preserve"> </w:t>
      </w:r>
      <w:r>
        <w:rPr>
          <w:sz w:val="18"/>
        </w:rPr>
        <w:t>cm. genişliğinde</w:t>
      </w:r>
      <w:r>
        <w:rPr>
          <w:spacing w:val="-7"/>
          <w:sz w:val="18"/>
        </w:rPr>
        <w:t xml:space="preserve"> </w:t>
      </w:r>
      <w:r>
        <w:rPr>
          <w:sz w:val="18"/>
        </w:rPr>
        <w:t>yanmaz</w:t>
      </w:r>
      <w:r>
        <w:rPr>
          <w:spacing w:val="-9"/>
          <w:sz w:val="18"/>
        </w:rPr>
        <w:t xml:space="preserve"> </w:t>
      </w:r>
      <w:r>
        <w:rPr>
          <w:sz w:val="18"/>
        </w:rPr>
        <w:t>bir</w:t>
      </w:r>
      <w:r>
        <w:rPr>
          <w:spacing w:val="-9"/>
          <w:sz w:val="18"/>
        </w:rPr>
        <w:t xml:space="preserve"> </w:t>
      </w:r>
      <w:r>
        <w:rPr>
          <w:sz w:val="18"/>
        </w:rPr>
        <w:t>malzeme</w:t>
      </w:r>
      <w:r>
        <w:rPr>
          <w:spacing w:val="-7"/>
          <w:sz w:val="18"/>
        </w:rPr>
        <w:t xml:space="preserve"> </w:t>
      </w:r>
      <w:r>
        <w:rPr>
          <w:sz w:val="18"/>
        </w:rPr>
        <w:t>kullanılacaktır</w:t>
      </w:r>
    </w:p>
    <w:p w14:paraId="6F1A81F1" w14:textId="77777777" w:rsidR="00A607E1" w:rsidRDefault="003D549B">
      <w:pPr>
        <w:pStyle w:val="ListeParagraf"/>
        <w:numPr>
          <w:ilvl w:val="0"/>
          <w:numId w:val="12"/>
        </w:numPr>
        <w:tabs>
          <w:tab w:val="left" w:pos="632"/>
        </w:tabs>
        <w:spacing w:before="196" w:line="360" w:lineRule="auto"/>
        <w:ind w:right="215" w:firstLine="0"/>
        <w:jc w:val="both"/>
        <w:rPr>
          <w:sz w:val="18"/>
        </w:rPr>
      </w:pPr>
      <w:r>
        <w:rPr>
          <w:sz w:val="18"/>
        </w:rPr>
        <w:t xml:space="preserve">Damperler: Kapama düzeni </w:t>
      </w:r>
      <w:proofErr w:type="gramStart"/>
      <w:r>
        <w:rPr>
          <w:sz w:val="18"/>
        </w:rPr>
        <w:t>ile birlikte</w:t>
      </w:r>
      <w:proofErr w:type="gramEnd"/>
      <w:r>
        <w:rPr>
          <w:sz w:val="18"/>
        </w:rPr>
        <w:t xml:space="preserve"> el kumandalı damperler, hava dağılımının kontrolünü ve dengelenmesi temin edebilecek şekilde tesis edileceklerdir. Bütün damperlerin kumanda mekanizması her an müdahale edilebilir tip olacaktır. Damperler kanal sacından iki kat daha kalın malzemeden yapılacaktır.</w:t>
      </w:r>
    </w:p>
    <w:p w14:paraId="66F7F6A1" w14:textId="77777777" w:rsidR="00A607E1" w:rsidRDefault="003D549B">
      <w:pPr>
        <w:pStyle w:val="ListeParagraf"/>
        <w:numPr>
          <w:ilvl w:val="0"/>
          <w:numId w:val="12"/>
        </w:numPr>
        <w:tabs>
          <w:tab w:val="left" w:pos="649"/>
        </w:tabs>
        <w:spacing w:before="199" w:line="360" w:lineRule="auto"/>
        <w:ind w:right="203" w:firstLine="0"/>
        <w:jc w:val="both"/>
        <w:rPr>
          <w:sz w:val="18"/>
        </w:rPr>
      </w:pPr>
      <w:r>
        <w:rPr>
          <w:sz w:val="18"/>
        </w:rPr>
        <w:t>Yangın Kapı ve Damperleri: Yangın kapıları veya damperleri kanallarda gösterilen veya gereken yerlere konacaktır. Yangın damperleri</w:t>
      </w:r>
      <w:r>
        <w:rPr>
          <w:spacing w:val="-13"/>
          <w:sz w:val="18"/>
        </w:rPr>
        <w:t xml:space="preserve"> </w:t>
      </w:r>
      <w:r>
        <w:rPr>
          <w:sz w:val="18"/>
        </w:rPr>
        <w:t>yangın</w:t>
      </w:r>
      <w:r>
        <w:rPr>
          <w:spacing w:val="-12"/>
          <w:sz w:val="18"/>
        </w:rPr>
        <w:t xml:space="preserve"> </w:t>
      </w:r>
      <w:r>
        <w:rPr>
          <w:sz w:val="18"/>
        </w:rPr>
        <w:t>duvar</w:t>
      </w:r>
      <w:r>
        <w:rPr>
          <w:spacing w:val="-13"/>
          <w:sz w:val="18"/>
        </w:rPr>
        <w:t xml:space="preserve"> </w:t>
      </w:r>
      <w:r>
        <w:rPr>
          <w:sz w:val="18"/>
        </w:rPr>
        <w:t>bölmelerini</w:t>
      </w:r>
      <w:r>
        <w:rPr>
          <w:spacing w:val="-12"/>
          <w:sz w:val="18"/>
        </w:rPr>
        <w:t xml:space="preserve"> </w:t>
      </w:r>
      <w:r>
        <w:rPr>
          <w:sz w:val="18"/>
        </w:rPr>
        <w:t>koruyacak</w:t>
      </w:r>
      <w:r>
        <w:rPr>
          <w:spacing w:val="-13"/>
          <w:sz w:val="18"/>
        </w:rPr>
        <w:t xml:space="preserve"> </w:t>
      </w:r>
      <w:r>
        <w:rPr>
          <w:sz w:val="18"/>
        </w:rPr>
        <w:t>şekilde</w:t>
      </w:r>
      <w:r>
        <w:rPr>
          <w:spacing w:val="-13"/>
          <w:sz w:val="18"/>
        </w:rPr>
        <w:t xml:space="preserve"> </w:t>
      </w:r>
      <w:r>
        <w:rPr>
          <w:sz w:val="18"/>
        </w:rPr>
        <w:t>imalatçının</w:t>
      </w:r>
      <w:r>
        <w:rPr>
          <w:spacing w:val="-12"/>
          <w:sz w:val="18"/>
        </w:rPr>
        <w:t xml:space="preserve"> </w:t>
      </w:r>
      <w:r>
        <w:rPr>
          <w:sz w:val="18"/>
        </w:rPr>
        <w:t>tavsiyesine</w:t>
      </w:r>
      <w:r>
        <w:rPr>
          <w:spacing w:val="-13"/>
          <w:sz w:val="18"/>
        </w:rPr>
        <w:t xml:space="preserve"> </w:t>
      </w:r>
      <w:r>
        <w:rPr>
          <w:sz w:val="18"/>
        </w:rPr>
        <w:t>uygun</w:t>
      </w:r>
      <w:r>
        <w:rPr>
          <w:spacing w:val="-12"/>
          <w:sz w:val="18"/>
        </w:rPr>
        <w:t xml:space="preserve"> </w:t>
      </w:r>
      <w:r>
        <w:rPr>
          <w:sz w:val="18"/>
        </w:rPr>
        <w:t>onaylandığı</w:t>
      </w:r>
      <w:r>
        <w:rPr>
          <w:spacing w:val="-13"/>
          <w:sz w:val="18"/>
        </w:rPr>
        <w:t xml:space="preserve"> </w:t>
      </w:r>
      <w:r>
        <w:rPr>
          <w:sz w:val="18"/>
        </w:rPr>
        <w:t>şekilde</w:t>
      </w:r>
      <w:r>
        <w:rPr>
          <w:spacing w:val="-12"/>
          <w:sz w:val="18"/>
        </w:rPr>
        <w:t xml:space="preserve"> </w:t>
      </w:r>
      <w:r>
        <w:rPr>
          <w:sz w:val="18"/>
        </w:rPr>
        <w:t>monte</w:t>
      </w:r>
      <w:r>
        <w:rPr>
          <w:spacing w:val="-13"/>
          <w:sz w:val="18"/>
        </w:rPr>
        <w:t xml:space="preserve"> </w:t>
      </w:r>
      <w:r>
        <w:rPr>
          <w:sz w:val="18"/>
        </w:rPr>
        <w:t>edilecektir.</w:t>
      </w:r>
      <w:r>
        <w:rPr>
          <w:spacing w:val="-12"/>
          <w:sz w:val="18"/>
        </w:rPr>
        <w:t xml:space="preserve"> </w:t>
      </w:r>
      <w:r>
        <w:rPr>
          <w:sz w:val="18"/>
        </w:rPr>
        <w:t xml:space="preserve">Yangın </w:t>
      </w:r>
      <w:r>
        <w:rPr>
          <w:spacing w:val="-2"/>
          <w:sz w:val="18"/>
        </w:rPr>
        <w:t>kapı</w:t>
      </w:r>
      <w:r>
        <w:rPr>
          <w:spacing w:val="-8"/>
          <w:sz w:val="18"/>
        </w:rPr>
        <w:t xml:space="preserve"> </w:t>
      </w:r>
      <w:r>
        <w:rPr>
          <w:spacing w:val="-2"/>
          <w:sz w:val="18"/>
        </w:rPr>
        <w:t>ve</w:t>
      </w:r>
      <w:r>
        <w:rPr>
          <w:spacing w:val="-8"/>
          <w:sz w:val="18"/>
        </w:rPr>
        <w:t xml:space="preserve"> </w:t>
      </w:r>
      <w:r>
        <w:rPr>
          <w:spacing w:val="-2"/>
          <w:sz w:val="18"/>
        </w:rPr>
        <w:t>damperlerinin</w:t>
      </w:r>
      <w:r>
        <w:rPr>
          <w:spacing w:val="-8"/>
          <w:sz w:val="18"/>
        </w:rPr>
        <w:t xml:space="preserve"> </w:t>
      </w:r>
      <w:r>
        <w:rPr>
          <w:spacing w:val="-2"/>
          <w:sz w:val="18"/>
        </w:rPr>
        <w:t>kolayca</w:t>
      </w:r>
      <w:r>
        <w:rPr>
          <w:spacing w:val="-7"/>
          <w:sz w:val="18"/>
        </w:rPr>
        <w:t xml:space="preserve"> </w:t>
      </w:r>
      <w:r>
        <w:rPr>
          <w:spacing w:val="-2"/>
          <w:sz w:val="18"/>
        </w:rPr>
        <w:t>bakımı</w:t>
      </w:r>
      <w:r>
        <w:rPr>
          <w:spacing w:val="-8"/>
          <w:sz w:val="18"/>
        </w:rPr>
        <w:t xml:space="preserve"> </w:t>
      </w:r>
      <w:r>
        <w:rPr>
          <w:spacing w:val="-2"/>
          <w:sz w:val="18"/>
        </w:rPr>
        <w:t>yapılabilmesi</w:t>
      </w:r>
      <w:r>
        <w:rPr>
          <w:spacing w:val="-5"/>
          <w:sz w:val="18"/>
        </w:rPr>
        <w:t xml:space="preserve"> </w:t>
      </w:r>
      <w:r>
        <w:rPr>
          <w:spacing w:val="-2"/>
          <w:sz w:val="18"/>
        </w:rPr>
        <w:t>için</w:t>
      </w:r>
      <w:r>
        <w:rPr>
          <w:spacing w:val="-8"/>
          <w:sz w:val="18"/>
        </w:rPr>
        <w:t xml:space="preserve"> </w:t>
      </w:r>
      <w:r>
        <w:rPr>
          <w:spacing w:val="-2"/>
          <w:sz w:val="18"/>
        </w:rPr>
        <w:t>hava</w:t>
      </w:r>
      <w:r>
        <w:rPr>
          <w:spacing w:val="-5"/>
          <w:sz w:val="18"/>
        </w:rPr>
        <w:t xml:space="preserve"> </w:t>
      </w:r>
      <w:r>
        <w:rPr>
          <w:spacing w:val="-2"/>
          <w:sz w:val="18"/>
        </w:rPr>
        <w:t>kanallarına</w:t>
      </w:r>
      <w:r>
        <w:rPr>
          <w:spacing w:val="-5"/>
          <w:sz w:val="18"/>
        </w:rPr>
        <w:t xml:space="preserve"> </w:t>
      </w:r>
      <w:r>
        <w:rPr>
          <w:spacing w:val="-2"/>
          <w:sz w:val="18"/>
        </w:rPr>
        <w:t>menteşeli</w:t>
      </w:r>
      <w:r>
        <w:rPr>
          <w:spacing w:val="-5"/>
          <w:sz w:val="18"/>
        </w:rPr>
        <w:t xml:space="preserve"> </w:t>
      </w:r>
      <w:r>
        <w:rPr>
          <w:spacing w:val="-2"/>
          <w:sz w:val="18"/>
        </w:rPr>
        <w:t>veya</w:t>
      </w:r>
      <w:r>
        <w:rPr>
          <w:spacing w:val="-9"/>
          <w:sz w:val="18"/>
        </w:rPr>
        <w:t xml:space="preserve"> </w:t>
      </w:r>
      <w:proofErr w:type="spellStart"/>
      <w:r>
        <w:rPr>
          <w:spacing w:val="-2"/>
          <w:sz w:val="18"/>
        </w:rPr>
        <w:t>menteşesiz</w:t>
      </w:r>
      <w:proofErr w:type="spellEnd"/>
      <w:r>
        <w:rPr>
          <w:spacing w:val="-5"/>
          <w:sz w:val="18"/>
        </w:rPr>
        <w:t xml:space="preserve"> </w:t>
      </w:r>
      <w:r>
        <w:rPr>
          <w:spacing w:val="-2"/>
          <w:sz w:val="18"/>
        </w:rPr>
        <w:t>giriş</w:t>
      </w:r>
      <w:r>
        <w:rPr>
          <w:spacing w:val="-7"/>
          <w:sz w:val="18"/>
        </w:rPr>
        <w:t xml:space="preserve"> </w:t>
      </w:r>
      <w:r>
        <w:rPr>
          <w:spacing w:val="-2"/>
          <w:sz w:val="18"/>
        </w:rPr>
        <w:t>kapıları</w:t>
      </w:r>
      <w:r>
        <w:rPr>
          <w:spacing w:val="-8"/>
          <w:sz w:val="18"/>
        </w:rPr>
        <w:t xml:space="preserve"> </w:t>
      </w:r>
      <w:r>
        <w:rPr>
          <w:spacing w:val="-2"/>
          <w:sz w:val="18"/>
        </w:rPr>
        <w:t>belirtildiği</w:t>
      </w:r>
      <w:r>
        <w:rPr>
          <w:spacing w:val="-5"/>
          <w:sz w:val="18"/>
        </w:rPr>
        <w:t xml:space="preserve"> </w:t>
      </w:r>
      <w:r>
        <w:rPr>
          <w:spacing w:val="-2"/>
          <w:sz w:val="18"/>
        </w:rPr>
        <w:t xml:space="preserve">şekilde </w:t>
      </w:r>
      <w:r>
        <w:rPr>
          <w:sz w:val="18"/>
        </w:rPr>
        <w:t>yapılacaktır. Yangın damper gömlekleri metal kalınlığı 2 mm." den az olmayacaktır. Yangın kapı ve damperleri ile ilgili gerekli köşebent,</w:t>
      </w:r>
      <w:r>
        <w:rPr>
          <w:spacing w:val="-7"/>
          <w:sz w:val="18"/>
        </w:rPr>
        <w:t xml:space="preserve"> </w:t>
      </w:r>
      <w:r>
        <w:rPr>
          <w:sz w:val="18"/>
        </w:rPr>
        <w:t>destek,</w:t>
      </w:r>
      <w:r>
        <w:rPr>
          <w:spacing w:val="-9"/>
          <w:sz w:val="18"/>
        </w:rPr>
        <w:t xml:space="preserve"> </w:t>
      </w:r>
      <w:r>
        <w:rPr>
          <w:sz w:val="18"/>
        </w:rPr>
        <w:t>durdurma</w:t>
      </w:r>
      <w:r>
        <w:rPr>
          <w:spacing w:val="-9"/>
          <w:sz w:val="18"/>
        </w:rPr>
        <w:t xml:space="preserve"> </w:t>
      </w:r>
      <w:r>
        <w:rPr>
          <w:sz w:val="18"/>
        </w:rPr>
        <w:t>bağlantıları</w:t>
      </w:r>
      <w:r>
        <w:rPr>
          <w:spacing w:val="-7"/>
          <w:sz w:val="18"/>
        </w:rPr>
        <w:t xml:space="preserve"> </w:t>
      </w:r>
      <w:r>
        <w:rPr>
          <w:sz w:val="18"/>
        </w:rPr>
        <w:t>temin</w:t>
      </w:r>
      <w:r>
        <w:rPr>
          <w:spacing w:val="-9"/>
          <w:sz w:val="18"/>
        </w:rPr>
        <w:t xml:space="preserve"> </w:t>
      </w:r>
      <w:r>
        <w:rPr>
          <w:sz w:val="18"/>
        </w:rPr>
        <w:t>edilecektir.</w:t>
      </w:r>
    </w:p>
    <w:p w14:paraId="51BD76E6" w14:textId="77777777" w:rsidR="00A607E1" w:rsidRDefault="00A607E1">
      <w:pPr>
        <w:pStyle w:val="ListeParagraf"/>
        <w:spacing w:line="360" w:lineRule="auto"/>
        <w:jc w:val="both"/>
        <w:rPr>
          <w:sz w:val="18"/>
        </w:rPr>
        <w:sectPr w:rsidR="00A607E1">
          <w:pgSz w:w="12240" w:h="15840"/>
          <w:pgMar w:top="860" w:right="360" w:bottom="540" w:left="720" w:header="65" w:footer="292" w:gutter="0"/>
          <w:cols w:space="708"/>
        </w:sectPr>
      </w:pPr>
    </w:p>
    <w:p w14:paraId="6C872B6C" w14:textId="77777777" w:rsidR="00A607E1" w:rsidRDefault="003D549B">
      <w:pPr>
        <w:pStyle w:val="ListeParagraf"/>
        <w:numPr>
          <w:ilvl w:val="0"/>
          <w:numId w:val="12"/>
        </w:numPr>
        <w:tabs>
          <w:tab w:val="left" w:pos="512"/>
        </w:tabs>
        <w:spacing w:before="202" w:line="360" w:lineRule="auto"/>
        <w:ind w:right="202" w:firstLine="0"/>
        <w:jc w:val="both"/>
        <w:rPr>
          <w:sz w:val="18"/>
        </w:rPr>
      </w:pPr>
      <w:r>
        <w:rPr>
          <w:sz w:val="18"/>
        </w:rPr>
        <w:lastRenderedPageBreak/>
        <w:t xml:space="preserve">Sac levhalar titreşime </w:t>
      </w:r>
      <w:proofErr w:type="gramStart"/>
      <w:r>
        <w:rPr>
          <w:sz w:val="18"/>
        </w:rPr>
        <w:t>mani</w:t>
      </w:r>
      <w:proofErr w:type="gramEnd"/>
      <w:r>
        <w:rPr>
          <w:sz w:val="18"/>
        </w:rPr>
        <w:t xml:space="preserve"> olmak ve rijitlik vermek üzere gerekli yerlerde çemberlerle ve mesnetlerle donatılacaktır. Dolayısı ile konstrüksiyon ve sac kalınlıkları Ulusal ve </w:t>
      </w:r>
      <w:proofErr w:type="gramStart"/>
      <w:r>
        <w:rPr>
          <w:sz w:val="18"/>
        </w:rPr>
        <w:t>Uluslar arası</w:t>
      </w:r>
      <w:proofErr w:type="gramEnd"/>
      <w:r>
        <w:rPr>
          <w:sz w:val="18"/>
        </w:rPr>
        <w:t xml:space="preserve"> normlara uygun olacaktır. Kanallar ve askıları düzgün, muntazam ve bir seviyede monte edilecektir. Dirsek ve redüksiyon boyutlandırmaları, norm ve standartlara uygun olacaktır. Asma tavan </w:t>
      </w:r>
      <w:proofErr w:type="spellStart"/>
      <w:r>
        <w:rPr>
          <w:sz w:val="18"/>
        </w:rPr>
        <w:t>içersinden</w:t>
      </w:r>
      <w:proofErr w:type="spellEnd"/>
      <w:r>
        <w:rPr>
          <w:sz w:val="18"/>
        </w:rPr>
        <w:t xml:space="preserve"> geçirilen kanallar için uygun asma tavan yüksekliği seçilecektir.</w:t>
      </w:r>
    </w:p>
    <w:p w14:paraId="1899AE38" w14:textId="77777777" w:rsidR="00A607E1" w:rsidRDefault="003D549B">
      <w:pPr>
        <w:pStyle w:val="ListeParagraf"/>
        <w:numPr>
          <w:ilvl w:val="0"/>
          <w:numId w:val="12"/>
        </w:numPr>
        <w:tabs>
          <w:tab w:val="left" w:pos="562"/>
        </w:tabs>
        <w:spacing w:before="201" w:line="360" w:lineRule="auto"/>
        <w:ind w:right="203" w:firstLine="0"/>
        <w:jc w:val="both"/>
        <w:rPr>
          <w:sz w:val="18"/>
        </w:rPr>
      </w:pPr>
      <w:r>
        <w:rPr>
          <w:sz w:val="18"/>
        </w:rPr>
        <w:t>Projesine</w:t>
      </w:r>
      <w:r>
        <w:rPr>
          <w:spacing w:val="-3"/>
          <w:sz w:val="18"/>
        </w:rPr>
        <w:t xml:space="preserve"> </w:t>
      </w:r>
      <w:r>
        <w:rPr>
          <w:sz w:val="18"/>
        </w:rPr>
        <w:t>uygun</w:t>
      </w:r>
      <w:r>
        <w:rPr>
          <w:spacing w:val="-3"/>
          <w:sz w:val="18"/>
        </w:rPr>
        <w:t xml:space="preserve"> </w:t>
      </w:r>
      <w:r>
        <w:rPr>
          <w:sz w:val="18"/>
        </w:rPr>
        <w:t>olarak</w:t>
      </w:r>
      <w:r>
        <w:rPr>
          <w:spacing w:val="-3"/>
          <w:sz w:val="18"/>
        </w:rPr>
        <w:t xml:space="preserve"> </w:t>
      </w:r>
      <w:r>
        <w:rPr>
          <w:sz w:val="18"/>
        </w:rPr>
        <w:t>yapılacak</w:t>
      </w:r>
      <w:r>
        <w:rPr>
          <w:spacing w:val="-4"/>
          <w:sz w:val="18"/>
        </w:rPr>
        <w:t xml:space="preserve"> </w:t>
      </w:r>
      <w:r>
        <w:rPr>
          <w:sz w:val="18"/>
        </w:rPr>
        <w:t>kanalların</w:t>
      </w:r>
      <w:r>
        <w:rPr>
          <w:spacing w:val="-4"/>
          <w:sz w:val="18"/>
        </w:rPr>
        <w:t xml:space="preserve"> </w:t>
      </w:r>
      <w:r>
        <w:rPr>
          <w:sz w:val="18"/>
        </w:rPr>
        <w:t>yapı</w:t>
      </w:r>
      <w:r>
        <w:rPr>
          <w:spacing w:val="-5"/>
          <w:sz w:val="18"/>
        </w:rPr>
        <w:t xml:space="preserve"> </w:t>
      </w:r>
      <w:r>
        <w:rPr>
          <w:sz w:val="18"/>
        </w:rPr>
        <w:t>içerisinde</w:t>
      </w:r>
      <w:r>
        <w:rPr>
          <w:spacing w:val="-3"/>
          <w:sz w:val="18"/>
        </w:rPr>
        <w:t xml:space="preserve"> </w:t>
      </w:r>
      <w:r>
        <w:rPr>
          <w:sz w:val="18"/>
        </w:rPr>
        <w:t>ve</w:t>
      </w:r>
      <w:r>
        <w:rPr>
          <w:spacing w:val="-5"/>
          <w:sz w:val="18"/>
        </w:rPr>
        <w:t xml:space="preserve"> </w:t>
      </w:r>
      <w:r>
        <w:rPr>
          <w:sz w:val="18"/>
        </w:rPr>
        <w:t>dışındaki</w:t>
      </w:r>
      <w:r>
        <w:rPr>
          <w:spacing w:val="-4"/>
          <w:sz w:val="18"/>
        </w:rPr>
        <w:t xml:space="preserve"> </w:t>
      </w:r>
      <w:r>
        <w:rPr>
          <w:sz w:val="18"/>
        </w:rPr>
        <w:t>dikey</w:t>
      </w:r>
      <w:r>
        <w:rPr>
          <w:spacing w:val="-4"/>
          <w:sz w:val="18"/>
        </w:rPr>
        <w:t xml:space="preserve"> </w:t>
      </w:r>
      <w:r>
        <w:rPr>
          <w:sz w:val="18"/>
        </w:rPr>
        <w:t>ve</w:t>
      </w:r>
      <w:r>
        <w:rPr>
          <w:spacing w:val="-4"/>
          <w:sz w:val="18"/>
        </w:rPr>
        <w:t xml:space="preserve"> </w:t>
      </w:r>
      <w:r>
        <w:rPr>
          <w:sz w:val="18"/>
        </w:rPr>
        <w:t>yatay</w:t>
      </w:r>
      <w:r>
        <w:rPr>
          <w:spacing w:val="-4"/>
          <w:sz w:val="18"/>
        </w:rPr>
        <w:t xml:space="preserve"> </w:t>
      </w:r>
      <w:r>
        <w:rPr>
          <w:sz w:val="18"/>
        </w:rPr>
        <w:t>geçişlerini</w:t>
      </w:r>
      <w:r>
        <w:rPr>
          <w:spacing w:val="-3"/>
          <w:sz w:val="18"/>
        </w:rPr>
        <w:t xml:space="preserve"> </w:t>
      </w:r>
      <w:r>
        <w:rPr>
          <w:sz w:val="18"/>
        </w:rPr>
        <w:t>sağlayacak</w:t>
      </w:r>
      <w:r>
        <w:rPr>
          <w:spacing w:val="-3"/>
          <w:sz w:val="18"/>
        </w:rPr>
        <w:t xml:space="preserve"> </w:t>
      </w:r>
      <w:r>
        <w:rPr>
          <w:sz w:val="18"/>
        </w:rPr>
        <w:t>şaft,</w:t>
      </w:r>
      <w:r>
        <w:rPr>
          <w:spacing w:val="-5"/>
          <w:sz w:val="18"/>
        </w:rPr>
        <w:t xml:space="preserve"> </w:t>
      </w:r>
      <w:r>
        <w:rPr>
          <w:sz w:val="18"/>
        </w:rPr>
        <w:t xml:space="preserve">galeri, baca </w:t>
      </w:r>
      <w:proofErr w:type="spellStart"/>
      <w:r>
        <w:rPr>
          <w:sz w:val="18"/>
        </w:rPr>
        <w:t>vs</w:t>
      </w:r>
      <w:proofErr w:type="spellEnd"/>
      <w:r>
        <w:rPr>
          <w:sz w:val="18"/>
        </w:rPr>
        <w:t>…</w:t>
      </w:r>
      <w:r>
        <w:rPr>
          <w:spacing w:val="-10"/>
          <w:sz w:val="18"/>
        </w:rPr>
        <w:t xml:space="preserve"> </w:t>
      </w:r>
      <w:r>
        <w:rPr>
          <w:sz w:val="18"/>
        </w:rPr>
        <w:t>gibi</w:t>
      </w:r>
      <w:r>
        <w:rPr>
          <w:spacing w:val="-10"/>
          <w:sz w:val="18"/>
        </w:rPr>
        <w:t xml:space="preserve"> </w:t>
      </w:r>
      <w:proofErr w:type="spellStart"/>
      <w:r>
        <w:rPr>
          <w:sz w:val="18"/>
        </w:rPr>
        <w:t>inşai</w:t>
      </w:r>
      <w:proofErr w:type="spellEnd"/>
      <w:r>
        <w:rPr>
          <w:spacing w:val="-10"/>
          <w:sz w:val="18"/>
        </w:rPr>
        <w:t xml:space="preserve"> </w:t>
      </w:r>
      <w:r>
        <w:rPr>
          <w:sz w:val="18"/>
        </w:rPr>
        <w:t>ve</w:t>
      </w:r>
      <w:r>
        <w:rPr>
          <w:spacing w:val="-10"/>
          <w:sz w:val="18"/>
        </w:rPr>
        <w:t xml:space="preserve"> </w:t>
      </w:r>
      <w:r>
        <w:rPr>
          <w:sz w:val="18"/>
        </w:rPr>
        <w:t>mimari</w:t>
      </w:r>
      <w:r>
        <w:rPr>
          <w:spacing w:val="-8"/>
          <w:sz w:val="18"/>
        </w:rPr>
        <w:t xml:space="preserve"> </w:t>
      </w:r>
      <w:r>
        <w:rPr>
          <w:sz w:val="18"/>
        </w:rPr>
        <w:t>tedbirler</w:t>
      </w:r>
      <w:r>
        <w:rPr>
          <w:spacing w:val="-8"/>
          <w:sz w:val="18"/>
        </w:rPr>
        <w:t xml:space="preserve"> </w:t>
      </w:r>
      <w:r>
        <w:rPr>
          <w:sz w:val="18"/>
        </w:rPr>
        <w:t>imalata</w:t>
      </w:r>
      <w:r>
        <w:rPr>
          <w:spacing w:val="-9"/>
          <w:sz w:val="18"/>
        </w:rPr>
        <w:t xml:space="preserve"> </w:t>
      </w:r>
      <w:r>
        <w:rPr>
          <w:sz w:val="18"/>
        </w:rPr>
        <w:t>başlamadan</w:t>
      </w:r>
      <w:r>
        <w:rPr>
          <w:spacing w:val="-10"/>
          <w:sz w:val="18"/>
        </w:rPr>
        <w:t xml:space="preserve"> </w:t>
      </w:r>
      <w:r>
        <w:rPr>
          <w:sz w:val="18"/>
        </w:rPr>
        <w:t>önce</w:t>
      </w:r>
      <w:r>
        <w:rPr>
          <w:spacing w:val="-10"/>
          <w:sz w:val="18"/>
        </w:rPr>
        <w:t xml:space="preserve"> </w:t>
      </w:r>
      <w:r>
        <w:rPr>
          <w:sz w:val="18"/>
        </w:rPr>
        <w:t>belirlenerek</w:t>
      </w:r>
      <w:r>
        <w:rPr>
          <w:spacing w:val="-9"/>
          <w:sz w:val="18"/>
        </w:rPr>
        <w:t xml:space="preserve"> </w:t>
      </w:r>
      <w:r>
        <w:rPr>
          <w:sz w:val="18"/>
        </w:rPr>
        <w:t>gereken</w:t>
      </w:r>
      <w:r>
        <w:rPr>
          <w:spacing w:val="-10"/>
          <w:sz w:val="18"/>
        </w:rPr>
        <w:t xml:space="preserve"> </w:t>
      </w:r>
      <w:r>
        <w:rPr>
          <w:sz w:val="18"/>
        </w:rPr>
        <w:t>yapılacaktır.</w:t>
      </w:r>
      <w:r>
        <w:rPr>
          <w:spacing w:val="-10"/>
          <w:sz w:val="18"/>
        </w:rPr>
        <w:t xml:space="preserve"> </w:t>
      </w:r>
      <w:r>
        <w:rPr>
          <w:sz w:val="18"/>
        </w:rPr>
        <w:t>Bu</w:t>
      </w:r>
      <w:r>
        <w:rPr>
          <w:spacing w:val="-10"/>
          <w:sz w:val="18"/>
        </w:rPr>
        <w:t xml:space="preserve"> </w:t>
      </w:r>
      <w:r>
        <w:rPr>
          <w:sz w:val="18"/>
        </w:rPr>
        <w:t>işlem</w:t>
      </w:r>
      <w:r>
        <w:rPr>
          <w:spacing w:val="-9"/>
          <w:sz w:val="18"/>
        </w:rPr>
        <w:t xml:space="preserve"> </w:t>
      </w:r>
      <w:r>
        <w:rPr>
          <w:sz w:val="18"/>
        </w:rPr>
        <w:t>statik</w:t>
      </w:r>
      <w:r>
        <w:rPr>
          <w:spacing w:val="-9"/>
          <w:sz w:val="18"/>
        </w:rPr>
        <w:t xml:space="preserve"> </w:t>
      </w:r>
      <w:r>
        <w:rPr>
          <w:sz w:val="18"/>
        </w:rPr>
        <w:t>yapıya</w:t>
      </w:r>
      <w:r>
        <w:rPr>
          <w:spacing w:val="-10"/>
          <w:sz w:val="18"/>
        </w:rPr>
        <w:t xml:space="preserve"> </w:t>
      </w:r>
      <w:proofErr w:type="gramStart"/>
      <w:r>
        <w:rPr>
          <w:sz w:val="18"/>
        </w:rPr>
        <w:t>(</w:t>
      </w:r>
      <w:r>
        <w:rPr>
          <w:spacing w:val="-10"/>
          <w:sz w:val="18"/>
        </w:rPr>
        <w:t xml:space="preserve"> </w:t>
      </w:r>
      <w:r>
        <w:rPr>
          <w:sz w:val="18"/>
        </w:rPr>
        <w:t>kolon</w:t>
      </w:r>
      <w:proofErr w:type="gramEnd"/>
      <w:r>
        <w:rPr>
          <w:sz w:val="18"/>
        </w:rPr>
        <w:t xml:space="preserve">, kiriş, perde beton </w:t>
      </w:r>
      <w:proofErr w:type="spellStart"/>
      <w:r>
        <w:rPr>
          <w:sz w:val="18"/>
        </w:rPr>
        <w:t>vs</w:t>
      </w:r>
      <w:proofErr w:type="spellEnd"/>
      <w:r>
        <w:rPr>
          <w:sz w:val="18"/>
        </w:rPr>
        <w:t>) kesinlikle zarar vermeyecektir. Kanal sistemleri gerekli temizliklerin yapılabileceği bakım kapakları ve hava miktarı ayarlaması yapılabilecek şekilde damperlere haiz olacaktır.</w:t>
      </w:r>
    </w:p>
    <w:p w14:paraId="5ABD680B" w14:textId="77777777" w:rsidR="00A607E1" w:rsidRDefault="003D549B">
      <w:pPr>
        <w:pStyle w:val="ListeParagraf"/>
        <w:numPr>
          <w:ilvl w:val="0"/>
          <w:numId w:val="12"/>
        </w:numPr>
        <w:tabs>
          <w:tab w:val="left" w:pos="562"/>
        </w:tabs>
        <w:spacing w:before="198" w:line="364" w:lineRule="auto"/>
        <w:ind w:right="205" w:firstLine="0"/>
        <w:jc w:val="both"/>
        <w:rPr>
          <w:sz w:val="18"/>
        </w:rPr>
      </w:pPr>
      <w:r>
        <w:rPr>
          <w:sz w:val="18"/>
        </w:rPr>
        <w:t xml:space="preserve">Tüm hava kanallarının ve </w:t>
      </w:r>
      <w:proofErr w:type="spellStart"/>
      <w:r>
        <w:rPr>
          <w:sz w:val="18"/>
        </w:rPr>
        <w:t>fittinklerinin</w:t>
      </w:r>
      <w:proofErr w:type="spellEnd"/>
      <w:r>
        <w:rPr>
          <w:sz w:val="18"/>
        </w:rPr>
        <w:t xml:space="preserve"> fabrikasyon olması tercih edilecektir. Şantiyede caka kullanılarak el ile kanal ve </w:t>
      </w:r>
      <w:proofErr w:type="spellStart"/>
      <w:r>
        <w:rPr>
          <w:sz w:val="18"/>
        </w:rPr>
        <w:t>fittings</w:t>
      </w:r>
      <w:proofErr w:type="spellEnd"/>
      <w:r>
        <w:rPr>
          <w:sz w:val="18"/>
        </w:rPr>
        <w:t xml:space="preserve"> imalatı tercih edilmeyecektir.</w:t>
      </w:r>
    </w:p>
    <w:p w14:paraId="2F4D55B3" w14:textId="77777777" w:rsidR="00A607E1" w:rsidRDefault="003D549B">
      <w:pPr>
        <w:pStyle w:val="ListeParagraf"/>
        <w:numPr>
          <w:ilvl w:val="0"/>
          <w:numId w:val="12"/>
        </w:numPr>
        <w:tabs>
          <w:tab w:val="left" w:pos="567"/>
        </w:tabs>
        <w:spacing w:before="192" w:line="362" w:lineRule="auto"/>
        <w:ind w:right="204" w:firstLine="0"/>
        <w:jc w:val="both"/>
        <w:rPr>
          <w:sz w:val="18"/>
        </w:rPr>
      </w:pPr>
      <w:r>
        <w:rPr>
          <w:sz w:val="18"/>
        </w:rPr>
        <w:t xml:space="preserve">Mutfak davlumbaz </w:t>
      </w:r>
      <w:proofErr w:type="spellStart"/>
      <w:r>
        <w:rPr>
          <w:sz w:val="18"/>
        </w:rPr>
        <w:t>eksoz</w:t>
      </w:r>
      <w:proofErr w:type="spellEnd"/>
      <w:r>
        <w:rPr>
          <w:sz w:val="18"/>
        </w:rPr>
        <w:t xml:space="preserve"> kanalları 2mm siyah sac boyalı çelikten imal edilecektir. Mutfak davlumbazına bağlı tüm mutfak </w:t>
      </w:r>
      <w:proofErr w:type="spellStart"/>
      <w:r>
        <w:rPr>
          <w:sz w:val="18"/>
        </w:rPr>
        <w:t>ekzost</w:t>
      </w:r>
      <w:proofErr w:type="spellEnd"/>
      <w:r>
        <w:rPr>
          <w:sz w:val="18"/>
        </w:rPr>
        <w:t xml:space="preserve"> kanallarına</w:t>
      </w:r>
      <w:r>
        <w:rPr>
          <w:spacing w:val="-13"/>
          <w:sz w:val="18"/>
        </w:rPr>
        <w:t xml:space="preserve"> </w:t>
      </w:r>
      <w:r>
        <w:rPr>
          <w:sz w:val="18"/>
        </w:rPr>
        <w:t>her</w:t>
      </w:r>
      <w:r>
        <w:rPr>
          <w:spacing w:val="-12"/>
          <w:sz w:val="18"/>
        </w:rPr>
        <w:t xml:space="preserve"> </w:t>
      </w:r>
      <w:r>
        <w:rPr>
          <w:sz w:val="18"/>
        </w:rPr>
        <w:t>3</w:t>
      </w:r>
      <w:r>
        <w:rPr>
          <w:spacing w:val="-13"/>
          <w:sz w:val="18"/>
        </w:rPr>
        <w:t xml:space="preserve"> </w:t>
      </w:r>
      <w:r>
        <w:rPr>
          <w:sz w:val="18"/>
        </w:rPr>
        <w:t>(üç)</w:t>
      </w:r>
      <w:r>
        <w:rPr>
          <w:spacing w:val="-12"/>
          <w:sz w:val="18"/>
        </w:rPr>
        <w:t xml:space="preserve"> </w:t>
      </w:r>
      <w:r>
        <w:rPr>
          <w:sz w:val="18"/>
        </w:rPr>
        <w:t>metrede</w:t>
      </w:r>
      <w:r>
        <w:rPr>
          <w:spacing w:val="-9"/>
          <w:sz w:val="18"/>
        </w:rPr>
        <w:t xml:space="preserve"> </w:t>
      </w:r>
      <w:r>
        <w:rPr>
          <w:sz w:val="18"/>
        </w:rPr>
        <w:t>bir,</w:t>
      </w:r>
      <w:r>
        <w:rPr>
          <w:spacing w:val="-7"/>
          <w:sz w:val="18"/>
        </w:rPr>
        <w:t xml:space="preserve"> </w:t>
      </w:r>
      <w:r>
        <w:rPr>
          <w:sz w:val="18"/>
        </w:rPr>
        <w:t>her</w:t>
      </w:r>
      <w:r>
        <w:rPr>
          <w:spacing w:val="-7"/>
          <w:sz w:val="18"/>
        </w:rPr>
        <w:t xml:space="preserve"> </w:t>
      </w:r>
      <w:r>
        <w:rPr>
          <w:sz w:val="18"/>
        </w:rPr>
        <w:t>branş</w:t>
      </w:r>
      <w:r>
        <w:rPr>
          <w:spacing w:val="-8"/>
          <w:sz w:val="18"/>
        </w:rPr>
        <w:t xml:space="preserve"> </w:t>
      </w:r>
      <w:r>
        <w:rPr>
          <w:sz w:val="18"/>
        </w:rPr>
        <w:t>birleşimine,</w:t>
      </w:r>
      <w:r>
        <w:rPr>
          <w:spacing w:val="-7"/>
          <w:sz w:val="18"/>
        </w:rPr>
        <w:t xml:space="preserve"> </w:t>
      </w:r>
      <w:r>
        <w:rPr>
          <w:sz w:val="18"/>
        </w:rPr>
        <w:t>her</w:t>
      </w:r>
      <w:r>
        <w:rPr>
          <w:spacing w:val="-9"/>
          <w:sz w:val="18"/>
        </w:rPr>
        <w:t xml:space="preserve"> </w:t>
      </w:r>
      <w:r>
        <w:rPr>
          <w:sz w:val="18"/>
        </w:rPr>
        <w:t>dikey</w:t>
      </w:r>
      <w:r>
        <w:rPr>
          <w:spacing w:val="-6"/>
          <w:sz w:val="18"/>
        </w:rPr>
        <w:t xml:space="preserve"> </w:t>
      </w:r>
      <w:r>
        <w:rPr>
          <w:sz w:val="18"/>
        </w:rPr>
        <w:t>kanalın</w:t>
      </w:r>
      <w:r>
        <w:rPr>
          <w:spacing w:val="-7"/>
          <w:sz w:val="18"/>
        </w:rPr>
        <w:t xml:space="preserve"> </w:t>
      </w:r>
      <w:r>
        <w:rPr>
          <w:sz w:val="18"/>
        </w:rPr>
        <w:t>dibine</w:t>
      </w:r>
      <w:r>
        <w:rPr>
          <w:spacing w:val="-8"/>
          <w:sz w:val="18"/>
        </w:rPr>
        <w:t xml:space="preserve"> </w:t>
      </w:r>
      <w:r>
        <w:rPr>
          <w:sz w:val="18"/>
        </w:rPr>
        <w:t>ve</w:t>
      </w:r>
      <w:r>
        <w:rPr>
          <w:spacing w:val="-7"/>
          <w:sz w:val="18"/>
        </w:rPr>
        <w:t xml:space="preserve"> </w:t>
      </w:r>
      <w:r>
        <w:rPr>
          <w:sz w:val="18"/>
        </w:rPr>
        <w:t>dirseklerin</w:t>
      </w:r>
      <w:r>
        <w:rPr>
          <w:spacing w:val="-7"/>
          <w:sz w:val="18"/>
        </w:rPr>
        <w:t xml:space="preserve"> </w:t>
      </w:r>
      <w:r>
        <w:rPr>
          <w:sz w:val="18"/>
        </w:rPr>
        <w:t>önüne</w:t>
      </w:r>
      <w:r>
        <w:rPr>
          <w:spacing w:val="-7"/>
          <w:sz w:val="18"/>
        </w:rPr>
        <w:t xml:space="preserve"> </w:t>
      </w:r>
      <w:r>
        <w:rPr>
          <w:sz w:val="18"/>
        </w:rPr>
        <w:t>ve</w:t>
      </w:r>
      <w:r>
        <w:rPr>
          <w:spacing w:val="-7"/>
          <w:sz w:val="18"/>
        </w:rPr>
        <w:t xml:space="preserve"> </w:t>
      </w:r>
      <w:r>
        <w:rPr>
          <w:sz w:val="18"/>
        </w:rPr>
        <w:t>arkasına</w:t>
      </w:r>
      <w:r>
        <w:rPr>
          <w:spacing w:val="-8"/>
          <w:sz w:val="18"/>
        </w:rPr>
        <w:t xml:space="preserve"> </w:t>
      </w:r>
      <w:r>
        <w:rPr>
          <w:sz w:val="18"/>
        </w:rPr>
        <w:t>sızdırma</w:t>
      </w:r>
      <w:r>
        <w:rPr>
          <w:spacing w:val="-13"/>
          <w:sz w:val="18"/>
        </w:rPr>
        <w:t xml:space="preserve"> </w:t>
      </w:r>
      <w:r>
        <w:rPr>
          <w:sz w:val="18"/>
        </w:rPr>
        <w:t>z</w:t>
      </w:r>
      <w:r>
        <w:rPr>
          <w:spacing w:val="-5"/>
          <w:sz w:val="18"/>
        </w:rPr>
        <w:t xml:space="preserve"> </w:t>
      </w:r>
      <w:r>
        <w:rPr>
          <w:sz w:val="18"/>
        </w:rPr>
        <w:t>bakım kapakları</w:t>
      </w:r>
      <w:r>
        <w:rPr>
          <w:spacing w:val="-9"/>
          <w:sz w:val="18"/>
        </w:rPr>
        <w:t xml:space="preserve"> </w:t>
      </w:r>
      <w:r>
        <w:rPr>
          <w:sz w:val="18"/>
        </w:rPr>
        <w:t>konacaktır.</w:t>
      </w:r>
      <w:r>
        <w:rPr>
          <w:spacing w:val="-11"/>
          <w:sz w:val="18"/>
        </w:rPr>
        <w:t xml:space="preserve"> </w:t>
      </w:r>
      <w:r>
        <w:rPr>
          <w:sz w:val="18"/>
        </w:rPr>
        <w:t>Mutfak</w:t>
      </w:r>
      <w:r>
        <w:rPr>
          <w:spacing w:val="-8"/>
          <w:sz w:val="18"/>
        </w:rPr>
        <w:t xml:space="preserve"> </w:t>
      </w:r>
      <w:r>
        <w:rPr>
          <w:sz w:val="18"/>
        </w:rPr>
        <w:t>davlumbaz</w:t>
      </w:r>
      <w:r>
        <w:rPr>
          <w:spacing w:val="-8"/>
          <w:sz w:val="18"/>
        </w:rPr>
        <w:t xml:space="preserve"> </w:t>
      </w:r>
      <w:proofErr w:type="spellStart"/>
      <w:r>
        <w:rPr>
          <w:sz w:val="18"/>
        </w:rPr>
        <w:t>ekzost</w:t>
      </w:r>
      <w:proofErr w:type="spellEnd"/>
      <w:r>
        <w:rPr>
          <w:spacing w:val="-11"/>
          <w:sz w:val="18"/>
        </w:rPr>
        <w:t xml:space="preserve"> </w:t>
      </w:r>
      <w:r>
        <w:rPr>
          <w:sz w:val="18"/>
        </w:rPr>
        <w:t>kanalları</w:t>
      </w:r>
      <w:r>
        <w:rPr>
          <w:spacing w:val="-9"/>
          <w:sz w:val="18"/>
        </w:rPr>
        <w:t xml:space="preserve"> </w:t>
      </w:r>
      <w:r>
        <w:rPr>
          <w:sz w:val="18"/>
        </w:rPr>
        <w:t>hava</w:t>
      </w:r>
      <w:r>
        <w:rPr>
          <w:spacing w:val="-9"/>
          <w:sz w:val="18"/>
        </w:rPr>
        <w:t xml:space="preserve"> </w:t>
      </w:r>
      <w:r>
        <w:rPr>
          <w:sz w:val="18"/>
        </w:rPr>
        <w:t>akış</w:t>
      </w:r>
      <w:r>
        <w:rPr>
          <w:spacing w:val="-10"/>
          <w:sz w:val="18"/>
        </w:rPr>
        <w:t xml:space="preserve"> </w:t>
      </w:r>
      <w:r>
        <w:rPr>
          <w:sz w:val="18"/>
        </w:rPr>
        <w:t>yönüne</w:t>
      </w:r>
      <w:r>
        <w:rPr>
          <w:spacing w:val="-9"/>
          <w:sz w:val="18"/>
        </w:rPr>
        <w:t xml:space="preserve"> </w:t>
      </w:r>
      <w:r>
        <w:rPr>
          <w:sz w:val="18"/>
        </w:rPr>
        <w:t>doğru</w:t>
      </w:r>
      <w:r>
        <w:rPr>
          <w:spacing w:val="-11"/>
          <w:sz w:val="18"/>
        </w:rPr>
        <w:t xml:space="preserve"> </w:t>
      </w:r>
      <w:proofErr w:type="gramStart"/>
      <w:r>
        <w:rPr>
          <w:sz w:val="18"/>
        </w:rPr>
        <w:t>%</w:t>
      </w:r>
      <w:r>
        <w:rPr>
          <w:spacing w:val="-9"/>
          <w:sz w:val="18"/>
        </w:rPr>
        <w:t xml:space="preserve"> </w:t>
      </w:r>
      <w:r>
        <w:rPr>
          <w:sz w:val="18"/>
        </w:rPr>
        <w:t>05</w:t>
      </w:r>
      <w:proofErr w:type="gramEnd"/>
      <w:r>
        <w:rPr>
          <w:spacing w:val="-11"/>
          <w:sz w:val="18"/>
        </w:rPr>
        <w:t xml:space="preserve"> </w:t>
      </w:r>
      <w:r>
        <w:rPr>
          <w:sz w:val="18"/>
        </w:rPr>
        <w:t>eğimli</w:t>
      </w:r>
      <w:r>
        <w:rPr>
          <w:spacing w:val="-11"/>
          <w:sz w:val="18"/>
        </w:rPr>
        <w:t xml:space="preserve"> </w:t>
      </w:r>
      <w:r>
        <w:rPr>
          <w:sz w:val="18"/>
        </w:rPr>
        <w:t>olarak</w:t>
      </w:r>
      <w:r>
        <w:rPr>
          <w:spacing w:val="-10"/>
          <w:sz w:val="18"/>
        </w:rPr>
        <w:t xml:space="preserve"> </w:t>
      </w:r>
      <w:r>
        <w:rPr>
          <w:sz w:val="18"/>
        </w:rPr>
        <w:t>imal</w:t>
      </w:r>
      <w:r>
        <w:rPr>
          <w:spacing w:val="-9"/>
          <w:sz w:val="18"/>
        </w:rPr>
        <w:t xml:space="preserve"> </w:t>
      </w:r>
      <w:r>
        <w:rPr>
          <w:sz w:val="18"/>
        </w:rPr>
        <w:t>edilecektir.</w:t>
      </w:r>
    </w:p>
    <w:p w14:paraId="44DD767D" w14:textId="77777777" w:rsidR="00A607E1" w:rsidRDefault="003D549B">
      <w:pPr>
        <w:pStyle w:val="ListeParagraf"/>
        <w:numPr>
          <w:ilvl w:val="0"/>
          <w:numId w:val="12"/>
        </w:numPr>
        <w:tabs>
          <w:tab w:val="left" w:pos="502"/>
        </w:tabs>
        <w:spacing w:before="196" w:line="360" w:lineRule="auto"/>
        <w:ind w:right="202" w:firstLine="0"/>
        <w:jc w:val="both"/>
        <w:rPr>
          <w:sz w:val="18"/>
        </w:rPr>
      </w:pPr>
      <w:r>
        <w:rPr>
          <w:sz w:val="18"/>
        </w:rPr>
        <w:t xml:space="preserve">Tüm askı ve </w:t>
      </w:r>
      <w:proofErr w:type="spellStart"/>
      <w:r>
        <w:rPr>
          <w:sz w:val="18"/>
        </w:rPr>
        <w:t>tesbit</w:t>
      </w:r>
      <w:proofErr w:type="spellEnd"/>
      <w:r>
        <w:rPr>
          <w:sz w:val="18"/>
        </w:rPr>
        <w:t xml:space="preserve"> konstrüksiyonları matkap ve </w:t>
      </w:r>
      <w:proofErr w:type="spellStart"/>
      <w:r>
        <w:rPr>
          <w:sz w:val="18"/>
        </w:rPr>
        <w:t>dubel</w:t>
      </w:r>
      <w:proofErr w:type="spellEnd"/>
      <w:r>
        <w:rPr>
          <w:sz w:val="18"/>
        </w:rPr>
        <w:t xml:space="preserve"> ile bina beton elemanlarına </w:t>
      </w:r>
      <w:proofErr w:type="spellStart"/>
      <w:r>
        <w:rPr>
          <w:sz w:val="18"/>
        </w:rPr>
        <w:t>tesbit</w:t>
      </w:r>
      <w:proofErr w:type="spellEnd"/>
      <w:r>
        <w:rPr>
          <w:sz w:val="18"/>
        </w:rPr>
        <w:t xml:space="preserve"> edilecektir. Askı ve </w:t>
      </w:r>
      <w:proofErr w:type="spellStart"/>
      <w:r>
        <w:rPr>
          <w:sz w:val="18"/>
        </w:rPr>
        <w:t>tesbit</w:t>
      </w:r>
      <w:proofErr w:type="spellEnd"/>
      <w:r>
        <w:rPr>
          <w:sz w:val="18"/>
        </w:rPr>
        <w:t xml:space="preserve"> elemanlarından yapıya</w:t>
      </w:r>
      <w:r>
        <w:rPr>
          <w:spacing w:val="-1"/>
          <w:sz w:val="18"/>
        </w:rPr>
        <w:t xml:space="preserve"> </w:t>
      </w:r>
      <w:r>
        <w:rPr>
          <w:sz w:val="18"/>
        </w:rPr>
        <w:t>titreşim</w:t>
      </w:r>
      <w:r>
        <w:rPr>
          <w:spacing w:val="-2"/>
          <w:sz w:val="18"/>
        </w:rPr>
        <w:t xml:space="preserve"> </w:t>
      </w:r>
      <w:r>
        <w:rPr>
          <w:sz w:val="18"/>
        </w:rPr>
        <w:t>geçmemesi için</w:t>
      </w:r>
      <w:r>
        <w:rPr>
          <w:spacing w:val="-1"/>
          <w:sz w:val="18"/>
        </w:rPr>
        <w:t xml:space="preserve"> </w:t>
      </w:r>
      <w:r>
        <w:rPr>
          <w:sz w:val="18"/>
        </w:rPr>
        <w:t>araya</w:t>
      </w:r>
      <w:r>
        <w:rPr>
          <w:spacing w:val="-1"/>
          <w:sz w:val="18"/>
        </w:rPr>
        <w:t xml:space="preserve"> </w:t>
      </w:r>
      <w:r>
        <w:rPr>
          <w:sz w:val="18"/>
        </w:rPr>
        <w:t>elastik söndürücüler</w:t>
      </w:r>
      <w:r>
        <w:rPr>
          <w:spacing w:val="-3"/>
          <w:sz w:val="18"/>
        </w:rPr>
        <w:t xml:space="preserve"> </w:t>
      </w:r>
      <w:r>
        <w:rPr>
          <w:sz w:val="18"/>
        </w:rPr>
        <w:t>konacaktır.</w:t>
      </w:r>
      <w:r>
        <w:rPr>
          <w:spacing w:val="-1"/>
          <w:sz w:val="18"/>
        </w:rPr>
        <w:t xml:space="preserve"> </w:t>
      </w:r>
      <w:r>
        <w:rPr>
          <w:sz w:val="18"/>
        </w:rPr>
        <w:t>Kanal ve</w:t>
      </w:r>
      <w:r>
        <w:rPr>
          <w:spacing w:val="-1"/>
          <w:sz w:val="18"/>
        </w:rPr>
        <w:t xml:space="preserve"> </w:t>
      </w:r>
      <w:r>
        <w:rPr>
          <w:sz w:val="18"/>
        </w:rPr>
        <w:t>askı</w:t>
      </w:r>
      <w:r>
        <w:rPr>
          <w:spacing w:val="-1"/>
          <w:sz w:val="18"/>
        </w:rPr>
        <w:t xml:space="preserve"> </w:t>
      </w:r>
      <w:r>
        <w:rPr>
          <w:sz w:val="18"/>
        </w:rPr>
        <w:t>imalatında</w:t>
      </w:r>
      <w:r>
        <w:rPr>
          <w:spacing w:val="-3"/>
          <w:sz w:val="18"/>
        </w:rPr>
        <w:t xml:space="preserve"> </w:t>
      </w:r>
      <w:r>
        <w:rPr>
          <w:sz w:val="18"/>
        </w:rPr>
        <w:t>kullanılan</w:t>
      </w:r>
      <w:r>
        <w:rPr>
          <w:spacing w:val="-1"/>
          <w:sz w:val="18"/>
        </w:rPr>
        <w:t xml:space="preserve"> </w:t>
      </w:r>
      <w:r>
        <w:rPr>
          <w:sz w:val="18"/>
        </w:rPr>
        <w:t>tüm</w:t>
      </w:r>
      <w:r>
        <w:rPr>
          <w:spacing w:val="-2"/>
          <w:sz w:val="18"/>
        </w:rPr>
        <w:t xml:space="preserve"> </w:t>
      </w:r>
      <w:r>
        <w:rPr>
          <w:sz w:val="18"/>
        </w:rPr>
        <w:t>yardımcı</w:t>
      </w:r>
      <w:r>
        <w:rPr>
          <w:spacing w:val="-3"/>
          <w:sz w:val="18"/>
        </w:rPr>
        <w:t xml:space="preserve"> </w:t>
      </w:r>
      <w:r>
        <w:rPr>
          <w:sz w:val="18"/>
        </w:rPr>
        <w:t xml:space="preserve">malzemeler (galvanizli çelik sac haricinde), yanmaz veya zor tutuşan alevi iletmeyen tipte olmaları şarttır. Aynı zamanda kanal ve askı malzemeleri ısındığı veya tutuştuğu zaman toksit gaz çıkartmayacak özellikte olmalıdır. Bağlantı ve </w:t>
      </w:r>
      <w:proofErr w:type="spellStart"/>
      <w:r>
        <w:rPr>
          <w:sz w:val="18"/>
        </w:rPr>
        <w:t>tesbit</w:t>
      </w:r>
      <w:proofErr w:type="spellEnd"/>
      <w:r>
        <w:rPr>
          <w:sz w:val="18"/>
        </w:rPr>
        <w:t xml:space="preserve"> vidaları kadmiyum ile kaplanmış olacak, bütün açık yüzeyler çok iyi temizlenerek paslar</w:t>
      </w:r>
      <w:r>
        <w:rPr>
          <w:spacing w:val="-1"/>
          <w:sz w:val="18"/>
        </w:rPr>
        <w:t xml:space="preserve"> </w:t>
      </w:r>
      <w:r>
        <w:rPr>
          <w:sz w:val="18"/>
        </w:rPr>
        <w:t>giderildikten sonra iki kat galvaniz ile boyanacaktır.</w:t>
      </w:r>
    </w:p>
    <w:p w14:paraId="7F1777AB" w14:textId="77777777" w:rsidR="00A607E1" w:rsidRDefault="003D549B">
      <w:pPr>
        <w:pStyle w:val="ListeParagraf"/>
        <w:numPr>
          <w:ilvl w:val="0"/>
          <w:numId w:val="12"/>
        </w:numPr>
        <w:tabs>
          <w:tab w:val="left" w:pos="553"/>
        </w:tabs>
        <w:spacing w:before="202"/>
        <w:ind w:left="553" w:hanging="141"/>
        <w:rPr>
          <w:sz w:val="18"/>
        </w:rPr>
      </w:pPr>
      <w:r>
        <w:rPr>
          <w:sz w:val="18"/>
        </w:rPr>
        <w:t>Galvanizli</w:t>
      </w:r>
      <w:r>
        <w:rPr>
          <w:spacing w:val="-4"/>
          <w:sz w:val="18"/>
        </w:rPr>
        <w:t xml:space="preserve"> </w:t>
      </w:r>
      <w:r>
        <w:rPr>
          <w:sz w:val="18"/>
        </w:rPr>
        <w:t>sac</w:t>
      </w:r>
      <w:r>
        <w:rPr>
          <w:spacing w:val="-3"/>
          <w:sz w:val="18"/>
        </w:rPr>
        <w:t xml:space="preserve"> </w:t>
      </w:r>
      <w:r>
        <w:rPr>
          <w:sz w:val="18"/>
        </w:rPr>
        <w:t>idarece</w:t>
      </w:r>
      <w:r>
        <w:rPr>
          <w:spacing w:val="-6"/>
          <w:sz w:val="18"/>
        </w:rPr>
        <w:t xml:space="preserve"> </w:t>
      </w:r>
      <w:r>
        <w:rPr>
          <w:sz w:val="18"/>
        </w:rPr>
        <w:t>kabul</w:t>
      </w:r>
      <w:r>
        <w:rPr>
          <w:spacing w:val="-6"/>
          <w:sz w:val="18"/>
        </w:rPr>
        <w:t xml:space="preserve"> </w:t>
      </w:r>
      <w:r>
        <w:rPr>
          <w:sz w:val="18"/>
        </w:rPr>
        <w:t>edilecek</w:t>
      </w:r>
      <w:r>
        <w:rPr>
          <w:spacing w:val="-3"/>
          <w:sz w:val="18"/>
        </w:rPr>
        <w:t xml:space="preserve"> </w:t>
      </w:r>
      <w:r>
        <w:rPr>
          <w:sz w:val="18"/>
        </w:rPr>
        <w:t>standartlara</w:t>
      </w:r>
      <w:r>
        <w:rPr>
          <w:spacing w:val="-4"/>
          <w:sz w:val="18"/>
        </w:rPr>
        <w:t xml:space="preserve"> </w:t>
      </w:r>
      <w:r>
        <w:rPr>
          <w:sz w:val="18"/>
        </w:rPr>
        <w:t>uygun</w:t>
      </w:r>
      <w:r>
        <w:rPr>
          <w:spacing w:val="-3"/>
          <w:sz w:val="18"/>
        </w:rPr>
        <w:t xml:space="preserve"> </w:t>
      </w:r>
      <w:r>
        <w:rPr>
          <w:spacing w:val="-2"/>
          <w:sz w:val="18"/>
        </w:rPr>
        <w:t>olacaktır.</w:t>
      </w:r>
    </w:p>
    <w:p w14:paraId="4256C84B" w14:textId="77777777" w:rsidR="00A607E1" w:rsidRDefault="00A607E1">
      <w:pPr>
        <w:pStyle w:val="GvdeMetni"/>
        <w:spacing w:before="95"/>
      </w:pPr>
    </w:p>
    <w:p w14:paraId="164EB1C0" w14:textId="77777777" w:rsidR="00A607E1" w:rsidRDefault="003D549B">
      <w:pPr>
        <w:pStyle w:val="ListeParagraf"/>
        <w:numPr>
          <w:ilvl w:val="0"/>
          <w:numId w:val="12"/>
        </w:numPr>
        <w:tabs>
          <w:tab w:val="left" w:pos="502"/>
        </w:tabs>
        <w:spacing w:line="360" w:lineRule="auto"/>
        <w:ind w:right="203" w:firstLine="0"/>
        <w:jc w:val="both"/>
        <w:rPr>
          <w:sz w:val="18"/>
        </w:rPr>
      </w:pPr>
      <w:r>
        <w:rPr>
          <w:spacing w:val="-2"/>
          <w:sz w:val="18"/>
        </w:rPr>
        <w:t>Kanallardaki</w:t>
      </w:r>
      <w:r>
        <w:rPr>
          <w:spacing w:val="-11"/>
          <w:sz w:val="18"/>
        </w:rPr>
        <w:t xml:space="preserve"> </w:t>
      </w:r>
      <w:r>
        <w:rPr>
          <w:spacing w:val="-2"/>
          <w:sz w:val="18"/>
        </w:rPr>
        <w:t>kesit</w:t>
      </w:r>
      <w:r>
        <w:rPr>
          <w:spacing w:val="-10"/>
          <w:sz w:val="18"/>
        </w:rPr>
        <w:t xml:space="preserve"> </w:t>
      </w:r>
      <w:r>
        <w:rPr>
          <w:spacing w:val="-2"/>
          <w:sz w:val="18"/>
        </w:rPr>
        <w:t>değişiklikleri</w:t>
      </w:r>
      <w:r>
        <w:rPr>
          <w:spacing w:val="-11"/>
          <w:sz w:val="18"/>
        </w:rPr>
        <w:t xml:space="preserve"> </w:t>
      </w:r>
      <w:r>
        <w:rPr>
          <w:spacing w:val="-2"/>
          <w:sz w:val="18"/>
        </w:rPr>
        <w:t>mümkün</w:t>
      </w:r>
      <w:r>
        <w:rPr>
          <w:spacing w:val="-10"/>
          <w:sz w:val="18"/>
        </w:rPr>
        <w:t xml:space="preserve"> </w:t>
      </w:r>
      <w:r>
        <w:rPr>
          <w:spacing w:val="-2"/>
          <w:sz w:val="18"/>
        </w:rPr>
        <w:t>olduğu</w:t>
      </w:r>
      <w:r>
        <w:rPr>
          <w:spacing w:val="-11"/>
          <w:sz w:val="18"/>
        </w:rPr>
        <w:t xml:space="preserve"> </w:t>
      </w:r>
      <w:r>
        <w:rPr>
          <w:spacing w:val="-2"/>
          <w:sz w:val="18"/>
        </w:rPr>
        <w:t>kadar</w:t>
      </w:r>
      <w:r>
        <w:rPr>
          <w:spacing w:val="-10"/>
          <w:sz w:val="18"/>
        </w:rPr>
        <w:t xml:space="preserve"> </w:t>
      </w:r>
      <w:r>
        <w:rPr>
          <w:spacing w:val="-2"/>
          <w:sz w:val="18"/>
        </w:rPr>
        <w:t>uzun</w:t>
      </w:r>
      <w:r>
        <w:rPr>
          <w:spacing w:val="-11"/>
          <w:sz w:val="18"/>
        </w:rPr>
        <w:t xml:space="preserve"> </w:t>
      </w:r>
      <w:r>
        <w:rPr>
          <w:spacing w:val="-2"/>
          <w:sz w:val="18"/>
        </w:rPr>
        <w:t>konik</w:t>
      </w:r>
      <w:r>
        <w:rPr>
          <w:spacing w:val="-10"/>
          <w:sz w:val="18"/>
        </w:rPr>
        <w:t xml:space="preserve"> </w:t>
      </w:r>
      <w:r>
        <w:rPr>
          <w:spacing w:val="-2"/>
          <w:sz w:val="18"/>
        </w:rPr>
        <w:t>geçiş</w:t>
      </w:r>
      <w:r>
        <w:rPr>
          <w:spacing w:val="-11"/>
          <w:sz w:val="18"/>
        </w:rPr>
        <w:t xml:space="preserve"> </w:t>
      </w:r>
      <w:r>
        <w:rPr>
          <w:spacing w:val="-2"/>
          <w:sz w:val="18"/>
        </w:rPr>
        <w:t>parçaları</w:t>
      </w:r>
      <w:r>
        <w:rPr>
          <w:spacing w:val="-9"/>
          <w:sz w:val="18"/>
        </w:rPr>
        <w:t xml:space="preserve"> </w:t>
      </w:r>
      <w:r>
        <w:rPr>
          <w:spacing w:val="-2"/>
          <w:sz w:val="18"/>
        </w:rPr>
        <w:t>ile</w:t>
      </w:r>
      <w:r>
        <w:rPr>
          <w:spacing w:val="-11"/>
          <w:sz w:val="18"/>
        </w:rPr>
        <w:t xml:space="preserve"> </w:t>
      </w:r>
      <w:r>
        <w:rPr>
          <w:spacing w:val="-2"/>
          <w:sz w:val="18"/>
        </w:rPr>
        <w:t>yapılacaktır.</w:t>
      </w:r>
      <w:r>
        <w:rPr>
          <w:spacing w:val="-9"/>
          <w:sz w:val="18"/>
        </w:rPr>
        <w:t xml:space="preserve"> </w:t>
      </w:r>
      <w:r>
        <w:rPr>
          <w:spacing w:val="-2"/>
          <w:sz w:val="18"/>
        </w:rPr>
        <w:t>Aksi</w:t>
      </w:r>
      <w:r>
        <w:rPr>
          <w:spacing w:val="-10"/>
          <w:sz w:val="18"/>
        </w:rPr>
        <w:t xml:space="preserve"> </w:t>
      </w:r>
      <w:r>
        <w:rPr>
          <w:spacing w:val="-2"/>
          <w:sz w:val="18"/>
        </w:rPr>
        <w:t>kontrollükçe</w:t>
      </w:r>
      <w:r>
        <w:rPr>
          <w:spacing w:val="-11"/>
          <w:sz w:val="18"/>
        </w:rPr>
        <w:t xml:space="preserve"> </w:t>
      </w:r>
      <w:r>
        <w:rPr>
          <w:spacing w:val="-2"/>
          <w:sz w:val="18"/>
        </w:rPr>
        <w:t>kabul</w:t>
      </w:r>
      <w:r>
        <w:rPr>
          <w:spacing w:val="-10"/>
          <w:sz w:val="18"/>
        </w:rPr>
        <w:t xml:space="preserve"> </w:t>
      </w:r>
      <w:r>
        <w:rPr>
          <w:spacing w:val="-2"/>
          <w:sz w:val="18"/>
        </w:rPr>
        <w:t xml:space="preserve">edilmediği </w:t>
      </w:r>
      <w:r>
        <w:rPr>
          <w:sz w:val="18"/>
        </w:rPr>
        <w:t xml:space="preserve">takdirde, ana kanal eksenine nazaran maksimum 45º açı yaparak ayrılacaklardır. Üfleme ve emme kanallarının klima havalandırma santralleri ile veya vantilatörlerle bağlantısı tip detaya uygun olarak, uygun genişlikte hazır titreşim alma elemanları kullanılarak </w:t>
      </w:r>
      <w:r>
        <w:rPr>
          <w:spacing w:val="-2"/>
          <w:sz w:val="18"/>
        </w:rPr>
        <w:t>yapılacaktır.</w:t>
      </w:r>
    </w:p>
    <w:p w14:paraId="6405D7AF" w14:textId="77777777" w:rsidR="00A607E1" w:rsidRDefault="003D549B">
      <w:pPr>
        <w:pStyle w:val="GvdeMetni"/>
        <w:spacing w:before="201"/>
        <w:ind w:left="412"/>
        <w:jc w:val="both"/>
      </w:pPr>
      <w:r>
        <w:t>5.3.</w:t>
      </w:r>
      <w:r>
        <w:rPr>
          <w:spacing w:val="-5"/>
        </w:rPr>
        <w:t xml:space="preserve"> </w:t>
      </w:r>
      <w:r>
        <w:t>Kontrol</w:t>
      </w:r>
      <w:r>
        <w:rPr>
          <w:spacing w:val="-4"/>
        </w:rPr>
        <w:t xml:space="preserve"> </w:t>
      </w:r>
      <w:r>
        <w:rPr>
          <w:spacing w:val="-2"/>
        </w:rPr>
        <w:t>kapakları:</w:t>
      </w:r>
    </w:p>
    <w:p w14:paraId="4F30329C" w14:textId="77777777" w:rsidR="00A607E1" w:rsidRDefault="00A607E1">
      <w:pPr>
        <w:pStyle w:val="GvdeMetni"/>
        <w:spacing w:before="94"/>
      </w:pPr>
    </w:p>
    <w:p w14:paraId="071262F1" w14:textId="77777777" w:rsidR="00A607E1" w:rsidRDefault="003D549B">
      <w:pPr>
        <w:pStyle w:val="GvdeMetni"/>
        <w:spacing w:line="364" w:lineRule="auto"/>
        <w:ind w:left="412" w:firstLine="720"/>
      </w:pPr>
      <w:r>
        <w:t>Ana</w:t>
      </w:r>
      <w:r>
        <w:rPr>
          <w:spacing w:val="21"/>
        </w:rPr>
        <w:t xml:space="preserve"> </w:t>
      </w:r>
      <w:r>
        <w:t>kanallarda</w:t>
      </w:r>
      <w:r>
        <w:rPr>
          <w:spacing w:val="21"/>
        </w:rPr>
        <w:t xml:space="preserve"> </w:t>
      </w:r>
      <w:r>
        <w:t>projede</w:t>
      </w:r>
      <w:r>
        <w:rPr>
          <w:spacing w:val="21"/>
        </w:rPr>
        <w:t xml:space="preserve"> </w:t>
      </w:r>
      <w:r>
        <w:t>gösterilen</w:t>
      </w:r>
      <w:r>
        <w:rPr>
          <w:spacing w:val="19"/>
        </w:rPr>
        <w:t xml:space="preserve"> </w:t>
      </w:r>
      <w:r>
        <w:t>yerlerde</w:t>
      </w:r>
      <w:r>
        <w:rPr>
          <w:spacing w:val="21"/>
        </w:rPr>
        <w:t xml:space="preserve"> </w:t>
      </w:r>
      <w:r>
        <w:t>sızdırmaz</w:t>
      </w:r>
      <w:r>
        <w:rPr>
          <w:spacing w:val="22"/>
        </w:rPr>
        <w:t xml:space="preserve"> </w:t>
      </w:r>
      <w:r>
        <w:t>şekilde</w:t>
      </w:r>
      <w:r>
        <w:rPr>
          <w:spacing w:val="21"/>
        </w:rPr>
        <w:t xml:space="preserve"> </w:t>
      </w:r>
      <w:r>
        <w:t>kanala</w:t>
      </w:r>
      <w:r>
        <w:rPr>
          <w:spacing w:val="19"/>
        </w:rPr>
        <w:t xml:space="preserve"> </w:t>
      </w:r>
      <w:r>
        <w:t>monte</w:t>
      </w:r>
      <w:r>
        <w:rPr>
          <w:spacing w:val="21"/>
        </w:rPr>
        <w:t xml:space="preserve"> </w:t>
      </w:r>
      <w:r>
        <w:t>edilebilen</w:t>
      </w:r>
      <w:r>
        <w:rPr>
          <w:spacing w:val="21"/>
        </w:rPr>
        <w:t xml:space="preserve"> </w:t>
      </w:r>
      <w:r>
        <w:t>galvaniz</w:t>
      </w:r>
      <w:r>
        <w:rPr>
          <w:spacing w:val="22"/>
        </w:rPr>
        <w:t xml:space="preserve"> </w:t>
      </w:r>
      <w:r>
        <w:t>saçtan</w:t>
      </w:r>
      <w:r>
        <w:rPr>
          <w:spacing w:val="19"/>
        </w:rPr>
        <w:t xml:space="preserve"> </w:t>
      </w:r>
      <w:r>
        <w:t>mamul</w:t>
      </w:r>
      <w:r>
        <w:rPr>
          <w:spacing w:val="19"/>
        </w:rPr>
        <w:t xml:space="preserve"> </w:t>
      </w:r>
      <w:r>
        <w:t>ve</w:t>
      </w:r>
      <w:r>
        <w:rPr>
          <w:spacing w:val="19"/>
        </w:rPr>
        <w:t xml:space="preserve"> </w:t>
      </w:r>
      <w:r>
        <w:t xml:space="preserve">izoleli </w:t>
      </w:r>
      <w:r>
        <w:rPr>
          <w:spacing w:val="-2"/>
        </w:rPr>
        <w:t>olacaktır.</w:t>
      </w:r>
    </w:p>
    <w:p w14:paraId="676A69FA" w14:textId="77777777" w:rsidR="00A607E1" w:rsidRDefault="003D549B">
      <w:pPr>
        <w:pStyle w:val="GvdeMetni"/>
        <w:spacing w:before="194"/>
        <w:ind w:left="412"/>
      </w:pPr>
      <w:r>
        <w:t>5.4.a-</w:t>
      </w:r>
      <w:r>
        <w:rPr>
          <w:spacing w:val="-7"/>
        </w:rPr>
        <w:t xml:space="preserve"> </w:t>
      </w:r>
      <w:r>
        <w:t>Esnek</w:t>
      </w:r>
      <w:r>
        <w:rPr>
          <w:spacing w:val="-5"/>
        </w:rPr>
        <w:t xml:space="preserve"> </w:t>
      </w:r>
      <w:proofErr w:type="gramStart"/>
      <w:r>
        <w:t>(</w:t>
      </w:r>
      <w:r>
        <w:rPr>
          <w:spacing w:val="-6"/>
        </w:rPr>
        <w:t xml:space="preserve"> </w:t>
      </w:r>
      <w:r>
        <w:t>tam</w:t>
      </w:r>
      <w:proofErr w:type="gramEnd"/>
      <w:r>
        <w:rPr>
          <w:spacing w:val="-7"/>
        </w:rPr>
        <w:t xml:space="preserve"> </w:t>
      </w:r>
      <w:proofErr w:type="spellStart"/>
      <w:proofErr w:type="gramStart"/>
      <w:r>
        <w:t>Fleksibil</w:t>
      </w:r>
      <w:proofErr w:type="spellEnd"/>
      <w:r>
        <w:rPr>
          <w:spacing w:val="-8"/>
        </w:rPr>
        <w:t xml:space="preserve"> </w:t>
      </w:r>
      <w:r>
        <w:t>)</w:t>
      </w:r>
      <w:proofErr w:type="gramEnd"/>
      <w:r>
        <w:rPr>
          <w:spacing w:val="-6"/>
        </w:rPr>
        <w:t xml:space="preserve"> </w:t>
      </w:r>
      <w:r>
        <w:t>bükülebilir</w:t>
      </w:r>
      <w:r>
        <w:rPr>
          <w:spacing w:val="-6"/>
        </w:rPr>
        <w:t xml:space="preserve"> </w:t>
      </w:r>
      <w:r>
        <w:t>Hava</w:t>
      </w:r>
      <w:r>
        <w:rPr>
          <w:spacing w:val="-6"/>
        </w:rPr>
        <w:t xml:space="preserve"> </w:t>
      </w:r>
      <w:r>
        <w:rPr>
          <w:spacing w:val="-2"/>
        </w:rPr>
        <w:t>Kanalları:</w:t>
      </w:r>
    </w:p>
    <w:p w14:paraId="78707F06" w14:textId="77777777" w:rsidR="00A607E1" w:rsidRDefault="00A607E1">
      <w:pPr>
        <w:pStyle w:val="GvdeMetni"/>
        <w:spacing w:before="23"/>
      </w:pPr>
    </w:p>
    <w:p w14:paraId="0EC5F5E7" w14:textId="77777777" w:rsidR="00A607E1" w:rsidRDefault="003D549B">
      <w:pPr>
        <w:pStyle w:val="GvdeMetni"/>
        <w:spacing w:line="360" w:lineRule="auto"/>
        <w:ind w:left="412" w:right="203" w:firstLine="602"/>
        <w:jc w:val="both"/>
      </w:pPr>
      <w:r>
        <w:t>Hava</w:t>
      </w:r>
      <w:r>
        <w:rPr>
          <w:spacing w:val="-5"/>
        </w:rPr>
        <w:t xml:space="preserve"> </w:t>
      </w:r>
      <w:r>
        <w:t>kanalı</w:t>
      </w:r>
      <w:r>
        <w:rPr>
          <w:spacing w:val="-5"/>
        </w:rPr>
        <w:t xml:space="preserve"> </w:t>
      </w:r>
      <w:r>
        <w:t>menfez</w:t>
      </w:r>
      <w:r>
        <w:rPr>
          <w:spacing w:val="-5"/>
        </w:rPr>
        <w:t xml:space="preserve"> </w:t>
      </w:r>
      <w:r>
        <w:t>veya</w:t>
      </w:r>
      <w:r>
        <w:rPr>
          <w:spacing w:val="-5"/>
        </w:rPr>
        <w:t xml:space="preserve"> </w:t>
      </w:r>
      <w:proofErr w:type="spellStart"/>
      <w:r>
        <w:t>plenium</w:t>
      </w:r>
      <w:proofErr w:type="spellEnd"/>
      <w:r>
        <w:rPr>
          <w:spacing w:val="-5"/>
        </w:rPr>
        <w:t xml:space="preserve"> </w:t>
      </w:r>
      <w:r>
        <w:t>kutuları</w:t>
      </w:r>
      <w:r>
        <w:rPr>
          <w:spacing w:val="-5"/>
        </w:rPr>
        <w:t xml:space="preserve"> </w:t>
      </w:r>
      <w:r>
        <w:t>bağlantılarında</w:t>
      </w:r>
      <w:r>
        <w:rPr>
          <w:spacing w:val="-5"/>
        </w:rPr>
        <w:t xml:space="preserve"> </w:t>
      </w:r>
      <w:r>
        <w:t>kullanılacak</w:t>
      </w:r>
      <w:r>
        <w:rPr>
          <w:spacing w:val="-3"/>
        </w:rPr>
        <w:t xml:space="preserve"> </w:t>
      </w:r>
      <w:proofErr w:type="spellStart"/>
      <w:r>
        <w:t>flexible</w:t>
      </w:r>
      <w:proofErr w:type="spellEnd"/>
      <w:r>
        <w:rPr>
          <w:spacing w:val="-5"/>
        </w:rPr>
        <w:t xml:space="preserve"> </w:t>
      </w:r>
      <w:r>
        <w:t>kanallar</w:t>
      </w:r>
      <w:r>
        <w:rPr>
          <w:spacing w:val="-4"/>
        </w:rPr>
        <w:t xml:space="preserve"> </w:t>
      </w:r>
      <w:r>
        <w:t>orta</w:t>
      </w:r>
      <w:r>
        <w:rPr>
          <w:spacing w:val="-5"/>
        </w:rPr>
        <w:t xml:space="preserve"> </w:t>
      </w:r>
      <w:r>
        <w:t>ve</w:t>
      </w:r>
      <w:r>
        <w:rPr>
          <w:spacing w:val="-5"/>
        </w:rPr>
        <w:t xml:space="preserve"> </w:t>
      </w:r>
      <w:r>
        <w:t>yüksek</w:t>
      </w:r>
      <w:r>
        <w:rPr>
          <w:spacing w:val="-5"/>
        </w:rPr>
        <w:t xml:space="preserve"> </w:t>
      </w:r>
      <w:r>
        <w:t>basınçlı</w:t>
      </w:r>
      <w:r>
        <w:rPr>
          <w:spacing w:val="-4"/>
        </w:rPr>
        <w:t xml:space="preserve"> </w:t>
      </w:r>
      <w:r>
        <w:t>havalandırma sistemlerine</w:t>
      </w:r>
      <w:r>
        <w:rPr>
          <w:spacing w:val="-3"/>
        </w:rPr>
        <w:t xml:space="preserve"> </w:t>
      </w:r>
      <w:r>
        <w:t>uygun,</w:t>
      </w:r>
      <w:r>
        <w:rPr>
          <w:spacing w:val="-4"/>
        </w:rPr>
        <w:t xml:space="preserve"> </w:t>
      </w:r>
      <w:r>
        <w:t>maksimum</w:t>
      </w:r>
      <w:r>
        <w:rPr>
          <w:spacing w:val="80"/>
          <w:w w:val="150"/>
        </w:rPr>
        <w:t xml:space="preserve"> </w:t>
      </w:r>
      <w:r>
        <w:t>5000</w:t>
      </w:r>
      <w:r>
        <w:rPr>
          <w:spacing w:val="-3"/>
        </w:rPr>
        <w:t xml:space="preserve"> </w:t>
      </w:r>
      <w:proofErr w:type="spellStart"/>
      <w:r>
        <w:t>Pa</w:t>
      </w:r>
      <w:proofErr w:type="spellEnd"/>
      <w:r>
        <w:rPr>
          <w:spacing w:val="-3"/>
        </w:rPr>
        <w:t xml:space="preserve"> </w:t>
      </w:r>
      <w:r>
        <w:t>basınca</w:t>
      </w:r>
      <w:r>
        <w:rPr>
          <w:spacing w:val="-6"/>
        </w:rPr>
        <w:t xml:space="preserve"> </w:t>
      </w:r>
      <w:r>
        <w:t>dayanıklı</w:t>
      </w:r>
      <w:r>
        <w:rPr>
          <w:spacing w:val="-4"/>
        </w:rPr>
        <w:t xml:space="preserve"> </w:t>
      </w:r>
      <w:r>
        <w:t>alüminyum</w:t>
      </w:r>
      <w:r>
        <w:rPr>
          <w:spacing w:val="-3"/>
        </w:rPr>
        <w:t xml:space="preserve"> </w:t>
      </w:r>
      <w:r>
        <w:t>folyodan</w:t>
      </w:r>
      <w:r>
        <w:rPr>
          <w:spacing w:val="-6"/>
        </w:rPr>
        <w:t xml:space="preserve"> </w:t>
      </w:r>
      <w:r>
        <w:t>imal</w:t>
      </w:r>
      <w:r>
        <w:rPr>
          <w:spacing w:val="-3"/>
        </w:rPr>
        <w:t xml:space="preserve"> </w:t>
      </w:r>
      <w:r>
        <w:t>ve</w:t>
      </w:r>
      <w:r>
        <w:rPr>
          <w:spacing w:val="-6"/>
        </w:rPr>
        <w:t xml:space="preserve"> </w:t>
      </w:r>
      <w:r>
        <w:t>çelik</w:t>
      </w:r>
      <w:r>
        <w:rPr>
          <w:spacing w:val="-3"/>
        </w:rPr>
        <w:t xml:space="preserve"> </w:t>
      </w:r>
      <w:r>
        <w:t>helisel</w:t>
      </w:r>
      <w:r>
        <w:rPr>
          <w:spacing w:val="-6"/>
        </w:rPr>
        <w:t xml:space="preserve"> </w:t>
      </w:r>
      <w:r>
        <w:t>tel</w:t>
      </w:r>
      <w:r>
        <w:rPr>
          <w:spacing w:val="-6"/>
        </w:rPr>
        <w:t xml:space="preserve"> </w:t>
      </w:r>
      <w:r>
        <w:t>ile</w:t>
      </w:r>
      <w:r>
        <w:rPr>
          <w:spacing w:val="-3"/>
        </w:rPr>
        <w:t xml:space="preserve"> </w:t>
      </w:r>
      <w:r>
        <w:t>güçlendirilmiş</w:t>
      </w:r>
      <w:r>
        <w:rPr>
          <w:spacing w:val="-3"/>
        </w:rPr>
        <w:t xml:space="preserve"> </w:t>
      </w:r>
      <w:r>
        <w:t xml:space="preserve">olmalıdır. Dünya yangın standartlarında ve yangın esnasında zehirli gaz salımı yapmayacaktır. </w:t>
      </w:r>
      <w:proofErr w:type="gramStart"/>
      <w:r>
        <w:t>( Bu</w:t>
      </w:r>
      <w:proofErr w:type="gramEnd"/>
      <w:r>
        <w:t xml:space="preserve"> durum sertifika ile </w:t>
      </w:r>
      <w:proofErr w:type="gramStart"/>
      <w:r>
        <w:t>belgelenecektir )</w:t>
      </w:r>
      <w:proofErr w:type="gramEnd"/>
      <w:r>
        <w:t xml:space="preserve"> Minimum</w:t>
      </w:r>
      <w:r>
        <w:rPr>
          <w:spacing w:val="-1"/>
        </w:rPr>
        <w:t xml:space="preserve"> </w:t>
      </w:r>
      <w:r>
        <w:t>2</w:t>
      </w:r>
      <w:r>
        <w:rPr>
          <w:spacing w:val="-3"/>
        </w:rPr>
        <w:t xml:space="preserve"> </w:t>
      </w:r>
      <w:r>
        <w:t>katlı</w:t>
      </w:r>
      <w:r>
        <w:rPr>
          <w:spacing w:val="-3"/>
        </w:rPr>
        <w:t xml:space="preserve"> </w:t>
      </w:r>
      <w:r>
        <w:t>alüminyum</w:t>
      </w:r>
      <w:r>
        <w:rPr>
          <w:spacing w:val="-1"/>
        </w:rPr>
        <w:t xml:space="preserve"> </w:t>
      </w:r>
      <w:r>
        <w:t>lamine</w:t>
      </w:r>
      <w:r>
        <w:rPr>
          <w:spacing w:val="-2"/>
        </w:rPr>
        <w:t xml:space="preserve"> </w:t>
      </w:r>
      <w:r>
        <w:t>folyodan</w:t>
      </w:r>
      <w:r>
        <w:rPr>
          <w:spacing w:val="-3"/>
        </w:rPr>
        <w:t xml:space="preserve"> </w:t>
      </w:r>
      <w:r>
        <w:t>ile</w:t>
      </w:r>
      <w:r>
        <w:rPr>
          <w:spacing w:val="-2"/>
        </w:rPr>
        <w:t xml:space="preserve"> </w:t>
      </w:r>
      <w:r>
        <w:t>bilirlikte</w:t>
      </w:r>
      <w:r>
        <w:rPr>
          <w:spacing w:val="-3"/>
        </w:rPr>
        <w:t xml:space="preserve"> </w:t>
      </w:r>
      <w:r>
        <w:t>çelik</w:t>
      </w:r>
      <w:r>
        <w:rPr>
          <w:spacing w:val="-3"/>
        </w:rPr>
        <w:t xml:space="preserve"> </w:t>
      </w:r>
      <w:r>
        <w:t>helis</w:t>
      </w:r>
      <w:r>
        <w:rPr>
          <w:spacing w:val="-3"/>
        </w:rPr>
        <w:t xml:space="preserve"> </w:t>
      </w:r>
      <w:r>
        <w:t>tellerle</w:t>
      </w:r>
      <w:r>
        <w:rPr>
          <w:spacing w:val="-2"/>
        </w:rPr>
        <w:t xml:space="preserve"> </w:t>
      </w:r>
      <w:r>
        <w:t>sağlamlaştırılmış</w:t>
      </w:r>
      <w:r>
        <w:rPr>
          <w:spacing w:val="-2"/>
        </w:rPr>
        <w:t xml:space="preserve"> </w:t>
      </w:r>
      <w:r>
        <w:t>olacaktır.</w:t>
      </w:r>
      <w:r>
        <w:rPr>
          <w:spacing w:val="-2"/>
        </w:rPr>
        <w:t xml:space="preserve"> </w:t>
      </w:r>
      <w:r>
        <w:t>Alüminyum</w:t>
      </w:r>
      <w:r>
        <w:rPr>
          <w:spacing w:val="-2"/>
        </w:rPr>
        <w:t xml:space="preserve"> </w:t>
      </w:r>
      <w:proofErr w:type="spellStart"/>
      <w:r>
        <w:t>flexible</w:t>
      </w:r>
      <w:proofErr w:type="spellEnd"/>
      <w:r>
        <w:t xml:space="preserve"> kalınlığı minimum</w:t>
      </w:r>
      <w:r>
        <w:rPr>
          <w:spacing w:val="-12"/>
        </w:rPr>
        <w:t xml:space="preserve"> </w:t>
      </w:r>
      <w:r>
        <w:t>55</w:t>
      </w:r>
      <w:r>
        <w:rPr>
          <w:spacing w:val="-12"/>
        </w:rPr>
        <w:t xml:space="preserve"> </w:t>
      </w:r>
      <w:r>
        <w:t>mikron</w:t>
      </w:r>
      <w:r>
        <w:rPr>
          <w:spacing w:val="-12"/>
        </w:rPr>
        <w:t xml:space="preserve"> </w:t>
      </w:r>
      <w:r>
        <w:t>kalınlıkta</w:t>
      </w:r>
      <w:r>
        <w:rPr>
          <w:spacing w:val="-12"/>
        </w:rPr>
        <w:t xml:space="preserve"> </w:t>
      </w:r>
      <w:r>
        <w:t>olacaktır.</w:t>
      </w:r>
      <w:r>
        <w:rPr>
          <w:spacing w:val="-10"/>
        </w:rPr>
        <w:t xml:space="preserve"> </w:t>
      </w:r>
      <w:r>
        <w:t>Kanala</w:t>
      </w:r>
      <w:r>
        <w:rPr>
          <w:spacing w:val="-12"/>
        </w:rPr>
        <w:t xml:space="preserve"> </w:t>
      </w:r>
      <w:r>
        <w:t>veya</w:t>
      </w:r>
      <w:r>
        <w:rPr>
          <w:spacing w:val="-10"/>
        </w:rPr>
        <w:t xml:space="preserve"> </w:t>
      </w:r>
      <w:proofErr w:type="spellStart"/>
      <w:r>
        <w:t>plenium</w:t>
      </w:r>
      <w:proofErr w:type="spellEnd"/>
      <w:r>
        <w:rPr>
          <w:spacing w:val="-12"/>
        </w:rPr>
        <w:t xml:space="preserve"> </w:t>
      </w:r>
      <w:r>
        <w:t>kutulara</w:t>
      </w:r>
      <w:r>
        <w:rPr>
          <w:spacing w:val="-12"/>
        </w:rPr>
        <w:t xml:space="preserve"> </w:t>
      </w:r>
      <w:r>
        <w:t>montajı</w:t>
      </w:r>
      <w:r>
        <w:rPr>
          <w:spacing w:val="-12"/>
        </w:rPr>
        <w:t xml:space="preserve"> </w:t>
      </w:r>
      <w:r>
        <w:t>kelepçe</w:t>
      </w:r>
      <w:r>
        <w:rPr>
          <w:spacing w:val="-12"/>
        </w:rPr>
        <w:t xml:space="preserve"> </w:t>
      </w:r>
      <w:r>
        <w:t>ile</w:t>
      </w:r>
      <w:r>
        <w:rPr>
          <w:spacing w:val="-12"/>
        </w:rPr>
        <w:t xml:space="preserve"> </w:t>
      </w:r>
      <w:r>
        <w:t>sağlanacaktır.</w:t>
      </w:r>
      <w:r>
        <w:rPr>
          <w:spacing w:val="-11"/>
        </w:rPr>
        <w:t xml:space="preserve"> </w:t>
      </w:r>
      <w:r>
        <w:t>Özellikle</w:t>
      </w:r>
      <w:r>
        <w:rPr>
          <w:spacing w:val="-10"/>
        </w:rPr>
        <w:t xml:space="preserve"> </w:t>
      </w:r>
      <w:proofErr w:type="spellStart"/>
      <w:r>
        <w:t>hijyenikliğin</w:t>
      </w:r>
      <w:proofErr w:type="spellEnd"/>
      <w:r>
        <w:rPr>
          <w:spacing w:val="-12"/>
        </w:rPr>
        <w:t xml:space="preserve"> </w:t>
      </w:r>
      <w:r>
        <w:t>gerekli olduğu mahallerde</w:t>
      </w:r>
      <w:r>
        <w:rPr>
          <w:spacing w:val="-1"/>
        </w:rPr>
        <w:t xml:space="preserve"> </w:t>
      </w:r>
      <w:r>
        <w:t xml:space="preserve">kullanılacak </w:t>
      </w:r>
      <w:proofErr w:type="spellStart"/>
      <w:r>
        <w:t>flexible</w:t>
      </w:r>
      <w:proofErr w:type="spellEnd"/>
      <w:r>
        <w:rPr>
          <w:spacing w:val="-1"/>
        </w:rPr>
        <w:t xml:space="preserve"> </w:t>
      </w:r>
      <w:r>
        <w:t>borular</w:t>
      </w:r>
      <w:r>
        <w:rPr>
          <w:spacing w:val="40"/>
        </w:rPr>
        <w:t xml:space="preserve"> </w:t>
      </w:r>
      <w:proofErr w:type="spellStart"/>
      <w:r>
        <w:t>Antimikrobiyel</w:t>
      </w:r>
      <w:proofErr w:type="spellEnd"/>
      <w:r>
        <w:t xml:space="preserve"> özellikte olacaktır. </w:t>
      </w:r>
      <w:proofErr w:type="gramStart"/>
      <w:r>
        <w:t>( Bu</w:t>
      </w:r>
      <w:proofErr w:type="gramEnd"/>
      <w:r>
        <w:rPr>
          <w:spacing w:val="-1"/>
        </w:rPr>
        <w:t xml:space="preserve"> </w:t>
      </w:r>
      <w:r>
        <w:t>durum sertifik</w:t>
      </w:r>
      <w:r>
        <w:t>a</w:t>
      </w:r>
      <w:r>
        <w:rPr>
          <w:spacing w:val="-1"/>
        </w:rPr>
        <w:t xml:space="preserve"> </w:t>
      </w:r>
      <w:r>
        <w:t>ile</w:t>
      </w:r>
      <w:r>
        <w:rPr>
          <w:spacing w:val="-1"/>
        </w:rPr>
        <w:t xml:space="preserve"> </w:t>
      </w:r>
      <w:proofErr w:type="gramStart"/>
      <w:r>
        <w:t>belgelenecektir )</w:t>
      </w:r>
      <w:proofErr w:type="gramEnd"/>
    </w:p>
    <w:p w14:paraId="5B7767F9" w14:textId="77777777" w:rsidR="00A607E1" w:rsidRDefault="003D549B">
      <w:pPr>
        <w:pStyle w:val="GvdeMetni"/>
        <w:spacing w:before="202"/>
        <w:ind w:left="412"/>
      </w:pPr>
      <w:r>
        <w:t>5.4.b-</w:t>
      </w:r>
      <w:r>
        <w:rPr>
          <w:spacing w:val="-9"/>
        </w:rPr>
        <w:t xml:space="preserve"> </w:t>
      </w:r>
      <w:r>
        <w:t>Isı</w:t>
      </w:r>
      <w:r>
        <w:rPr>
          <w:spacing w:val="-9"/>
        </w:rPr>
        <w:t xml:space="preserve"> </w:t>
      </w:r>
      <w:r>
        <w:t>ve</w:t>
      </w:r>
      <w:r>
        <w:rPr>
          <w:spacing w:val="-7"/>
        </w:rPr>
        <w:t xml:space="preserve"> </w:t>
      </w:r>
      <w:r>
        <w:t>Ses</w:t>
      </w:r>
      <w:r>
        <w:rPr>
          <w:spacing w:val="-8"/>
        </w:rPr>
        <w:t xml:space="preserve"> </w:t>
      </w:r>
      <w:r>
        <w:t>yalıtımlı</w:t>
      </w:r>
      <w:r>
        <w:rPr>
          <w:spacing w:val="-7"/>
        </w:rPr>
        <w:t xml:space="preserve"> </w:t>
      </w:r>
      <w:r>
        <w:t>Bükülebilir</w:t>
      </w:r>
      <w:r>
        <w:rPr>
          <w:spacing w:val="-7"/>
        </w:rPr>
        <w:t xml:space="preserve"> </w:t>
      </w:r>
      <w:proofErr w:type="gramStart"/>
      <w:r>
        <w:t>(</w:t>
      </w:r>
      <w:r>
        <w:rPr>
          <w:spacing w:val="-7"/>
        </w:rPr>
        <w:t xml:space="preserve"> </w:t>
      </w:r>
      <w:proofErr w:type="spellStart"/>
      <w:r>
        <w:t>fleksibil</w:t>
      </w:r>
      <w:proofErr w:type="spellEnd"/>
      <w:proofErr w:type="gramEnd"/>
      <w:r>
        <w:t>)</w:t>
      </w:r>
      <w:r>
        <w:rPr>
          <w:spacing w:val="-10"/>
        </w:rPr>
        <w:t xml:space="preserve"> </w:t>
      </w:r>
      <w:r>
        <w:t>Alüminyum</w:t>
      </w:r>
      <w:r>
        <w:rPr>
          <w:spacing w:val="-6"/>
        </w:rPr>
        <w:t xml:space="preserve"> </w:t>
      </w:r>
      <w:r>
        <w:t>borudan</w:t>
      </w:r>
      <w:r>
        <w:rPr>
          <w:spacing w:val="-9"/>
        </w:rPr>
        <w:t xml:space="preserve"> </w:t>
      </w:r>
      <w:r>
        <w:t>hava</w:t>
      </w:r>
      <w:r>
        <w:rPr>
          <w:spacing w:val="-8"/>
        </w:rPr>
        <w:t xml:space="preserve"> </w:t>
      </w:r>
      <w:r>
        <w:rPr>
          <w:spacing w:val="-2"/>
        </w:rPr>
        <w:t>kanalları:</w:t>
      </w:r>
    </w:p>
    <w:p w14:paraId="0EDC991F" w14:textId="77777777" w:rsidR="00A607E1" w:rsidRDefault="00A607E1">
      <w:pPr>
        <w:pStyle w:val="GvdeMetni"/>
        <w:spacing w:before="95"/>
      </w:pPr>
    </w:p>
    <w:p w14:paraId="3FEAEFB0" w14:textId="77777777" w:rsidR="00A607E1" w:rsidRDefault="003D549B">
      <w:pPr>
        <w:pStyle w:val="GvdeMetni"/>
        <w:spacing w:line="360" w:lineRule="auto"/>
        <w:ind w:left="412" w:right="202" w:firstLine="552"/>
        <w:jc w:val="both"/>
      </w:pPr>
      <w:r>
        <w:rPr>
          <w:spacing w:val="-2"/>
        </w:rPr>
        <w:t xml:space="preserve">Ana kanallarla gelen şartlandırılmış havanın, mahallere rahatlıkla dağıtılabilmesi ve </w:t>
      </w:r>
      <w:proofErr w:type="spellStart"/>
      <w:r>
        <w:rPr>
          <w:spacing w:val="-2"/>
        </w:rPr>
        <w:t>egzost</w:t>
      </w:r>
      <w:proofErr w:type="spellEnd"/>
      <w:r>
        <w:rPr>
          <w:spacing w:val="-2"/>
        </w:rPr>
        <w:t xml:space="preserve"> edilebilmesi için orta veya yüksek </w:t>
      </w:r>
      <w:r>
        <w:t>basınçlı havalandırma ve klima kanal sistemlerinde,</w:t>
      </w:r>
      <w:r>
        <w:rPr>
          <w:spacing w:val="40"/>
        </w:rPr>
        <w:t xml:space="preserve"> </w:t>
      </w:r>
      <w:r>
        <w:t>değişken debili fan-</w:t>
      </w:r>
      <w:proofErr w:type="spellStart"/>
      <w:r>
        <w:t>coil</w:t>
      </w:r>
      <w:proofErr w:type="spellEnd"/>
      <w:r>
        <w:t xml:space="preserve"> cihazlarda hava aktarım kısmında kullanılan </w:t>
      </w:r>
      <w:proofErr w:type="spellStart"/>
      <w:r>
        <w:t>flexible</w:t>
      </w:r>
      <w:proofErr w:type="spellEnd"/>
      <w:r>
        <w:t xml:space="preserve"> borular</w:t>
      </w:r>
      <w:r>
        <w:rPr>
          <w:spacing w:val="-6"/>
        </w:rPr>
        <w:t xml:space="preserve"> </w:t>
      </w:r>
      <w:r>
        <w:t>maksimum</w:t>
      </w:r>
      <w:r>
        <w:rPr>
          <w:spacing w:val="80"/>
          <w:w w:val="150"/>
        </w:rPr>
        <w:t xml:space="preserve"> </w:t>
      </w:r>
      <w:r>
        <w:t>5000</w:t>
      </w:r>
      <w:r>
        <w:rPr>
          <w:spacing w:val="-6"/>
        </w:rPr>
        <w:t xml:space="preserve"> </w:t>
      </w:r>
      <w:proofErr w:type="spellStart"/>
      <w:r>
        <w:t>Pa</w:t>
      </w:r>
      <w:proofErr w:type="spellEnd"/>
      <w:r>
        <w:rPr>
          <w:spacing w:val="-8"/>
        </w:rPr>
        <w:t xml:space="preserve"> </w:t>
      </w:r>
      <w:r>
        <w:t>basınca</w:t>
      </w:r>
      <w:r>
        <w:rPr>
          <w:spacing w:val="-8"/>
        </w:rPr>
        <w:t xml:space="preserve"> </w:t>
      </w:r>
      <w:r>
        <w:t>dayanıklı</w:t>
      </w:r>
      <w:r>
        <w:rPr>
          <w:spacing w:val="-8"/>
        </w:rPr>
        <w:t xml:space="preserve"> </w:t>
      </w:r>
      <w:r>
        <w:t>alüminyum</w:t>
      </w:r>
      <w:r>
        <w:rPr>
          <w:spacing w:val="-5"/>
        </w:rPr>
        <w:t xml:space="preserve"> </w:t>
      </w:r>
      <w:r>
        <w:t>folyodan</w:t>
      </w:r>
      <w:r>
        <w:rPr>
          <w:spacing w:val="-8"/>
        </w:rPr>
        <w:t xml:space="preserve"> </w:t>
      </w:r>
      <w:r>
        <w:t>imal</w:t>
      </w:r>
      <w:r>
        <w:rPr>
          <w:spacing w:val="-6"/>
        </w:rPr>
        <w:t xml:space="preserve"> </w:t>
      </w:r>
      <w:r>
        <w:t>ve</w:t>
      </w:r>
      <w:r>
        <w:rPr>
          <w:spacing w:val="-6"/>
        </w:rPr>
        <w:t xml:space="preserve"> </w:t>
      </w:r>
      <w:r>
        <w:t>çelik</w:t>
      </w:r>
      <w:r>
        <w:rPr>
          <w:spacing w:val="-5"/>
        </w:rPr>
        <w:t xml:space="preserve"> </w:t>
      </w:r>
      <w:r>
        <w:t>helisel</w:t>
      </w:r>
      <w:r>
        <w:rPr>
          <w:spacing w:val="-6"/>
        </w:rPr>
        <w:t xml:space="preserve"> </w:t>
      </w:r>
      <w:r>
        <w:t>tel</w:t>
      </w:r>
      <w:r>
        <w:rPr>
          <w:spacing w:val="-6"/>
        </w:rPr>
        <w:t xml:space="preserve"> </w:t>
      </w:r>
      <w:r>
        <w:t>ile</w:t>
      </w:r>
      <w:r>
        <w:rPr>
          <w:spacing w:val="-8"/>
        </w:rPr>
        <w:t xml:space="preserve"> </w:t>
      </w:r>
      <w:r>
        <w:t>güçlendirilmiş</w:t>
      </w:r>
      <w:r>
        <w:rPr>
          <w:spacing w:val="-5"/>
        </w:rPr>
        <w:t xml:space="preserve"> </w:t>
      </w:r>
      <w:r>
        <w:t>olmalıdır</w:t>
      </w:r>
      <w:proofErr w:type="gramStart"/>
      <w:r>
        <w:t>.</w:t>
      </w:r>
      <w:r>
        <w:rPr>
          <w:spacing w:val="-6"/>
        </w:rPr>
        <w:t xml:space="preserve"> </w:t>
      </w:r>
      <w:r>
        <w:t>.</w:t>
      </w:r>
      <w:proofErr w:type="gramEnd"/>
      <w:r>
        <w:rPr>
          <w:spacing w:val="-8"/>
        </w:rPr>
        <w:t xml:space="preserve"> </w:t>
      </w:r>
      <w:r>
        <w:t xml:space="preserve">Alüminyum </w:t>
      </w:r>
      <w:proofErr w:type="spellStart"/>
      <w:r>
        <w:t>flexible</w:t>
      </w:r>
      <w:proofErr w:type="spellEnd"/>
      <w:r>
        <w:rPr>
          <w:spacing w:val="34"/>
        </w:rPr>
        <w:t xml:space="preserve"> </w:t>
      </w:r>
      <w:r>
        <w:t>kalınlığı</w:t>
      </w:r>
      <w:r>
        <w:rPr>
          <w:spacing w:val="34"/>
        </w:rPr>
        <w:t xml:space="preserve"> </w:t>
      </w:r>
      <w:r>
        <w:t>minimum</w:t>
      </w:r>
      <w:r>
        <w:rPr>
          <w:spacing w:val="35"/>
        </w:rPr>
        <w:t xml:space="preserve"> </w:t>
      </w:r>
      <w:r>
        <w:t>55</w:t>
      </w:r>
      <w:r>
        <w:rPr>
          <w:spacing w:val="34"/>
        </w:rPr>
        <w:t xml:space="preserve"> </w:t>
      </w:r>
      <w:r>
        <w:t>mikron</w:t>
      </w:r>
      <w:r>
        <w:rPr>
          <w:spacing w:val="32"/>
        </w:rPr>
        <w:t xml:space="preserve"> </w:t>
      </w:r>
      <w:r>
        <w:t>kalınlıkta</w:t>
      </w:r>
      <w:r>
        <w:rPr>
          <w:spacing w:val="35"/>
        </w:rPr>
        <w:t xml:space="preserve"> </w:t>
      </w:r>
      <w:r>
        <w:t>olacaktır.</w:t>
      </w:r>
      <w:r>
        <w:rPr>
          <w:spacing w:val="32"/>
        </w:rPr>
        <w:t xml:space="preserve"> </w:t>
      </w:r>
      <w:r>
        <w:t>Dünya</w:t>
      </w:r>
      <w:r>
        <w:rPr>
          <w:spacing w:val="34"/>
        </w:rPr>
        <w:t xml:space="preserve"> </w:t>
      </w:r>
      <w:r>
        <w:t>yangın</w:t>
      </w:r>
      <w:r>
        <w:rPr>
          <w:spacing w:val="34"/>
        </w:rPr>
        <w:t xml:space="preserve"> </w:t>
      </w:r>
      <w:r>
        <w:t>standartlarında</w:t>
      </w:r>
      <w:r>
        <w:rPr>
          <w:spacing w:val="34"/>
        </w:rPr>
        <w:t xml:space="preserve"> </w:t>
      </w:r>
      <w:r>
        <w:t>ve</w:t>
      </w:r>
      <w:r>
        <w:rPr>
          <w:spacing w:val="34"/>
        </w:rPr>
        <w:t xml:space="preserve"> </w:t>
      </w:r>
      <w:r>
        <w:t>yangın</w:t>
      </w:r>
      <w:r>
        <w:rPr>
          <w:spacing w:val="34"/>
        </w:rPr>
        <w:t xml:space="preserve"> </w:t>
      </w:r>
      <w:r>
        <w:t>esnasında</w:t>
      </w:r>
      <w:r>
        <w:rPr>
          <w:spacing w:val="34"/>
        </w:rPr>
        <w:t xml:space="preserve"> </w:t>
      </w:r>
      <w:r>
        <w:t>zehirli</w:t>
      </w:r>
      <w:r>
        <w:rPr>
          <w:spacing w:val="34"/>
        </w:rPr>
        <w:t xml:space="preserve"> </w:t>
      </w:r>
      <w:r>
        <w:t>gaz</w:t>
      </w:r>
      <w:r>
        <w:rPr>
          <w:spacing w:val="35"/>
        </w:rPr>
        <w:t xml:space="preserve"> </w:t>
      </w:r>
      <w:r>
        <w:t>salımı</w:t>
      </w:r>
    </w:p>
    <w:p w14:paraId="32F9F9F8" w14:textId="77777777" w:rsidR="00A607E1" w:rsidRDefault="00A607E1">
      <w:pPr>
        <w:pStyle w:val="GvdeMetni"/>
        <w:spacing w:line="360" w:lineRule="auto"/>
        <w:jc w:val="both"/>
        <w:sectPr w:rsidR="00A607E1">
          <w:pgSz w:w="12240" w:h="15840"/>
          <w:pgMar w:top="860" w:right="360" w:bottom="540" w:left="720" w:header="65" w:footer="292" w:gutter="0"/>
          <w:cols w:space="708"/>
        </w:sectPr>
      </w:pPr>
    </w:p>
    <w:p w14:paraId="3AF7806D" w14:textId="77777777" w:rsidR="00A607E1" w:rsidRDefault="003D549B">
      <w:pPr>
        <w:pStyle w:val="GvdeMetni"/>
        <w:spacing w:before="202" w:line="360" w:lineRule="auto"/>
        <w:ind w:left="412" w:right="202"/>
        <w:jc w:val="both"/>
      </w:pPr>
      <w:proofErr w:type="gramStart"/>
      <w:r>
        <w:lastRenderedPageBreak/>
        <w:t>yapmayacaktır</w:t>
      </w:r>
      <w:proofErr w:type="gramEnd"/>
      <w:r>
        <w:t>.</w:t>
      </w:r>
      <w:r>
        <w:rPr>
          <w:spacing w:val="-5"/>
        </w:rPr>
        <w:t xml:space="preserve"> </w:t>
      </w:r>
      <w:proofErr w:type="gramStart"/>
      <w:r>
        <w:t>(</w:t>
      </w:r>
      <w:r>
        <w:rPr>
          <w:spacing w:val="-6"/>
        </w:rPr>
        <w:t xml:space="preserve"> </w:t>
      </w:r>
      <w:r>
        <w:t>Bu</w:t>
      </w:r>
      <w:proofErr w:type="gramEnd"/>
      <w:r>
        <w:rPr>
          <w:spacing w:val="-5"/>
        </w:rPr>
        <w:t xml:space="preserve"> </w:t>
      </w:r>
      <w:r>
        <w:t>durum</w:t>
      </w:r>
      <w:r>
        <w:rPr>
          <w:spacing w:val="-5"/>
        </w:rPr>
        <w:t xml:space="preserve"> </w:t>
      </w:r>
      <w:r>
        <w:t>sertifika</w:t>
      </w:r>
      <w:r>
        <w:rPr>
          <w:spacing w:val="-5"/>
        </w:rPr>
        <w:t xml:space="preserve"> </w:t>
      </w:r>
      <w:r>
        <w:t>ile</w:t>
      </w:r>
      <w:r>
        <w:rPr>
          <w:spacing w:val="-5"/>
        </w:rPr>
        <w:t xml:space="preserve"> </w:t>
      </w:r>
      <w:proofErr w:type="gramStart"/>
      <w:r>
        <w:t>belgelenecektir</w:t>
      </w:r>
      <w:r>
        <w:rPr>
          <w:spacing w:val="-6"/>
        </w:rPr>
        <w:t xml:space="preserve"> </w:t>
      </w:r>
      <w:r>
        <w:t>)</w:t>
      </w:r>
      <w:proofErr w:type="gramEnd"/>
      <w:r>
        <w:t>.</w:t>
      </w:r>
      <w:r>
        <w:rPr>
          <w:spacing w:val="-5"/>
        </w:rPr>
        <w:t xml:space="preserve"> </w:t>
      </w:r>
      <w:r>
        <w:t>Isı</w:t>
      </w:r>
      <w:r>
        <w:rPr>
          <w:spacing w:val="-7"/>
        </w:rPr>
        <w:t xml:space="preserve"> </w:t>
      </w:r>
      <w:r>
        <w:t>ve</w:t>
      </w:r>
      <w:r>
        <w:rPr>
          <w:spacing w:val="-5"/>
        </w:rPr>
        <w:t xml:space="preserve"> </w:t>
      </w:r>
      <w:r>
        <w:t>Ses</w:t>
      </w:r>
      <w:r>
        <w:rPr>
          <w:spacing w:val="-5"/>
        </w:rPr>
        <w:t xml:space="preserve"> </w:t>
      </w:r>
      <w:r>
        <w:t>yalıtımı</w:t>
      </w:r>
      <w:r>
        <w:rPr>
          <w:spacing w:val="-6"/>
        </w:rPr>
        <w:t xml:space="preserve"> </w:t>
      </w:r>
      <w:r>
        <w:t>sağlayan</w:t>
      </w:r>
      <w:r>
        <w:rPr>
          <w:spacing w:val="40"/>
        </w:rPr>
        <w:t xml:space="preserve"> </w:t>
      </w:r>
      <w:r>
        <w:t>Polietilen</w:t>
      </w:r>
      <w:r>
        <w:rPr>
          <w:spacing w:val="-5"/>
        </w:rPr>
        <w:t xml:space="preserve"> </w:t>
      </w:r>
      <w:r>
        <w:t>Şilte</w:t>
      </w:r>
      <w:r>
        <w:rPr>
          <w:spacing w:val="-7"/>
        </w:rPr>
        <w:t xml:space="preserve"> </w:t>
      </w:r>
      <w:r>
        <w:t>veya</w:t>
      </w:r>
      <w:r>
        <w:rPr>
          <w:spacing w:val="-5"/>
        </w:rPr>
        <w:t xml:space="preserve"> </w:t>
      </w:r>
      <w:r>
        <w:t>Kauçuk</w:t>
      </w:r>
      <w:r>
        <w:rPr>
          <w:spacing w:val="-5"/>
        </w:rPr>
        <w:t xml:space="preserve"> </w:t>
      </w:r>
      <w:proofErr w:type="gramStart"/>
      <w:r>
        <w:t>yada</w:t>
      </w:r>
      <w:proofErr w:type="gramEnd"/>
      <w:r>
        <w:rPr>
          <w:spacing w:val="39"/>
        </w:rPr>
        <w:t xml:space="preserve"> </w:t>
      </w:r>
      <w:r>
        <w:t>Cam</w:t>
      </w:r>
      <w:r>
        <w:rPr>
          <w:spacing w:val="-5"/>
        </w:rPr>
        <w:t xml:space="preserve"> </w:t>
      </w:r>
      <w:r>
        <w:t xml:space="preserve">Yünlü </w:t>
      </w:r>
      <w:proofErr w:type="spellStart"/>
      <w:r>
        <w:t>flexible</w:t>
      </w:r>
      <w:proofErr w:type="spellEnd"/>
      <w:r>
        <w:rPr>
          <w:spacing w:val="-2"/>
        </w:rPr>
        <w:t xml:space="preserve"> </w:t>
      </w:r>
      <w:r>
        <w:t>borular</w:t>
      </w:r>
      <w:r>
        <w:rPr>
          <w:spacing w:val="-4"/>
        </w:rPr>
        <w:t xml:space="preserve"> </w:t>
      </w:r>
      <w:r>
        <w:t>kullanılmalıdır.</w:t>
      </w:r>
      <w:r>
        <w:rPr>
          <w:spacing w:val="-3"/>
        </w:rPr>
        <w:t xml:space="preserve"> </w:t>
      </w:r>
      <w:r>
        <w:t>Özellikle</w:t>
      </w:r>
      <w:r>
        <w:rPr>
          <w:spacing w:val="-2"/>
        </w:rPr>
        <w:t xml:space="preserve"> </w:t>
      </w:r>
      <w:proofErr w:type="spellStart"/>
      <w:r>
        <w:t>hijyenikliğin</w:t>
      </w:r>
      <w:proofErr w:type="spellEnd"/>
      <w:r>
        <w:rPr>
          <w:spacing w:val="-2"/>
        </w:rPr>
        <w:t xml:space="preserve"> </w:t>
      </w:r>
      <w:r>
        <w:t>gerekli</w:t>
      </w:r>
      <w:r>
        <w:rPr>
          <w:spacing w:val="-3"/>
        </w:rPr>
        <w:t xml:space="preserve"> </w:t>
      </w:r>
      <w:r>
        <w:t>olduğu</w:t>
      </w:r>
      <w:r>
        <w:rPr>
          <w:spacing w:val="-3"/>
        </w:rPr>
        <w:t xml:space="preserve"> </w:t>
      </w:r>
      <w:r>
        <w:t>mahallerde</w:t>
      </w:r>
      <w:r>
        <w:rPr>
          <w:spacing w:val="-3"/>
        </w:rPr>
        <w:t xml:space="preserve"> </w:t>
      </w:r>
      <w:r>
        <w:t>kullanılacak</w:t>
      </w:r>
      <w:r>
        <w:rPr>
          <w:spacing w:val="-1"/>
        </w:rPr>
        <w:t xml:space="preserve"> </w:t>
      </w:r>
      <w:proofErr w:type="spellStart"/>
      <w:r>
        <w:t>flexible</w:t>
      </w:r>
      <w:proofErr w:type="spellEnd"/>
      <w:r>
        <w:rPr>
          <w:spacing w:val="-3"/>
        </w:rPr>
        <w:t xml:space="preserve"> </w:t>
      </w:r>
      <w:r>
        <w:t>borular</w:t>
      </w:r>
      <w:r>
        <w:rPr>
          <w:spacing w:val="80"/>
        </w:rPr>
        <w:t xml:space="preserve"> </w:t>
      </w:r>
      <w:proofErr w:type="spellStart"/>
      <w:r>
        <w:t>Antimikrobiyel</w:t>
      </w:r>
      <w:proofErr w:type="spellEnd"/>
      <w:r>
        <w:rPr>
          <w:spacing w:val="-3"/>
        </w:rPr>
        <w:t xml:space="preserve"> </w:t>
      </w:r>
      <w:r>
        <w:t xml:space="preserve">özellikte olacaktır. </w:t>
      </w:r>
      <w:proofErr w:type="gramStart"/>
      <w:r>
        <w:t>( Bu</w:t>
      </w:r>
      <w:proofErr w:type="gramEnd"/>
      <w:r>
        <w:t xml:space="preserve"> durum sertifika ile </w:t>
      </w:r>
      <w:proofErr w:type="gramStart"/>
      <w:r>
        <w:t>belgelenecektir )</w:t>
      </w:r>
      <w:proofErr w:type="gramEnd"/>
    </w:p>
    <w:p w14:paraId="4406AD90" w14:textId="77777777" w:rsidR="00A607E1" w:rsidRDefault="003D549B">
      <w:pPr>
        <w:pStyle w:val="ListeParagraf"/>
        <w:numPr>
          <w:ilvl w:val="1"/>
          <w:numId w:val="11"/>
        </w:numPr>
        <w:tabs>
          <w:tab w:val="left" w:pos="714"/>
        </w:tabs>
        <w:spacing w:before="202"/>
        <w:ind w:left="714" w:hanging="302"/>
        <w:rPr>
          <w:sz w:val="18"/>
        </w:rPr>
      </w:pPr>
      <w:r>
        <w:rPr>
          <w:sz w:val="18"/>
        </w:rPr>
        <w:t>Kanal</w:t>
      </w:r>
      <w:r>
        <w:rPr>
          <w:spacing w:val="-5"/>
          <w:sz w:val="18"/>
        </w:rPr>
        <w:t xml:space="preserve"> </w:t>
      </w:r>
      <w:r>
        <w:rPr>
          <w:spacing w:val="-2"/>
          <w:sz w:val="18"/>
        </w:rPr>
        <w:t>izolesi:</w:t>
      </w:r>
    </w:p>
    <w:p w14:paraId="4F3D5098" w14:textId="77777777" w:rsidR="00A607E1" w:rsidRDefault="00A607E1">
      <w:pPr>
        <w:pStyle w:val="GvdeMetni"/>
        <w:spacing w:before="95"/>
      </w:pPr>
    </w:p>
    <w:p w14:paraId="7E49A48B" w14:textId="77777777" w:rsidR="00A607E1" w:rsidRDefault="003D549B">
      <w:pPr>
        <w:pStyle w:val="GvdeMetni"/>
        <w:spacing w:line="360" w:lineRule="auto"/>
        <w:ind w:left="412" w:right="205" w:firstLine="720"/>
        <w:jc w:val="both"/>
      </w:pPr>
      <w:r>
        <w:t xml:space="preserve">Klima santralleri besleme kanalları izolasyonu 19mm M&gt;7000 Kauçuk köpüğü izolasyon malzemesi ile yapılacaktır. </w:t>
      </w:r>
      <w:proofErr w:type="spellStart"/>
      <w:r>
        <w:t>Isıgerikazanım</w:t>
      </w:r>
      <w:proofErr w:type="spellEnd"/>
      <w:r>
        <w:t xml:space="preserve"> üniteli santrallerin dönüş kanalları 13mm M&gt;7000 Kauçuk köpüğü izolasyon malzemesi ile yapılacaktır. Mutfak kanalları</w:t>
      </w:r>
      <w:r>
        <w:rPr>
          <w:spacing w:val="-2"/>
        </w:rPr>
        <w:t xml:space="preserve"> </w:t>
      </w:r>
      <w:r>
        <w:t>ve Duman emiş kanalları 5cm Folyo</w:t>
      </w:r>
      <w:r>
        <w:rPr>
          <w:spacing w:val="-2"/>
        </w:rPr>
        <w:t xml:space="preserve"> </w:t>
      </w:r>
      <w:r>
        <w:t xml:space="preserve">kaplı </w:t>
      </w:r>
      <w:proofErr w:type="spellStart"/>
      <w:r>
        <w:t>Taşyünü</w:t>
      </w:r>
      <w:proofErr w:type="spellEnd"/>
      <w:r>
        <w:t xml:space="preserve"> 150kg/m3</w:t>
      </w:r>
      <w:r>
        <w:rPr>
          <w:spacing w:val="-2"/>
        </w:rPr>
        <w:t xml:space="preserve"> </w:t>
      </w:r>
      <w:r>
        <w:t xml:space="preserve">yoğunluklu malzeme ile yapılacaktır. İzolasyon birleşim yerleri kauçuk malzemede 3mm yapışkanlı min. 7,5cm genişlikli malzeme ile desteklenecektir. Folyolu </w:t>
      </w:r>
      <w:proofErr w:type="spellStart"/>
      <w:r>
        <w:t>taşyünü</w:t>
      </w:r>
      <w:proofErr w:type="spellEnd"/>
      <w:r>
        <w:t xml:space="preserve"> malzemede ise donatılı</w:t>
      </w:r>
      <w:r>
        <w:rPr>
          <w:spacing w:val="-7"/>
        </w:rPr>
        <w:t xml:space="preserve"> </w:t>
      </w:r>
      <w:proofErr w:type="spellStart"/>
      <w:r>
        <w:t>Aluminyum</w:t>
      </w:r>
      <w:proofErr w:type="spellEnd"/>
      <w:r>
        <w:rPr>
          <w:spacing w:val="-7"/>
        </w:rPr>
        <w:t xml:space="preserve"> </w:t>
      </w:r>
      <w:r>
        <w:t>bant</w:t>
      </w:r>
      <w:r>
        <w:rPr>
          <w:spacing w:val="-7"/>
        </w:rPr>
        <w:t xml:space="preserve"> </w:t>
      </w:r>
      <w:r>
        <w:t>takviyesi</w:t>
      </w:r>
      <w:r>
        <w:rPr>
          <w:spacing w:val="-9"/>
        </w:rPr>
        <w:t xml:space="preserve"> </w:t>
      </w:r>
      <w:r>
        <w:t>yapılacaktır.</w:t>
      </w:r>
      <w:r>
        <w:rPr>
          <w:spacing w:val="-7"/>
        </w:rPr>
        <w:t xml:space="preserve"> </w:t>
      </w:r>
      <w:proofErr w:type="spellStart"/>
      <w:r>
        <w:t>Taşyünü</w:t>
      </w:r>
      <w:proofErr w:type="spellEnd"/>
      <w:r>
        <w:rPr>
          <w:spacing w:val="-9"/>
        </w:rPr>
        <w:t xml:space="preserve"> </w:t>
      </w:r>
      <w:r>
        <w:t>izolasyon</w:t>
      </w:r>
      <w:r>
        <w:rPr>
          <w:spacing w:val="-7"/>
        </w:rPr>
        <w:t xml:space="preserve"> </w:t>
      </w:r>
      <w:r>
        <w:t>malzemesinin</w:t>
      </w:r>
      <w:r>
        <w:rPr>
          <w:spacing w:val="-7"/>
        </w:rPr>
        <w:t xml:space="preserve"> </w:t>
      </w:r>
      <w:r>
        <w:t>dökülmesini</w:t>
      </w:r>
      <w:r>
        <w:rPr>
          <w:spacing w:val="-7"/>
        </w:rPr>
        <w:t xml:space="preserve"> </w:t>
      </w:r>
      <w:r>
        <w:t>engellemek</w:t>
      </w:r>
      <w:r>
        <w:rPr>
          <w:spacing w:val="-8"/>
        </w:rPr>
        <w:t xml:space="preserve"> </w:t>
      </w:r>
      <w:r>
        <w:t>için</w:t>
      </w:r>
      <w:r>
        <w:rPr>
          <w:spacing w:val="-7"/>
        </w:rPr>
        <w:t xml:space="preserve"> </w:t>
      </w:r>
      <w:proofErr w:type="spellStart"/>
      <w:r>
        <w:t>herbir</w:t>
      </w:r>
      <w:proofErr w:type="spellEnd"/>
      <w:r>
        <w:rPr>
          <w:spacing w:val="-9"/>
        </w:rPr>
        <w:t xml:space="preserve"> </w:t>
      </w:r>
      <w:r>
        <w:t>kanal</w:t>
      </w:r>
      <w:r>
        <w:rPr>
          <w:spacing w:val="-9"/>
        </w:rPr>
        <w:t xml:space="preserve"> </w:t>
      </w:r>
      <w:r>
        <w:t xml:space="preserve">parçasına </w:t>
      </w:r>
      <w:r>
        <w:rPr>
          <w:spacing w:val="-2"/>
        </w:rPr>
        <w:t>iki</w:t>
      </w:r>
      <w:r>
        <w:rPr>
          <w:spacing w:val="-8"/>
        </w:rPr>
        <w:t xml:space="preserve"> </w:t>
      </w:r>
      <w:r>
        <w:rPr>
          <w:spacing w:val="-2"/>
        </w:rPr>
        <w:t>sıra</w:t>
      </w:r>
      <w:r>
        <w:rPr>
          <w:spacing w:val="-8"/>
        </w:rPr>
        <w:t xml:space="preserve"> </w:t>
      </w:r>
      <w:r>
        <w:rPr>
          <w:spacing w:val="-2"/>
        </w:rPr>
        <w:t>kuşak</w:t>
      </w:r>
      <w:r>
        <w:rPr>
          <w:spacing w:val="-2"/>
        </w:rPr>
        <w:t>lama</w:t>
      </w:r>
      <w:r>
        <w:rPr>
          <w:spacing w:val="-8"/>
        </w:rPr>
        <w:t xml:space="preserve"> </w:t>
      </w:r>
      <w:r>
        <w:rPr>
          <w:spacing w:val="-2"/>
        </w:rPr>
        <w:t>yapılarak</w:t>
      </w:r>
      <w:r>
        <w:rPr>
          <w:spacing w:val="-5"/>
        </w:rPr>
        <w:t xml:space="preserve"> </w:t>
      </w:r>
      <w:r>
        <w:rPr>
          <w:spacing w:val="-2"/>
        </w:rPr>
        <w:t>sağlamlaştırılacaktır.</w:t>
      </w:r>
    </w:p>
    <w:p w14:paraId="6A3A53B7" w14:textId="77777777" w:rsidR="00A607E1" w:rsidRDefault="003D549B">
      <w:pPr>
        <w:pStyle w:val="GvdeMetni"/>
        <w:spacing w:before="199" w:line="364" w:lineRule="auto"/>
        <w:ind w:left="412" w:right="217" w:firstLine="720"/>
        <w:jc w:val="both"/>
      </w:pPr>
      <w:r>
        <w:t xml:space="preserve">Kanallarda iç akustik izolasyon yapılmayacaktır. Atmosfere çıkan kanallar 0,8mm </w:t>
      </w:r>
      <w:proofErr w:type="spellStart"/>
      <w:r>
        <w:t>Aluminyum</w:t>
      </w:r>
      <w:proofErr w:type="spellEnd"/>
      <w:r>
        <w:t xml:space="preserve"> kanal ile kaplanacak ve ek yerleri</w:t>
      </w:r>
      <w:r>
        <w:rPr>
          <w:spacing w:val="-6"/>
        </w:rPr>
        <w:t xml:space="preserve"> </w:t>
      </w:r>
      <w:r>
        <w:t>sızdırmalara</w:t>
      </w:r>
      <w:r>
        <w:rPr>
          <w:spacing w:val="-8"/>
        </w:rPr>
        <w:t xml:space="preserve"> </w:t>
      </w:r>
      <w:r>
        <w:t>karşı</w:t>
      </w:r>
      <w:r>
        <w:rPr>
          <w:spacing w:val="-6"/>
        </w:rPr>
        <w:t xml:space="preserve"> </w:t>
      </w:r>
      <w:r>
        <w:t>dış</w:t>
      </w:r>
      <w:r>
        <w:rPr>
          <w:spacing w:val="-5"/>
        </w:rPr>
        <w:t xml:space="preserve"> </w:t>
      </w:r>
      <w:r>
        <w:t>ortama</w:t>
      </w:r>
      <w:r>
        <w:rPr>
          <w:spacing w:val="-8"/>
        </w:rPr>
        <w:t xml:space="preserve"> </w:t>
      </w:r>
      <w:r>
        <w:t>dayanıklı</w:t>
      </w:r>
      <w:r>
        <w:rPr>
          <w:spacing w:val="-8"/>
        </w:rPr>
        <w:t xml:space="preserve"> </w:t>
      </w:r>
      <w:r>
        <w:t>mastik</w:t>
      </w:r>
      <w:r>
        <w:rPr>
          <w:spacing w:val="-5"/>
        </w:rPr>
        <w:t xml:space="preserve"> </w:t>
      </w:r>
      <w:r>
        <w:t>malzeme</w:t>
      </w:r>
      <w:r>
        <w:rPr>
          <w:spacing w:val="-6"/>
        </w:rPr>
        <w:t xml:space="preserve"> </w:t>
      </w:r>
      <w:r>
        <w:t>ile</w:t>
      </w:r>
      <w:r>
        <w:rPr>
          <w:spacing w:val="-6"/>
        </w:rPr>
        <w:t xml:space="preserve"> </w:t>
      </w:r>
      <w:r>
        <w:t>doldurulacaktır.</w:t>
      </w:r>
    </w:p>
    <w:p w14:paraId="5AAA90FC" w14:textId="77777777" w:rsidR="00A607E1" w:rsidRDefault="003D549B">
      <w:pPr>
        <w:pStyle w:val="ListeParagraf"/>
        <w:numPr>
          <w:ilvl w:val="1"/>
          <w:numId w:val="11"/>
        </w:numPr>
        <w:tabs>
          <w:tab w:val="left" w:pos="714"/>
        </w:tabs>
        <w:spacing w:before="194"/>
        <w:ind w:left="714" w:hanging="302"/>
        <w:rPr>
          <w:sz w:val="18"/>
        </w:rPr>
      </w:pPr>
      <w:r>
        <w:rPr>
          <w:sz w:val="18"/>
        </w:rPr>
        <w:t>Kontrol</w:t>
      </w:r>
      <w:r>
        <w:rPr>
          <w:spacing w:val="-5"/>
          <w:sz w:val="18"/>
        </w:rPr>
        <w:t xml:space="preserve"> </w:t>
      </w:r>
      <w:r>
        <w:rPr>
          <w:spacing w:val="-2"/>
          <w:sz w:val="18"/>
        </w:rPr>
        <w:t>Kapakları:</w:t>
      </w:r>
    </w:p>
    <w:p w14:paraId="5C88F6E6" w14:textId="77777777" w:rsidR="00A607E1" w:rsidRDefault="00A607E1">
      <w:pPr>
        <w:pStyle w:val="GvdeMetni"/>
        <w:spacing w:before="97"/>
      </w:pPr>
    </w:p>
    <w:p w14:paraId="0D74D037" w14:textId="77777777" w:rsidR="00A607E1" w:rsidRDefault="003D549B">
      <w:pPr>
        <w:pStyle w:val="GvdeMetni"/>
        <w:spacing w:before="1"/>
        <w:ind w:left="1133"/>
      </w:pPr>
      <w:r>
        <w:t>Ana</w:t>
      </w:r>
      <w:r>
        <w:rPr>
          <w:spacing w:val="-11"/>
        </w:rPr>
        <w:t xml:space="preserve"> </w:t>
      </w:r>
      <w:r>
        <w:t>kanallarda</w:t>
      </w:r>
      <w:r>
        <w:rPr>
          <w:spacing w:val="-9"/>
        </w:rPr>
        <w:t xml:space="preserve"> </w:t>
      </w:r>
      <w:r>
        <w:t>projede</w:t>
      </w:r>
      <w:r>
        <w:rPr>
          <w:spacing w:val="-9"/>
        </w:rPr>
        <w:t xml:space="preserve"> </w:t>
      </w:r>
      <w:r>
        <w:t>gösterilen</w:t>
      </w:r>
      <w:r>
        <w:rPr>
          <w:spacing w:val="-11"/>
        </w:rPr>
        <w:t xml:space="preserve"> </w:t>
      </w:r>
      <w:r>
        <w:t>yerlerde</w:t>
      </w:r>
      <w:r>
        <w:rPr>
          <w:spacing w:val="-11"/>
        </w:rPr>
        <w:t xml:space="preserve"> </w:t>
      </w:r>
      <w:r>
        <w:t>sızdırmaz</w:t>
      </w:r>
      <w:r>
        <w:rPr>
          <w:spacing w:val="-9"/>
        </w:rPr>
        <w:t xml:space="preserve"> </w:t>
      </w:r>
      <w:r>
        <w:t>şekilde</w:t>
      </w:r>
      <w:r>
        <w:rPr>
          <w:spacing w:val="-11"/>
        </w:rPr>
        <w:t xml:space="preserve"> </w:t>
      </w:r>
      <w:r>
        <w:t>kanala</w:t>
      </w:r>
      <w:r>
        <w:rPr>
          <w:spacing w:val="-11"/>
        </w:rPr>
        <w:t xml:space="preserve"> </w:t>
      </w:r>
      <w:r>
        <w:t>monte</w:t>
      </w:r>
      <w:r>
        <w:rPr>
          <w:spacing w:val="-9"/>
        </w:rPr>
        <w:t xml:space="preserve"> </w:t>
      </w:r>
      <w:r>
        <w:t>edilebilen</w:t>
      </w:r>
      <w:r>
        <w:rPr>
          <w:spacing w:val="-9"/>
        </w:rPr>
        <w:t xml:space="preserve"> </w:t>
      </w:r>
      <w:r>
        <w:t>galvaniz</w:t>
      </w:r>
      <w:r>
        <w:rPr>
          <w:spacing w:val="-9"/>
        </w:rPr>
        <w:t xml:space="preserve"> </w:t>
      </w:r>
      <w:r>
        <w:t>saçtan</w:t>
      </w:r>
      <w:r>
        <w:rPr>
          <w:spacing w:val="-11"/>
        </w:rPr>
        <w:t xml:space="preserve"> </w:t>
      </w:r>
      <w:r>
        <w:t>ve</w:t>
      </w:r>
      <w:r>
        <w:rPr>
          <w:spacing w:val="-11"/>
        </w:rPr>
        <w:t xml:space="preserve"> </w:t>
      </w:r>
      <w:r>
        <w:t>izoleli</w:t>
      </w:r>
      <w:r>
        <w:rPr>
          <w:spacing w:val="-8"/>
        </w:rPr>
        <w:t xml:space="preserve"> </w:t>
      </w:r>
      <w:r>
        <w:rPr>
          <w:spacing w:val="-2"/>
        </w:rPr>
        <w:t>olacaktır.</w:t>
      </w:r>
    </w:p>
    <w:p w14:paraId="55648EB8" w14:textId="77777777" w:rsidR="00A607E1" w:rsidRDefault="00A607E1">
      <w:pPr>
        <w:pStyle w:val="GvdeMetni"/>
        <w:spacing w:before="97"/>
      </w:pPr>
    </w:p>
    <w:p w14:paraId="0DC4004A" w14:textId="77777777" w:rsidR="00A607E1" w:rsidRDefault="003D549B">
      <w:pPr>
        <w:pStyle w:val="ListeParagraf"/>
        <w:numPr>
          <w:ilvl w:val="1"/>
          <w:numId w:val="11"/>
        </w:numPr>
        <w:tabs>
          <w:tab w:val="left" w:pos="714"/>
        </w:tabs>
        <w:ind w:left="714" w:hanging="302"/>
        <w:rPr>
          <w:sz w:val="18"/>
        </w:rPr>
      </w:pPr>
      <w:proofErr w:type="spellStart"/>
      <w:r>
        <w:rPr>
          <w:sz w:val="18"/>
        </w:rPr>
        <w:t>Anemostatlar</w:t>
      </w:r>
      <w:proofErr w:type="spellEnd"/>
      <w:r>
        <w:rPr>
          <w:spacing w:val="-5"/>
          <w:sz w:val="18"/>
        </w:rPr>
        <w:t xml:space="preserve"> </w:t>
      </w:r>
      <w:r>
        <w:rPr>
          <w:sz w:val="18"/>
        </w:rPr>
        <w:t>ve</w:t>
      </w:r>
      <w:r>
        <w:rPr>
          <w:spacing w:val="-4"/>
          <w:sz w:val="18"/>
        </w:rPr>
        <w:t xml:space="preserve"> </w:t>
      </w:r>
      <w:r>
        <w:rPr>
          <w:sz w:val="18"/>
        </w:rPr>
        <w:t>Toplayıcı</w:t>
      </w:r>
      <w:r>
        <w:rPr>
          <w:spacing w:val="-4"/>
          <w:sz w:val="18"/>
        </w:rPr>
        <w:t xml:space="preserve"> </w:t>
      </w:r>
      <w:r>
        <w:rPr>
          <w:spacing w:val="-2"/>
          <w:sz w:val="18"/>
        </w:rPr>
        <w:t>Menfezleri:</w:t>
      </w:r>
    </w:p>
    <w:p w14:paraId="334BC963" w14:textId="77777777" w:rsidR="00A607E1" w:rsidRDefault="00A607E1">
      <w:pPr>
        <w:pStyle w:val="GvdeMetni"/>
        <w:spacing w:before="95"/>
      </w:pPr>
    </w:p>
    <w:p w14:paraId="7D799EC6" w14:textId="77777777" w:rsidR="00A607E1" w:rsidRDefault="003D549B">
      <w:pPr>
        <w:pStyle w:val="Balk1"/>
        <w:spacing w:line="360" w:lineRule="auto"/>
        <w:ind w:right="203" w:firstLine="720"/>
      </w:pPr>
      <w:proofErr w:type="gramStart"/>
      <w:r>
        <w:t>Yüklenici ,</w:t>
      </w:r>
      <w:proofErr w:type="gramEnd"/>
      <w:r>
        <w:t xml:space="preserve"> Mimari grup ile koordineli olarak aydınlatma yerleşim planını alacak ve menfez-</w:t>
      </w:r>
      <w:proofErr w:type="spellStart"/>
      <w:r>
        <w:t>sprink</w:t>
      </w:r>
      <w:proofErr w:type="spellEnd"/>
      <w:r>
        <w:t xml:space="preserve">-kontrol kapakları ile ilgili aplikasyon projesi üretecek ve onaya sunacaktır. Saha imalatlarını bu planlara göre koordine edecektir. </w:t>
      </w:r>
      <w:proofErr w:type="gramStart"/>
      <w:r>
        <w:t>( Menfez</w:t>
      </w:r>
      <w:proofErr w:type="gramEnd"/>
      <w:r>
        <w:t xml:space="preserve"> , </w:t>
      </w:r>
      <w:proofErr w:type="spellStart"/>
      <w:proofErr w:type="gramStart"/>
      <w:r>
        <w:t>Sprinkler</w:t>
      </w:r>
      <w:proofErr w:type="spellEnd"/>
      <w:r>
        <w:t xml:space="preserve"> ,</w:t>
      </w:r>
      <w:proofErr w:type="gramEnd"/>
      <w:r>
        <w:t xml:space="preserve"> </w:t>
      </w:r>
      <w:proofErr w:type="spellStart"/>
      <w:proofErr w:type="gramStart"/>
      <w:r>
        <w:t>Fancoil</w:t>
      </w:r>
      <w:proofErr w:type="spellEnd"/>
      <w:r>
        <w:t xml:space="preserve"> ,</w:t>
      </w:r>
      <w:proofErr w:type="gramEnd"/>
      <w:r>
        <w:t xml:space="preserve"> </w:t>
      </w:r>
      <w:proofErr w:type="gramStart"/>
      <w:r>
        <w:t>Kanal ,</w:t>
      </w:r>
      <w:proofErr w:type="gramEnd"/>
      <w:r>
        <w:t xml:space="preserve"> Boru vs. </w:t>
      </w:r>
      <w:proofErr w:type="gramStart"/>
      <w:r>
        <w:t>asımları )</w:t>
      </w:r>
      <w:proofErr w:type="gramEnd"/>
    </w:p>
    <w:p w14:paraId="3DCCFA88" w14:textId="77777777" w:rsidR="00A607E1" w:rsidRDefault="003D549B">
      <w:pPr>
        <w:pStyle w:val="ListeParagraf"/>
        <w:numPr>
          <w:ilvl w:val="2"/>
          <w:numId w:val="11"/>
        </w:numPr>
        <w:tabs>
          <w:tab w:val="left" w:pos="918"/>
        </w:tabs>
        <w:spacing w:before="199" w:line="360" w:lineRule="auto"/>
        <w:ind w:right="203" w:firstLine="0"/>
        <w:jc w:val="both"/>
        <w:rPr>
          <w:sz w:val="18"/>
        </w:rPr>
      </w:pPr>
      <w:r>
        <w:rPr>
          <w:sz w:val="18"/>
        </w:rPr>
        <w:t xml:space="preserve">Genel: Tüm menfezler </w:t>
      </w:r>
      <w:proofErr w:type="gramStart"/>
      <w:r>
        <w:rPr>
          <w:sz w:val="18"/>
        </w:rPr>
        <w:t>vidasız ,</w:t>
      </w:r>
      <w:proofErr w:type="gramEnd"/>
      <w:r>
        <w:rPr>
          <w:sz w:val="18"/>
        </w:rPr>
        <w:t xml:space="preserve"> mandallı montajlı olarak yapılacaktır. Bütün </w:t>
      </w:r>
      <w:proofErr w:type="spellStart"/>
      <w:r>
        <w:rPr>
          <w:sz w:val="18"/>
        </w:rPr>
        <w:t>anemostatlar</w:t>
      </w:r>
      <w:proofErr w:type="spellEnd"/>
      <w:r>
        <w:rPr>
          <w:sz w:val="18"/>
        </w:rPr>
        <w:t xml:space="preserve"> ve menfezler belirli miktarda havayı kullandıkları hacimde </w:t>
      </w:r>
      <w:proofErr w:type="gramStart"/>
      <w:r>
        <w:rPr>
          <w:sz w:val="18"/>
        </w:rPr>
        <w:t>0.25</w:t>
      </w:r>
      <w:proofErr w:type="gramEnd"/>
      <w:r>
        <w:rPr>
          <w:sz w:val="18"/>
        </w:rPr>
        <w:t xml:space="preserve"> m/sn. üzerinde hissedilir hava akımları ve ölü noktalar meydana getirmeyecek şekilde eşit miktarda yayabilecek</w:t>
      </w:r>
      <w:r>
        <w:rPr>
          <w:spacing w:val="-8"/>
          <w:sz w:val="18"/>
        </w:rPr>
        <w:t xml:space="preserve"> </w:t>
      </w:r>
      <w:r>
        <w:rPr>
          <w:sz w:val="18"/>
        </w:rPr>
        <w:t>kapasiteye</w:t>
      </w:r>
      <w:r>
        <w:rPr>
          <w:spacing w:val="-9"/>
          <w:sz w:val="18"/>
        </w:rPr>
        <w:t xml:space="preserve"> </w:t>
      </w:r>
      <w:r>
        <w:rPr>
          <w:sz w:val="18"/>
        </w:rPr>
        <w:t>haiz</w:t>
      </w:r>
      <w:r>
        <w:rPr>
          <w:spacing w:val="-8"/>
          <w:sz w:val="18"/>
        </w:rPr>
        <w:t xml:space="preserve"> </w:t>
      </w:r>
      <w:r>
        <w:rPr>
          <w:sz w:val="18"/>
        </w:rPr>
        <w:t>olarak</w:t>
      </w:r>
      <w:r>
        <w:rPr>
          <w:spacing w:val="-8"/>
          <w:sz w:val="18"/>
        </w:rPr>
        <w:t xml:space="preserve"> </w:t>
      </w:r>
      <w:r>
        <w:rPr>
          <w:sz w:val="18"/>
        </w:rPr>
        <w:t>temin</w:t>
      </w:r>
      <w:r>
        <w:rPr>
          <w:spacing w:val="-10"/>
          <w:sz w:val="18"/>
        </w:rPr>
        <w:t xml:space="preserve"> </w:t>
      </w:r>
      <w:r>
        <w:rPr>
          <w:sz w:val="18"/>
        </w:rPr>
        <w:t>ve</w:t>
      </w:r>
      <w:r>
        <w:rPr>
          <w:spacing w:val="-9"/>
          <w:sz w:val="18"/>
        </w:rPr>
        <w:t xml:space="preserve"> </w:t>
      </w:r>
      <w:r>
        <w:rPr>
          <w:sz w:val="18"/>
        </w:rPr>
        <w:t>tesis</w:t>
      </w:r>
      <w:r>
        <w:rPr>
          <w:spacing w:val="-8"/>
          <w:sz w:val="18"/>
        </w:rPr>
        <w:t xml:space="preserve"> </w:t>
      </w:r>
      <w:r>
        <w:rPr>
          <w:sz w:val="18"/>
        </w:rPr>
        <w:t>edileceklerdir.</w:t>
      </w:r>
      <w:r>
        <w:rPr>
          <w:spacing w:val="-9"/>
          <w:sz w:val="18"/>
        </w:rPr>
        <w:t xml:space="preserve"> </w:t>
      </w:r>
      <w:r>
        <w:rPr>
          <w:sz w:val="18"/>
        </w:rPr>
        <w:t>Haddelenmiş</w:t>
      </w:r>
      <w:r>
        <w:rPr>
          <w:spacing w:val="-8"/>
          <w:sz w:val="18"/>
        </w:rPr>
        <w:t xml:space="preserve"> </w:t>
      </w:r>
      <w:r>
        <w:rPr>
          <w:sz w:val="18"/>
        </w:rPr>
        <w:t>alüminyum</w:t>
      </w:r>
      <w:r>
        <w:rPr>
          <w:spacing w:val="-8"/>
          <w:sz w:val="18"/>
        </w:rPr>
        <w:t xml:space="preserve"> </w:t>
      </w:r>
      <w:r>
        <w:rPr>
          <w:sz w:val="18"/>
        </w:rPr>
        <w:t>profilden</w:t>
      </w:r>
      <w:r>
        <w:rPr>
          <w:spacing w:val="-9"/>
          <w:sz w:val="18"/>
        </w:rPr>
        <w:t xml:space="preserve"> </w:t>
      </w:r>
      <w:r>
        <w:rPr>
          <w:sz w:val="18"/>
        </w:rPr>
        <w:t>mamul</w:t>
      </w:r>
      <w:r>
        <w:rPr>
          <w:spacing w:val="-9"/>
          <w:sz w:val="18"/>
        </w:rPr>
        <w:t xml:space="preserve"> </w:t>
      </w:r>
      <w:r>
        <w:rPr>
          <w:sz w:val="18"/>
        </w:rPr>
        <w:t>olacaktır.</w:t>
      </w:r>
      <w:r>
        <w:rPr>
          <w:spacing w:val="-9"/>
          <w:sz w:val="18"/>
        </w:rPr>
        <w:t xml:space="preserve"> </w:t>
      </w:r>
      <w:r>
        <w:rPr>
          <w:sz w:val="18"/>
        </w:rPr>
        <w:t>Damperli</w:t>
      </w:r>
      <w:r>
        <w:rPr>
          <w:spacing w:val="-9"/>
          <w:sz w:val="18"/>
        </w:rPr>
        <w:t xml:space="preserve"> </w:t>
      </w:r>
      <w:r>
        <w:rPr>
          <w:sz w:val="18"/>
        </w:rPr>
        <w:t>olarak komple imal edilecektir.</w:t>
      </w:r>
    </w:p>
    <w:p w14:paraId="7BB3FCC2" w14:textId="77777777" w:rsidR="00A607E1" w:rsidRDefault="003D549B">
      <w:pPr>
        <w:pStyle w:val="ListeParagraf"/>
        <w:numPr>
          <w:ilvl w:val="2"/>
          <w:numId w:val="11"/>
        </w:numPr>
        <w:tabs>
          <w:tab w:val="left" w:pos="954"/>
        </w:tabs>
        <w:spacing w:before="201" w:line="360" w:lineRule="auto"/>
        <w:ind w:right="204" w:firstLine="0"/>
        <w:jc w:val="both"/>
        <w:rPr>
          <w:sz w:val="18"/>
        </w:rPr>
      </w:pPr>
      <w:proofErr w:type="spellStart"/>
      <w:r>
        <w:rPr>
          <w:sz w:val="18"/>
        </w:rPr>
        <w:t>Anemostatlar</w:t>
      </w:r>
      <w:proofErr w:type="spellEnd"/>
      <w:r>
        <w:rPr>
          <w:sz w:val="18"/>
        </w:rPr>
        <w:t xml:space="preserve">: </w:t>
      </w:r>
      <w:proofErr w:type="spellStart"/>
      <w:r>
        <w:rPr>
          <w:sz w:val="18"/>
        </w:rPr>
        <w:t>Anemostatlar</w:t>
      </w:r>
      <w:proofErr w:type="spellEnd"/>
      <w:r>
        <w:rPr>
          <w:sz w:val="18"/>
        </w:rPr>
        <w:t xml:space="preserve"> </w:t>
      </w:r>
      <w:proofErr w:type="gramStart"/>
      <w:r>
        <w:rPr>
          <w:sz w:val="18"/>
        </w:rPr>
        <w:t>kare,</w:t>
      </w:r>
      <w:proofErr w:type="gramEnd"/>
      <w:r>
        <w:rPr>
          <w:sz w:val="18"/>
        </w:rPr>
        <w:t xml:space="preserve"> veya yuvarlak ve hacim kontrol damperi ile teçhiz edilecektir. Bütün </w:t>
      </w:r>
      <w:proofErr w:type="spellStart"/>
      <w:r>
        <w:rPr>
          <w:sz w:val="18"/>
        </w:rPr>
        <w:t>anemostatlar</w:t>
      </w:r>
      <w:proofErr w:type="spellEnd"/>
      <w:r>
        <w:rPr>
          <w:sz w:val="18"/>
        </w:rPr>
        <w:t xml:space="preserve"> ya </w:t>
      </w:r>
      <w:proofErr w:type="gramStart"/>
      <w:r>
        <w:rPr>
          <w:sz w:val="18"/>
        </w:rPr>
        <w:t>entegre</w:t>
      </w:r>
      <w:proofErr w:type="gramEnd"/>
      <w:r>
        <w:rPr>
          <w:spacing w:val="-2"/>
          <w:sz w:val="18"/>
        </w:rPr>
        <w:t xml:space="preserve"> </w:t>
      </w:r>
      <w:r>
        <w:rPr>
          <w:sz w:val="18"/>
        </w:rPr>
        <w:t>bir</w:t>
      </w:r>
      <w:r>
        <w:rPr>
          <w:spacing w:val="-4"/>
          <w:sz w:val="18"/>
        </w:rPr>
        <w:t xml:space="preserve"> </w:t>
      </w:r>
      <w:r>
        <w:rPr>
          <w:sz w:val="18"/>
        </w:rPr>
        <w:t>kir</w:t>
      </w:r>
      <w:r>
        <w:rPr>
          <w:spacing w:val="-2"/>
          <w:sz w:val="18"/>
        </w:rPr>
        <w:t xml:space="preserve"> </w:t>
      </w:r>
      <w:r>
        <w:rPr>
          <w:sz w:val="18"/>
        </w:rPr>
        <w:t>önleme</w:t>
      </w:r>
      <w:r>
        <w:rPr>
          <w:spacing w:val="-2"/>
          <w:sz w:val="18"/>
        </w:rPr>
        <w:t xml:space="preserve"> </w:t>
      </w:r>
      <w:r>
        <w:rPr>
          <w:sz w:val="18"/>
        </w:rPr>
        <w:t>halkasına</w:t>
      </w:r>
      <w:r>
        <w:rPr>
          <w:spacing w:val="-2"/>
          <w:sz w:val="18"/>
        </w:rPr>
        <w:t xml:space="preserve"> </w:t>
      </w:r>
      <w:r>
        <w:rPr>
          <w:sz w:val="18"/>
        </w:rPr>
        <w:t>sahip</w:t>
      </w:r>
      <w:r>
        <w:rPr>
          <w:spacing w:val="-2"/>
          <w:sz w:val="18"/>
        </w:rPr>
        <w:t xml:space="preserve"> </w:t>
      </w:r>
      <w:r>
        <w:rPr>
          <w:sz w:val="18"/>
        </w:rPr>
        <w:t>olacaklar</w:t>
      </w:r>
      <w:r>
        <w:rPr>
          <w:spacing w:val="-2"/>
          <w:sz w:val="18"/>
        </w:rPr>
        <w:t xml:space="preserve"> </w:t>
      </w:r>
      <w:r>
        <w:rPr>
          <w:sz w:val="18"/>
        </w:rPr>
        <w:t>ya</w:t>
      </w:r>
      <w:r>
        <w:rPr>
          <w:spacing w:val="-2"/>
          <w:sz w:val="18"/>
        </w:rPr>
        <w:t xml:space="preserve"> </w:t>
      </w:r>
      <w:r>
        <w:rPr>
          <w:sz w:val="18"/>
        </w:rPr>
        <w:t>da</w:t>
      </w:r>
      <w:r>
        <w:rPr>
          <w:spacing w:val="-2"/>
          <w:sz w:val="18"/>
        </w:rPr>
        <w:t xml:space="preserve"> </w:t>
      </w:r>
      <w:r>
        <w:rPr>
          <w:sz w:val="18"/>
        </w:rPr>
        <w:t>böyle</w:t>
      </w:r>
      <w:r>
        <w:rPr>
          <w:spacing w:val="-4"/>
          <w:sz w:val="18"/>
        </w:rPr>
        <w:t xml:space="preserve"> </w:t>
      </w:r>
      <w:r>
        <w:rPr>
          <w:sz w:val="18"/>
        </w:rPr>
        <w:t>bir</w:t>
      </w:r>
      <w:r>
        <w:rPr>
          <w:spacing w:val="-2"/>
          <w:sz w:val="18"/>
        </w:rPr>
        <w:t xml:space="preserve"> </w:t>
      </w:r>
      <w:r>
        <w:rPr>
          <w:sz w:val="18"/>
        </w:rPr>
        <w:t>halka</w:t>
      </w:r>
      <w:r>
        <w:rPr>
          <w:spacing w:val="-2"/>
          <w:sz w:val="18"/>
        </w:rPr>
        <w:t xml:space="preserve"> </w:t>
      </w:r>
      <w:proofErr w:type="gramStart"/>
      <w:r>
        <w:rPr>
          <w:sz w:val="18"/>
        </w:rPr>
        <w:t>ile</w:t>
      </w:r>
      <w:r>
        <w:rPr>
          <w:spacing w:val="-2"/>
          <w:sz w:val="18"/>
        </w:rPr>
        <w:t xml:space="preserve"> </w:t>
      </w:r>
      <w:r>
        <w:rPr>
          <w:sz w:val="18"/>
        </w:rPr>
        <w:t>birlikte</w:t>
      </w:r>
      <w:proofErr w:type="gramEnd"/>
      <w:r>
        <w:rPr>
          <w:spacing w:val="-2"/>
          <w:sz w:val="18"/>
        </w:rPr>
        <w:t xml:space="preserve"> </w:t>
      </w:r>
      <w:r>
        <w:rPr>
          <w:sz w:val="18"/>
        </w:rPr>
        <w:t>temin</w:t>
      </w:r>
      <w:r>
        <w:rPr>
          <w:spacing w:val="-2"/>
          <w:sz w:val="18"/>
        </w:rPr>
        <w:t xml:space="preserve"> </w:t>
      </w:r>
      <w:r>
        <w:rPr>
          <w:sz w:val="18"/>
        </w:rPr>
        <w:t>edileceklerdir.</w:t>
      </w:r>
      <w:r>
        <w:rPr>
          <w:spacing w:val="-2"/>
          <w:sz w:val="18"/>
        </w:rPr>
        <w:t xml:space="preserve"> </w:t>
      </w:r>
      <w:r>
        <w:rPr>
          <w:sz w:val="18"/>
        </w:rPr>
        <w:t>Kir</w:t>
      </w:r>
      <w:r>
        <w:rPr>
          <w:spacing w:val="-2"/>
          <w:sz w:val="18"/>
        </w:rPr>
        <w:t xml:space="preserve"> </w:t>
      </w:r>
      <w:r>
        <w:rPr>
          <w:sz w:val="18"/>
        </w:rPr>
        <w:t>önleme</w:t>
      </w:r>
      <w:r>
        <w:rPr>
          <w:spacing w:val="-2"/>
          <w:sz w:val="18"/>
        </w:rPr>
        <w:t xml:space="preserve"> </w:t>
      </w:r>
      <w:r>
        <w:rPr>
          <w:sz w:val="18"/>
        </w:rPr>
        <w:t>halkası yerine</w:t>
      </w:r>
      <w:r>
        <w:rPr>
          <w:spacing w:val="-2"/>
          <w:sz w:val="18"/>
        </w:rPr>
        <w:t xml:space="preserve"> </w:t>
      </w:r>
      <w:r>
        <w:rPr>
          <w:sz w:val="18"/>
        </w:rPr>
        <w:t xml:space="preserve">tavan ve </w:t>
      </w:r>
      <w:proofErr w:type="spellStart"/>
      <w:r>
        <w:rPr>
          <w:sz w:val="18"/>
        </w:rPr>
        <w:t>anemostat</w:t>
      </w:r>
      <w:proofErr w:type="spellEnd"/>
      <w:r>
        <w:rPr>
          <w:sz w:val="18"/>
        </w:rPr>
        <w:t xml:space="preserve"> arasında süngerimsi lastik conta kullanılabilir. </w:t>
      </w:r>
      <w:proofErr w:type="spellStart"/>
      <w:r>
        <w:rPr>
          <w:sz w:val="18"/>
        </w:rPr>
        <w:t>Anemostat</w:t>
      </w:r>
      <w:proofErr w:type="spellEnd"/>
      <w:r>
        <w:rPr>
          <w:sz w:val="18"/>
        </w:rPr>
        <w:t xml:space="preserve"> montajlarında </w:t>
      </w:r>
      <w:proofErr w:type="spellStart"/>
      <w:r>
        <w:rPr>
          <w:sz w:val="18"/>
        </w:rPr>
        <w:t>plenum</w:t>
      </w:r>
      <w:proofErr w:type="spellEnd"/>
      <w:r>
        <w:rPr>
          <w:sz w:val="18"/>
        </w:rPr>
        <w:t xml:space="preserve"> kutuları kullanılacaktır.</w:t>
      </w:r>
    </w:p>
    <w:p w14:paraId="42F49803" w14:textId="77777777" w:rsidR="00A607E1" w:rsidRDefault="003D549B">
      <w:pPr>
        <w:pStyle w:val="ListeParagraf"/>
        <w:numPr>
          <w:ilvl w:val="2"/>
          <w:numId w:val="11"/>
        </w:numPr>
        <w:tabs>
          <w:tab w:val="left" w:pos="954"/>
        </w:tabs>
        <w:spacing w:before="199" w:line="364" w:lineRule="auto"/>
        <w:ind w:right="213" w:firstLine="0"/>
        <w:jc w:val="both"/>
        <w:rPr>
          <w:sz w:val="18"/>
        </w:rPr>
      </w:pPr>
      <w:r>
        <w:rPr>
          <w:sz w:val="18"/>
        </w:rPr>
        <w:t>Ameliyathane Toplama Menfezi: Üst emiş menfezleri ters kanatlı damperli olacaktır. Alt emiş menfezleri ise paslanmaz çelikten ve lif tutucu filtreli olacaktır.</w:t>
      </w:r>
    </w:p>
    <w:p w14:paraId="3C78768B" w14:textId="77777777" w:rsidR="00A607E1" w:rsidRDefault="003D549B">
      <w:pPr>
        <w:pStyle w:val="ListeParagraf"/>
        <w:numPr>
          <w:ilvl w:val="2"/>
          <w:numId w:val="11"/>
        </w:numPr>
        <w:tabs>
          <w:tab w:val="left" w:pos="913"/>
        </w:tabs>
        <w:spacing w:before="191" w:line="362" w:lineRule="auto"/>
        <w:ind w:right="203" w:firstLine="0"/>
        <w:jc w:val="both"/>
        <w:rPr>
          <w:sz w:val="18"/>
        </w:rPr>
      </w:pPr>
      <w:r>
        <w:rPr>
          <w:sz w:val="18"/>
        </w:rPr>
        <w:t>Menfezler:</w:t>
      </w:r>
      <w:r>
        <w:rPr>
          <w:spacing w:val="-4"/>
          <w:sz w:val="18"/>
        </w:rPr>
        <w:t xml:space="preserve"> </w:t>
      </w:r>
      <w:r>
        <w:rPr>
          <w:sz w:val="18"/>
        </w:rPr>
        <w:t>Çizimlerde</w:t>
      </w:r>
      <w:r>
        <w:rPr>
          <w:spacing w:val="-5"/>
          <w:sz w:val="18"/>
        </w:rPr>
        <w:t xml:space="preserve"> </w:t>
      </w:r>
      <w:r>
        <w:rPr>
          <w:sz w:val="18"/>
        </w:rPr>
        <w:t>belirtildiği</w:t>
      </w:r>
      <w:r>
        <w:rPr>
          <w:spacing w:val="-5"/>
          <w:sz w:val="18"/>
        </w:rPr>
        <w:t xml:space="preserve"> </w:t>
      </w:r>
      <w:r>
        <w:rPr>
          <w:sz w:val="18"/>
        </w:rPr>
        <w:t>gibi</w:t>
      </w:r>
      <w:r>
        <w:rPr>
          <w:spacing w:val="40"/>
          <w:sz w:val="18"/>
        </w:rPr>
        <w:t xml:space="preserve"> </w:t>
      </w:r>
      <w:r>
        <w:rPr>
          <w:sz w:val="18"/>
        </w:rPr>
        <w:t>alüminyum</w:t>
      </w:r>
      <w:r>
        <w:rPr>
          <w:spacing w:val="-7"/>
          <w:sz w:val="18"/>
        </w:rPr>
        <w:t xml:space="preserve"> </w:t>
      </w:r>
      <w:r>
        <w:rPr>
          <w:sz w:val="18"/>
        </w:rPr>
        <w:t>ve</w:t>
      </w:r>
      <w:r>
        <w:rPr>
          <w:spacing w:val="-5"/>
          <w:sz w:val="18"/>
        </w:rPr>
        <w:t xml:space="preserve"> </w:t>
      </w:r>
      <w:proofErr w:type="spellStart"/>
      <w:r>
        <w:rPr>
          <w:sz w:val="18"/>
        </w:rPr>
        <w:t>eloktrostatik</w:t>
      </w:r>
      <w:proofErr w:type="spellEnd"/>
      <w:r>
        <w:rPr>
          <w:spacing w:val="-5"/>
          <w:sz w:val="18"/>
        </w:rPr>
        <w:t xml:space="preserve"> </w:t>
      </w:r>
      <w:proofErr w:type="gramStart"/>
      <w:r>
        <w:rPr>
          <w:sz w:val="18"/>
        </w:rPr>
        <w:t>boyalı</w:t>
      </w:r>
      <w:r>
        <w:rPr>
          <w:spacing w:val="-6"/>
          <w:sz w:val="18"/>
        </w:rPr>
        <w:t xml:space="preserve"> </w:t>
      </w:r>
      <w:r>
        <w:rPr>
          <w:sz w:val="18"/>
        </w:rPr>
        <w:t>,dikdörtgen</w:t>
      </w:r>
      <w:proofErr w:type="gramEnd"/>
      <w:r>
        <w:rPr>
          <w:spacing w:val="-5"/>
          <w:sz w:val="18"/>
        </w:rPr>
        <w:t xml:space="preserve"> </w:t>
      </w:r>
      <w:r>
        <w:rPr>
          <w:sz w:val="18"/>
        </w:rPr>
        <w:t>veya</w:t>
      </w:r>
      <w:r>
        <w:rPr>
          <w:spacing w:val="-5"/>
          <w:sz w:val="18"/>
        </w:rPr>
        <w:t xml:space="preserve"> </w:t>
      </w:r>
      <w:r>
        <w:rPr>
          <w:sz w:val="18"/>
        </w:rPr>
        <w:t>kare</w:t>
      </w:r>
      <w:r>
        <w:rPr>
          <w:spacing w:val="-5"/>
          <w:sz w:val="18"/>
        </w:rPr>
        <w:t xml:space="preserve"> </w:t>
      </w:r>
      <w:r>
        <w:rPr>
          <w:sz w:val="18"/>
        </w:rPr>
        <w:t>kesitli</w:t>
      </w:r>
      <w:r>
        <w:rPr>
          <w:spacing w:val="-8"/>
          <w:sz w:val="18"/>
        </w:rPr>
        <w:t xml:space="preserve"> </w:t>
      </w:r>
      <w:proofErr w:type="spellStart"/>
      <w:proofErr w:type="gramStart"/>
      <w:r>
        <w:rPr>
          <w:sz w:val="18"/>
        </w:rPr>
        <w:t>olacaktır.Menfezler</w:t>
      </w:r>
      <w:proofErr w:type="spellEnd"/>
      <w:proofErr w:type="gramEnd"/>
      <w:r>
        <w:rPr>
          <w:spacing w:val="-8"/>
          <w:sz w:val="18"/>
        </w:rPr>
        <w:t xml:space="preserve"> </w:t>
      </w:r>
      <w:r>
        <w:rPr>
          <w:sz w:val="18"/>
        </w:rPr>
        <w:t>hacim kontrol damperleriyle teçhiz edilecektir. Menfezler ızgaralı yüzeyin içine yerleştirilen ızgaralı dört pozisyonlu göbek veya yatay ve dikey kanatların ayarlanması vasıtası ile dört yön kontrollü olacaktır.</w:t>
      </w:r>
    </w:p>
    <w:p w14:paraId="746888F6" w14:textId="77777777" w:rsidR="00A607E1" w:rsidRDefault="003D549B">
      <w:pPr>
        <w:pStyle w:val="ListeParagraf"/>
        <w:numPr>
          <w:ilvl w:val="1"/>
          <w:numId w:val="11"/>
        </w:numPr>
        <w:tabs>
          <w:tab w:val="left" w:pos="714"/>
        </w:tabs>
        <w:spacing w:before="198"/>
        <w:ind w:left="714" w:hanging="302"/>
        <w:rPr>
          <w:sz w:val="18"/>
        </w:rPr>
      </w:pPr>
      <w:r>
        <w:rPr>
          <w:sz w:val="18"/>
        </w:rPr>
        <w:t>Panjur,</w:t>
      </w:r>
      <w:r>
        <w:rPr>
          <w:spacing w:val="-7"/>
          <w:sz w:val="18"/>
        </w:rPr>
        <w:t xml:space="preserve"> </w:t>
      </w:r>
      <w:r>
        <w:rPr>
          <w:spacing w:val="-2"/>
          <w:sz w:val="18"/>
        </w:rPr>
        <w:t>Jaluzi:</w:t>
      </w:r>
    </w:p>
    <w:p w14:paraId="695B36BB" w14:textId="77777777" w:rsidR="00A607E1" w:rsidRDefault="00A607E1">
      <w:pPr>
        <w:pStyle w:val="GvdeMetni"/>
        <w:spacing w:before="93"/>
      </w:pPr>
    </w:p>
    <w:p w14:paraId="6B4F9D64" w14:textId="77777777" w:rsidR="00A607E1" w:rsidRDefault="003D549B">
      <w:pPr>
        <w:pStyle w:val="GvdeMetni"/>
        <w:spacing w:line="364" w:lineRule="auto"/>
        <w:ind w:left="412" w:right="203" w:firstLine="720"/>
        <w:jc w:val="both"/>
      </w:pPr>
      <w:r>
        <w:t>Hava</w:t>
      </w:r>
      <w:r>
        <w:rPr>
          <w:spacing w:val="-1"/>
        </w:rPr>
        <w:t xml:space="preserve"> </w:t>
      </w:r>
      <w:r>
        <w:t>alış veya</w:t>
      </w:r>
      <w:r>
        <w:rPr>
          <w:spacing w:val="-1"/>
        </w:rPr>
        <w:t xml:space="preserve"> </w:t>
      </w:r>
      <w:r>
        <w:t>atışlarında</w:t>
      </w:r>
      <w:r>
        <w:rPr>
          <w:spacing w:val="-3"/>
        </w:rPr>
        <w:t xml:space="preserve"> </w:t>
      </w:r>
      <w:r>
        <w:t>kullanılacak panjur</w:t>
      </w:r>
      <w:r>
        <w:rPr>
          <w:spacing w:val="-1"/>
        </w:rPr>
        <w:t xml:space="preserve"> </w:t>
      </w:r>
      <w:r>
        <w:t>ve</w:t>
      </w:r>
      <w:r>
        <w:rPr>
          <w:spacing w:val="-1"/>
        </w:rPr>
        <w:t xml:space="preserve"> </w:t>
      </w:r>
      <w:r>
        <w:t>jaluziler Alüminyumdan</w:t>
      </w:r>
      <w:r>
        <w:rPr>
          <w:spacing w:val="-1"/>
        </w:rPr>
        <w:t xml:space="preserve"> </w:t>
      </w:r>
      <w:r>
        <w:t>mamul</w:t>
      </w:r>
      <w:r>
        <w:rPr>
          <w:spacing w:val="-1"/>
        </w:rPr>
        <w:t xml:space="preserve"> </w:t>
      </w:r>
      <w:r>
        <w:t xml:space="preserve">olacak ve panjurlar sinek </w:t>
      </w:r>
      <w:proofErr w:type="gramStart"/>
      <w:r>
        <w:t>telli</w:t>
      </w:r>
      <w:r>
        <w:rPr>
          <w:spacing w:val="-1"/>
        </w:rPr>
        <w:t xml:space="preserve"> </w:t>
      </w:r>
      <w:r>
        <w:t>,</w:t>
      </w:r>
      <w:proofErr w:type="gramEnd"/>
      <w:r>
        <w:t xml:space="preserve"> tel</w:t>
      </w:r>
      <w:r>
        <w:rPr>
          <w:spacing w:val="-1"/>
        </w:rPr>
        <w:t xml:space="preserve"> </w:t>
      </w:r>
      <w:r>
        <w:t>kafesli olacak şekilde imalat yapılacaktır.</w:t>
      </w:r>
    </w:p>
    <w:p w14:paraId="6855F006" w14:textId="77777777" w:rsidR="00A607E1" w:rsidRDefault="003D549B">
      <w:pPr>
        <w:pStyle w:val="ListeParagraf"/>
        <w:numPr>
          <w:ilvl w:val="1"/>
          <w:numId w:val="11"/>
        </w:numPr>
        <w:tabs>
          <w:tab w:val="left" w:pos="714"/>
        </w:tabs>
        <w:spacing w:before="194"/>
        <w:ind w:left="714" w:hanging="302"/>
        <w:rPr>
          <w:sz w:val="18"/>
        </w:rPr>
      </w:pPr>
      <w:proofErr w:type="spellStart"/>
      <w:r>
        <w:rPr>
          <w:sz w:val="18"/>
        </w:rPr>
        <w:t>Plenum</w:t>
      </w:r>
      <w:proofErr w:type="spellEnd"/>
      <w:r>
        <w:rPr>
          <w:spacing w:val="-4"/>
          <w:sz w:val="18"/>
        </w:rPr>
        <w:t xml:space="preserve"> </w:t>
      </w:r>
      <w:r>
        <w:rPr>
          <w:spacing w:val="-2"/>
          <w:sz w:val="18"/>
        </w:rPr>
        <w:t>Odaları:</w:t>
      </w:r>
    </w:p>
    <w:p w14:paraId="43E60932" w14:textId="77777777" w:rsidR="00A607E1" w:rsidRDefault="00A607E1">
      <w:pPr>
        <w:pStyle w:val="GvdeMetni"/>
        <w:spacing w:before="94"/>
      </w:pPr>
    </w:p>
    <w:p w14:paraId="6AFB9608" w14:textId="77777777" w:rsidR="00A607E1" w:rsidRDefault="003D549B">
      <w:pPr>
        <w:pStyle w:val="GvdeMetni"/>
        <w:spacing w:line="362" w:lineRule="auto"/>
        <w:ind w:left="412" w:right="216" w:firstLine="720"/>
        <w:jc w:val="both"/>
      </w:pPr>
      <w:r>
        <w:t>Menfez</w:t>
      </w:r>
      <w:r>
        <w:rPr>
          <w:spacing w:val="-7"/>
        </w:rPr>
        <w:t xml:space="preserve"> </w:t>
      </w:r>
      <w:r>
        <w:t>ve</w:t>
      </w:r>
      <w:r>
        <w:rPr>
          <w:spacing w:val="-7"/>
        </w:rPr>
        <w:t xml:space="preserve"> </w:t>
      </w:r>
      <w:r>
        <w:t>kanal</w:t>
      </w:r>
      <w:r>
        <w:rPr>
          <w:spacing w:val="-7"/>
        </w:rPr>
        <w:t xml:space="preserve"> </w:t>
      </w:r>
      <w:r>
        <w:t>bağlantıları</w:t>
      </w:r>
      <w:r>
        <w:rPr>
          <w:spacing w:val="-6"/>
        </w:rPr>
        <w:t xml:space="preserve"> </w:t>
      </w:r>
      <w:proofErr w:type="spellStart"/>
      <w:r>
        <w:t>plenum</w:t>
      </w:r>
      <w:proofErr w:type="spellEnd"/>
      <w:r>
        <w:rPr>
          <w:spacing w:val="-5"/>
        </w:rPr>
        <w:t xml:space="preserve"> </w:t>
      </w:r>
      <w:r>
        <w:t>odaları</w:t>
      </w:r>
      <w:r>
        <w:rPr>
          <w:spacing w:val="-7"/>
        </w:rPr>
        <w:t xml:space="preserve"> </w:t>
      </w:r>
      <w:r>
        <w:t>ile</w:t>
      </w:r>
      <w:r>
        <w:rPr>
          <w:spacing w:val="-7"/>
        </w:rPr>
        <w:t xml:space="preserve"> </w:t>
      </w:r>
      <w:r>
        <w:t>yapılacaktır.</w:t>
      </w:r>
      <w:r>
        <w:rPr>
          <w:spacing w:val="-9"/>
        </w:rPr>
        <w:t xml:space="preserve"> </w:t>
      </w:r>
      <w:proofErr w:type="spellStart"/>
      <w:r>
        <w:t>Plenum</w:t>
      </w:r>
      <w:proofErr w:type="spellEnd"/>
      <w:r>
        <w:rPr>
          <w:spacing w:val="-5"/>
        </w:rPr>
        <w:t xml:space="preserve"> </w:t>
      </w:r>
      <w:r>
        <w:t>odaları</w:t>
      </w:r>
      <w:r>
        <w:rPr>
          <w:spacing w:val="-7"/>
        </w:rPr>
        <w:t xml:space="preserve"> </w:t>
      </w:r>
      <w:proofErr w:type="spellStart"/>
      <w:r>
        <w:t>min</w:t>
      </w:r>
      <w:proofErr w:type="spellEnd"/>
      <w:r>
        <w:rPr>
          <w:spacing w:val="-7"/>
        </w:rPr>
        <w:t xml:space="preserve"> </w:t>
      </w:r>
      <w:r>
        <w:t>1.5</w:t>
      </w:r>
      <w:r>
        <w:rPr>
          <w:spacing w:val="-7"/>
        </w:rPr>
        <w:t xml:space="preserve"> </w:t>
      </w:r>
      <w:r>
        <w:t>mm</w:t>
      </w:r>
      <w:r>
        <w:rPr>
          <w:spacing w:val="-7"/>
        </w:rPr>
        <w:t xml:space="preserve"> </w:t>
      </w:r>
      <w:r>
        <w:t>kalınlığında</w:t>
      </w:r>
      <w:r>
        <w:rPr>
          <w:spacing w:val="-7"/>
        </w:rPr>
        <w:t xml:space="preserve"> </w:t>
      </w:r>
      <w:r>
        <w:t>galvanizli</w:t>
      </w:r>
      <w:r>
        <w:rPr>
          <w:spacing w:val="-7"/>
        </w:rPr>
        <w:t xml:space="preserve"> </w:t>
      </w:r>
      <w:r>
        <w:t>saçtan</w:t>
      </w:r>
      <w:r>
        <w:rPr>
          <w:spacing w:val="-7"/>
        </w:rPr>
        <w:t xml:space="preserve"> </w:t>
      </w:r>
      <w:r>
        <w:t>imal edilecek imalat detayları idarece onaylanacaktır.</w:t>
      </w:r>
    </w:p>
    <w:p w14:paraId="50B7AD10" w14:textId="77777777" w:rsidR="00A607E1" w:rsidRDefault="00A607E1">
      <w:pPr>
        <w:pStyle w:val="GvdeMetni"/>
        <w:spacing w:line="362" w:lineRule="auto"/>
        <w:jc w:val="both"/>
        <w:sectPr w:rsidR="00A607E1">
          <w:pgSz w:w="12240" w:h="15840"/>
          <w:pgMar w:top="860" w:right="360" w:bottom="540" w:left="720" w:header="65" w:footer="292" w:gutter="0"/>
          <w:cols w:space="708"/>
        </w:sectPr>
      </w:pPr>
    </w:p>
    <w:p w14:paraId="317717E7" w14:textId="77777777" w:rsidR="00A607E1" w:rsidRDefault="003D549B">
      <w:pPr>
        <w:pStyle w:val="GvdeMetni"/>
        <w:spacing w:before="205"/>
        <w:ind w:left="412"/>
      </w:pPr>
      <w:r>
        <w:rPr>
          <w:u w:val="single"/>
        </w:rPr>
        <w:lastRenderedPageBreak/>
        <w:t>5-10</w:t>
      </w:r>
      <w:r>
        <w:rPr>
          <w:spacing w:val="-2"/>
          <w:u w:val="single"/>
        </w:rPr>
        <w:t xml:space="preserve"> </w:t>
      </w:r>
      <w:r>
        <w:rPr>
          <w:u w:val="single"/>
        </w:rPr>
        <w:t>Ayar</w:t>
      </w:r>
      <w:r>
        <w:rPr>
          <w:spacing w:val="-3"/>
          <w:u w:val="single"/>
        </w:rPr>
        <w:t xml:space="preserve"> </w:t>
      </w:r>
      <w:r>
        <w:rPr>
          <w:u w:val="single"/>
        </w:rPr>
        <w:t>ve</w:t>
      </w:r>
      <w:r>
        <w:rPr>
          <w:spacing w:val="-2"/>
          <w:u w:val="single"/>
        </w:rPr>
        <w:t xml:space="preserve"> </w:t>
      </w:r>
      <w:r>
        <w:rPr>
          <w:spacing w:val="-4"/>
          <w:u w:val="single"/>
        </w:rPr>
        <w:t>Test:</w:t>
      </w:r>
    </w:p>
    <w:p w14:paraId="40DCD1A2" w14:textId="77777777" w:rsidR="00A607E1" w:rsidRDefault="00A607E1">
      <w:pPr>
        <w:pStyle w:val="GvdeMetni"/>
        <w:spacing w:before="93"/>
      </w:pPr>
    </w:p>
    <w:p w14:paraId="72631016" w14:textId="77777777" w:rsidR="00A607E1" w:rsidRDefault="003D549B">
      <w:pPr>
        <w:pStyle w:val="ListeParagraf"/>
        <w:numPr>
          <w:ilvl w:val="1"/>
          <w:numId w:val="10"/>
        </w:numPr>
        <w:tabs>
          <w:tab w:val="left" w:pos="852"/>
        </w:tabs>
        <w:spacing w:line="362" w:lineRule="auto"/>
        <w:ind w:right="203" w:firstLine="0"/>
        <w:jc w:val="both"/>
        <w:rPr>
          <w:sz w:val="18"/>
        </w:rPr>
      </w:pPr>
      <w:r>
        <w:rPr>
          <w:sz w:val="18"/>
        </w:rPr>
        <w:t>Genel: Her havalandırma sisteminin tamamlanmasından sonra idarenin tayin edeceği bir tarihte iş yerinde tesis edilecek soğutucu boruları sızıntı testine ve komple performans testine tabii tutacaktır. Testler, kontrol teşkilatının nezaretinde yapılacaktır. Yüklenici testler için gerekli test cihazını ve elemanlarını, idare ise gerekli elektrik enerjisini temin edecektir.</w:t>
      </w:r>
    </w:p>
    <w:p w14:paraId="5D6D0CD5" w14:textId="77777777" w:rsidR="00A607E1" w:rsidRDefault="003D549B">
      <w:pPr>
        <w:pStyle w:val="ListeParagraf"/>
        <w:numPr>
          <w:ilvl w:val="1"/>
          <w:numId w:val="10"/>
        </w:numPr>
        <w:tabs>
          <w:tab w:val="left" w:pos="813"/>
        </w:tabs>
        <w:spacing w:before="195" w:line="362" w:lineRule="auto"/>
        <w:ind w:right="203" w:firstLine="0"/>
        <w:jc w:val="both"/>
        <w:rPr>
          <w:sz w:val="18"/>
        </w:rPr>
      </w:pPr>
      <w:r>
        <w:rPr>
          <w:sz w:val="18"/>
        </w:rPr>
        <w:t>Kanallar:</w:t>
      </w:r>
      <w:r>
        <w:rPr>
          <w:spacing w:val="-13"/>
          <w:sz w:val="18"/>
        </w:rPr>
        <w:t xml:space="preserve"> </w:t>
      </w:r>
      <w:r>
        <w:rPr>
          <w:sz w:val="18"/>
        </w:rPr>
        <w:t>Tüm</w:t>
      </w:r>
      <w:r>
        <w:rPr>
          <w:spacing w:val="-12"/>
          <w:sz w:val="18"/>
        </w:rPr>
        <w:t xml:space="preserve"> </w:t>
      </w:r>
      <w:r>
        <w:rPr>
          <w:sz w:val="18"/>
        </w:rPr>
        <w:t>besleme,</w:t>
      </w:r>
      <w:r>
        <w:rPr>
          <w:spacing w:val="-12"/>
          <w:sz w:val="18"/>
        </w:rPr>
        <w:t xml:space="preserve"> </w:t>
      </w:r>
      <w:r>
        <w:rPr>
          <w:sz w:val="18"/>
        </w:rPr>
        <w:t>dönüş</w:t>
      </w:r>
      <w:r>
        <w:rPr>
          <w:spacing w:val="-13"/>
          <w:sz w:val="18"/>
        </w:rPr>
        <w:t xml:space="preserve"> </w:t>
      </w:r>
      <w:r>
        <w:rPr>
          <w:sz w:val="18"/>
        </w:rPr>
        <w:t>ve</w:t>
      </w:r>
      <w:r>
        <w:rPr>
          <w:spacing w:val="-12"/>
          <w:sz w:val="18"/>
        </w:rPr>
        <w:t xml:space="preserve"> </w:t>
      </w:r>
      <w:r>
        <w:rPr>
          <w:sz w:val="18"/>
        </w:rPr>
        <w:t>dışarı</w:t>
      </w:r>
      <w:r>
        <w:rPr>
          <w:spacing w:val="-12"/>
          <w:sz w:val="18"/>
        </w:rPr>
        <w:t xml:space="preserve"> </w:t>
      </w:r>
      <w:r>
        <w:rPr>
          <w:sz w:val="18"/>
        </w:rPr>
        <w:t>atma</w:t>
      </w:r>
      <w:r>
        <w:rPr>
          <w:spacing w:val="-13"/>
          <w:sz w:val="18"/>
        </w:rPr>
        <w:t xml:space="preserve"> </w:t>
      </w:r>
      <w:r>
        <w:rPr>
          <w:sz w:val="18"/>
        </w:rPr>
        <w:t>kanalları,</w:t>
      </w:r>
      <w:r>
        <w:rPr>
          <w:spacing w:val="-12"/>
          <w:sz w:val="18"/>
        </w:rPr>
        <w:t xml:space="preserve"> </w:t>
      </w:r>
      <w:proofErr w:type="spellStart"/>
      <w:r>
        <w:rPr>
          <w:sz w:val="18"/>
        </w:rPr>
        <w:t>plenum</w:t>
      </w:r>
      <w:proofErr w:type="spellEnd"/>
      <w:r>
        <w:rPr>
          <w:spacing w:val="-11"/>
          <w:sz w:val="18"/>
        </w:rPr>
        <w:t xml:space="preserve"> </w:t>
      </w:r>
      <w:r>
        <w:rPr>
          <w:sz w:val="18"/>
        </w:rPr>
        <w:t>odaları</w:t>
      </w:r>
      <w:r>
        <w:rPr>
          <w:spacing w:val="-12"/>
          <w:sz w:val="18"/>
        </w:rPr>
        <w:t xml:space="preserve"> </w:t>
      </w:r>
      <w:r>
        <w:rPr>
          <w:sz w:val="18"/>
        </w:rPr>
        <w:t>test</w:t>
      </w:r>
      <w:r>
        <w:rPr>
          <w:spacing w:val="-13"/>
          <w:sz w:val="18"/>
        </w:rPr>
        <w:t xml:space="preserve"> </w:t>
      </w:r>
      <w:r>
        <w:rPr>
          <w:sz w:val="18"/>
        </w:rPr>
        <w:t>edilecek</w:t>
      </w:r>
      <w:r>
        <w:rPr>
          <w:spacing w:val="-11"/>
          <w:sz w:val="18"/>
        </w:rPr>
        <w:t xml:space="preserve"> </w:t>
      </w:r>
      <w:r>
        <w:rPr>
          <w:sz w:val="18"/>
        </w:rPr>
        <w:t>temizlenecek</w:t>
      </w:r>
      <w:r>
        <w:rPr>
          <w:spacing w:val="-11"/>
          <w:sz w:val="18"/>
        </w:rPr>
        <w:t xml:space="preserve"> </w:t>
      </w:r>
      <w:r>
        <w:rPr>
          <w:sz w:val="18"/>
        </w:rPr>
        <w:t>ve</w:t>
      </w:r>
      <w:r>
        <w:rPr>
          <w:spacing w:val="-13"/>
          <w:sz w:val="18"/>
        </w:rPr>
        <w:t xml:space="preserve"> </w:t>
      </w:r>
      <w:r>
        <w:rPr>
          <w:sz w:val="18"/>
        </w:rPr>
        <w:t>sistem</w:t>
      </w:r>
      <w:r>
        <w:rPr>
          <w:spacing w:val="-11"/>
          <w:sz w:val="18"/>
        </w:rPr>
        <w:t xml:space="preserve"> </w:t>
      </w:r>
      <w:r>
        <w:rPr>
          <w:sz w:val="18"/>
        </w:rPr>
        <w:t>için</w:t>
      </w:r>
      <w:r>
        <w:rPr>
          <w:spacing w:val="-12"/>
          <w:sz w:val="18"/>
        </w:rPr>
        <w:t xml:space="preserve"> </w:t>
      </w:r>
      <w:r>
        <w:rPr>
          <w:sz w:val="18"/>
        </w:rPr>
        <w:t>belirtilen</w:t>
      </w:r>
      <w:r>
        <w:rPr>
          <w:spacing w:val="-13"/>
          <w:sz w:val="18"/>
        </w:rPr>
        <w:t xml:space="preserve"> </w:t>
      </w:r>
      <w:r>
        <w:rPr>
          <w:sz w:val="18"/>
        </w:rPr>
        <w:t>statik basınç altında sızdırmazlıklarını kanıtlayacaktır. Bu sızdırmazlık, herhangi bir kanal ek yerinde sızıntı olduğuna dair hissedilir bir belirti olmaması olarak değerlendirilecektir.</w:t>
      </w:r>
    </w:p>
    <w:p w14:paraId="3B923680" w14:textId="77777777" w:rsidR="00A607E1" w:rsidRDefault="003D549B">
      <w:pPr>
        <w:pStyle w:val="ListeParagraf"/>
        <w:numPr>
          <w:ilvl w:val="1"/>
          <w:numId w:val="10"/>
        </w:numPr>
        <w:tabs>
          <w:tab w:val="left" w:pos="813"/>
        </w:tabs>
        <w:spacing w:before="195"/>
        <w:ind w:left="813" w:hanging="401"/>
        <w:jc w:val="both"/>
        <w:rPr>
          <w:sz w:val="18"/>
        </w:rPr>
      </w:pPr>
      <w:r>
        <w:rPr>
          <w:sz w:val="18"/>
        </w:rPr>
        <w:t>Kanal</w:t>
      </w:r>
      <w:r>
        <w:rPr>
          <w:spacing w:val="-6"/>
          <w:sz w:val="18"/>
        </w:rPr>
        <w:t xml:space="preserve"> </w:t>
      </w:r>
      <w:r>
        <w:rPr>
          <w:sz w:val="18"/>
        </w:rPr>
        <w:t>Sistemleri:</w:t>
      </w:r>
      <w:r>
        <w:rPr>
          <w:spacing w:val="-4"/>
          <w:sz w:val="18"/>
        </w:rPr>
        <w:t xml:space="preserve"> </w:t>
      </w:r>
      <w:r>
        <w:rPr>
          <w:sz w:val="18"/>
        </w:rPr>
        <w:t>Belirtilen</w:t>
      </w:r>
      <w:r>
        <w:rPr>
          <w:spacing w:val="-3"/>
          <w:sz w:val="18"/>
        </w:rPr>
        <w:t xml:space="preserve"> </w:t>
      </w:r>
      <w:r>
        <w:rPr>
          <w:sz w:val="18"/>
        </w:rPr>
        <w:t>miktarda</w:t>
      </w:r>
      <w:r>
        <w:rPr>
          <w:spacing w:val="-3"/>
          <w:sz w:val="18"/>
        </w:rPr>
        <w:t xml:space="preserve"> </w:t>
      </w:r>
      <w:r>
        <w:rPr>
          <w:sz w:val="18"/>
        </w:rPr>
        <w:t>havayı</w:t>
      </w:r>
      <w:r>
        <w:rPr>
          <w:spacing w:val="-3"/>
          <w:sz w:val="18"/>
        </w:rPr>
        <w:t xml:space="preserve"> </w:t>
      </w:r>
      <w:proofErr w:type="gramStart"/>
      <w:r>
        <w:rPr>
          <w:sz w:val="18"/>
        </w:rPr>
        <w:t>%</w:t>
      </w:r>
      <w:r>
        <w:rPr>
          <w:spacing w:val="-5"/>
          <w:sz w:val="18"/>
        </w:rPr>
        <w:t xml:space="preserve"> </w:t>
      </w:r>
      <w:r>
        <w:rPr>
          <w:sz w:val="18"/>
        </w:rPr>
        <w:t>5</w:t>
      </w:r>
      <w:proofErr w:type="gramEnd"/>
      <w:r>
        <w:rPr>
          <w:sz w:val="18"/>
        </w:rPr>
        <w:t>'</w:t>
      </w:r>
      <w:r>
        <w:rPr>
          <w:spacing w:val="-5"/>
          <w:sz w:val="18"/>
        </w:rPr>
        <w:t xml:space="preserve"> </w:t>
      </w:r>
      <w:proofErr w:type="spellStart"/>
      <w:r>
        <w:rPr>
          <w:sz w:val="18"/>
        </w:rPr>
        <w:t>lik</w:t>
      </w:r>
      <w:proofErr w:type="spellEnd"/>
      <w:r>
        <w:rPr>
          <w:spacing w:val="-2"/>
          <w:sz w:val="18"/>
        </w:rPr>
        <w:t xml:space="preserve"> </w:t>
      </w:r>
      <w:r>
        <w:rPr>
          <w:sz w:val="18"/>
        </w:rPr>
        <w:t>toleranslar</w:t>
      </w:r>
      <w:r>
        <w:rPr>
          <w:spacing w:val="-3"/>
          <w:sz w:val="18"/>
        </w:rPr>
        <w:t xml:space="preserve"> </w:t>
      </w:r>
      <w:r>
        <w:rPr>
          <w:sz w:val="18"/>
        </w:rPr>
        <w:t>içinde</w:t>
      </w:r>
      <w:r>
        <w:rPr>
          <w:spacing w:val="-3"/>
          <w:sz w:val="18"/>
        </w:rPr>
        <w:t xml:space="preserve"> </w:t>
      </w:r>
      <w:r>
        <w:rPr>
          <w:sz w:val="18"/>
        </w:rPr>
        <w:t>temin</w:t>
      </w:r>
      <w:r>
        <w:rPr>
          <w:spacing w:val="-3"/>
          <w:sz w:val="18"/>
        </w:rPr>
        <w:t xml:space="preserve"> </w:t>
      </w:r>
      <w:r>
        <w:rPr>
          <w:spacing w:val="-2"/>
          <w:sz w:val="18"/>
        </w:rPr>
        <w:t>edilebilmelidir.</w:t>
      </w:r>
    </w:p>
    <w:p w14:paraId="73418E49" w14:textId="77777777" w:rsidR="00A607E1" w:rsidRDefault="00A607E1">
      <w:pPr>
        <w:pStyle w:val="GvdeMetni"/>
        <w:spacing w:before="95"/>
      </w:pPr>
    </w:p>
    <w:p w14:paraId="34FC72CB" w14:textId="77777777" w:rsidR="00A607E1" w:rsidRDefault="003D549B">
      <w:pPr>
        <w:pStyle w:val="ListeParagraf"/>
        <w:numPr>
          <w:ilvl w:val="1"/>
          <w:numId w:val="10"/>
        </w:numPr>
        <w:tabs>
          <w:tab w:val="left" w:pos="859"/>
        </w:tabs>
        <w:spacing w:line="360" w:lineRule="auto"/>
        <w:ind w:right="202" w:firstLine="0"/>
        <w:jc w:val="both"/>
        <w:rPr>
          <w:sz w:val="18"/>
        </w:rPr>
      </w:pPr>
      <w:r>
        <w:rPr>
          <w:sz w:val="18"/>
        </w:rPr>
        <w:t xml:space="preserve">Performans Testleri: Temizleme, ayar ve test işlemlerinin tamamlanmasını </w:t>
      </w:r>
      <w:proofErr w:type="spellStart"/>
      <w:r>
        <w:rPr>
          <w:sz w:val="18"/>
        </w:rPr>
        <w:t>müteakkip</w:t>
      </w:r>
      <w:proofErr w:type="spellEnd"/>
      <w:r>
        <w:rPr>
          <w:sz w:val="18"/>
        </w:rPr>
        <w:t xml:space="preserve"> her elemanın sistemin bir </w:t>
      </w:r>
      <w:proofErr w:type="gramStart"/>
      <w:r>
        <w:rPr>
          <w:sz w:val="18"/>
        </w:rPr>
        <w:t>entegre</w:t>
      </w:r>
      <w:proofErr w:type="gramEnd"/>
      <w:r>
        <w:rPr>
          <w:sz w:val="18"/>
        </w:rPr>
        <w:t xml:space="preserve"> parçası gibi çalıştığını ve binanın her yerindeki sıcaklık </w:t>
      </w:r>
      <w:proofErr w:type="spellStart"/>
      <w:r>
        <w:rPr>
          <w:sz w:val="18"/>
        </w:rPr>
        <w:t>kontrolünun</w:t>
      </w:r>
      <w:proofErr w:type="spellEnd"/>
      <w:r>
        <w:rPr>
          <w:sz w:val="18"/>
        </w:rPr>
        <w:t xml:space="preserve"> başarıyla yapılabildiğini kanıtlamak amacıyla tüm sistem bir bütün</w:t>
      </w:r>
      <w:r>
        <w:rPr>
          <w:spacing w:val="-3"/>
          <w:sz w:val="18"/>
        </w:rPr>
        <w:t xml:space="preserve"> </w:t>
      </w:r>
      <w:r>
        <w:rPr>
          <w:sz w:val="18"/>
        </w:rPr>
        <w:t>halinde</w:t>
      </w:r>
      <w:r>
        <w:rPr>
          <w:spacing w:val="-3"/>
          <w:sz w:val="18"/>
        </w:rPr>
        <w:t xml:space="preserve"> </w:t>
      </w:r>
      <w:r>
        <w:rPr>
          <w:sz w:val="18"/>
        </w:rPr>
        <w:t>test</w:t>
      </w:r>
      <w:r>
        <w:rPr>
          <w:spacing w:val="-3"/>
          <w:sz w:val="18"/>
        </w:rPr>
        <w:t xml:space="preserve"> </w:t>
      </w:r>
      <w:r>
        <w:rPr>
          <w:sz w:val="18"/>
        </w:rPr>
        <w:t>edilecek</w:t>
      </w:r>
      <w:r>
        <w:rPr>
          <w:spacing w:val="-2"/>
          <w:sz w:val="18"/>
        </w:rPr>
        <w:t xml:space="preserve"> </w:t>
      </w:r>
      <w:r>
        <w:rPr>
          <w:sz w:val="18"/>
        </w:rPr>
        <w:t>ve</w:t>
      </w:r>
      <w:r>
        <w:rPr>
          <w:spacing w:val="-3"/>
          <w:sz w:val="18"/>
        </w:rPr>
        <w:t xml:space="preserve"> </w:t>
      </w:r>
      <w:r>
        <w:rPr>
          <w:sz w:val="18"/>
        </w:rPr>
        <w:t>sistem</w:t>
      </w:r>
      <w:r>
        <w:rPr>
          <w:spacing w:val="-3"/>
          <w:sz w:val="18"/>
        </w:rPr>
        <w:t xml:space="preserve"> </w:t>
      </w:r>
      <w:r>
        <w:rPr>
          <w:sz w:val="18"/>
        </w:rPr>
        <w:t>için</w:t>
      </w:r>
      <w:r>
        <w:rPr>
          <w:spacing w:val="-3"/>
          <w:sz w:val="18"/>
        </w:rPr>
        <w:t xml:space="preserve"> </w:t>
      </w:r>
      <w:r>
        <w:rPr>
          <w:sz w:val="18"/>
        </w:rPr>
        <w:t>belirtilmiş</w:t>
      </w:r>
      <w:r>
        <w:rPr>
          <w:spacing w:val="-2"/>
          <w:sz w:val="18"/>
        </w:rPr>
        <w:t xml:space="preserve"> </w:t>
      </w:r>
      <w:r>
        <w:rPr>
          <w:sz w:val="18"/>
        </w:rPr>
        <w:t>hususların</w:t>
      </w:r>
      <w:r>
        <w:rPr>
          <w:spacing w:val="-3"/>
          <w:sz w:val="18"/>
        </w:rPr>
        <w:t xml:space="preserve"> </w:t>
      </w:r>
      <w:r>
        <w:rPr>
          <w:sz w:val="18"/>
        </w:rPr>
        <w:t>sağlanabilmesi</w:t>
      </w:r>
      <w:r>
        <w:rPr>
          <w:spacing w:val="-3"/>
          <w:sz w:val="18"/>
        </w:rPr>
        <w:t xml:space="preserve"> </w:t>
      </w:r>
      <w:r>
        <w:rPr>
          <w:sz w:val="18"/>
        </w:rPr>
        <w:t>amacıyla</w:t>
      </w:r>
      <w:r>
        <w:rPr>
          <w:spacing w:val="-3"/>
          <w:sz w:val="18"/>
        </w:rPr>
        <w:t xml:space="preserve"> </w:t>
      </w:r>
      <w:r>
        <w:rPr>
          <w:sz w:val="18"/>
        </w:rPr>
        <w:t>gerekli</w:t>
      </w:r>
      <w:r>
        <w:rPr>
          <w:spacing w:val="-3"/>
          <w:sz w:val="18"/>
        </w:rPr>
        <w:t xml:space="preserve"> </w:t>
      </w:r>
      <w:r>
        <w:rPr>
          <w:sz w:val="18"/>
        </w:rPr>
        <w:t>düzeltmeler</w:t>
      </w:r>
      <w:r>
        <w:rPr>
          <w:spacing w:val="-4"/>
          <w:sz w:val="18"/>
        </w:rPr>
        <w:t xml:space="preserve"> </w:t>
      </w:r>
      <w:r>
        <w:rPr>
          <w:sz w:val="18"/>
        </w:rPr>
        <w:t>ve</w:t>
      </w:r>
      <w:r>
        <w:rPr>
          <w:spacing w:val="-3"/>
          <w:sz w:val="18"/>
        </w:rPr>
        <w:t xml:space="preserve"> </w:t>
      </w:r>
      <w:r>
        <w:rPr>
          <w:sz w:val="18"/>
        </w:rPr>
        <w:t>ayarlar</w:t>
      </w:r>
      <w:r>
        <w:rPr>
          <w:spacing w:val="-4"/>
          <w:sz w:val="18"/>
        </w:rPr>
        <w:t xml:space="preserve"> </w:t>
      </w:r>
      <w:r>
        <w:rPr>
          <w:sz w:val="18"/>
        </w:rPr>
        <w:t>yapılacaktır. Kapasite testleri ve işletmeye alma testleri yetki sahibi, tecrübeli bir mühendis tarafından idare 'edilecektir. Testlere en az 3 gün süreyle</w:t>
      </w:r>
      <w:r>
        <w:rPr>
          <w:spacing w:val="-13"/>
          <w:sz w:val="18"/>
        </w:rPr>
        <w:t xml:space="preserve"> </w:t>
      </w:r>
      <w:r>
        <w:rPr>
          <w:sz w:val="18"/>
        </w:rPr>
        <w:t>devam</w:t>
      </w:r>
      <w:r>
        <w:rPr>
          <w:spacing w:val="-12"/>
          <w:sz w:val="18"/>
        </w:rPr>
        <w:t xml:space="preserve"> </w:t>
      </w:r>
      <w:r>
        <w:rPr>
          <w:sz w:val="18"/>
        </w:rPr>
        <w:t>edilecek</w:t>
      </w:r>
      <w:r>
        <w:rPr>
          <w:spacing w:val="-13"/>
          <w:sz w:val="18"/>
        </w:rPr>
        <w:t xml:space="preserve"> </w:t>
      </w:r>
      <w:r>
        <w:rPr>
          <w:sz w:val="18"/>
        </w:rPr>
        <w:t>ve</w:t>
      </w:r>
      <w:r>
        <w:rPr>
          <w:spacing w:val="-12"/>
          <w:sz w:val="18"/>
        </w:rPr>
        <w:t xml:space="preserve"> </w:t>
      </w:r>
      <w:r>
        <w:rPr>
          <w:sz w:val="18"/>
        </w:rPr>
        <w:t>sistemin</w:t>
      </w:r>
      <w:r>
        <w:rPr>
          <w:spacing w:val="-13"/>
          <w:sz w:val="18"/>
        </w:rPr>
        <w:t xml:space="preserve"> </w:t>
      </w:r>
      <w:r>
        <w:rPr>
          <w:sz w:val="18"/>
        </w:rPr>
        <w:t>şartname</w:t>
      </w:r>
      <w:r>
        <w:rPr>
          <w:spacing w:val="-13"/>
          <w:sz w:val="18"/>
        </w:rPr>
        <w:t xml:space="preserve"> </w:t>
      </w:r>
      <w:r>
        <w:rPr>
          <w:sz w:val="18"/>
        </w:rPr>
        <w:t>esaslarına</w:t>
      </w:r>
      <w:r>
        <w:rPr>
          <w:spacing w:val="-12"/>
          <w:sz w:val="18"/>
        </w:rPr>
        <w:t xml:space="preserve"> </w:t>
      </w:r>
      <w:r>
        <w:rPr>
          <w:sz w:val="18"/>
        </w:rPr>
        <w:t>uygun</w:t>
      </w:r>
      <w:r>
        <w:rPr>
          <w:spacing w:val="-13"/>
          <w:sz w:val="18"/>
        </w:rPr>
        <w:t xml:space="preserve"> </w:t>
      </w:r>
      <w:r>
        <w:rPr>
          <w:sz w:val="18"/>
        </w:rPr>
        <w:t>olarak</w:t>
      </w:r>
      <w:r>
        <w:rPr>
          <w:spacing w:val="-12"/>
          <w:sz w:val="18"/>
        </w:rPr>
        <w:t xml:space="preserve"> </w:t>
      </w:r>
      <w:r>
        <w:rPr>
          <w:sz w:val="18"/>
        </w:rPr>
        <w:t>çalıştığı</w:t>
      </w:r>
      <w:r>
        <w:rPr>
          <w:spacing w:val="-13"/>
          <w:sz w:val="18"/>
        </w:rPr>
        <w:t xml:space="preserve"> </w:t>
      </w:r>
      <w:r>
        <w:rPr>
          <w:sz w:val="18"/>
        </w:rPr>
        <w:t>kanıtlanacaktır.</w:t>
      </w:r>
    </w:p>
    <w:p w14:paraId="53CC9B5B" w14:textId="77777777" w:rsidR="00A607E1" w:rsidRDefault="003D549B">
      <w:pPr>
        <w:pStyle w:val="ListeParagraf"/>
        <w:numPr>
          <w:ilvl w:val="1"/>
          <w:numId w:val="10"/>
        </w:numPr>
        <w:tabs>
          <w:tab w:val="left" w:pos="812"/>
        </w:tabs>
        <w:spacing w:before="203"/>
        <w:ind w:left="812" w:hanging="400"/>
        <w:jc w:val="both"/>
        <w:rPr>
          <w:sz w:val="18"/>
        </w:rPr>
      </w:pPr>
      <w:r>
        <w:rPr>
          <w:spacing w:val="-4"/>
          <w:sz w:val="18"/>
        </w:rPr>
        <w:t>Testler</w:t>
      </w:r>
      <w:r>
        <w:rPr>
          <w:spacing w:val="-8"/>
          <w:sz w:val="18"/>
        </w:rPr>
        <w:t xml:space="preserve"> </w:t>
      </w:r>
      <w:r>
        <w:rPr>
          <w:spacing w:val="-4"/>
          <w:sz w:val="18"/>
        </w:rPr>
        <w:t>süresince</w:t>
      </w:r>
      <w:r>
        <w:rPr>
          <w:spacing w:val="-8"/>
          <w:sz w:val="18"/>
        </w:rPr>
        <w:t xml:space="preserve"> </w:t>
      </w:r>
      <w:r>
        <w:rPr>
          <w:spacing w:val="-4"/>
          <w:sz w:val="18"/>
        </w:rPr>
        <w:t>aşağıdaki</w:t>
      </w:r>
      <w:r>
        <w:rPr>
          <w:spacing w:val="-8"/>
          <w:sz w:val="18"/>
        </w:rPr>
        <w:t xml:space="preserve"> </w:t>
      </w:r>
      <w:r>
        <w:rPr>
          <w:spacing w:val="-4"/>
          <w:sz w:val="18"/>
        </w:rPr>
        <w:t>hususlar</w:t>
      </w:r>
      <w:r>
        <w:rPr>
          <w:spacing w:val="-6"/>
          <w:sz w:val="18"/>
        </w:rPr>
        <w:t xml:space="preserve"> </w:t>
      </w:r>
      <w:r>
        <w:rPr>
          <w:spacing w:val="-4"/>
          <w:sz w:val="18"/>
        </w:rPr>
        <w:t>yerine</w:t>
      </w:r>
      <w:r>
        <w:rPr>
          <w:spacing w:val="-6"/>
          <w:sz w:val="18"/>
        </w:rPr>
        <w:t xml:space="preserve"> </w:t>
      </w:r>
      <w:r>
        <w:rPr>
          <w:spacing w:val="-4"/>
          <w:sz w:val="18"/>
        </w:rPr>
        <w:t>getirilecektir:</w:t>
      </w:r>
    </w:p>
    <w:p w14:paraId="6B70C214" w14:textId="77777777" w:rsidR="00A607E1" w:rsidRDefault="00A607E1">
      <w:pPr>
        <w:pStyle w:val="GvdeMetni"/>
        <w:spacing w:before="94"/>
      </w:pPr>
    </w:p>
    <w:p w14:paraId="5FD2792B" w14:textId="77777777" w:rsidR="00A607E1" w:rsidRDefault="003D549B">
      <w:pPr>
        <w:pStyle w:val="ListeParagraf"/>
        <w:numPr>
          <w:ilvl w:val="0"/>
          <w:numId w:val="9"/>
        </w:numPr>
        <w:tabs>
          <w:tab w:val="left" w:pos="572"/>
        </w:tabs>
        <w:spacing w:line="362" w:lineRule="auto"/>
        <w:ind w:right="200" w:firstLine="0"/>
        <w:rPr>
          <w:sz w:val="18"/>
        </w:rPr>
      </w:pPr>
      <w:r>
        <w:rPr>
          <w:sz w:val="18"/>
        </w:rPr>
        <w:t>Sistem</w:t>
      </w:r>
      <w:r>
        <w:rPr>
          <w:spacing w:val="18"/>
          <w:sz w:val="18"/>
        </w:rPr>
        <w:t xml:space="preserve"> </w:t>
      </w:r>
      <w:r>
        <w:rPr>
          <w:sz w:val="18"/>
        </w:rPr>
        <w:t>hava</w:t>
      </w:r>
      <w:r>
        <w:rPr>
          <w:spacing w:val="20"/>
          <w:sz w:val="18"/>
        </w:rPr>
        <w:t xml:space="preserve"> </w:t>
      </w:r>
      <w:r>
        <w:rPr>
          <w:sz w:val="18"/>
        </w:rPr>
        <w:t>akımı</w:t>
      </w:r>
      <w:r>
        <w:rPr>
          <w:spacing w:val="20"/>
          <w:sz w:val="18"/>
        </w:rPr>
        <w:t xml:space="preserve"> </w:t>
      </w:r>
      <w:r>
        <w:rPr>
          <w:sz w:val="18"/>
        </w:rPr>
        <w:t>çizimlerde</w:t>
      </w:r>
      <w:r>
        <w:rPr>
          <w:spacing w:val="20"/>
          <w:sz w:val="18"/>
        </w:rPr>
        <w:t xml:space="preserve"> </w:t>
      </w:r>
      <w:r>
        <w:rPr>
          <w:sz w:val="18"/>
        </w:rPr>
        <w:t>verilen</w:t>
      </w:r>
      <w:r>
        <w:rPr>
          <w:spacing w:val="20"/>
          <w:sz w:val="18"/>
        </w:rPr>
        <w:t xml:space="preserve"> </w:t>
      </w:r>
      <w:r>
        <w:rPr>
          <w:sz w:val="18"/>
        </w:rPr>
        <w:t>hava</w:t>
      </w:r>
      <w:r>
        <w:rPr>
          <w:spacing w:val="18"/>
          <w:sz w:val="18"/>
        </w:rPr>
        <w:t xml:space="preserve"> </w:t>
      </w:r>
      <w:r>
        <w:rPr>
          <w:sz w:val="18"/>
        </w:rPr>
        <w:t>miktarına</w:t>
      </w:r>
      <w:r>
        <w:rPr>
          <w:spacing w:val="17"/>
          <w:sz w:val="18"/>
        </w:rPr>
        <w:t xml:space="preserve"> </w:t>
      </w:r>
      <w:r>
        <w:rPr>
          <w:sz w:val="18"/>
        </w:rPr>
        <w:t>göre</w:t>
      </w:r>
      <w:r>
        <w:rPr>
          <w:spacing w:val="20"/>
          <w:sz w:val="18"/>
        </w:rPr>
        <w:t xml:space="preserve"> </w:t>
      </w:r>
      <w:r>
        <w:rPr>
          <w:sz w:val="18"/>
        </w:rPr>
        <w:t>dengelenecektir.</w:t>
      </w:r>
      <w:r>
        <w:rPr>
          <w:spacing w:val="20"/>
          <w:sz w:val="18"/>
        </w:rPr>
        <w:t xml:space="preserve"> </w:t>
      </w:r>
      <w:r>
        <w:rPr>
          <w:sz w:val="18"/>
        </w:rPr>
        <w:t>Her</w:t>
      </w:r>
      <w:r>
        <w:rPr>
          <w:spacing w:val="17"/>
          <w:sz w:val="18"/>
        </w:rPr>
        <w:t xml:space="preserve"> </w:t>
      </w:r>
      <w:r>
        <w:rPr>
          <w:sz w:val="18"/>
        </w:rPr>
        <w:t>sistem</w:t>
      </w:r>
      <w:r>
        <w:rPr>
          <w:spacing w:val="18"/>
          <w:sz w:val="18"/>
        </w:rPr>
        <w:t xml:space="preserve"> </w:t>
      </w:r>
      <w:r>
        <w:rPr>
          <w:sz w:val="18"/>
        </w:rPr>
        <w:t>için</w:t>
      </w:r>
      <w:r>
        <w:rPr>
          <w:spacing w:val="20"/>
          <w:sz w:val="18"/>
        </w:rPr>
        <w:t xml:space="preserve"> </w:t>
      </w:r>
      <w:r>
        <w:rPr>
          <w:sz w:val="18"/>
        </w:rPr>
        <w:t>statik</w:t>
      </w:r>
      <w:r>
        <w:rPr>
          <w:spacing w:val="20"/>
          <w:sz w:val="18"/>
        </w:rPr>
        <w:t xml:space="preserve"> </w:t>
      </w:r>
      <w:r>
        <w:rPr>
          <w:sz w:val="18"/>
        </w:rPr>
        <w:t>basınç</w:t>
      </w:r>
      <w:r>
        <w:rPr>
          <w:spacing w:val="18"/>
          <w:sz w:val="18"/>
        </w:rPr>
        <w:t xml:space="preserve"> </w:t>
      </w:r>
      <w:r>
        <w:rPr>
          <w:sz w:val="18"/>
        </w:rPr>
        <w:t>vantilatör</w:t>
      </w:r>
      <w:r>
        <w:rPr>
          <w:spacing w:val="19"/>
          <w:sz w:val="18"/>
        </w:rPr>
        <w:t xml:space="preserve"> </w:t>
      </w:r>
      <w:r>
        <w:rPr>
          <w:sz w:val="18"/>
        </w:rPr>
        <w:t>hızı</w:t>
      </w:r>
      <w:r>
        <w:rPr>
          <w:spacing w:val="17"/>
          <w:sz w:val="18"/>
        </w:rPr>
        <w:t xml:space="preserve"> </w:t>
      </w:r>
      <w:r>
        <w:rPr>
          <w:sz w:val="18"/>
        </w:rPr>
        <w:t>ve</w:t>
      </w:r>
      <w:r>
        <w:rPr>
          <w:spacing w:val="20"/>
          <w:sz w:val="18"/>
        </w:rPr>
        <w:t xml:space="preserve"> </w:t>
      </w:r>
      <w:r>
        <w:rPr>
          <w:sz w:val="18"/>
        </w:rPr>
        <w:t>hava miktarı ölçülecek ve kaydedilecektir</w:t>
      </w:r>
    </w:p>
    <w:p w14:paraId="287F42DC" w14:textId="77777777" w:rsidR="00A607E1" w:rsidRDefault="003D549B">
      <w:pPr>
        <w:pStyle w:val="ListeParagraf"/>
        <w:numPr>
          <w:ilvl w:val="0"/>
          <w:numId w:val="9"/>
        </w:numPr>
        <w:tabs>
          <w:tab w:val="left" w:pos="572"/>
        </w:tabs>
        <w:spacing w:before="198"/>
        <w:ind w:left="572" w:hanging="160"/>
        <w:rPr>
          <w:sz w:val="18"/>
        </w:rPr>
      </w:pPr>
      <w:r>
        <w:rPr>
          <w:spacing w:val="-2"/>
          <w:sz w:val="18"/>
        </w:rPr>
        <w:t>Vantilatör</w:t>
      </w:r>
      <w:r>
        <w:rPr>
          <w:spacing w:val="-3"/>
          <w:sz w:val="18"/>
        </w:rPr>
        <w:t xml:space="preserve"> </w:t>
      </w:r>
      <w:r>
        <w:rPr>
          <w:spacing w:val="-2"/>
          <w:sz w:val="18"/>
        </w:rPr>
        <w:t>hızı</w:t>
      </w:r>
      <w:r>
        <w:rPr>
          <w:spacing w:val="2"/>
          <w:sz w:val="18"/>
        </w:rPr>
        <w:t xml:space="preserve"> </w:t>
      </w:r>
      <w:r>
        <w:rPr>
          <w:spacing w:val="-2"/>
          <w:sz w:val="18"/>
        </w:rPr>
        <w:t>vantilatör</w:t>
      </w:r>
      <w:r>
        <w:rPr>
          <w:spacing w:val="2"/>
          <w:sz w:val="18"/>
        </w:rPr>
        <w:t xml:space="preserve"> </w:t>
      </w:r>
      <w:r>
        <w:rPr>
          <w:spacing w:val="-2"/>
          <w:sz w:val="18"/>
        </w:rPr>
        <w:t>hız</w:t>
      </w:r>
      <w:r>
        <w:rPr>
          <w:spacing w:val="1"/>
          <w:sz w:val="18"/>
        </w:rPr>
        <w:t xml:space="preserve"> </w:t>
      </w:r>
      <w:r>
        <w:rPr>
          <w:spacing w:val="-2"/>
          <w:sz w:val="18"/>
        </w:rPr>
        <w:t>ayar</w:t>
      </w:r>
      <w:r>
        <w:rPr>
          <w:spacing w:val="1"/>
          <w:sz w:val="18"/>
        </w:rPr>
        <w:t xml:space="preserve"> </w:t>
      </w:r>
      <w:r>
        <w:rPr>
          <w:spacing w:val="-2"/>
          <w:sz w:val="18"/>
        </w:rPr>
        <w:t>sisteminden</w:t>
      </w:r>
      <w:r>
        <w:rPr>
          <w:sz w:val="18"/>
        </w:rPr>
        <w:t xml:space="preserve"> </w:t>
      </w:r>
      <w:r>
        <w:rPr>
          <w:spacing w:val="-2"/>
          <w:sz w:val="18"/>
        </w:rPr>
        <w:t>sağlanabilecek</w:t>
      </w:r>
      <w:r>
        <w:rPr>
          <w:spacing w:val="3"/>
          <w:sz w:val="18"/>
        </w:rPr>
        <w:t xml:space="preserve"> </w:t>
      </w:r>
      <w:r>
        <w:rPr>
          <w:spacing w:val="-2"/>
          <w:sz w:val="18"/>
        </w:rPr>
        <w:t>azami</w:t>
      </w:r>
      <w:r>
        <w:rPr>
          <w:spacing w:val="2"/>
          <w:sz w:val="18"/>
        </w:rPr>
        <w:t xml:space="preserve"> </w:t>
      </w:r>
      <w:r>
        <w:rPr>
          <w:spacing w:val="-2"/>
          <w:sz w:val="18"/>
        </w:rPr>
        <w:t>hiza</w:t>
      </w:r>
      <w:r>
        <w:rPr>
          <w:spacing w:val="1"/>
          <w:sz w:val="18"/>
        </w:rPr>
        <w:t xml:space="preserve"> </w:t>
      </w:r>
      <w:r>
        <w:rPr>
          <w:spacing w:val="-2"/>
          <w:sz w:val="18"/>
        </w:rPr>
        <w:t>ayarlanacaktır.</w:t>
      </w:r>
    </w:p>
    <w:p w14:paraId="3534BC67" w14:textId="77777777" w:rsidR="00A607E1" w:rsidRDefault="00A607E1">
      <w:pPr>
        <w:pStyle w:val="GvdeMetni"/>
        <w:spacing w:before="95"/>
      </w:pPr>
    </w:p>
    <w:p w14:paraId="432C8406" w14:textId="77777777" w:rsidR="00A607E1" w:rsidRDefault="003D549B">
      <w:pPr>
        <w:pStyle w:val="ListeParagraf"/>
        <w:numPr>
          <w:ilvl w:val="0"/>
          <w:numId w:val="9"/>
        </w:numPr>
        <w:tabs>
          <w:tab w:val="left" w:pos="562"/>
        </w:tabs>
        <w:spacing w:line="362" w:lineRule="auto"/>
        <w:ind w:right="216" w:firstLine="0"/>
        <w:rPr>
          <w:sz w:val="18"/>
        </w:rPr>
      </w:pPr>
      <w:r>
        <w:rPr>
          <w:sz w:val="18"/>
        </w:rPr>
        <w:t>Ölçüm</w:t>
      </w:r>
      <w:r>
        <w:rPr>
          <w:spacing w:val="36"/>
          <w:sz w:val="18"/>
        </w:rPr>
        <w:t xml:space="preserve"> </w:t>
      </w:r>
      <w:r>
        <w:rPr>
          <w:sz w:val="18"/>
        </w:rPr>
        <w:t>raporları</w:t>
      </w:r>
      <w:r>
        <w:rPr>
          <w:spacing w:val="33"/>
          <w:sz w:val="18"/>
        </w:rPr>
        <w:t xml:space="preserve"> </w:t>
      </w:r>
      <w:r>
        <w:rPr>
          <w:sz w:val="18"/>
        </w:rPr>
        <w:t>idareye</w:t>
      </w:r>
      <w:r>
        <w:rPr>
          <w:spacing w:val="33"/>
          <w:sz w:val="18"/>
        </w:rPr>
        <w:t xml:space="preserve"> </w:t>
      </w:r>
      <w:r>
        <w:rPr>
          <w:sz w:val="18"/>
        </w:rPr>
        <w:t>verilecektir.</w:t>
      </w:r>
      <w:r>
        <w:rPr>
          <w:spacing w:val="36"/>
          <w:sz w:val="18"/>
        </w:rPr>
        <w:t xml:space="preserve"> </w:t>
      </w:r>
      <w:r>
        <w:rPr>
          <w:sz w:val="18"/>
        </w:rPr>
        <w:t>Vantilatör</w:t>
      </w:r>
      <w:r>
        <w:rPr>
          <w:spacing w:val="35"/>
          <w:sz w:val="18"/>
        </w:rPr>
        <w:t xml:space="preserve"> </w:t>
      </w:r>
      <w:r>
        <w:rPr>
          <w:sz w:val="18"/>
        </w:rPr>
        <w:t>hızı</w:t>
      </w:r>
      <w:r>
        <w:rPr>
          <w:spacing w:val="36"/>
          <w:sz w:val="18"/>
        </w:rPr>
        <w:t xml:space="preserve"> </w:t>
      </w:r>
      <w:r>
        <w:rPr>
          <w:sz w:val="18"/>
        </w:rPr>
        <w:t>Kontrol</w:t>
      </w:r>
      <w:r>
        <w:rPr>
          <w:spacing w:val="36"/>
          <w:sz w:val="18"/>
        </w:rPr>
        <w:t xml:space="preserve"> </w:t>
      </w:r>
      <w:r>
        <w:rPr>
          <w:sz w:val="18"/>
        </w:rPr>
        <w:t>Mühendisi</w:t>
      </w:r>
      <w:r>
        <w:rPr>
          <w:spacing w:val="36"/>
          <w:sz w:val="18"/>
        </w:rPr>
        <w:t xml:space="preserve"> </w:t>
      </w:r>
      <w:r>
        <w:rPr>
          <w:sz w:val="18"/>
        </w:rPr>
        <w:t>ve</w:t>
      </w:r>
      <w:r>
        <w:rPr>
          <w:spacing w:val="33"/>
          <w:sz w:val="18"/>
        </w:rPr>
        <w:t xml:space="preserve"> </w:t>
      </w:r>
      <w:r>
        <w:rPr>
          <w:sz w:val="18"/>
        </w:rPr>
        <w:t>idarenin</w:t>
      </w:r>
      <w:r>
        <w:rPr>
          <w:spacing w:val="33"/>
          <w:sz w:val="18"/>
        </w:rPr>
        <w:t xml:space="preserve"> </w:t>
      </w:r>
      <w:r>
        <w:rPr>
          <w:sz w:val="18"/>
        </w:rPr>
        <w:t>bildireceği</w:t>
      </w:r>
      <w:r>
        <w:rPr>
          <w:spacing w:val="33"/>
          <w:sz w:val="18"/>
        </w:rPr>
        <w:t xml:space="preserve"> </w:t>
      </w:r>
      <w:r>
        <w:rPr>
          <w:sz w:val="18"/>
        </w:rPr>
        <w:t>işletme</w:t>
      </w:r>
      <w:r>
        <w:rPr>
          <w:spacing w:val="36"/>
          <w:sz w:val="18"/>
        </w:rPr>
        <w:t xml:space="preserve"> </w:t>
      </w:r>
      <w:r>
        <w:rPr>
          <w:sz w:val="18"/>
        </w:rPr>
        <w:t>durumuna</w:t>
      </w:r>
      <w:r>
        <w:rPr>
          <w:spacing w:val="36"/>
          <w:sz w:val="18"/>
        </w:rPr>
        <w:t xml:space="preserve"> </w:t>
      </w:r>
      <w:r>
        <w:rPr>
          <w:sz w:val="18"/>
        </w:rPr>
        <w:t>göre</w:t>
      </w:r>
      <w:r>
        <w:rPr>
          <w:spacing w:val="36"/>
          <w:sz w:val="18"/>
        </w:rPr>
        <w:t xml:space="preserve"> </w:t>
      </w:r>
      <w:r>
        <w:rPr>
          <w:sz w:val="18"/>
        </w:rPr>
        <w:t xml:space="preserve">tekrar </w:t>
      </w:r>
      <w:r>
        <w:rPr>
          <w:spacing w:val="-2"/>
          <w:sz w:val="18"/>
        </w:rPr>
        <w:t>ayarlanacaktır.</w:t>
      </w:r>
    </w:p>
    <w:p w14:paraId="1DD1B465" w14:textId="77777777" w:rsidR="00A607E1" w:rsidRDefault="003D549B">
      <w:pPr>
        <w:pStyle w:val="ListeParagraf"/>
        <w:numPr>
          <w:ilvl w:val="0"/>
          <w:numId w:val="9"/>
        </w:numPr>
        <w:tabs>
          <w:tab w:val="left" w:pos="572"/>
        </w:tabs>
        <w:spacing w:before="196" w:line="362" w:lineRule="auto"/>
        <w:ind w:right="204" w:firstLine="0"/>
        <w:rPr>
          <w:sz w:val="18"/>
        </w:rPr>
      </w:pPr>
      <w:r>
        <w:rPr>
          <w:sz w:val="18"/>
        </w:rPr>
        <w:t>Bu ölçümlerdeki amaç, tesisin ve özellikle havalandırma sisteminin güç ihtiyacını asgariye indirme amacıyla tesis çalışanlarına yeterli bilgiyi sağlamaktır.</w:t>
      </w:r>
    </w:p>
    <w:p w14:paraId="110254D8" w14:textId="77777777" w:rsidR="00A607E1" w:rsidRDefault="003D549B">
      <w:pPr>
        <w:pStyle w:val="GvdeMetni"/>
        <w:spacing w:before="199"/>
        <w:ind w:left="412"/>
      </w:pPr>
      <w:r>
        <w:rPr>
          <w:u w:val="single"/>
        </w:rPr>
        <w:t>5-11</w:t>
      </w:r>
      <w:r>
        <w:rPr>
          <w:spacing w:val="-2"/>
          <w:u w:val="single"/>
        </w:rPr>
        <w:t xml:space="preserve"> </w:t>
      </w:r>
      <w:r>
        <w:rPr>
          <w:u w:val="single"/>
        </w:rPr>
        <w:t>Kullanma</w:t>
      </w:r>
      <w:r>
        <w:rPr>
          <w:spacing w:val="-5"/>
          <w:u w:val="single"/>
        </w:rPr>
        <w:t xml:space="preserve"> </w:t>
      </w:r>
      <w:r>
        <w:rPr>
          <w:u w:val="single"/>
        </w:rPr>
        <w:t>ve</w:t>
      </w:r>
      <w:r>
        <w:rPr>
          <w:spacing w:val="-2"/>
          <w:u w:val="single"/>
        </w:rPr>
        <w:t xml:space="preserve"> </w:t>
      </w:r>
      <w:r>
        <w:rPr>
          <w:u w:val="single"/>
        </w:rPr>
        <w:t>Bakım</w:t>
      </w:r>
      <w:r>
        <w:rPr>
          <w:spacing w:val="-2"/>
          <w:u w:val="single"/>
        </w:rPr>
        <w:t xml:space="preserve"> Talimatnamesi:</w:t>
      </w:r>
    </w:p>
    <w:p w14:paraId="217DA741" w14:textId="77777777" w:rsidR="00A607E1" w:rsidRDefault="00A607E1">
      <w:pPr>
        <w:pStyle w:val="GvdeMetni"/>
        <w:spacing w:before="94"/>
      </w:pPr>
    </w:p>
    <w:p w14:paraId="6C8638B6" w14:textId="77777777" w:rsidR="00A607E1" w:rsidRDefault="003D549B">
      <w:pPr>
        <w:pStyle w:val="GvdeMetni"/>
        <w:ind w:left="412"/>
      </w:pPr>
      <w:r>
        <w:rPr>
          <w:spacing w:val="-4"/>
        </w:rPr>
        <w:t>15.1-Kullanma ve</w:t>
      </w:r>
      <w:r>
        <w:rPr>
          <w:spacing w:val="1"/>
        </w:rPr>
        <w:t xml:space="preserve"> </w:t>
      </w:r>
      <w:r>
        <w:rPr>
          <w:spacing w:val="-4"/>
        </w:rPr>
        <w:t>Bakım</w:t>
      </w:r>
      <w:r>
        <w:rPr>
          <w:spacing w:val="1"/>
        </w:rPr>
        <w:t xml:space="preserve"> </w:t>
      </w:r>
      <w:r>
        <w:rPr>
          <w:spacing w:val="-4"/>
        </w:rPr>
        <w:t>Talimatnamesi</w:t>
      </w:r>
      <w:r>
        <w:rPr>
          <w:spacing w:val="52"/>
        </w:rPr>
        <w:t xml:space="preserve"> </w:t>
      </w:r>
      <w:r>
        <w:rPr>
          <w:spacing w:val="-4"/>
        </w:rPr>
        <w:t>aşağıdaki</w:t>
      </w:r>
      <w:r>
        <w:rPr>
          <w:spacing w:val="-1"/>
        </w:rPr>
        <w:t xml:space="preserve"> </w:t>
      </w:r>
      <w:r>
        <w:rPr>
          <w:spacing w:val="-4"/>
        </w:rPr>
        <w:t>verileri</w:t>
      </w:r>
      <w:r>
        <w:rPr>
          <w:spacing w:val="-1"/>
        </w:rPr>
        <w:t xml:space="preserve"> </w:t>
      </w:r>
      <w:r>
        <w:rPr>
          <w:spacing w:val="-4"/>
        </w:rPr>
        <w:t>içerecektir.</w:t>
      </w:r>
    </w:p>
    <w:p w14:paraId="743A7E9F" w14:textId="77777777" w:rsidR="00A607E1" w:rsidRDefault="00A607E1">
      <w:pPr>
        <w:pStyle w:val="GvdeMetni"/>
        <w:spacing w:before="97"/>
      </w:pPr>
    </w:p>
    <w:p w14:paraId="0318982B" w14:textId="77777777" w:rsidR="00A607E1" w:rsidRDefault="003D549B">
      <w:pPr>
        <w:pStyle w:val="ListeParagraf"/>
        <w:numPr>
          <w:ilvl w:val="0"/>
          <w:numId w:val="8"/>
        </w:numPr>
        <w:tabs>
          <w:tab w:val="left" w:pos="613"/>
        </w:tabs>
        <w:spacing w:before="1"/>
        <w:ind w:left="613" w:hanging="201"/>
        <w:rPr>
          <w:sz w:val="18"/>
        </w:rPr>
      </w:pPr>
      <w:r>
        <w:rPr>
          <w:spacing w:val="-2"/>
          <w:sz w:val="18"/>
        </w:rPr>
        <w:t>Fihrist</w:t>
      </w:r>
    </w:p>
    <w:p w14:paraId="61926D94" w14:textId="77777777" w:rsidR="00A607E1" w:rsidRDefault="00A607E1">
      <w:pPr>
        <w:pStyle w:val="GvdeMetni"/>
        <w:spacing w:before="97"/>
      </w:pPr>
    </w:p>
    <w:p w14:paraId="4982BD4E" w14:textId="77777777" w:rsidR="00A607E1" w:rsidRDefault="003D549B">
      <w:pPr>
        <w:pStyle w:val="ListeParagraf"/>
        <w:numPr>
          <w:ilvl w:val="0"/>
          <w:numId w:val="8"/>
        </w:numPr>
        <w:tabs>
          <w:tab w:val="left" w:pos="613"/>
        </w:tabs>
        <w:ind w:left="613" w:hanging="201"/>
        <w:rPr>
          <w:sz w:val="18"/>
        </w:rPr>
      </w:pPr>
      <w:r>
        <w:rPr>
          <w:sz w:val="18"/>
        </w:rPr>
        <w:t>Her</w:t>
      </w:r>
      <w:r>
        <w:rPr>
          <w:spacing w:val="-5"/>
          <w:sz w:val="18"/>
        </w:rPr>
        <w:t xml:space="preserve"> </w:t>
      </w:r>
      <w:r>
        <w:rPr>
          <w:sz w:val="18"/>
        </w:rPr>
        <w:t>kalem</w:t>
      </w:r>
      <w:r>
        <w:rPr>
          <w:spacing w:val="-2"/>
          <w:sz w:val="18"/>
        </w:rPr>
        <w:t xml:space="preserve"> </w:t>
      </w:r>
      <w:r>
        <w:rPr>
          <w:sz w:val="18"/>
        </w:rPr>
        <w:t>teçhizat</w:t>
      </w:r>
      <w:r>
        <w:rPr>
          <w:spacing w:val="-3"/>
          <w:sz w:val="18"/>
        </w:rPr>
        <w:t xml:space="preserve"> </w:t>
      </w:r>
      <w:r>
        <w:rPr>
          <w:sz w:val="18"/>
        </w:rPr>
        <w:t>ve</w:t>
      </w:r>
      <w:r>
        <w:rPr>
          <w:spacing w:val="-5"/>
          <w:sz w:val="18"/>
        </w:rPr>
        <w:t xml:space="preserve"> </w:t>
      </w:r>
      <w:r>
        <w:rPr>
          <w:sz w:val="18"/>
        </w:rPr>
        <w:t>aksesuar</w:t>
      </w:r>
      <w:r>
        <w:rPr>
          <w:spacing w:val="-3"/>
          <w:sz w:val="18"/>
        </w:rPr>
        <w:t xml:space="preserve"> </w:t>
      </w:r>
      <w:r>
        <w:rPr>
          <w:sz w:val="18"/>
        </w:rPr>
        <w:t>için</w:t>
      </w:r>
      <w:r>
        <w:rPr>
          <w:spacing w:val="-4"/>
          <w:sz w:val="18"/>
        </w:rPr>
        <w:t xml:space="preserve"> </w:t>
      </w:r>
      <w:r>
        <w:rPr>
          <w:sz w:val="18"/>
        </w:rPr>
        <w:t>teknik</w:t>
      </w:r>
      <w:r>
        <w:rPr>
          <w:spacing w:val="-5"/>
          <w:sz w:val="18"/>
        </w:rPr>
        <w:t xml:space="preserve"> </w:t>
      </w:r>
      <w:r>
        <w:rPr>
          <w:sz w:val="18"/>
        </w:rPr>
        <w:t>konstrüksiyon</w:t>
      </w:r>
      <w:r>
        <w:rPr>
          <w:spacing w:val="-5"/>
          <w:sz w:val="18"/>
        </w:rPr>
        <w:t xml:space="preserve"> </w:t>
      </w:r>
      <w:r>
        <w:rPr>
          <w:sz w:val="18"/>
        </w:rPr>
        <w:t>ve</w:t>
      </w:r>
      <w:r>
        <w:rPr>
          <w:spacing w:val="-3"/>
          <w:sz w:val="18"/>
        </w:rPr>
        <w:t xml:space="preserve"> </w:t>
      </w:r>
      <w:r>
        <w:rPr>
          <w:sz w:val="18"/>
        </w:rPr>
        <w:t>performans</w:t>
      </w:r>
      <w:r>
        <w:rPr>
          <w:spacing w:val="-3"/>
          <w:sz w:val="18"/>
        </w:rPr>
        <w:t xml:space="preserve"> </w:t>
      </w:r>
      <w:r>
        <w:rPr>
          <w:spacing w:val="-2"/>
          <w:sz w:val="18"/>
        </w:rPr>
        <w:t>verileri</w:t>
      </w:r>
    </w:p>
    <w:p w14:paraId="37A53174" w14:textId="77777777" w:rsidR="00A607E1" w:rsidRDefault="00A607E1">
      <w:pPr>
        <w:pStyle w:val="GvdeMetni"/>
        <w:spacing w:before="97"/>
      </w:pPr>
    </w:p>
    <w:p w14:paraId="5766F9FE" w14:textId="77777777" w:rsidR="00A607E1" w:rsidRDefault="003D549B">
      <w:pPr>
        <w:pStyle w:val="ListeParagraf"/>
        <w:numPr>
          <w:ilvl w:val="0"/>
          <w:numId w:val="8"/>
        </w:numPr>
        <w:tabs>
          <w:tab w:val="left" w:pos="604"/>
        </w:tabs>
        <w:ind w:left="604" w:hanging="192"/>
        <w:rPr>
          <w:sz w:val="18"/>
        </w:rPr>
      </w:pPr>
      <w:r>
        <w:rPr>
          <w:w w:val="90"/>
          <w:sz w:val="18"/>
        </w:rPr>
        <w:t>İmalatçı</w:t>
      </w:r>
      <w:r>
        <w:rPr>
          <w:spacing w:val="10"/>
          <w:sz w:val="18"/>
        </w:rPr>
        <w:t xml:space="preserve"> </w:t>
      </w:r>
      <w:r>
        <w:rPr>
          <w:w w:val="90"/>
          <w:sz w:val="18"/>
        </w:rPr>
        <w:t>tarafından</w:t>
      </w:r>
      <w:r>
        <w:rPr>
          <w:spacing w:val="13"/>
          <w:sz w:val="18"/>
        </w:rPr>
        <w:t xml:space="preserve"> </w:t>
      </w:r>
      <w:r>
        <w:rPr>
          <w:w w:val="90"/>
          <w:sz w:val="18"/>
        </w:rPr>
        <w:t>hazırlanmış</w:t>
      </w:r>
      <w:r>
        <w:rPr>
          <w:spacing w:val="12"/>
          <w:sz w:val="18"/>
        </w:rPr>
        <w:t xml:space="preserve"> </w:t>
      </w:r>
      <w:r>
        <w:rPr>
          <w:w w:val="90"/>
          <w:sz w:val="18"/>
        </w:rPr>
        <w:t>yağlama</w:t>
      </w:r>
      <w:r>
        <w:rPr>
          <w:spacing w:val="13"/>
          <w:sz w:val="18"/>
        </w:rPr>
        <w:t xml:space="preserve"> </w:t>
      </w:r>
      <w:r>
        <w:rPr>
          <w:w w:val="90"/>
          <w:sz w:val="18"/>
        </w:rPr>
        <w:t>ve</w:t>
      </w:r>
      <w:r>
        <w:rPr>
          <w:spacing w:val="13"/>
          <w:sz w:val="18"/>
        </w:rPr>
        <w:t xml:space="preserve"> </w:t>
      </w:r>
      <w:r>
        <w:rPr>
          <w:w w:val="90"/>
          <w:sz w:val="18"/>
        </w:rPr>
        <w:t>bakım</w:t>
      </w:r>
      <w:r>
        <w:rPr>
          <w:spacing w:val="15"/>
          <w:sz w:val="18"/>
        </w:rPr>
        <w:t xml:space="preserve"> </w:t>
      </w:r>
      <w:r>
        <w:rPr>
          <w:spacing w:val="-2"/>
          <w:w w:val="90"/>
          <w:sz w:val="18"/>
        </w:rPr>
        <w:t>yöntemleri</w:t>
      </w:r>
    </w:p>
    <w:p w14:paraId="249170B9" w14:textId="77777777" w:rsidR="00A607E1" w:rsidRDefault="00A607E1">
      <w:pPr>
        <w:pStyle w:val="GvdeMetni"/>
        <w:spacing w:before="95"/>
      </w:pPr>
    </w:p>
    <w:p w14:paraId="7A9E2ED0" w14:textId="77777777" w:rsidR="00A607E1" w:rsidRDefault="003D549B">
      <w:pPr>
        <w:pStyle w:val="ListeParagraf"/>
        <w:numPr>
          <w:ilvl w:val="0"/>
          <w:numId w:val="8"/>
        </w:numPr>
        <w:tabs>
          <w:tab w:val="left" w:pos="613"/>
        </w:tabs>
        <w:spacing w:line="592" w:lineRule="auto"/>
        <w:ind w:left="412" w:right="8922" w:firstLine="0"/>
        <w:rPr>
          <w:sz w:val="18"/>
        </w:rPr>
      </w:pPr>
      <w:r>
        <w:rPr>
          <w:sz w:val="18"/>
        </w:rPr>
        <w:t>Yedek</w:t>
      </w:r>
      <w:r>
        <w:rPr>
          <w:spacing w:val="-15"/>
          <w:sz w:val="18"/>
        </w:rPr>
        <w:t xml:space="preserve"> </w:t>
      </w:r>
      <w:r>
        <w:rPr>
          <w:sz w:val="18"/>
        </w:rPr>
        <w:t>parça</w:t>
      </w:r>
      <w:r>
        <w:rPr>
          <w:spacing w:val="-12"/>
          <w:sz w:val="18"/>
        </w:rPr>
        <w:t xml:space="preserve"> </w:t>
      </w:r>
      <w:r>
        <w:rPr>
          <w:sz w:val="18"/>
        </w:rPr>
        <w:t xml:space="preserve">listeleri </w:t>
      </w:r>
      <w:r>
        <w:rPr>
          <w:sz w:val="18"/>
          <w:u w:val="single"/>
        </w:rPr>
        <w:t>5-12</w:t>
      </w:r>
      <w:r>
        <w:rPr>
          <w:spacing w:val="-13"/>
          <w:sz w:val="18"/>
          <w:u w:val="single"/>
        </w:rPr>
        <w:t xml:space="preserve"> </w:t>
      </w:r>
      <w:r>
        <w:rPr>
          <w:sz w:val="18"/>
          <w:u w:val="single"/>
        </w:rPr>
        <w:t>Boya</w:t>
      </w:r>
      <w:r>
        <w:rPr>
          <w:spacing w:val="-12"/>
          <w:sz w:val="18"/>
          <w:u w:val="single"/>
        </w:rPr>
        <w:t xml:space="preserve"> </w:t>
      </w:r>
      <w:proofErr w:type="gramStart"/>
      <w:r>
        <w:rPr>
          <w:sz w:val="18"/>
          <w:u w:val="single"/>
        </w:rPr>
        <w:t>İşleri</w:t>
      </w:r>
      <w:r>
        <w:rPr>
          <w:spacing w:val="-13"/>
          <w:sz w:val="18"/>
          <w:u w:val="single"/>
        </w:rPr>
        <w:t xml:space="preserve"> </w:t>
      </w:r>
      <w:r>
        <w:rPr>
          <w:sz w:val="18"/>
          <w:u w:val="single"/>
        </w:rPr>
        <w:t>:</w:t>
      </w:r>
      <w:proofErr w:type="gramEnd"/>
    </w:p>
    <w:p w14:paraId="2176D7F4" w14:textId="77777777" w:rsidR="00A607E1" w:rsidRDefault="003D549B">
      <w:pPr>
        <w:pStyle w:val="ListeParagraf"/>
        <w:numPr>
          <w:ilvl w:val="1"/>
          <w:numId w:val="8"/>
        </w:numPr>
        <w:tabs>
          <w:tab w:val="left" w:pos="572"/>
        </w:tabs>
        <w:spacing w:line="362" w:lineRule="auto"/>
        <w:ind w:right="201" w:firstLine="0"/>
        <w:rPr>
          <w:sz w:val="18"/>
        </w:rPr>
      </w:pPr>
      <w:r>
        <w:rPr>
          <w:sz w:val="18"/>
        </w:rPr>
        <w:t>Çıplak</w:t>
      </w:r>
      <w:r>
        <w:rPr>
          <w:spacing w:val="21"/>
          <w:sz w:val="18"/>
        </w:rPr>
        <w:t xml:space="preserve"> </w:t>
      </w:r>
      <w:r>
        <w:rPr>
          <w:sz w:val="18"/>
        </w:rPr>
        <w:t>çelik</w:t>
      </w:r>
      <w:r>
        <w:rPr>
          <w:spacing w:val="21"/>
          <w:sz w:val="18"/>
        </w:rPr>
        <w:t xml:space="preserve"> </w:t>
      </w:r>
      <w:r>
        <w:rPr>
          <w:sz w:val="18"/>
        </w:rPr>
        <w:t>yüzeyler</w:t>
      </w:r>
      <w:r>
        <w:rPr>
          <w:spacing w:val="21"/>
          <w:sz w:val="18"/>
        </w:rPr>
        <w:t xml:space="preserve"> </w:t>
      </w:r>
      <w:r>
        <w:rPr>
          <w:sz w:val="18"/>
        </w:rPr>
        <w:t>tel</w:t>
      </w:r>
      <w:r>
        <w:rPr>
          <w:spacing w:val="23"/>
          <w:sz w:val="18"/>
        </w:rPr>
        <w:t xml:space="preserve"> </w:t>
      </w:r>
      <w:r>
        <w:rPr>
          <w:sz w:val="18"/>
        </w:rPr>
        <w:t>fırça</w:t>
      </w:r>
      <w:r>
        <w:rPr>
          <w:spacing w:val="23"/>
          <w:sz w:val="18"/>
        </w:rPr>
        <w:t xml:space="preserve"> </w:t>
      </w:r>
      <w:r>
        <w:rPr>
          <w:sz w:val="18"/>
        </w:rPr>
        <w:t>ile</w:t>
      </w:r>
      <w:r>
        <w:rPr>
          <w:spacing w:val="21"/>
          <w:sz w:val="18"/>
        </w:rPr>
        <w:t xml:space="preserve"> </w:t>
      </w:r>
      <w:r>
        <w:rPr>
          <w:sz w:val="18"/>
        </w:rPr>
        <w:t>silinecek</w:t>
      </w:r>
      <w:r>
        <w:rPr>
          <w:spacing w:val="21"/>
          <w:sz w:val="18"/>
        </w:rPr>
        <w:t xml:space="preserve"> </w:t>
      </w:r>
      <w:r>
        <w:rPr>
          <w:sz w:val="18"/>
        </w:rPr>
        <w:t>ve</w:t>
      </w:r>
      <w:r>
        <w:rPr>
          <w:spacing w:val="21"/>
          <w:sz w:val="18"/>
        </w:rPr>
        <w:t xml:space="preserve"> </w:t>
      </w:r>
      <w:r>
        <w:rPr>
          <w:sz w:val="18"/>
        </w:rPr>
        <w:t>çözücü</w:t>
      </w:r>
      <w:r>
        <w:rPr>
          <w:spacing w:val="21"/>
          <w:sz w:val="18"/>
        </w:rPr>
        <w:t xml:space="preserve"> </w:t>
      </w:r>
      <w:r>
        <w:rPr>
          <w:sz w:val="18"/>
        </w:rPr>
        <w:t>ile</w:t>
      </w:r>
      <w:r>
        <w:rPr>
          <w:spacing w:val="21"/>
          <w:sz w:val="18"/>
        </w:rPr>
        <w:t xml:space="preserve"> </w:t>
      </w:r>
      <w:r>
        <w:rPr>
          <w:sz w:val="18"/>
        </w:rPr>
        <w:t>temizlenecek</w:t>
      </w:r>
      <w:r>
        <w:rPr>
          <w:spacing w:val="21"/>
          <w:sz w:val="18"/>
        </w:rPr>
        <w:t xml:space="preserve"> </w:t>
      </w:r>
      <w:r>
        <w:rPr>
          <w:sz w:val="18"/>
        </w:rPr>
        <w:t>sonra</w:t>
      </w:r>
      <w:r>
        <w:rPr>
          <w:spacing w:val="21"/>
          <w:sz w:val="18"/>
        </w:rPr>
        <w:t xml:space="preserve"> </w:t>
      </w:r>
      <w:r>
        <w:rPr>
          <w:sz w:val="18"/>
        </w:rPr>
        <w:t>bir</w:t>
      </w:r>
      <w:r>
        <w:rPr>
          <w:spacing w:val="21"/>
          <w:sz w:val="18"/>
        </w:rPr>
        <w:t xml:space="preserve"> </w:t>
      </w:r>
      <w:r>
        <w:rPr>
          <w:sz w:val="18"/>
        </w:rPr>
        <w:t>kat</w:t>
      </w:r>
      <w:r>
        <w:rPr>
          <w:spacing w:val="23"/>
          <w:sz w:val="18"/>
        </w:rPr>
        <w:t xml:space="preserve"> </w:t>
      </w:r>
      <w:r>
        <w:rPr>
          <w:sz w:val="18"/>
        </w:rPr>
        <w:t>astar</w:t>
      </w:r>
      <w:r>
        <w:rPr>
          <w:spacing w:val="23"/>
          <w:sz w:val="18"/>
        </w:rPr>
        <w:t xml:space="preserve"> </w:t>
      </w:r>
      <w:r>
        <w:rPr>
          <w:sz w:val="18"/>
        </w:rPr>
        <w:t>boya</w:t>
      </w:r>
      <w:r>
        <w:rPr>
          <w:spacing w:val="21"/>
          <w:sz w:val="18"/>
        </w:rPr>
        <w:t xml:space="preserve"> </w:t>
      </w:r>
      <w:r>
        <w:rPr>
          <w:sz w:val="18"/>
        </w:rPr>
        <w:t>ile</w:t>
      </w:r>
      <w:r>
        <w:rPr>
          <w:spacing w:val="23"/>
          <w:sz w:val="18"/>
        </w:rPr>
        <w:t xml:space="preserve"> </w:t>
      </w:r>
      <w:r>
        <w:rPr>
          <w:sz w:val="18"/>
        </w:rPr>
        <w:t>bir</w:t>
      </w:r>
      <w:r>
        <w:rPr>
          <w:spacing w:val="21"/>
          <w:sz w:val="18"/>
        </w:rPr>
        <w:t xml:space="preserve"> </w:t>
      </w:r>
      <w:r>
        <w:rPr>
          <w:sz w:val="18"/>
        </w:rPr>
        <w:t>kat</w:t>
      </w:r>
      <w:r>
        <w:rPr>
          <w:spacing w:val="21"/>
          <w:sz w:val="18"/>
        </w:rPr>
        <w:t xml:space="preserve"> </w:t>
      </w:r>
      <w:r>
        <w:rPr>
          <w:sz w:val="18"/>
        </w:rPr>
        <w:t>dış</w:t>
      </w:r>
      <w:r>
        <w:rPr>
          <w:spacing w:val="23"/>
          <w:sz w:val="18"/>
        </w:rPr>
        <w:t xml:space="preserve"> </w:t>
      </w:r>
      <w:r>
        <w:rPr>
          <w:sz w:val="18"/>
        </w:rPr>
        <w:t>yüzey</w:t>
      </w:r>
      <w:r>
        <w:rPr>
          <w:spacing w:val="21"/>
          <w:sz w:val="18"/>
        </w:rPr>
        <w:t xml:space="preserve"> </w:t>
      </w:r>
      <w:r>
        <w:rPr>
          <w:sz w:val="18"/>
        </w:rPr>
        <w:t>boyası</w:t>
      </w:r>
      <w:r>
        <w:rPr>
          <w:spacing w:val="23"/>
          <w:sz w:val="18"/>
        </w:rPr>
        <w:t xml:space="preserve"> </w:t>
      </w:r>
      <w:r>
        <w:rPr>
          <w:sz w:val="18"/>
        </w:rPr>
        <w:t xml:space="preserve">ile </w:t>
      </w:r>
      <w:r>
        <w:rPr>
          <w:spacing w:val="-2"/>
          <w:sz w:val="18"/>
        </w:rPr>
        <w:t>boyanacaktır.</w:t>
      </w:r>
    </w:p>
    <w:p w14:paraId="67475ED1" w14:textId="77777777" w:rsidR="00A607E1" w:rsidRDefault="003D549B">
      <w:pPr>
        <w:pStyle w:val="ListeParagraf"/>
        <w:numPr>
          <w:ilvl w:val="1"/>
          <w:numId w:val="8"/>
        </w:numPr>
        <w:tabs>
          <w:tab w:val="left" w:pos="572"/>
        </w:tabs>
        <w:spacing w:before="196"/>
        <w:ind w:left="572" w:hanging="160"/>
        <w:rPr>
          <w:sz w:val="18"/>
        </w:rPr>
      </w:pPr>
      <w:r>
        <w:rPr>
          <w:spacing w:val="-4"/>
          <w:sz w:val="18"/>
        </w:rPr>
        <w:t>İmalatında</w:t>
      </w:r>
      <w:r>
        <w:rPr>
          <w:spacing w:val="-1"/>
          <w:sz w:val="18"/>
        </w:rPr>
        <w:t xml:space="preserve"> </w:t>
      </w:r>
      <w:r>
        <w:rPr>
          <w:spacing w:val="-4"/>
          <w:sz w:val="18"/>
        </w:rPr>
        <w:t>astarlanmış</w:t>
      </w:r>
      <w:r>
        <w:rPr>
          <w:spacing w:val="3"/>
          <w:sz w:val="18"/>
        </w:rPr>
        <w:t xml:space="preserve"> </w:t>
      </w:r>
      <w:r>
        <w:rPr>
          <w:spacing w:val="-4"/>
          <w:sz w:val="18"/>
        </w:rPr>
        <w:t>yüzeylere</w:t>
      </w:r>
      <w:r>
        <w:rPr>
          <w:sz w:val="18"/>
        </w:rPr>
        <w:t xml:space="preserve"> </w:t>
      </w:r>
      <w:r>
        <w:rPr>
          <w:spacing w:val="-4"/>
          <w:sz w:val="18"/>
        </w:rPr>
        <w:t>uygun</w:t>
      </w:r>
      <w:r>
        <w:rPr>
          <w:spacing w:val="2"/>
          <w:sz w:val="18"/>
        </w:rPr>
        <w:t xml:space="preserve"> </w:t>
      </w:r>
      <w:r>
        <w:rPr>
          <w:spacing w:val="-4"/>
          <w:sz w:val="18"/>
        </w:rPr>
        <w:t>renkte</w:t>
      </w:r>
      <w:r>
        <w:rPr>
          <w:spacing w:val="-1"/>
          <w:sz w:val="18"/>
        </w:rPr>
        <w:t xml:space="preserve"> </w:t>
      </w:r>
      <w:r>
        <w:rPr>
          <w:spacing w:val="-4"/>
          <w:sz w:val="18"/>
        </w:rPr>
        <w:t>veya</w:t>
      </w:r>
      <w:r>
        <w:rPr>
          <w:spacing w:val="2"/>
          <w:sz w:val="18"/>
        </w:rPr>
        <w:t xml:space="preserve"> </w:t>
      </w:r>
      <w:r>
        <w:rPr>
          <w:spacing w:val="-4"/>
          <w:sz w:val="18"/>
        </w:rPr>
        <w:t>belirtilen</w:t>
      </w:r>
      <w:r>
        <w:rPr>
          <w:spacing w:val="2"/>
          <w:sz w:val="18"/>
        </w:rPr>
        <w:t xml:space="preserve"> </w:t>
      </w:r>
      <w:r>
        <w:rPr>
          <w:spacing w:val="-4"/>
          <w:sz w:val="18"/>
        </w:rPr>
        <w:t>renkte</w:t>
      </w:r>
      <w:r>
        <w:rPr>
          <w:sz w:val="18"/>
        </w:rPr>
        <w:t xml:space="preserve"> </w:t>
      </w:r>
      <w:r>
        <w:rPr>
          <w:spacing w:val="-4"/>
          <w:sz w:val="18"/>
        </w:rPr>
        <w:t>boya</w:t>
      </w:r>
      <w:r>
        <w:rPr>
          <w:spacing w:val="2"/>
          <w:sz w:val="18"/>
        </w:rPr>
        <w:t xml:space="preserve"> </w:t>
      </w:r>
      <w:r>
        <w:rPr>
          <w:spacing w:val="-4"/>
          <w:sz w:val="18"/>
        </w:rPr>
        <w:t>ile</w:t>
      </w:r>
      <w:r>
        <w:rPr>
          <w:spacing w:val="2"/>
          <w:sz w:val="18"/>
        </w:rPr>
        <w:t xml:space="preserve"> </w:t>
      </w:r>
      <w:r>
        <w:rPr>
          <w:spacing w:val="-4"/>
          <w:sz w:val="18"/>
        </w:rPr>
        <w:t>boyanacaktır.</w:t>
      </w:r>
    </w:p>
    <w:p w14:paraId="380D5417" w14:textId="77777777" w:rsidR="00A607E1" w:rsidRDefault="00A607E1">
      <w:pPr>
        <w:pStyle w:val="GvdeMetni"/>
        <w:spacing w:before="92"/>
      </w:pPr>
    </w:p>
    <w:p w14:paraId="725FB9DD" w14:textId="77777777" w:rsidR="00A607E1" w:rsidRDefault="003D549B">
      <w:pPr>
        <w:pStyle w:val="ListeParagraf"/>
        <w:numPr>
          <w:ilvl w:val="1"/>
          <w:numId w:val="8"/>
        </w:numPr>
        <w:tabs>
          <w:tab w:val="left" w:pos="572"/>
        </w:tabs>
        <w:spacing w:line="364" w:lineRule="auto"/>
        <w:ind w:right="206" w:firstLine="0"/>
        <w:rPr>
          <w:sz w:val="18"/>
        </w:rPr>
      </w:pPr>
      <w:proofErr w:type="spellStart"/>
      <w:proofErr w:type="gramStart"/>
      <w:r>
        <w:rPr>
          <w:sz w:val="18"/>
        </w:rPr>
        <w:t>lmalat</w:t>
      </w:r>
      <w:proofErr w:type="spellEnd"/>
      <w:proofErr w:type="gramEnd"/>
      <w:r>
        <w:rPr>
          <w:spacing w:val="39"/>
          <w:sz w:val="18"/>
        </w:rPr>
        <w:t xml:space="preserve"> </w:t>
      </w:r>
      <w:r>
        <w:rPr>
          <w:sz w:val="18"/>
        </w:rPr>
        <w:t>boyalı</w:t>
      </w:r>
      <w:r>
        <w:rPr>
          <w:spacing w:val="39"/>
          <w:sz w:val="18"/>
        </w:rPr>
        <w:t xml:space="preserve"> </w:t>
      </w:r>
      <w:r>
        <w:rPr>
          <w:sz w:val="18"/>
        </w:rPr>
        <w:t>yüzeylerdeki</w:t>
      </w:r>
      <w:r>
        <w:rPr>
          <w:spacing w:val="37"/>
          <w:sz w:val="18"/>
        </w:rPr>
        <w:t xml:space="preserve"> </w:t>
      </w:r>
      <w:r>
        <w:rPr>
          <w:sz w:val="18"/>
        </w:rPr>
        <w:t>arızalı</w:t>
      </w:r>
      <w:r>
        <w:rPr>
          <w:spacing w:val="39"/>
          <w:sz w:val="18"/>
        </w:rPr>
        <w:t xml:space="preserve"> </w:t>
      </w:r>
      <w:r>
        <w:rPr>
          <w:sz w:val="18"/>
        </w:rPr>
        <w:t>kısımlar</w:t>
      </w:r>
      <w:r>
        <w:rPr>
          <w:spacing w:val="39"/>
          <w:sz w:val="18"/>
        </w:rPr>
        <w:t xml:space="preserve"> </w:t>
      </w:r>
      <w:r>
        <w:rPr>
          <w:sz w:val="18"/>
        </w:rPr>
        <w:t>mevcut</w:t>
      </w:r>
      <w:r>
        <w:rPr>
          <w:spacing w:val="39"/>
          <w:sz w:val="18"/>
        </w:rPr>
        <w:t xml:space="preserve"> </w:t>
      </w:r>
      <w:r>
        <w:rPr>
          <w:sz w:val="18"/>
        </w:rPr>
        <w:t>kaplamaya</w:t>
      </w:r>
      <w:r>
        <w:rPr>
          <w:spacing w:val="40"/>
          <w:sz w:val="18"/>
        </w:rPr>
        <w:t xml:space="preserve"> </w:t>
      </w:r>
      <w:r>
        <w:rPr>
          <w:sz w:val="18"/>
        </w:rPr>
        <w:t>uygun</w:t>
      </w:r>
      <w:r>
        <w:rPr>
          <w:spacing w:val="39"/>
          <w:sz w:val="18"/>
        </w:rPr>
        <w:t xml:space="preserve"> </w:t>
      </w:r>
      <w:r>
        <w:rPr>
          <w:sz w:val="18"/>
        </w:rPr>
        <w:t>biçimde</w:t>
      </w:r>
      <w:r>
        <w:rPr>
          <w:spacing w:val="40"/>
          <w:sz w:val="18"/>
        </w:rPr>
        <w:t xml:space="preserve"> </w:t>
      </w:r>
      <w:r>
        <w:rPr>
          <w:sz w:val="18"/>
        </w:rPr>
        <w:t>onarılacaktır.</w:t>
      </w:r>
      <w:r>
        <w:rPr>
          <w:spacing w:val="40"/>
          <w:sz w:val="18"/>
        </w:rPr>
        <w:t xml:space="preserve"> </w:t>
      </w:r>
      <w:r>
        <w:rPr>
          <w:sz w:val="18"/>
        </w:rPr>
        <w:t>4-Boya</w:t>
      </w:r>
      <w:r>
        <w:rPr>
          <w:spacing w:val="39"/>
          <w:sz w:val="18"/>
        </w:rPr>
        <w:t xml:space="preserve"> </w:t>
      </w:r>
      <w:r>
        <w:rPr>
          <w:sz w:val="18"/>
        </w:rPr>
        <w:t>işleri</w:t>
      </w:r>
      <w:r>
        <w:rPr>
          <w:spacing w:val="40"/>
          <w:sz w:val="18"/>
        </w:rPr>
        <w:t xml:space="preserve"> </w:t>
      </w:r>
      <w:r>
        <w:rPr>
          <w:sz w:val="18"/>
        </w:rPr>
        <w:t>yönlendirildiği</w:t>
      </w:r>
      <w:r>
        <w:rPr>
          <w:spacing w:val="40"/>
          <w:sz w:val="18"/>
        </w:rPr>
        <w:t xml:space="preserve"> </w:t>
      </w:r>
      <w:r>
        <w:rPr>
          <w:sz w:val="18"/>
        </w:rPr>
        <w:t xml:space="preserve">gibi </w:t>
      </w:r>
      <w:r>
        <w:rPr>
          <w:spacing w:val="-2"/>
          <w:sz w:val="18"/>
        </w:rPr>
        <w:t>yapılacaktır.</w:t>
      </w:r>
    </w:p>
    <w:p w14:paraId="5D6A4660" w14:textId="77777777" w:rsidR="00A607E1" w:rsidRDefault="00A607E1">
      <w:pPr>
        <w:pStyle w:val="ListeParagraf"/>
        <w:spacing w:line="364" w:lineRule="auto"/>
        <w:rPr>
          <w:sz w:val="18"/>
        </w:rPr>
        <w:sectPr w:rsidR="00A607E1">
          <w:pgSz w:w="12240" w:h="15840"/>
          <w:pgMar w:top="860" w:right="360" w:bottom="540" w:left="720" w:header="65" w:footer="292" w:gutter="0"/>
          <w:cols w:space="708"/>
        </w:sectPr>
      </w:pPr>
    </w:p>
    <w:p w14:paraId="511AAAB7" w14:textId="77777777" w:rsidR="00A607E1" w:rsidRDefault="003D549B">
      <w:pPr>
        <w:pStyle w:val="GvdeMetni"/>
        <w:spacing w:before="205"/>
        <w:ind w:left="412"/>
      </w:pPr>
      <w:r>
        <w:rPr>
          <w:spacing w:val="-8"/>
          <w:u w:val="single"/>
        </w:rPr>
        <w:lastRenderedPageBreak/>
        <w:t>BÖLÜM</w:t>
      </w:r>
      <w:r>
        <w:rPr>
          <w:spacing w:val="-4"/>
          <w:u w:val="single"/>
        </w:rPr>
        <w:t xml:space="preserve"> </w:t>
      </w:r>
      <w:r>
        <w:rPr>
          <w:spacing w:val="-8"/>
          <w:u w:val="single"/>
        </w:rPr>
        <w:t>6</w:t>
      </w:r>
      <w:r>
        <w:rPr>
          <w:spacing w:val="-3"/>
          <w:u w:val="single"/>
        </w:rPr>
        <w:t xml:space="preserve"> </w:t>
      </w:r>
      <w:r>
        <w:rPr>
          <w:spacing w:val="-8"/>
          <w:u w:val="single"/>
        </w:rPr>
        <w:t>AMELİYATHANE</w:t>
      </w:r>
      <w:r>
        <w:rPr>
          <w:spacing w:val="-4"/>
          <w:u w:val="single"/>
        </w:rPr>
        <w:t xml:space="preserve"> </w:t>
      </w:r>
      <w:r>
        <w:rPr>
          <w:spacing w:val="-8"/>
          <w:u w:val="single"/>
        </w:rPr>
        <w:t>VE</w:t>
      </w:r>
      <w:r>
        <w:rPr>
          <w:spacing w:val="-5"/>
          <w:u w:val="single"/>
        </w:rPr>
        <w:t xml:space="preserve"> </w:t>
      </w:r>
      <w:r>
        <w:rPr>
          <w:spacing w:val="-8"/>
          <w:u w:val="single"/>
        </w:rPr>
        <w:t>STERİL</w:t>
      </w:r>
      <w:r>
        <w:rPr>
          <w:spacing w:val="-4"/>
          <w:u w:val="single"/>
        </w:rPr>
        <w:t xml:space="preserve"> </w:t>
      </w:r>
      <w:r>
        <w:rPr>
          <w:spacing w:val="-8"/>
          <w:u w:val="single"/>
        </w:rPr>
        <w:t>ODA</w:t>
      </w:r>
      <w:r>
        <w:rPr>
          <w:spacing w:val="-4"/>
          <w:u w:val="single"/>
        </w:rPr>
        <w:t xml:space="preserve"> </w:t>
      </w:r>
      <w:proofErr w:type="gramStart"/>
      <w:r>
        <w:rPr>
          <w:spacing w:val="-8"/>
          <w:u w:val="single"/>
        </w:rPr>
        <w:t>HAVALANDIRMA</w:t>
      </w:r>
      <w:r>
        <w:rPr>
          <w:spacing w:val="-3"/>
          <w:u w:val="single"/>
        </w:rPr>
        <w:t xml:space="preserve"> </w:t>
      </w:r>
      <w:r>
        <w:rPr>
          <w:spacing w:val="-8"/>
          <w:u w:val="single"/>
        </w:rPr>
        <w:t>-</w:t>
      </w:r>
      <w:proofErr w:type="gramEnd"/>
      <w:r>
        <w:rPr>
          <w:spacing w:val="-5"/>
          <w:u w:val="single"/>
        </w:rPr>
        <w:t xml:space="preserve"> </w:t>
      </w:r>
      <w:r>
        <w:rPr>
          <w:spacing w:val="-8"/>
          <w:u w:val="single"/>
        </w:rPr>
        <w:t>KLİMA</w:t>
      </w:r>
      <w:r>
        <w:rPr>
          <w:spacing w:val="-4"/>
          <w:u w:val="single"/>
        </w:rPr>
        <w:t xml:space="preserve"> </w:t>
      </w:r>
      <w:r>
        <w:rPr>
          <w:spacing w:val="-8"/>
          <w:u w:val="single"/>
        </w:rPr>
        <w:t>TESİSATI</w:t>
      </w:r>
    </w:p>
    <w:p w14:paraId="07140028" w14:textId="77777777" w:rsidR="00A607E1" w:rsidRDefault="00A607E1">
      <w:pPr>
        <w:pStyle w:val="GvdeMetni"/>
        <w:spacing w:before="95"/>
      </w:pPr>
    </w:p>
    <w:p w14:paraId="2556B18F" w14:textId="77777777" w:rsidR="00A607E1" w:rsidRDefault="003D549B">
      <w:pPr>
        <w:pStyle w:val="GvdeMetni"/>
        <w:ind w:left="412"/>
      </w:pPr>
      <w:r>
        <w:rPr>
          <w:u w:val="single"/>
        </w:rPr>
        <w:t>6-01</w:t>
      </w:r>
      <w:r>
        <w:rPr>
          <w:spacing w:val="-4"/>
          <w:u w:val="single"/>
        </w:rPr>
        <w:t xml:space="preserve"> </w:t>
      </w:r>
      <w:r>
        <w:rPr>
          <w:spacing w:val="-2"/>
          <w:u w:val="single"/>
        </w:rPr>
        <w:t>Genel:</w:t>
      </w:r>
    </w:p>
    <w:p w14:paraId="09E6892E" w14:textId="77777777" w:rsidR="00A607E1" w:rsidRDefault="00A607E1">
      <w:pPr>
        <w:pStyle w:val="GvdeMetni"/>
        <w:spacing w:before="95"/>
      </w:pPr>
    </w:p>
    <w:p w14:paraId="6C294F19" w14:textId="77777777" w:rsidR="00A607E1" w:rsidRDefault="003D549B">
      <w:pPr>
        <w:pStyle w:val="ListeParagraf"/>
        <w:numPr>
          <w:ilvl w:val="1"/>
          <w:numId w:val="7"/>
        </w:numPr>
        <w:tabs>
          <w:tab w:val="left" w:pos="745"/>
        </w:tabs>
        <w:spacing w:line="364" w:lineRule="auto"/>
        <w:ind w:right="211" w:firstLine="0"/>
        <w:jc w:val="both"/>
        <w:rPr>
          <w:sz w:val="18"/>
        </w:rPr>
      </w:pPr>
      <w:r>
        <w:rPr>
          <w:sz w:val="18"/>
        </w:rPr>
        <w:t xml:space="preserve">Hastane ameliyat katı DÎN 1946 </w:t>
      </w:r>
      <w:proofErr w:type="spellStart"/>
      <w:r>
        <w:rPr>
          <w:sz w:val="18"/>
        </w:rPr>
        <w:t>Part</w:t>
      </w:r>
      <w:proofErr w:type="spellEnd"/>
      <w:r>
        <w:rPr>
          <w:sz w:val="18"/>
        </w:rPr>
        <w:t xml:space="preserve"> 4 -</w:t>
      </w:r>
      <w:proofErr w:type="spellStart"/>
      <w:r>
        <w:rPr>
          <w:sz w:val="18"/>
        </w:rPr>
        <w:t>Heating</w:t>
      </w:r>
      <w:proofErr w:type="spellEnd"/>
      <w:r>
        <w:rPr>
          <w:sz w:val="18"/>
        </w:rPr>
        <w:t xml:space="preserve"> </w:t>
      </w:r>
      <w:proofErr w:type="spellStart"/>
      <w:r>
        <w:rPr>
          <w:sz w:val="18"/>
        </w:rPr>
        <w:t>Ventilation</w:t>
      </w:r>
      <w:proofErr w:type="spellEnd"/>
      <w:r>
        <w:rPr>
          <w:sz w:val="18"/>
        </w:rPr>
        <w:t xml:space="preserve"> </w:t>
      </w:r>
      <w:proofErr w:type="spellStart"/>
      <w:r>
        <w:rPr>
          <w:sz w:val="18"/>
        </w:rPr>
        <w:t>and</w:t>
      </w:r>
      <w:proofErr w:type="spellEnd"/>
      <w:r>
        <w:rPr>
          <w:sz w:val="18"/>
        </w:rPr>
        <w:t xml:space="preserve"> </w:t>
      </w:r>
      <w:proofErr w:type="spellStart"/>
      <w:r>
        <w:rPr>
          <w:sz w:val="18"/>
        </w:rPr>
        <w:t>Air</w:t>
      </w:r>
      <w:proofErr w:type="spellEnd"/>
      <w:r>
        <w:rPr>
          <w:sz w:val="18"/>
        </w:rPr>
        <w:t xml:space="preserve"> </w:t>
      </w:r>
      <w:proofErr w:type="spellStart"/>
      <w:r>
        <w:rPr>
          <w:sz w:val="18"/>
        </w:rPr>
        <w:t>Contitioning</w:t>
      </w:r>
      <w:proofErr w:type="spellEnd"/>
      <w:r>
        <w:rPr>
          <w:sz w:val="18"/>
        </w:rPr>
        <w:t xml:space="preserve"> HVAC </w:t>
      </w:r>
      <w:proofErr w:type="spellStart"/>
      <w:r>
        <w:rPr>
          <w:sz w:val="18"/>
        </w:rPr>
        <w:t>Systems</w:t>
      </w:r>
      <w:proofErr w:type="spellEnd"/>
      <w:r>
        <w:rPr>
          <w:sz w:val="18"/>
        </w:rPr>
        <w:t xml:space="preserve"> in </w:t>
      </w:r>
      <w:proofErr w:type="spellStart"/>
      <w:r>
        <w:rPr>
          <w:sz w:val="18"/>
        </w:rPr>
        <w:t>Hospitals</w:t>
      </w:r>
      <w:proofErr w:type="spellEnd"/>
      <w:r>
        <w:rPr>
          <w:sz w:val="18"/>
        </w:rPr>
        <w:t>, sayılı Alman standardına ve TSE ISO EN 14644 uygun bir şekilde Hijyenik olarak klimatize edilecektir.</w:t>
      </w:r>
      <w:r>
        <w:rPr>
          <w:spacing w:val="-3"/>
          <w:sz w:val="18"/>
        </w:rPr>
        <w:t xml:space="preserve"> </w:t>
      </w:r>
      <w:r>
        <w:rPr>
          <w:sz w:val="18"/>
        </w:rPr>
        <w:t>Bunu TÜV belgesiyle belgelendirecektir.</w:t>
      </w:r>
    </w:p>
    <w:p w14:paraId="07CC646D" w14:textId="77777777" w:rsidR="00A607E1" w:rsidRDefault="003D549B">
      <w:pPr>
        <w:pStyle w:val="ListeParagraf"/>
        <w:numPr>
          <w:ilvl w:val="1"/>
          <w:numId w:val="7"/>
        </w:numPr>
        <w:tabs>
          <w:tab w:val="left" w:pos="750"/>
        </w:tabs>
        <w:spacing w:before="192" w:line="364" w:lineRule="auto"/>
        <w:ind w:right="216" w:firstLine="0"/>
        <w:jc w:val="both"/>
        <w:rPr>
          <w:sz w:val="18"/>
        </w:rPr>
      </w:pPr>
      <w:r>
        <w:rPr>
          <w:sz w:val="18"/>
        </w:rPr>
        <w:t xml:space="preserve">Sistem havayı sıcak havalarda soğutacak, soğuk havalarda ısıtacak ve gerektiğinde havayı nemlendirecek veya kurutacak şekilde </w:t>
      </w:r>
      <w:proofErr w:type="gramStart"/>
      <w:r>
        <w:rPr>
          <w:sz w:val="18"/>
        </w:rPr>
        <w:t>dizayn edilmelidir</w:t>
      </w:r>
      <w:proofErr w:type="gramEnd"/>
      <w:r>
        <w:rPr>
          <w:sz w:val="18"/>
        </w:rPr>
        <w:t>.</w:t>
      </w:r>
    </w:p>
    <w:p w14:paraId="47356444" w14:textId="77777777" w:rsidR="00A607E1" w:rsidRDefault="003D549B">
      <w:pPr>
        <w:pStyle w:val="ListeParagraf"/>
        <w:numPr>
          <w:ilvl w:val="1"/>
          <w:numId w:val="7"/>
        </w:numPr>
        <w:tabs>
          <w:tab w:val="left" w:pos="714"/>
        </w:tabs>
        <w:spacing w:before="193"/>
        <w:ind w:left="714" w:hanging="302"/>
        <w:rPr>
          <w:sz w:val="18"/>
        </w:rPr>
      </w:pPr>
      <w:r>
        <w:rPr>
          <w:sz w:val="18"/>
        </w:rPr>
        <w:t>Sistem</w:t>
      </w:r>
      <w:r>
        <w:rPr>
          <w:spacing w:val="-2"/>
          <w:sz w:val="18"/>
        </w:rPr>
        <w:t xml:space="preserve"> </w:t>
      </w:r>
      <w:r>
        <w:rPr>
          <w:sz w:val="18"/>
        </w:rPr>
        <w:t>elektronik</w:t>
      </w:r>
      <w:r>
        <w:rPr>
          <w:spacing w:val="-1"/>
          <w:sz w:val="18"/>
        </w:rPr>
        <w:t xml:space="preserve"> </w:t>
      </w:r>
      <w:r>
        <w:rPr>
          <w:sz w:val="18"/>
        </w:rPr>
        <w:t>kontrol</w:t>
      </w:r>
      <w:r>
        <w:rPr>
          <w:spacing w:val="-4"/>
          <w:sz w:val="18"/>
        </w:rPr>
        <w:t xml:space="preserve"> </w:t>
      </w:r>
      <w:r>
        <w:rPr>
          <w:sz w:val="18"/>
        </w:rPr>
        <w:t>sistemine</w:t>
      </w:r>
      <w:r>
        <w:rPr>
          <w:spacing w:val="-4"/>
          <w:sz w:val="18"/>
        </w:rPr>
        <w:t xml:space="preserve"> </w:t>
      </w:r>
      <w:r>
        <w:rPr>
          <w:sz w:val="18"/>
        </w:rPr>
        <w:t>sahip</w:t>
      </w:r>
      <w:r>
        <w:rPr>
          <w:spacing w:val="-5"/>
          <w:sz w:val="18"/>
        </w:rPr>
        <w:t xml:space="preserve"> </w:t>
      </w:r>
      <w:r>
        <w:rPr>
          <w:sz w:val="18"/>
        </w:rPr>
        <w:t>olmalı</w:t>
      </w:r>
      <w:r>
        <w:rPr>
          <w:spacing w:val="-4"/>
          <w:sz w:val="18"/>
        </w:rPr>
        <w:t xml:space="preserve"> </w:t>
      </w:r>
      <w:r>
        <w:rPr>
          <w:sz w:val="18"/>
        </w:rPr>
        <w:t>ve</w:t>
      </w:r>
      <w:r>
        <w:rPr>
          <w:spacing w:val="-4"/>
          <w:sz w:val="18"/>
        </w:rPr>
        <w:t xml:space="preserve"> </w:t>
      </w:r>
      <w:r>
        <w:rPr>
          <w:sz w:val="18"/>
        </w:rPr>
        <w:t>bu</w:t>
      </w:r>
      <w:r>
        <w:rPr>
          <w:spacing w:val="-4"/>
          <w:sz w:val="18"/>
        </w:rPr>
        <w:t xml:space="preserve"> </w:t>
      </w:r>
      <w:r>
        <w:rPr>
          <w:sz w:val="18"/>
        </w:rPr>
        <w:t>kontrol</w:t>
      </w:r>
      <w:r>
        <w:rPr>
          <w:spacing w:val="-4"/>
          <w:sz w:val="18"/>
        </w:rPr>
        <w:t xml:space="preserve"> </w:t>
      </w:r>
      <w:r>
        <w:rPr>
          <w:sz w:val="18"/>
        </w:rPr>
        <w:t>sistemi,</w:t>
      </w:r>
      <w:r>
        <w:rPr>
          <w:spacing w:val="-2"/>
          <w:sz w:val="18"/>
        </w:rPr>
        <w:t xml:space="preserve"> anormal</w:t>
      </w:r>
    </w:p>
    <w:p w14:paraId="66546728" w14:textId="77777777" w:rsidR="00A607E1" w:rsidRDefault="00A607E1">
      <w:pPr>
        <w:pStyle w:val="GvdeMetni"/>
        <w:spacing w:before="98"/>
      </w:pPr>
    </w:p>
    <w:p w14:paraId="4F065D4B" w14:textId="77777777" w:rsidR="00A607E1" w:rsidRDefault="003D549B">
      <w:pPr>
        <w:pStyle w:val="GvdeMetni"/>
        <w:ind w:left="412"/>
      </w:pPr>
      <w:proofErr w:type="gramStart"/>
      <w:r>
        <w:rPr>
          <w:spacing w:val="-4"/>
        </w:rPr>
        <w:t>yaz</w:t>
      </w:r>
      <w:proofErr w:type="gramEnd"/>
      <w:r>
        <w:rPr>
          <w:spacing w:val="-5"/>
        </w:rPr>
        <w:t xml:space="preserve"> </w:t>
      </w:r>
      <w:r>
        <w:rPr>
          <w:spacing w:val="-4"/>
        </w:rPr>
        <w:t>ve</w:t>
      </w:r>
      <w:r>
        <w:rPr>
          <w:spacing w:val="-3"/>
        </w:rPr>
        <w:t xml:space="preserve"> </w:t>
      </w:r>
      <w:r>
        <w:rPr>
          <w:spacing w:val="-4"/>
        </w:rPr>
        <w:t>kış</w:t>
      </w:r>
      <w:r>
        <w:rPr>
          <w:spacing w:val="-1"/>
        </w:rPr>
        <w:t xml:space="preserve"> </w:t>
      </w:r>
      <w:r>
        <w:rPr>
          <w:spacing w:val="-4"/>
        </w:rPr>
        <w:t>günleri</w:t>
      </w:r>
      <w:r>
        <w:rPr>
          <w:spacing w:val="-1"/>
        </w:rPr>
        <w:t xml:space="preserve"> </w:t>
      </w:r>
      <w:r>
        <w:rPr>
          <w:spacing w:val="-4"/>
        </w:rPr>
        <w:t>dışında</w:t>
      </w:r>
      <w:r>
        <w:rPr>
          <w:spacing w:val="-2"/>
        </w:rPr>
        <w:t xml:space="preserve"> </w:t>
      </w:r>
      <w:r>
        <w:rPr>
          <w:spacing w:val="-4"/>
        </w:rPr>
        <w:t>maksimum</w:t>
      </w:r>
      <w:r>
        <w:rPr>
          <w:spacing w:val="-2"/>
        </w:rPr>
        <w:t xml:space="preserve"> </w:t>
      </w:r>
      <w:r>
        <w:rPr>
          <w:spacing w:val="-4"/>
        </w:rPr>
        <w:t>sapmayı</w:t>
      </w:r>
      <w:r>
        <w:rPr>
          <w:spacing w:val="-2"/>
        </w:rPr>
        <w:t xml:space="preserve"> </w:t>
      </w:r>
      <w:r>
        <w:rPr>
          <w:spacing w:val="-4"/>
        </w:rPr>
        <w:t>ayarlanan</w:t>
      </w:r>
      <w:r>
        <w:rPr>
          <w:spacing w:val="-1"/>
        </w:rPr>
        <w:t xml:space="preserve"> </w:t>
      </w:r>
      <w:r>
        <w:rPr>
          <w:spacing w:val="-4"/>
        </w:rPr>
        <w:t>değerden nemde</w:t>
      </w:r>
      <w:r>
        <w:rPr>
          <w:spacing w:val="-1"/>
        </w:rPr>
        <w:t xml:space="preserve"> </w:t>
      </w:r>
      <w:r>
        <w:rPr>
          <w:spacing w:val="-4"/>
        </w:rPr>
        <w:t>/- %5</w:t>
      </w:r>
      <w:r>
        <w:rPr>
          <w:spacing w:val="-3"/>
        </w:rPr>
        <w:t xml:space="preserve"> </w:t>
      </w:r>
      <w:r>
        <w:rPr>
          <w:spacing w:val="-4"/>
        </w:rPr>
        <w:t>ve</w:t>
      </w:r>
      <w:r>
        <w:rPr>
          <w:spacing w:val="-1"/>
        </w:rPr>
        <w:t xml:space="preserve"> </w:t>
      </w:r>
      <w:r>
        <w:rPr>
          <w:spacing w:val="-4"/>
        </w:rPr>
        <w:t>ısıda</w:t>
      </w:r>
    </w:p>
    <w:p w14:paraId="4235F870" w14:textId="77777777" w:rsidR="00A607E1" w:rsidRDefault="00A607E1">
      <w:pPr>
        <w:pStyle w:val="GvdeMetni"/>
        <w:spacing w:before="97"/>
      </w:pPr>
    </w:p>
    <w:p w14:paraId="2B88B3A2" w14:textId="77777777" w:rsidR="00A607E1" w:rsidRDefault="003D549B">
      <w:pPr>
        <w:pStyle w:val="GvdeMetni"/>
        <w:ind w:left="412"/>
      </w:pPr>
      <w:r>
        <w:rPr>
          <w:spacing w:val="-4"/>
        </w:rPr>
        <w:t>/-</w:t>
      </w:r>
      <w:r>
        <w:rPr>
          <w:spacing w:val="1"/>
        </w:rPr>
        <w:t xml:space="preserve"> </w:t>
      </w:r>
      <w:r>
        <w:rPr>
          <w:spacing w:val="-4"/>
        </w:rPr>
        <w:t>1°C'yi</w:t>
      </w:r>
      <w:r>
        <w:rPr>
          <w:spacing w:val="1"/>
        </w:rPr>
        <w:t xml:space="preserve"> </w:t>
      </w:r>
      <w:r>
        <w:rPr>
          <w:spacing w:val="-4"/>
        </w:rPr>
        <w:t>geçmeyecek</w:t>
      </w:r>
      <w:r>
        <w:t xml:space="preserve"> </w:t>
      </w:r>
      <w:r>
        <w:rPr>
          <w:spacing w:val="-4"/>
        </w:rPr>
        <w:t>şekilde</w:t>
      </w:r>
      <w:r>
        <w:rPr>
          <w:spacing w:val="1"/>
        </w:rPr>
        <w:t xml:space="preserve"> </w:t>
      </w:r>
      <w:proofErr w:type="gramStart"/>
      <w:r>
        <w:rPr>
          <w:spacing w:val="-4"/>
        </w:rPr>
        <w:t>dizayn</w:t>
      </w:r>
      <w:r>
        <w:rPr>
          <w:spacing w:val="2"/>
        </w:rPr>
        <w:t xml:space="preserve"> </w:t>
      </w:r>
      <w:r>
        <w:rPr>
          <w:spacing w:val="-4"/>
        </w:rPr>
        <w:t>edilmelidir</w:t>
      </w:r>
      <w:proofErr w:type="gramEnd"/>
      <w:r>
        <w:rPr>
          <w:spacing w:val="-4"/>
        </w:rPr>
        <w:t>.</w:t>
      </w:r>
    </w:p>
    <w:p w14:paraId="36602A9D" w14:textId="77777777" w:rsidR="00A607E1" w:rsidRDefault="00A607E1">
      <w:pPr>
        <w:pStyle w:val="GvdeMetni"/>
        <w:spacing w:before="93"/>
      </w:pPr>
    </w:p>
    <w:p w14:paraId="224F9DEE" w14:textId="77777777" w:rsidR="00A607E1" w:rsidRDefault="003D549B">
      <w:pPr>
        <w:pStyle w:val="ListeParagraf"/>
        <w:numPr>
          <w:ilvl w:val="1"/>
          <w:numId w:val="7"/>
        </w:numPr>
        <w:tabs>
          <w:tab w:val="left" w:pos="723"/>
        </w:tabs>
        <w:spacing w:line="364" w:lineRule="auto"/>
        <w:ind w:right="203" w:firstLine="0"/>
        <w:jc w:val="both"/>
        <w:rPr>
          <w:sz w:val="18"/>
        </w:rPr>
      </w:pPr>
      <w:r>
        <w:rPr>
          <w:sz w:val="18"/>
        </w:rPr>
        <w:t xml:space="preserve">Sistem, hava steril bölgelerden kirli bölgelere akacak, daha steril odalar steril oda etrafındaki diğer odalara göre pozitif biçimde basınçlandırılacak şekilde </w:t>
      </w:r>
      <w:proofErr w:type="gramStart"/>
      <w:r>
        <w:rPr>
          <w:sz w:val="18"/>
        </w:rPr>
        <w:t>dizayn edilmelidir</w:t>
      </w:r>
      <w:proofErr w:type="gramEnd"/>
      <w:r>
        <w:rPr>
          <w:sz w:val="18"/>
        </w:rPr>
        <w:t>.</w:t>
      </w:r>
    </w:p>
    <w:p w14:paraId="636A8595" w14:textId="77777777" w:rsidR="00A607E1" w:rsidRDefault="003D549B">
      <w:pPr>
        <w:pStyle w:val="ListeParagraf"/>
        <w:numPr>
          <w:ilvl w:val="1"/>
          <w:numId w:val="7"/>
        </w:numPr>
        <w:tabs>
          <w:tab w:val="left" w:pos="714"/>
        </w:tabs>
        <w:spacing w:before="194"/>
        <w:ind w:left="714" w:hanging="302"/>
        <w:rPr>
          <w:sz w:val="18"/>
        </w:rPr>
      </w:pPr>
      <w:r>
        <w:rPr>
          <w:sz w:val="18"/>
        </w:rPr>
        <w:t>Sistemin</w:t>
      </w:r>
      <w:r>
        <w:rPr>
          <w:spacing w:val="-8"/>
          <w:sz w:val="18"/>
        </w:rPr>
        <w:t xml:space="preserve"> </w:t>
      </w:r>
      <w:r>
        <w:rPr>
          <w:sz w:val="18"/>
        </w:rPr>
        <w:t>imalat</w:t>
      </w:r>
      <w:r>
        <w:rPr>
          <w:spacing w:val="-6"/>
          <w:sz w:val="18"/>
        </w:rPr>
        <w:t xml:space="preserve"> </w:t>
      </w:r>
      <w:r>
        <w:rPr>
          <w:sz w:val="18"/>
        </w:rPr>
        <w:t>detayları</w:t>
      </w:r>
      <w:r>
        <w:rPr>
          <w:spacing w:val="-4"/>
          <w:sz w:val="18"/>
        </w:rPr>
        <w:t xml:space="preserve"> </w:t>
      </w:r>
      <w:r>
        <w:rPr>
          <w:sz w:val="18"/>
        </w:rPr>
        <w:t>içeren</w:t>
      </w:r>
      <w:r>
        <w:rPr>
          <w:spacing w:val="-4"/>
          <w:sz w:val="18"/>
        </w:rPr>
        <w:t xml:space="preserve"> </w:t>
      </w:r>
      <w:r>
        <w:rPr>
          <w:sz w:val="18"/>
        </w:rPr>
        <w:t>uygulama</w:t>
      </w:r>
      <w:r>
        <w:rPr>
          <w:spacing w:val="-4"/>
          <w:sz w:val="18"/>
        </w:rPr>
        <w:t xml:space="preserve"> </w:t>
      </w:r>
      <w:r>
        <w:rPr>
          <w:sz w:val="18"/>
        </w:rPr>
        <w:t>projesi</w:t>
      </w:r>
      <w:r>
        <w:rPr>
          <w:spacing w:val="-6"/>
          <w:sz w:val="18"/>
        </w:rPr>
        <w:t xml:space="preserve"> </w:t>
      </w:r>
      <w:r>
        <w:rPr>
          <w:sz w:val="18"/>
        </w:rPr>
        <w:t>yüklenici</w:t>
      </w:r>
      <w:r>
        <w:rPr>
          <w:spacing w:val="-4"/>
          <w:sz w:val="18"/>
        </w:rPr>
        <w:t xml:space="preserve"> </w:t>
      </w:r>
      <w:r>
        <w:rPr>
          <w:sz w:val="18"/>
        </w:rPr>
        <w:t>tarafından</w:t>
      </w:r>
      <w:r>
        <w:rPr>
          <w:spacing w:val="-5"/>
          <w:sz w:val="18"/>
        </w:rPr>
        <w:t xml:space="preserve"> </w:t>
      </w:r>
      <w:r>
        <w:rPr>
          <w:spacing w:val="-2"/>
          <w:sz w:val="18"/>
        </w:rPr>
        <w:t>yapılacaktır.</w:t>
      </w:r>
    </w:p>
    <w:p w14:paraId="089381F8" w14:textId="77777777" w:rsidR="00A607E1" w:rsidRDefault="00A607E1">
      <w:pPr>
        <w:pStyle w:val="GvdeMetni"/>
        <w:spacing w:before="95"/>
      </w:pPr>
    </w:p>
    <w:p w14:paraId="1DEDBC98" w14:textId="77777777" w:rsidR="00A607E1" w:rsidRDefault="003D549B">
      <w:pPr>
        <w:pStyle w:val="ListeParagraf"/>
        <w:numPr>
          <w:ilvl w:val="1"/>
          <w:numId w:val="7"/>
        </w:numPr>
        <w:tabs>
          <w:tab w:val="left" w:pos="733"/>
        </w:tabs>
        <w:spacing w:line="360" w:lineRule="auto"/>
        <w:ind w:right="202" w:firstLine="0"/>
        <w:jc w:val="both"/>
        <w:rPr>
          <w:sz w:val="18"/>
        </w:rPr>
      </w:pPr>
      <w:r>
        <w:rPr>
          <w:sz w:val="18"/>
        </w:rPr>
        <w:t xml:space="preserve">Ameliyat odası, yoğun bakım odası. </w:t>
      </w:r>
      <w:proofErr w:type="spellStart"/>
      <w:proofErr w:type="gramStart"/>
      <w:r>
        <w:rPr>
          <w:sz w:val="18"/>
        </w:rPr>
        <w:t>tranplantasyon</w:t>
      </w:r>
      <w:proofErr w:type="spellEnd"/>
      <w:proofErr w:type="gramEnd"/>
      <w:r>
        <w:rPr>
          <w:sz w:val="18"/>
        </w:rPr>
        <w:t xml:space="preserve"> ünitesi, diğer</w:t>
      </w:r>
      <w:r>
        <w:rPr>
          <w:spacing w:val="-1"/>
          <w:sz w:val="18"/>
        </w:rPr>
        <w:t xml:space="preserve"> </w:t>
      </w:r>
      <w:r>
        <w:rPr>
          <w:sz w:val="18"/>
        </w:rPr>
        <w:t xml:space="preserve">yardımcı mahaller ve yan hacimler kadın-doğum operasyon bölümü "DÎN 1946, </w:t>
      </w:r>
      <w:proofErr w:type="spellStart"/>
      <w:r>
        <w:rPr>
          <w:sz w:val="18"/>
        </w:rPr>
        <w:t>Part</w:t>
      </w:r>
      <w:proofErr w:type="spellEnd"/>
      <w:r>
        <w:rPr>
          <w:sz w:val="18"/>
        </w:rPr>
        <w:t xml:space="preserve"> 4" sayılı Alman normu tablo 2'de belirtildiği gibi "Class 1" </w:t>
      </w:r>
      <w:proofErr w:type="spellStart"/>
      <w:r>
        <w:rPr>
          <w:sz w:val="18"/>
        </w:rPr>
        <w:t>nitelikde</w:t>
      </w:r>
      <w:proofErr w:type="spellEnd"/>
      <w:r>
        <w:rPr>
          <w:sz w:val="18"/>
        </w:rPr>
        <w:t xml:space="preserve"> odalar olacak ve bu mahallerde 3 kademeli filtrasyon uygulanacaktır. Havalandırma ve klima tesisatı üfleme sistemi için, ameliyat odalarına ve diğer steril mahallere içerilerinde "S" sınıfı filtre bulunan "Hava Terminal Kutuları"</w:t>
      </w:r>
      <w:r>
        <w:rPr>
          <w:spacing w:val="40"/>
          <w:sz w:val="18"/>
        </w:rPr>
        <w:t xml:space="preserve"> </w:t>
      </w:r>
      <w:r>
        <w:rPr>
          <w:sz w:val="18"/>
        </w:rPr>
        <w:t>konulacaktır.</w:t>
      </w:r>
    </w:p>
    <w:p w14:paraId="4468E138" w14:textId="77777777" w:rsidR="00A607E1" w:rsidRDefault="003D549B">
      <w:pPr>
        <w:pStyle w:val="ListeParagraf"/>
        <w:numPr>
          <w:ilvl w:val="1"/>
          <w:numId w:val="7"/>
        </w:numPr>
        <w:tabs>
          <w:tab w:val="left" w:pos="730"/>
        </w:tabs>
        <w:spacing w:before="200" w:line="362" w:lineRule="auto"/>
        <w:ind w:right="204" w:firstLine="0"/>
        <w:jc w:val="both"/>
        <w:rPr>
          <w:sz w:val="18"/>
        </w:rPr>
      </w:pPr>
      <w:r>
        <w:rPr>
          <w:sz w:val="18"/>
        </w:rPr>
        <w:t xml:space="preserve">Mahallerdeki müsaade edilen hava sıcaklıkları, bağıl nem oranları ve gürültü seviyeleri "DÎN 1946 PART 4" normu Tablo 2'de belirtildiği gibi olacaktır. Havayı ısıtıp. </w:t>
      </w:r>
      <w:proofErr w:type="gramStart"/>
      <w:r>
        <w:rPr>
          <w:sz w:val="18"/>
        </w:rPr>
        <w:t>soğutacak</w:t>
      </w:r>
      <w:proofErr w:type="gramEnd"/>
      <w:r>
        <w:rPr>
          <w:sz w:val="18"/>
        </w:rPr>
        <w:t xml:space="preserve"> ve nemlendirecek klima sistemi, sıcaklık ve nem için oransal kontrol sağlayacak otomatik kontrol sistemine haiz olacaktır.</w:t>
      </w:r>
    </w:p>
    <w:p w14:paraId="0694FE8F" w14:textId="77777777" w:rsidR="00A607E1" w:rsidRDefault="003D549B">
      <w:pPr>
        <w:pStyle w:val="ListeParagraf"/>
        <w:numPr>
          <w:ilvl w:val="1"/>
          <w:numId w:val="7"/>
        </w:numPr>
        <w:tabs>
          <w:tab w:val="left" w:pos="714"/>
        </w:tabs>
        <w:spacing w:before="192"/>
        <w:ind w:left="714" w:hanging="302"/>
        <w:rPr>
          <w:sz w:val="18"/>
        </w:rPr>
      </w:pPr>
      <w:r>
        <w:rPr>
          <w:spacing w:val="-2"/>
          <w:sz w:val="18"/>
        </w:rPr>
        <w:t>Ameliyathanelerde</w:t>
      </w:r>
      <w:r>
        <w:rPr>
          <w:spacing w:val="-11"/>
          <w:sz w:val="18"/>
        </w:rPr>
        <w:t xml:space="preserve"> </w:t>
      </w:r>
      <w:r>
        <w:rPr>
          <w:spacing w:val="-2"/>
          <w:sz w:val="18"/>
        </w:rPr>
        <w:t>hava</w:t>
      </w:r>
      <w:r>
        <w:rPr>
          <w:spacing w:val="-10"/>
          <w:sz w:val="18"/>
        </w:rPr>
        <w:t xml:space="preserve"> </w:t>
      </w:r>
      <w:r>
        <w:rPr>
          <w:spacing w:val="-2"/>
          <w:sz w:val="18"/>
        </w:rPr>
        <w:t>sıcaklığı</w:t>
      </w:r>
      <w:r>
        <w:rPr>
          <w:spacing w:val="-11"/>
          <w:sz w:val="18"/>
        </w:rPr>
        <w:t xml:space="preserve"> </w:t>
      </w:r>
      <w:r>
        <w:rPr>
          <w:spacing w:val="-2"/>
          <w:sz w:val="18"/>
        </w:rPr>
        <w:t>ve</w:t>
      </w:r>
      <w:r>
        <w:rPr>
          <w:spacing w:val="-10"/>
          <w:sz w:val="18"/>
        </w:rPr>
        <w:t xml:space="preserve"> </w:t>
      </w:r>
      <w:r>
        <w:rPr>
          <w:spacing w:val="-2"/>
          <w:sz w:val="18"/>
        </w:rPr>
        <w:t>bağıl</w:t>
      </w:r>
      <w:r>
        <w:rPr>
          <w:spacing w:val="-11"/>
          <w:sz w:val="18"/>
        </w:rPr>
        <w:t xml:space="preserve"> </w:t>
      </w:r>
      <w:r>
        <w:rPr>
          <w:spacing w:val="-2"/>
          <w:sz w:val="18"/>
        </w:rPr>
        <w:t>nem</w:t>
      </w:r>
      <w:r>
        <w:rPr>
          <w:spacing w:val="-11"/>
          <w:sz w:val="18"/>
        </w:rPr>
        <w:t xml:space="preserve"> </w:t>
      </w:r>
      <w:r>
        <w:rPr>
          <w:spacing w:val="-2"/>
          <w:sz w:val="18"/>
        </w:rPr>
        <w:t>set</w:t>
      </w:r>
      <w:r>
        <w:rPr>
          <w:spacing w:val="-10"/>
          <w:sz w:val="18"/>
        </w:rPr>
        <w:t xml:space="preserve"> </w:t>
      </w:r>
      <w:r>
        <w:rPr>
          <w:spacing w:val="-2"/>
          <w:sz w:val="18"/>
        </w:rPr>
        <w:t>değerleri</w:t>
      </w:r>
      <w:r>
        <w:rPr>
          <w:spacing w:val="-4"/>
          <w:sz w:val="18"/>
        </w:rPr>
        <w:t xml:space="preserve"> </w:t>
      </w:r>
      <w:r>
        <w:rPr>
          <w:spacing w:val="-2"/>
          <w:sz w:val="18"/>
        </w:rPr>
        <w:t>sırasıyla</w:t>
      </w:r>
      <w:r>
        <w:rPr>
          <w:spacing w:val="-8"/>
          <w:sz w:val="18"/>
        </w:rPr>
        <w:t xml:space="preserve"> </w:t>
      </w:r>
      <w:r>
        <w:rPr>
          <w:spacing w:val="-2"/>
          <w:sz w:val="18"/>
        </w:rPr>
        <w:t>19-24</w:t>
      </w:r>
      <w:r>
        <w:rPr>
          <w:spacing w:val="-9"/>
          <w:sz w:val="18"/>
        </w:rPr>
        <w:t xml:space="preserve"> </w:t>
      </w:r>
      <w:r>
        <w:rPr>
          <w:spacing w:val="-2"/>
          <w:position w:val="6"/>
          <w:sz w:val="12"/>
        </w:rPr>
        <w:t>o</w:t>
      </w:r>
      <w:r>
        <w:rPr>
          <w:spacing w:val="-2"/>
          <w:sz w:val="18"/>
        </w:rPr>
        <w:t>C,</w:t>
      </w:r>
      <w:r>
        <w:rPr>
          <w:spacing w:val="-11"/>
          <w:sz w:val="18"/>
        </w:rPr>
        <w:t xml:space="preserve"> </w:t>
      </w:r>
      <w:r>
        <w:rPr>
          <w:spacing w:val="-2"/>
          <w:sz w:val="18"/>
        </w:rPr>
        <w:t>%40-50</w:t>
      </w:r>
      <w:r>
        <w:rPr>
          <w:spacing w:val="31"/>
          <w:sz w:val="18"/>
        </w:rPr>
        <w:t xml:space="preserve"> </w:t>
      </w:r>
      <w:r>
        <w:rPr>
          <w:spacing w:val="-2"/>
          <w:sz w:val="18"/>
        </w:rPr>
        <w:t>RH</w:t>
      </w:r>
      <w:r>
        <w:rPr>
          <w:spacing w:val="-11"/>
          <w:sz w:val="18"/>
        </w:rPr>
        <w:t xml:space="preserve"> </w:t>
      </w:r>
      <w:r>
        <w:rPr>
          <w:spacing w:val="-2"/>
          <w:sz w:val="18"/>
        </w:rPr>
        <w:t>olacaktır.</w:t>
      </w:r>
    </w:p>
    <w:p w14:paraId="1CF665EE" w14:textId="77777777" w:rsidR="00A607E1" w:rsidRDefault="00A607E1">
      <w:pPr>
        <w:pStyle w:val="GvdeMetni"/>
        <w:spacing w:before="95"/>
      </w:pPr>
    </w:p>
    <w:p w14:paraId="33B114DB" w14:textId="77777777" w:rsidR="00A607E1" w:rsidRDefault="003D549B">
      <w:pPr>
        <w:pStyle w:val="ListeParagraf"/>
        <w:numPr>
          <w:ilvl w:val="1"/>
          <w:numId w:val="7"/>
        </w:numPr>
        <w:tabs>
          <w:tab w:val="left" w:pos="754"/>
        </w:tabs>
        <w:spacing w:line="362" w:lineRule="auto"/>
        <w:ind w:right="217" w:firstLine="0"/>
        <w:jc w:val="both"/>
        <w:rPr>
          <w:sz w:val="18"/>
        </w:rPr>
      </w:pPr>
      <w:r>
        <w:rPr>
          <w:sz w:val="18"/>
        </w:rPr>
        <w:t>Ameliyathaneler ve diğer hijyenik</w:t>
      </w:r>
      <w:r>
        <w:rPr>
          <w:spacing w:val="40"/>
          <w:sz w:val="18"/>
        </w:rPr>
        <w:t xml:space="preserve"> </w:t>
      </w:r>
      <w:r>
        <w:rPr>
          <w:sz w:val="18"/>
        </w:rPr>
        <w:t xml:space="preserve">mahallerde minimum taze hava miktarları "DÎN 1946 PART 4" </w:t>
      </w:r>
      <w:proofErr w:type="spellStart"/>
      <w:r>
        <w:rPr>
          <w:sz w:val="18"/>
        </w:rPr>
        <w:t>normuda</w:t>
      </w:r>
      <w:proofErr w:type="spellEnd"/>
      <w:r>
        <w:rPr>
          <w:sz w:val="18"/>
        </w:rPr>
        <w:t xml:space="preserve"> belirtildiği gibi </w:t>
      </w:r>
      <w:r>
        <w:rPr>
          <w:spacing w:val="-2"/>
          <w:sz w:val="18"/>
        </w:rPr>
        <w:t>hesaplanacaktır.</w:t>
      </w:r>
    </w:p>
    <w:p w14:paraId="2B79F4A5" w14:textId="77777777" w:rsidR="00A607E1" w:rsidRDefault="003D549B">
      <w:pPr>
        <w:pStyle w:val="GvdeMetni"/>
        <w:spacing w:before="196" w:line="362" w:lineRule="auto"/>
        <w:ind w:left="412" w:firstLine="202"/>
      </w:pPr>
      <w:r>
        <w:t>Havada</w:t>
      </w:r>
      <w:r>
        <w:rPr>
          <w:spacing w:val="-1"/>
        </w:rPr>
        <w:t xml:space="preserve"> </w:t>
      </w:r>
      <w:r>
        <w:t>taşınabilen</w:t>
      </w:r>
      <w:r>
        <w:rPr>
          <w:spacing w:val="-1"/>
        </w:rPr>
        <w:t xml:space="preserve"> </w:t>
      </w:r>
      <w:r>
        <w:t>mikro-organizma</w:t>
      </w:r>
      <w:r>
        <w:rPr>
          <w:spacing w:val="-1"/>
        </w:rPr>
        <w:t xml:space="preserve"> </w:t>
      </w:r>
      <w:r>
        <w:t>sayışım</w:t>
      </w:r>
      <w:r>
        <w:rPr>
          <w:spacing w:val="-1"/>
        </w:rPr>
        <w:t xml:space="preserve"> </w:t>
      </w:r>
      <w:r>
        <w:t>daha</w:t>
      </w:r>
      <w:r>
        <w:rPr>
          <w:spacing w:val="-1"/>
        </w:rPr>
        <w:t xml:space="preserve"> </w:t>
      </w:r>
      <w:r>
        <w:t>da</w:t>
      </w:r>
      <w:r>
        <w:rPr>
          <w:spacing w:val="-1"/>
        </w:rPr>
        <w:t xml:space="preserve"> </w:t>
      </w:r>
      <w:r>
        <w:t>düşürebilmek</w:t>
      </w:r>
      <w:r>
        <w:rPr>
          <w:spacing w:val="-2"/>
        </w:rPr>
        <w:t xml:space="preserve"> </w:t>
      </w:r>
      <w:r>
        <w:t>ve/veya</w:t>
      </w:r>
      <w:r>
        <w:rPr>
          <w:spacing w:val="-1"/>
        </w:rPr>
        <w:t xml:space="preserve"> </w:t>
      </w:r>
      <w:r>
        <w:t>ısı</w:t>
      </w:r>
      <w:r>
        <w:rPr>
          <w:spacing w:val="-1"/>
        </w:rPr>
        <w:t xml:space="preserve"> </w:t>
      </w:r>
      <w:r>
        <w:t>balansım devam</w:t>
      </w:r>
      <w:r>
        <w:rPr>
          <w:spacing w:val="-1"/>
        </w:rPr>
        <w:t xml:space="preserve"> </w:t>
      </w:r>
      <w:r>
        <w:t>ettirebilmek</w:t>
      </w:r>
      <w:r>
        <w:rPr>
          <w:spacing w:val="-1"/>
        </w:rPr>
        <w:t xml:space="preserve"> </w:t>
      </w:r>
      <w:r>
        <w:t>için</w:t>
      </w:r>
      <w:r>
        <w:rPr>
          <w:spacing w:val="-1"/>
        </w:rPr>
        <w:t xml:space="preserve"> </w:t>
      </w:r>
      <w:r>
        <w:t>üfleme</w:t>
      </w:r>
      <w:r>
        <w:rPr>
          <w:spacing w:val="-1"/>
        </w:rPr>
        <w:t xml:space="preserve"> </w:t>
      </w:r>
      <w:r>
        <w:t>hava debisi, "DÎN 1946 PART 4" Tablo 2'de belirtilen taze hava oranları ile hesaplanan hava debisinden daha fazla olabilecektir.</w:t>
      </w:r>
    </w:p>
    <w:p w14:paraId="00AB24AE" w14:textId="77777777" w:rsidR="00A607E1" w:rsidRDefault="003D549B">
      <w:pPr>
        <w:pStyle w:val="GvdeMetni"/>
        <w:spacing w:before="198"/>
        <w:ind w:left="412"/>
      </w:pPr>
      <w:r>
        <w:t>Eğer</w:t>
      </w:r>
      <w:r>
        <w:rPr>
          <w:spacing w:val="-8"/>
        </w:rPr>
        <w:t xml:space="preserve"> </w:t>
      </w:r>
      <w:r>
        <w:t>üfleme</w:t>
      </w:r>
      <w:r>
        <w:rPr>
          <w:spacing w:val="-7"/>
        </w:rPr>
        <w:t xml:space="preserve"> </w:t>
      </w:r>
      <w:r>
        <w:t>hava</w:t>
      </w:r>
      <w:r>
        <w:rPr>
          <w:spacing w:val="-9"/>
        </w:rPr>
        <w:t xml:space="preserve"> </w:t>
      </w:r>
      <w:r>
        <w:t>debisi</w:t>
      </w:r>
      <w:r>
        <w:rPr>
          <w:spacing w:val="-9"/>
        </w:rPr>
        <w:t xml:space="preserve"> </w:t>
      </w:r>
      <w:r>
        <w:t>ile</w:t>
      </w:r>
      <w:r>
        <w:rPr>
          <w:spacing w:val="-9"/>
        </w:rPr>
        <w:t xml:space="preserve"> </w:t>
      </w:r>
      <w:r>
        <w:t>taze</w:t>
      </w:r>
      <w:r>
        <w:rPr>
          <w:spacing w:val="-7"/>
        </w:rPr>
        <w:t xml:space="preserve"> </w:t>
      </w:r>
      <w:r>
        <w:t>hava</w:t>
      </w:r>
      <w:r>
        <w:rPr>
          <w:spacing w:val="-8"/>
        </w:rPr>
        <w:t xml:space="preserve"> </w:t>
      </w:r>
      <w:r>
        <w:t>arasındaki</w:t>
      </w:r>
      <w:r>
        <w:rPr>
          <w:spacing w:val="-7"/>
        </w:rPr>
        <w:t xml:space="preserve"> </w:t>
      </w:r>
      <w:r>
        <w:t>fark</w:t>
      </w:r>
      <w:r>
        <w:rPr>
          <w:spacing w:val="-6"/>
        </w:rPr>
        <w:t xml:space="preserve"> </w:t>
      </w:r>
      <w:proofErr w:type="spellStart"/>
      <w:r>
        <w:t>resirküle</w:t>
      </w:r>
      <w:proofErr w:type="spellEnd"/>
      <w:r>
        <w:rPr>
          <w:spacing w:val="-8"/>
        </w:rPr>
        <w:t xml:space="preserve"> </w:t>
      </w:r>
      <w:r>
        <w:t>hava</w:t>
      </w:r>
      <w:r>
        <w:rPr>
          <w:spacing w:val="-7"/>
        </w:rPr>
        <w:t xml:space="preserve"> </w:t>
      </w:r>
      <w:r>
        <w:t>ile</w:t>
      </w:r>
      <w:r>
        <w:rPr>
          <w:spacing w:val="-9"/>
        </w:rPr>
        <w:t xml:space="preserve"> </w:t>
      </w:r>
      <w:r>
        <w:t>kompanse</w:t>
      </w:r>
      <w:r>
        <w:rPr>
          <w:spacing w:val="-7"/>
        </w:rPr>
        <w:t xml:space="preserve"> </w:t>
      </w:r>
      <w:r>
        <w:t>edilemiyorsa</w:t>
      </w:r>
      <w:r>
        <w:rPr>
          <w:spacing w:val="-8"/>
        </w:rPr>
        <w:t xml:space="preserve"> </w:t>
      </w:r>
      <w:r>
        <w:t>taze</w:t>
      </w:r>
      <w:r>
        <w:rPr>
          <w:spacing w:val="-9"/>
        </w:rPr>
        <w:t xml:space="preserve"> </w:t>
      </w:r>
      <w:r>
        <w:t>hava</w:t>
      </w:r>
      <w:r>
        <w:rPr>
          <w:spacing w:val="-9"/>
        </w:rPr>
        <w:t xml:space="preserve"> </w:t>
      </w:r>
      <w:r>
        <w:t>miktarı</w:t>
      </w:r>
      <w:r>
        <w:rPr>
          <w:spacing w:val="-9"/>
        </w:rPr>
        <w:t xml:space="preserve"> </w:t>
      </w:r>
      <w:r>
        <w:rPr>
          <w:spacing w:val="-2"/>
        </w:rPr>
        <w:t>artırılacaktır.</w:t>
      </w:r>
    </w:p>
    <w:p w14:paraId="40AAC64E" w14:textId="77777777" w:rsidR="00A607E1" w:rsidRDefault="00A607E1">
      <w:pPr>
        <w:pStyle w:val="GvdeMetni"/>
        <w:spacing w:before="97"/>
      </w:pPr>
    </w:p>
    <w:p w14:paraId="728686C9" w14:textId="77777777" w:rsidR="00A607E1" w:rsidRDefault="003D549B">
      <w:pPr>
        <w:pStyle w:val="ListeParagraf"/>
        <w:numPr>
          <w:ilvl w:val="1"/>
          <w:numId w:val="7"/>
        </w:numPr>
        <w:tabs>
          <w:tab w:val="left" w:pos="813"/>
        </w:tabs>
        <w:spacing w:before="1"/>
        <w:ind w:left="813" w:hanging="401"/>
        <w:rPr>
          <w:sz w:val="18"/>
        </w:rPr>
      </w:pPr>
      <w:r>
        <w:rPr>
          <w:spacing w:val="-2"/>
          <w:sz w:val="18"/>
        </w:rPr>
        <w:t>Aynı</w:t>
      </w:r>
      <w:r>
        <w:rPr>
          <w:spacing w:val="-7"/>
          <w:sz w:val="18"/>
        </w:rPr>
        <w:t xml:space="preserve"> </w:t>
      </w:r>
      <w:r>
        <w:rPr>
          <w:spacing w:val="-2"/>
          <w:sz w:val="18"/>
        </w:rPr>
        <w:t>odanın</w:t>
      </w:r>
      <w:r>
        <w:rPr>
          <w:spacing w:val="-3"/>
          <w:sz w:val="18"/>
        </w:rPr>
        <w:t xml:space="preserve"> </w:t>
      </w:r>
      <w:r>
        <w:rPr>
          <w:spacing w:val="-2"/>
          <w:sz w:val="18"/>
        </w:rPr>
        <w:t xml:space="preserve">bağımsız </w:t>
      </w:r>
      <w:proofErr w:type="spellStart"/>
      <w:r>
        <w:rPr>
          <w:spacing w:val="-2"/>
          <w:sz w:val="18"/>
        </w:rPr>
        <w:t>egzost</w:t>
      </w:r>
      <w:proofErr w:type="spellEnd"/>
      <w:r>
        <w:rPr>
          <w:spacing w:val="-5"/>
          <w:sz w:val="18"/>
        </w:rPr>
        <w:t xml:space="preserve"> </w:t>
      </w:r>
      <w:r>
        <w:rPr>
          <w:spacing w:val="-2"/>
          <w:sz w:val="18"/>
        </w:rPr>
        <w:t>yapılması</w:t>
      </w:r>
      <w:r>
        <w:rPr>
          <w:spacing w:val="-3"/>
          <w:sz w:val="18"/>
        </w:rPr>
        <w:t xml:space="preserve"> </w:t>
      </w:r>
      <w:r>
        <w:rPr>
          <w:spacing w:val="-2"/>
          <w:sz w:val="18"/>
        </w:rPr>
        <w:t>şartıyla</w:t>
      </w:r>
      <w:r>
        <w:rPr>
          <w:spacing w:val="-3"/>
          <w:sz w:val="18"/>
        </w:rPr>
        <w:t xml:space="preserve"> </w:t>
      </w:r>
      <w:proofErr w:type="spellStart"/>
      <w:r>
        <w:rPr>
          <w:spacing w:val="-2"/>
          <w:sz w:val="18"/>
        </w:rPr>
        <w:t>resirküle</w:t>
      </w:r>
      <w:proofErr w:type="spellEnd"/>
      <w:r>
        <w:rPr>
          <w:spacing w:val="-3"/>
          <w:sz w:val="18"/>
        </w:rPr>
        <w:t xml:space="preserve"> </w:t>
      </w:r>
      <w:r>
        <w:rPr>
          <w:spacing w:val="-2"/>
          <w:sz w:val="18"/>
        </w:rPr>
        <w:t>hava</w:t>
      </w:r>
      <w:r>
        <w:rPr>
          <w:spacing w:val="-3"/>
          <w:sz w:val="18"/>
        </w:rPr>
        <w:t xml:space="preserve"> </w:t>
      </w:r>
      <w:r>
        <w:rPr>
          <w:spacing w:val="-2"/>
          <w:sz w:val="18"/>
        </w:rPr>
        <w:t>3.</w:t>
      </w:r>
      <w:r>
        <w:rPr>
          <w:spacing w:val="-5"/>
          <w:sz w:val="18"/>
        </w:rPr>
        <w:t xml:space="preserve"> </w:t>
      </w:r>
      <w:r>
        <w:rPr>
          <w:spacing w:val="-2"/>
          <w:sz w:val="18"/>
        </w:rPr>
        <w:t>kademede</w:t>
      </w:r>
      <w:r>
        <w:rPr>
          <w:spacing w:val="-5"/>
          <w:sz w:val="18"/>
        </w:rPr>
        <w:t xml:space="preserve"> </w:t>
      </w:r>
      <w:r>
        <w:rPr>
          <w:spacing w:val="-2"/>
          <w:sz w:val="18"/>
        </w:rPr>
        <w:t>filtrelerden</w:t>
      </w:r>
      <w:r>
        <w:rPr>
          <w:spacing w:val="-3"/>
          <w:sz w:val="18"/>
        </w:rPr>
        <w:t xml:space="preserve"> </w:t>
      </w:r>
      <w:r>
        <w:rPr>
          <w:spacing w:val="-2"/>
          <w:sz w:val="18"/>
        </w:rPr>
        <w:t>geçirilerek</w:t>
      </w:r>
      <w:r>
        <w:rPr>
          <w:spacing w:val="46"/>
          <w:sz w:val="18"/>
        </w:rPr>
        <w:t xml:space="preserve"> </w:t>
      </w:r>
      <w:r>
        <w:rPr>
          <w:spacing w:val="-2"/>
          <w:sz w:val="18"/>
        </w:rPr>
        <w:t>kullanılacaktır.</w:t>
      </w:r>
    </w:p>
    <w:p w14:paraId="2DEDBA44" w14:textId="77777777" w:rsidR="00A607E1" w:rsidRDefault="00A607E1">
      <w:pPr>
        <w:pStyle w:val="GvdeMetni"/>
        <w:spacing w:before="94"/>
      </w:pPr>
    </w:p>
    <w:p w14:paraId="140F9640" w14:textId="77777777" w:rsidR="00A607E1" w:rsidRDefault="003D549B">
      <w:pPr>
        <w:pStyle w:val="ListeParagraf"/>
        <w:numPr>
          <w:ilvl w:val="1"/>
          <w:numId w:val="7"/>
        </w:numPr>
        <w:tabs>
          <w:tab w:val="left" w:pos="813"/>
        </w:tabs>
        <w:spacing w:line="362" w:lineRule="auto"/>
        <w:ind w:right="203" w:firstLine="0"/>
        <w:jc w:val="both"/>
        <w:rPr>
          <w:sz w:val="18"/>
        </w:rPr>
      </w:pPr>
      <w:r>
        <w:rPr>
          <w:spacing w:val="-2"/>
          <w:sz w:val="18"/>
        </w:rPr>
        <w:t>Hijyen</w:t>
      </w:r>
      <w:r>
        <w:rPr>
          <w:spacing w:val="-6"/>
          <w:sz w:val="18"/>
        </w:rPr>
        <w:t xml:space="preserve"> </w:t>
      </w:r>
      <w:r>
        <w:rPr>
          <w:spacing w:val="-2"/>
          <w:sz w:val="18"/>
        </w:rPr>
        <w:t>şartlarını</w:t>
      </w:r>
      <w:r>
        <w:rPr>
          <w:spacing w:val="-6"/>
          <w:sz w:val="18"/>
        </w:rPr>
        <w:t xml:space="preserve"> </w:t>
      </w:r>
      <w:r>
        <w:rPr>
          <w:spacing w:val="-2"/>
          <w:sz w:val="18"/>
        </w:rPr>
        <w:t>devam</w:t>
      </w:r>
      <w:r>
        <w:rPr>
          <w:spacing w:val="-3"/>
          <w:sz w:val="18"/>
        </w:rPr>
        <w:t xml:space="preserve"> </w:t>
      </w:r>
      <w:r>
        <w:rPr>
          <w:spacing w:val="-2"/>
          <w:sz w:val="18"/>
        </w:rPr>
        <w:t>ettirebilmek</w:t>
      </w:r>
      <w:r>
        <w:rPr>
          <w:spacing w:val="-3"/>
          <w:sz w:val="18"/>
        </w:rPr>
        <w:t xml:space="preserve"> </w:t>
      </w:r>
      <w:r>
        <w:rPr>
          <w:spacing w:val="-2"/>
          <w:sz w:val="18"/>
        </w:rPr>
        <w:t>için</w:t>
      </w:r>
      <w:r>
        <w:rPr>
          <w:spacing w:val="-4"/>
          <w:sz w:val="18"/>
        </w:rPr>
        <w:t xml:space="preserve"> </w:t>
      </w:r>
      <w:r>
        <w:rPr>
          <w:spacing w:val="-2"/>
          <w:sz w:val="18"/>
        </w:rPr>
        <w:t>havanın</w:t>
      </w:r>
      <w:r>
        <w:rPr>
          <w:spacing w:val="-6"/>
          <w:sz w:val="18"/>
        </w:rPr>
        <w:t xml:space="preserve"> </w:t>
      </w:r>
      <w:r>
        <w:rPr>
          <w:spacing w:val="-2"/>
          <w:sz w:val="18"/>
        </w:rPr>
        <w:t>steril</w:t>
      </w:r>
      <w:r>
        <w:rPr>
          <w:spacing w:val="-4"/>
          <w:sz w:val="18"/>
        </w:rPr>
        <w:t xml:space="preserve"> </w:t>
      </w:r>
      <w:r>
        <w:rPr>
          <w:spacing w:val="-2"/>
          <w:sz w:val="18"/>
        </w:rPr>
        <w:t>odalarda</w:t>
      </w:r>
      <w:r>
        <w:rPr>
          <w:spacing w:val="-4"/>
          <w:sz w:val="18"/>
        </w:rPr>
        <w:t xml:space="preserve"> </w:t>
      </w:r>
      <w:r>
        <w:rPr>
          <w:spacing w:val="-2"/>
          <w:sz w:val="18"/>
        </w:rPr>
        <w:t>daha</w:t>
      </w:r>
      <w:r>
        <w:rPr>
          <w:spacing w:val="-4"/>
          <w:sz w:val="18"/>
        </w:rPr>
        <w:t xml:space="preserve"> </w:t>
      </w:r>
      <w:r>
        <w:rPr>
          <w:spacing w:val="-2"/>
          <w:sz w:val="18"/>
        </w:rPr>
        <w:t>az</w:t>
      </w:r>
      <w:r>
        <w:rPr>
          <w:spacing w:val="-5"/>
          <w:sz w:val="18"/>
        </w:rPr>
        <w:t xml:space="preserve"> </w:t>
      </w:r>
      <w:r>
        <w:rPr>
          <w:spacing w:val="-2"/>
          <w:sz w:val="18"/>
        </w:rPr>
        <w:t>steril</w:t>
      </w:r>
      <w:r>
        <w:rPr>
          <w:spacing w:val="-4"/>
          <w:sz w:val="18"/>
        </w:rPr>
        <w:t xml:space="preserve"> </w:t>
      </w:r>
      <w:r>
        <w:rPr>
          <w:spacing w:val="-2"/>
          <w:sz w:val="18"/>
        </w:rPr>
        <w:t>odalar</w:t>
      </w:r>
      <w:r>
        <w:rPr>
          <w:spacing w:val="-4"/>
          <w:sz w:val="18"/>
        </w:rPr>
        <w:t xml:space="preserve"> </w:t>
      </w:r>
      <w:r>
        <w:rPr>
          <w:spacing w:val="-2"/>
          <w:sz w:val="18"/>
        </w:rPr>
        <w:t>akışı</w:t>
      </w:r>
      <w:r>
        <w:rPr>
          <w:spacing w:val="-6"/>
          <w:sz w:val="18"/>
        </w:rPr>
        <w:t xml:space="preserve"> </w:t>
      </w:r>
      <w:r>
        <w:rPr>
          <w:spacing w:val="-2"/>
          <w:sz w:val="18"/>
        </w:rPr>
        <w:t>sağlanacaktır.</w:t>
      </w:r>
      <w:r>
        <w:rPr>
          <w:spacing w:val="-4"/>
          <w:sz w:val="18"/>
        </w:rPr>
        <w:t xml:space="preserve"> </w:t>
      </w:r>
      <w:proofErr w:type="gramStart"/>
      <w:r>
        <w:rPr>
          <w:spacing w:val="-2"/>
          <w:sz w:val="18"/>
        </w:rPr>
        <w:t>hava</w:t>
      </w:r>
      <w:proofErr w:type="gramEnd"/>
      <w:r>
        <w:rPr>
          <w:spacing w:val="-6"/>
          <w:sz w:val="18"/>
        </w:rPr>
        <w:t xml:space="preserve"> </w:t>
      </w:r>
      <w:r>
        <w:rPr>
          <w:spacing w:val="-2"/>
          <w:sz w:val="18"/>
        </w:rPr>
        <w:t>debilerinin</w:t>
      </w:r>
      <w:r>
        <w:rPr>
          <w:sz w:val="18"/>
        </w:rPr>
        <w:t xml:space="preserve"> </w:t>
      </w:r>
      <w:r>
        <w:rPr>
          <w:spacing w:val="-2"/>
          <w:sz w:val="18"/>
        </w:rPr>
        <w:t xml:space="preserve">uygun </w:t>
      </w:r>
      <w:r>
        <w:rPr>
          <w:sz w:val="18"/>
        </w:rPr>
        <w:t>şekilde</w:t>
      </w:r>
      <w:r>
        <w:rPr>
          <w:spacing w:val="-6"/>
          <w:sz w:val="18"/>
        </w:rPr>
        <w:t xml:space="preserve"> </w:t>
      </w:r>
      <w:r>
        <w:rPr>
          <w:sz w:val="18"/>
        </w:rPr>
        <w:t>ayarlanması</w:t>
      </w:r>
      <w:r>
        <w:rPr>
          <w:spacing w:val="-7"/>
          <w:sz w:val="18"/>
        </w:rPr>
        <w:t xml:space="preserve"> </w:t>
      </w:r>
      <w:r>
        <w:rPr>
          <w:sz w:val="18"/>
        </w:rPr>
        <w:t>ve</w:t>
      </w:r>
      <w:r>
        <w:rPr>
          <w:spacing w:val="-7"/>
          <w:sz w:val="18"/>
        </w:rPr>
        <w:t xml:space="preserve"> </w:t>
      </w:r>
      <w:r>
        <w:rPr>
          <w:sz w:val="18"/>
        </w:rPr>
        <w:t>kapı</w:t>
      </w:r>
      <w:r>
        <w:rPr>
          <w:spacing w:val="-7"/>
          <w:sz w:val="18"/>
        </w:rPr>
        <w:t xml:space="preserve"> </w:t>
      </w:r>
      <w:r>
        <w:rPr>
          <w:sz w:val="18"/>
        </w:rPr>
        <w:t>etrafındaki</w:t>
      </w:r>
      <w:r>
        <w:rPr>
          <w:spacing w:val="-7"/>
          <w:sz w:val="18"/>
        </w:rPr>
        <w:t xml:space="preserve"> </w:t>
      </w:r>
      <w:r>
        <w:rPr>
          <w:sz w:val="18"/>
        </w:rPr>
        <w:t>boşluklardan</w:t>
      </w:r>
      <w:r>
        <w:rPr>
          <w:spacing w:val="-7"/>
          <w:sz w:val="18"/>
        </w:rPr>
        <w:t xml:space="preserve"> </w:t>
      </w:r>
      <w:r>
        <w:rPr>
          <w:sz w:val="18"/>
        </w:rPr>
        <w:t>kaçacak</w:t>
      </w:r>
      <w:r>
        <w:rPr>
          <w:spacing w:val="-5"/>
          <w:sz w:val="18"/>
        </w:rPr>
        <w:t xml:space="preserve"> </w:t>
      </w:r>
      <w:r>
        <w:rPr>
          <w:sz w:val="18"/>
        </w:rPr>
        <w:t>hava</w:t>
      </w:r>
      <w:r>
        <w:rPr>
          <w:spacing w:val="-7"/>
          <w:sz w:val="18"/>
        </w:rPr>
        <w:t xml:space="preserve"> </w:t>
      </w:r>
      <w:r>
        <w:rPr>
          <w:sz w:val="18"/>
        </w:rPr>
        <w:t>miktarını</w:t>
      </w:r>
      <w:r>
        <w:rPr>
          <w:spacing w:val="-6"/>
          <w:sz w:val="18"/>
        </w:rPr>
        <w:t xml:space="preserve"> </w:t>
      </w:r>
      <w:proofErr w:type="spellStart"/>
      <w:r>
        <w:rPr>
          <w:sz w:val="18"/>
        </w:rPr>
        <w:t>tesbiti</w:t>
      </w:r>
      <w:proofErr w:type="spellEnd"/>
      <w:r>
        <w:rPr>
          <w:spacing w:val="-6"/>
          <w:sz w:val="18"/>
        </w:rPr>
        <w:t xml:space="preserve"> </w:t>
      </w:r>
      <w:proofErr w:type="spellStart"/>
      <w:r>
        <w:rPr>
          <w:sz w:val="18"/>
        </w:rPr>
        <w:t>île</w:t>
      </w:r>
      <w:proofErr w:type="spellEnd"/>
      <w:r>
        <w:rPr>
          <w:spacing w:val="-6"/>
          <w:sz w:val="18"/>
        </w:rPr>
        <w:t xml:space="preserve"> </w:t>
      </w:r>
      <w:r>
        <w:rPr>
          <w:sz w:val="18"/>
        </w:rPr>
        <w:t>pozitif</w:t>
      </w:r>
      <w:r>
        <w:rPr>
          <w:spacing w:val="-6"/>
          <w:sz w:val="18"/>
        </w:rPr>
        <w:t xml:space="preserve"> </w:t>
      </w:r>
      <w:r>
        <w:rPr>
          <w:sz w:val="18"/>
        </w:rPr>
        <w:t>biçimde</w:t>
      </w:r>
      <w:r>
        <w:rPr>
          <w:spacing w:val="-7"/>
          <w:sz w:val="18"/>
        </w:rPr>
        <w:t xml:space="preserve"> </w:t>
      </w:r>
      <w:r>
        <w:rPr>
          <w:sz w:val="18"/>
        </w:rPr>
        <w:t>basınçlandırılacaktır</w:t>
      </w:r>
    </w:p>
    <w:p w14:paraId="3503DD08" w14:textId="77777777" w:rsidR="00A607E1" w:rsidRDefault="003D549B">
      <w:pPr>
        <w:pStyle w:val="GvdeMetni"/>
        <w:spacing w:before="196" w:line="362" w:lineRule="auto"/>
        <w:ind w:left="412"/>
      </w:pPr>
      <w:r>
        <w:t>Ameliyathane süitinde yer alan odalar arası hava akışı "DÎN 1946 PART4. formu tablo 1'de belirtildiği gibi olacaktır. "Class</w:t>
      </w:r>
      <w:r>
        <w:rPr>
          <w:spacing w:val="14"/>
        </w:rPr>
        <w:t xml:space="preserve"> </w:t>
      </w:r>
      <w:r>
        <w:t xml:space="preserve">1. </w:t>
      </w:r>
      <w:proofErr w:type="gramStart"/>
      <w:r>
        <w:t>ve ,</w:t>
      </w:r>
      <w:proofErr w:type="gramEnd"/>
      <w:r>
        <w:t>, Class 2" odalar arasında hava kilitleri yer alacaktır.</w:t>
      </w:r>
    </w:p>
    <w:p w14:paraId="70435631" w14:textId="77777777" w:rsidR="00A607E1" w:rsidRDefault="003D549B">
      <w:pPr>
        <w:pStyle w:val="Balk1"/>
        <w:numPr>
          <w:ilvl w:val="1"/>
          <w:numId w:val="7"/>
        </w:numPr>
        <w:tabs>
          <w:tab w:val="left" w:pos="845"/>
        </w:tabs>
        <w:spacing w:before="196" w:line="360" w:lineRule="auto"/>
        <w:ind w:right="201" w:firstLine="0"/>
        <w:jc w:val="both"/>
      </w:pPr>
      <w:r>
        <w:t xml:space="preserve">Hijyenik ve temiz odaların klima ve havalandırma sistemlerinde; tasarım, imalat, cihaz performansları, parçacık ve </w:t>
      </w:r>
      <w:proofErr w:type="spellStart"/>
      <w:r>
        <w:t>petikül</w:t>
      </w:r>
      <w:proofErr w:type="spellEnd"/>
      <w:r>
        <w:t xml:space="preserve"> testleri, hacimler arasındaki hava akış ilişkileri, temizlik sınıfı </w:t>
      </w:r>
      <w:proofErr w:type="spellStart"/>
      <w:r>
        <w:t>vb</w:t>
      </w:r>
      <w:proofErr w:type="spellEnd"/>
      <w:r>
        <w:t xml:space="preserve">… gibi özellikler varsa ilgili Türk Standardına yoksa DIN 1946 ve VDI 6022 veya idarenin kabul edebileceği başka bir </w:t>
      </w:r>
      <w:proofErr w:type="gramStart"/>
      <w:r>
        <w:t>Uluslar arası</w:t>
      </w:r>
      <w:proofErr w:type="gramEnd"/>
      <w:r>
        <w:t xml:space="preserve"> standart kriterlerine uygun olacaktır.</w:t>
      </w:r>
    </w:p>
    <w:p w14:paraId="624E9148" w14:textId="77777777" w:rsidR="00A607E1" w:rsidRDefault="00A607E1">
      <w:pPr>
        <w:pStyle w:val="Balk1"/>
        <w:spacing w:line="360" w:lineRule="auto"/>
        <w:sectPr w:rsidR="00A607E1">
          <w:pgSz w:w="12240" w:h="15840"/>
          <w:pgMar w:top="860" w:right="360" w:bottom="540" w:left="720" w:header="65" w:footer="292" w:gutter="0"/>
          <w:cols w:space="708"/>
        </w:sectPr>
      </w:pPr>
    </w:p>
    <w:p w14:paraId="7B285E2E" w14:textId="77777777" w:rsidR="00A607E1" w:rsidRDefault="003D549B">
      <w:pPr>
        <w:pStyle w:val="GvdeMetni"/>
        <w:spacing w:before="205"/>
        <w:ind w:left="412"/>
      </w:pPr>
      <w:r>
        <w:rPr>
          <w:spacing w:val="-4"/>
        </w:rPr>
        <w:lastRenderedPageBreak/>
        <w:t>6-02-</w:t>
      </w:r>
      <w:r>
        <w:rPr>
          <w:spacing w:val="-8"/>
        </w:rPr>
        <w:t xml:space="preserve"> </w:t>
      </w:r>
      <w:r>
        <w:rPr>
          <w:spacing w:val="-4"/>
        </w:rPr>
        <w:t>HEPA</w:t>
      </w:r>
      <w:r>
        <w:rPr>
          <w:spacing w:val="-7"/>
        </w:rPr>
        <w:t xml:space="preserve"> </w:t>
      </w:r>
      <w:r>
        <w:rPr>
          <w:spacing w:val="-4"/>
        </w:rPr>
        <w:t>FİLTRE</w:t>
      </w:r>
      <w:r>
        <w:rPr>
          <w:spacing w:val="-6"/>
        </w:rPr>
        <w:t xml:space="preserve"> </w:t>
      </w:r>
      <w:r>
        <w:rPr>
          <w:spacing w:val="-4"/>
        </w:rPr>
        <w:t>KUTUSU</w:t>
      </w:r>
      <w:r>
        <w:rPr>
          <w:spacing w:val="-7"/>
        </w:rPr>
        <w:t xml:space="preserve"> </w:t>
      </w:r>
      <w:r>
        <w:rPr>
          <w:spacing w:val="-4"/>
        </w:rPr>
        <w:t>VE</w:t>
      </w:r>
      <w:r>
        <w:rPr>
          <w:spacing w:val="-6"/>
        </w:rPr>
        <w:t xml:space="preserve"> </w:t>
      </w:r>
      <w:r>
        <w:rPr>
          <w:spacing w:val="-4"/>
        </w:rPr>
        <w:t>SWRL</w:t>
      </w:r>
      <w:r>
        <w:rPr>
          <w:spacing w:val="-7"/>
        </w:rPr>
        <w:t xml:space="preserve"> </w:t>
      </w:r>
      <w:r>
        <w:rPr>
          <w:spacing w:val="-4"/>
        </w:rPr>
        <w:t>DİFÜZÖRÜ:</w:t>
      </w:r>
    </w:p>
    <w:p w14:paraId="56B2018C" w14:textId="77777777" w:rsidR="00A607E1" w:rsidRDefault="00A607E1">
      <w:pPr>
        <w:pStyle w:val="GvdeMetni"/>
        <w:spacing w:before="93"/>
      </w:pPr>
    </w:p>
    <w:p w14:paraId="05F23500" w14:textId="77777777" w:rsidR="00A607E1" w:rsidRDefault="003D549B">
      <w:pPr>
        <w:pStyle w:val="GvdeMetni"/>
        <w:spacing w:line="364" w:lineRule="auto"/>
        <w:ind w:left="412"/>
      </w:pPr>
      <w:r>
        <w:t>2.1-</w:t>
      </w:r>
      <w:r>
        <w:rPr>
          <w:spacing w:val="80"/>
        </w:rPr>
        <w:t xml:space="preserve"> </w:t>
      </w:r>
      <w:r>
        <w:t xml:space="preserve">Hava terminal kutuları fırın boyalı sacdan imal </w:t>
      </w:r>
      <w:proofErr w:type="spellStart"/>
      <w:proofErr w:type="gramStart"/>
      <w:r>
        <w:t>edilecek,filtre</w:t>
      </w:r>
      <w:proofErr w:type="spellEnd"/>
      <w:proofErr w:type="gramEnd"/>
      <w:r>
        <w:t xml:space="preserve"> sabitleme mekanizmasına haiz ve hava sızdırmaz </w:t>
      </w:r>
      <w:proofErr w:type="spellStart"/>
      <w:proofErr w:type="gramStart"/>
      <w:r>
        <w:t>olacaktır.Hava</w:t>
      </w:r>
      <w:proofErr w:type="spellEnd"/>
      <w:proofErr w:type="gramEnd"/>
      <w:r>
        <w:t xml:space="preserve"> terminal kutuları sızdırmaz contalı ve DIN 24184 normuna uygun S sınıfı </w:t>
      </w:r>
      <w:proofErr w:type="spellStart"/>
      <w:r>
        <w:t>filitreye</w:t>
      </w:r>
      <w:proofErr w:type="spellEnd"/>
      <w:r>
        <w:t xml:space="preserve"> sahip</w:t>
      </w:r>
      <w:r>
        <w:rPr>
          <w:spacing w:val="40"/>
        </w:rPr>
        <w:t xml:space="preserve"> </w:t>
      </w:r>
      <w:r>
        <w:t>olacaktır.</w:t>
      </w:r>
    </w:p>
    <w:p w14:paraId="37E7EC02" w14:textId="77777777" w:rsidR="00A607E1" w:rsidRDefault="003D549B">
      <w:pPr>
        <w:pStyle w:val="GvdeMetni"/>
        <w:spacing w:before="194" w:line="362" w:lineRule="auto"/>
        <w:ind w:left="412" w:firstLine="50"/>
      </w:pPr>
      <w:r>
        <w:t>2.2-</w:t>
      </w:r>
      <w:r>
        <w:rPr>
          <w:spacing w:val="55"/>
        </w:rPr>
        <w:t xml:space="preserve"> </w:t>
      </w:r>
      <w:r>
        <w:t>Çalışma</w:t>
      </w:r>
      <w:r>
        <w:rPr>
          <w:spacing w:val="-12"/>
        </w:rPr>
        <w:t xml:space="preserve"> </w:t>
      </w:r>
      <w:r>
        <w:t>şartlarının</w:t>
      </w:r>
      <w:r>
        <w:rPr>
          <w:spacing w:val="-13"/>
        </w:rPr>
        <w:t xml:space="preserve"> </w:t>
      </w:r>
      <w:r>
        <w:t>izlenebilmesi</w:t>
      </w:r>
      <w:r>
        <w:rPr>
          <w:spacing w:val="-12"/>
        </w:rPr>
        <w:t xml:space="preserve"> </w:t>
      </w:r>
      <w:r>
        <w:t>için</w:t>
      </w:r>
      <w:r>
        <w:rPr>
          <w:spacing w:val="-13"/>
        </w:rPr>
        <w:t xml:space="preserve"> </w:t>
      </w:r>
      <w:r>
        <w:t>kutu</w:t>
      </w:r>
      <w:r>
        <w:rPr>
          <w:spacing w:val="-12"/>
        </w:rPr>
        <w:t xml:space="preserve"> </w:t>
      </w:r>
      <w:r>
        <w:t>üzerinde</w:t>
      </w:r>
      <w:r>
        <w:rPr>
          <w:spacing w:val="-13"/>
        </w:rPr>
        <w:t xml:space="preserve"> </w:t>
      </w:r>
      <w:r>
        <w:t>diferansiyel</w:t>
      </w:r>
      <w:r>
        <w:rPr>
          <w:spacing w:val="-12"/>
        </w:rPr>
        <w:t xml:space="preserve"> </w:t>
      </w:r>
      <w:r>
        <w:t>manometre</w:t>
      </w:r>
      <w:r>
        <w:rPr>
          <w:spacing w:val="-13"/>
        </w:rPr>
        <w:t xml:space="preserve"> </w:t>
      </w:r>
      <w:r>
        <w:t>bağlantı</w:t>
      </w:r>
      <w:r>
        <w:rPr>
          <w:spacing w:val="-12"/>
        </w:rPr>
        <w:t xml:space="preserve"> </w:t>
      </w:r>
      <w:r>
        <w:t>uçları</w:t>
      </w:r>
      <w:r>
        <w:rPr>
          <w:spacing w:val="-13"/>
        </w:rPr>
        <w:t xml:space="preserve"> </w:t>
      </w:r>
      <w:r>
        <w:t>yer</w:t>
      </w:r>
      <w:r>
        <w:rPr>
          <w:spacing w:val="-12"/>
        </w:rPr>
        <w:t xml:space="preserve"> </w:t>
      </w:r>
      <w:proofErr w:type="spellStart"/>
      <w:proofErr w:type="gramStart"/>
      <w:r>
        <w:t>alacaktır.Filtre</w:t>
      </w:r>
      <w:proofErr w:type="spellEnd"/>
      <w:proofErr w:type="gramEnd"/>
      <w:r>
        <w:rPr>
          <w:spacing w:val="-13"/>
        </w:rPr>
        <w:t xml:space="preserve"> </w:t>
      </w:r>
      <w:r>
        <w:t>üzerinde</w:t>
      </w:r>
      <w:r>
        <w:rPr>
          <w:spacing w:val="-12"/>
        </w:rPr>
        <w:t xml:space="preserve"> </w:t>
      </w:r>
      <w:r>
        <w:t>de</w:t>
      </w:r>
      <w:r>
        <w:rPr>
          <w:spacing w:val="-5"/>
        </w:rPr>
        <w:t xml:space="preserve"> </w:t>
      </w:r>
      <w:r>
        <w:t xml:space="preserve">test </w:t>
      </w:r>
      <w:proofErr w:type="spellStart"/>
      <w:r>
        <w:t>aerosolu</w:t>
      </w:r>
      <w:proofErr w:type="spellEnd"/>
      <w:r>
        <w:t xml:space="preserve"> tatbik etmek üzere nozul bulunacaktır.</w:t>
      </w:r>
    </w:p>
    <w:p w14:paraId="5755EC9B" w14:textId="77777777" w:rsidR="00A607E1" w:rsidRDefault="003D549B">
      <w:pPr>
        <w:pStyle w:val="GvdeMetni"/>
        <w:spacing w:before="198"/>
        <w:ind w:left="412"/>
      </w:pPr>
      <w:r>
        <w:t>6.03-LAMINER</w:t>
      </w:r>
      <w:r>
        <w:rPr>
          <w:spacing w:val="-12"/>
        </w:rPr>
        <w:t xml:space="preserve"> </w:t>
      </w:r>
      <w:r>
        <w:t>FLOW</w:t>
      </w:r>
      <w:r>
        <w:rPr>
          <w:spacing w:val="-12"/>
        </w:rPr>
        <w:t xml:space="preserve"> </w:t>
      </w:r>
      <w:r>
        <w:t>ÜFLEME</w:t>
      </w:r>
      <w:r>
        <w:rPr>
          <w:spacing w:val="-12"/>
        </w:rPr>
        <w:t xml:space="preserve"> </w:t>
      </w:r>
      <w:r>
        <w:rPr>
          <w:spacing w:val="-7"/>
        </w:rPr>
        <w:t>SİSTEMİ:</w:t>
      </w:r>
    </w:p>
    <w:p w14:paraId="1662D505" w14:textId="77777777" w:rsidR="00A607E1" w:rsidRDefault="00A607E1">
      <w:pPr>
        <w:pStyle w:val="GvdeMetni"/>
        <w:spacing w:before="92"/>
      </w:pPr>
    </w:p>
    <w:p w14:paraId="6892EB11" w14:textId="77777777" w:rsidR="00A607E1" w:rsidRDefault="003D549B">
      <w:pPr>
        <w:pStyle w:val="GvdeMetni"/>
        <w:spacing w:line="362" w:lineRule="auto"/>
        <w:ind w:left="412" w:right="203" w:firstLine="720"/>
        <w:jc w:val="both"/>
      </w:pPr>
      <w:r>
        <w:t>Ameliyathanelerde</w:t>
      </w:r>
      <w:r>
        <w:rPr>
          <w:spacing w:val="-3"/>
        </w:rPr>
        <w:t xml:space="preserve"> </w:t>
      </w:r>
      <w:r>
        <w:t>operasyon</w:t>
      </w:r>
      <w:r>
        <w:rPr>
          <w:spacing w:val="-7"/>
        </w:rPr>
        <w:t xml:space="preserve"> </w:t>
      </w:r>
      <w:r>
        <w:t>masasının</w:t>
      </w:r>
      <w:r>
        <w:rPr>
          <w:spacing w:val="-3"/>
        </w:rPr>
        <w:t xml:space="preserve"> </w:t>
      </w:r>
      <w:r>
        <w:t>tam</w:t>
      </w:r>
      <w:r>
        <w:rPr>
          <w:spacing w:val="-2"/>
        </w:rPr>
        <w:t xml:space="preserve"> </w:t>
      </w:r>
      <w:r>
        <w:t>üzerinde</w:t>
      </w:r>
      <w:r>
        <w:rPr>
          <w:spacing w:val="-3"/>
        </w:rPr>
        <w:t xml:space="preserve"> </w:t>
      </w:r>
      <w:r>
        <w:t>tavana</w:t>
      </w:r>
      <w:r>
        <w:rPr>
          <w:spacing w:val="-3"/>
        </w:rPr>
        <w:t xml:space="preserve"> </w:t>
      </w:r>
      <w:r>
        <w:t>monte</w:t>
      </w:r>
      <w:r>
        <w:rPr>
          <w:spacing w:val="-3"/>
        </w:rPr>
        <w:t xml:space="preserve"> </w:t>
      </w:r>
      <w:r>
        <w:t>edilecek</w:t>
      </w:r>
      <w:r>
        <w:rPr>
          <w:spacing w:val="-2"/>
        </w:rPr>
        <w:t xml:space="preserve"> </w:t>
      </w:r>
      <w:r>
        <w:t>Laminer</w:t>
      </w:r>
      <w:r>
        <w:rPr>
          <w:spacing w:val="-3"/>
        </w:rPr>
        <w:t xml:space="preserve"> </w:t>
      </w:r>
      <w:proofErr w:type="spellStart"/>
      <w:r>
        <w:t>Flow</w:t>
      </w:r>
      <w:proofErr w:type="spellEnd"/>
      <w:r>
        <w:rPr>
          <w:spacing w:val="-3"/>
        </w:rPr>
        <w:t xml:space="preserve"> </w:t>
      </w:r>
      <w:r>
        <w:t>Üfleme</w:t>
      </w:r>
      <w:r>
        <w:rPr>
          <w:spacing w:val="-5"/>
        </w:rPr>
        <w:t xml:space="preserve"> </w:t>
      </w:r>
      <w:r>
        <w:t>sistemi</w:t>
      </w:r>
      <w:r>
        <w:rPr>
          <w:spacing w:val="-3"/>
        </w:rPr>
        <w:t xml:space="preserve"> </w:t>
      </w:r>
      <w:r>
        <w:t>dezenfeksiyon, montaj</w:t>
      </w:r>
      <w:r>
        <w:rPr>
          <w:spacing w:val="-10"/>
        </w:rPr>
        <w:t xml:space="preserve"> </w:t>
      </w:r>
      <w:r>
        <w:t>bakım</w:t>
      </w:r>
      <w:r>
        <w:rPr>
          <w:spacing w:val="-9"/>
        </w:rPr>
        <w:t xml:space="preserve"> </w:t>
      </w:r>
      <w:r>
        <w:t>ve</w:t>
      </w:r>
      <w:r>
        <w:rPr>
          <w:spacing w:val="-11"/>
        </w:rPr>
        <w:t xml:space="preserve"> </w:t>
      </w:r>
      <w:r>
        <w:t>servis</w:t>
      </w:r>
      <w:r>
        <w:rPr>
          <w:spacing w:val="-11"/>
        </w:rPr>
        <w:t xml:space="preserve"> </w:t>
      </w:r>
      <w:r>
        <w:t>kolaylığı</w:t>
      </w:r>
      <w:r>
        <w:rPr>
          <w:spacing w:val="-10"/>
        </w:rPr>
        <w:t xml:space="preserve"> </w:t>
      </w:r>
      <w:r>
        <w:t>sağlayacak</w:t>
      </w:r>
      <w:r>
        <w:rPr>
          <w:spacing w:val="-9"/>
        </w:rPr>
        <w:t xml:space="preserve"> </w:t>
      </w:r>
      <w:r>
        <w:t>şekilde</w:t>
      </w:r>
      <w:r>
        <w:rPr>
          <w:spacing w:val="-10"/>
        </w:rPr>
        <w:t xml:space="preserve"> </w:t>
      </w:r>
      <w:proofErr w:type="gramStart"/>
      <w:r>
        <w:t>dizayn</w:t>
      </w:r>
      <w:r>
        <w:rPr>
          <w:spacing w:val="-11"/>
        </w:rPr>
        <w:t xml:space="preserve"> </w:t>
      </w:r>
      <w:r>
        <w:t>edilmiş</w:t>
      </w:r>
      <w:proofErr w:type="gramEnd"/>
      <w:r>
        <w:rPr>
          <w:spacing w:val="-9"/>
        </w:rPr>
        <w:t xml:space="preserve"> </w:t>
      </w:r>
      <w:r>
        <w:t>olacaktır.</w:t>
      </w:r>
      <w:r>
        <w:rPr>
          <w:spacing w:val="-10"/>
        </w:rPr>
        <w:t xml:space="preserve"> </w:t>
      </w:r>
      <w:r>
        <w:t>Sistem</w:t>
      </w:r>
      <w:r>
        <w:rPr>
          <w:spacing w:val="-9"/>
        </w:rPr>
        <w:t xml:space="preserve"> </w:t>
      </w:r>
      <w:r>
        <w:t>kısmi</w:t>
      </w:r>
      <w:r>
        <w:rPr>
          <w:spacing w:val="-11"/>
        </w:rPr>
        <w:t xml:space="preserve"> </w:t>
      </w:r>
      <w:r>
        <w:t>ve</w:t>
      </w:r>
      <w:r>
        <w:rPr>
          <w:spacing w:val="-10"/>
        </w:rPr>
        <w:t xml:space="preserve"> </w:t>
      </w:r>
      <w:r>
        <w:t>tam</w:t>
      </w:r>
      <w:r>
        <w:rPr>
          <w:spacing w:val="-9"/>
        </w:rPr>
        <w:t xml:space="preserve"> </w:t>
      </w:r>
      <w:r>
        <w:t>yüklerde</w:t>
      </w:r>
      <w:r>
        <w:rPr>
          <w:spacing w:val="-10"/>
        </w:rPr>
        <w:t xml:space="preserve"> </w:t>
      </w:r>
      <w:r>
        <w:t>DIN</w:t>
      </w:r>
      <w:r>
        <w:rPr>
          <w:spacing w:val="-10"/>
        </w:rPr>
        <w:t xml:space="preserve"> </w:t>
      </w:r>
      <w:r>
        <w:t>4799</w:t>
      </w:r>
      <w:r>
        <w:rPr>
          <w:spacing w:val="-10"/>
        </w:rPr>
        <w:t xml:space="preserve"> </w:t>
      </w:r>
      <w:r>
        <w:t xml:space="preserve">standardının </w:t>
      </w:r>
      <w:r>
        <w:rPr>
          <w:spacing w:val="-2"/>
        </w:rPr>
        <w:t>öngördüğü</w:t>
      </w:r>
      <w:r>
        <w:rPr>
          <w:spacing w:val="-9"/>
        </w:rPr>
        <w:t xml:space="preserve"> </w:t>
      </w:r>
      <w:r>
        <w:rPr>
          <w:spacing w:val="-2"/>
        </w:rPr>
        <w:t>kirlenme</w:t>
      </w:r>
      <w:r>
        <w:rPr>
          <w:spacing w:val="-7"/>
        </w:rPr>
        <w:t xml:space="preserve"> </w:t>
      </w:r>
      <w:r>
        <w:rPr>
          <w:spacing w:val="-2"/>
        </w:rPr>
        <w:t>derecesi</w:t>
      </w:r>
      <w:r>
        <w:rPr>
          <w:spacing w:val="-9"/>
        </w:rPr>
        <w:t xml:space="preserve"> </w:t>
      </w:r>
      <w:r>
        <w:rPr>
          <w:spacing w:val="-2"/>
        </w:rPr>
        <w:t>değerlerini</w:t>
      </w:r>
      <w:r>
        <w:rPr>
          <w:spacing w:val="-7"/>
        </w:rPr>
        <w:t xml:space="preserve"> </w:t>
      </w:r>
      <w:r>
        <w:rPr>
          <w:spacing w:val="-2"/>
        </w:rPr>
        <w:t>ve</w:t>
      </w:r>
      <w:r>
        <w:rPr>
          <w:spacing w:val="-7"/>
        </w:rPr>
        <w:t xml:space="preserve"> </w:t>
      </w:r>
      <w:r>
        <w:rPr>
          <w:spacing w:val="-2"/>
        </w:rPr>
        <w:t>DIN</w:t>
      </w:r>
      <w:r>
        <w:rPr>
          <w:spacing w:val="-7"/>
        </w:rPr>
        <w:t xml:space="preserve"> </w:t>
      </w:r>
      <w:r>
        <w:rPr>
          <w:spacing w:val="-2"/>
        </w:rPr>
        <w:t>1946</w:t>
      </w:r>
      <w:r>
        <w:rPr>
          <w:spacing w:val="-7"/>
        </w:rPr>
        <w:t xml:space="preserve"> </w:t>
      </w:r>
      <w:proofErr w:type="spellStart"/>
      <w:r>
        <w:rPr>
          <w:spacing w:val="-2"/>
        </w:rPr>
        <w:t>Part</w:t>
      </w:r>
      <w:proofErr w:type="spellEnd"/>
      <w:r>
        <w:rPr>
          <w:spacing w:val="-7"/>
        </w:rPr>
        <w:t xml:space="preserve"> </w:t>
      </w:r>
      <w:r>
        <w:rPr>
          <w:spacing w:val="-2"/>
        </w:rPr>
        <w:t>4</w:t>
      </w:r>
      <w:r>
        <w:rPr>
          <w:spacing w:val="-9"/>
        </w:rPr>
        <w:t xml:space="preserve"> </w:t>
      </w:r>
      <w:proofErr w:type="spellStart"/>
      <w:r>
        <w:rPr>
          <w:spacing w:val="-2"/>
        </w:rPr>
        <w:t>satandardının</w:t>
      </w:r>
      <w:proofErr w:type="spellEnd"/>
      <w:r>
        <w:rPr>
          <w:spacing w:val="-9"/>
        </w:rPr>
        <w:t xml:space="preserve"> </w:t>
      </w:r>
      <w:r>
        <w:rPr>
          <w:spacing w:val="-2"/>
        </w:rPr>
        <w:t>öngördüğü</w:t>
      </w:r>
      <w:r>
        <w:rPr>
          <w:spacing w:val="-9"/>
        </w:rPr>
        <w:t xml:space="preserve"> </w:t>
      </w:r>
      <w:r>
        <w:rPr>
          <w:spacing w:val="-2"/>
        </w:rPr>
        <w:t>sterilite</w:t>
      </w:r>
      <w:r>
        <w:rPr>
          <w:spacing w:val="-9"/>
        </w:rPr>
        <w:t xml:space="preserve"> </w:t>
      </w:r>
      <w:r>
        <w:rPr>
          <w:spacing w:val="-2"/>
        </w:rPr>
        <w:t>değerlerini</w:t>
      </w:r>
      <w:r>
        <w:rPr>
          <w:spacing w:val="-9"/>
        </w:rPr>
        <w:t xml:space="preserve"> </w:t>
      </w:r>
      <w:r>
        <w:rPr>
          <w:spacing w:val="-2"/>
        </w:rPr>
        <w:t>sağlayacaktır</w:t>
      </w:r>
    </w:p>
    <w:p w14:paraId="6750EB9A" w14:textId="77777777" w:rsidR="00A607E1" w:rsidRDefault="003D549B">
      <w:pPr>
        <w:pStyle w:val="GvdeMetni"/>
        <w:spacing w:before="195" w:line="360" w:lineRule="auto"/>
        <w:ind w:left="412" w:right="201" w:firstLine="770"/>
        <w:jc w:val="both"/>
      </w:pPr>
      <w:r>
        <w:t>Ameliyathanelerde</w:t>
      </w:r>
      <w:r>
        <w:rPr>
          <w:spacing w:val="-7"/>
        </w:rPr>
        <w:t xml:space="preserve"> </w:t>
      </w:r>
      <w:r>
        <w:t>proje</w:t>
      </w:r>
      <w:r>
        <w:rPr>
          <w:spacing w:val="-7"/>
        </w:rPr>
        <w:t xml:space="preserve"> </w:t>
      </w:r>
      <w:r>
        <w:t>şartları</w:t>
      </w:r>
      <w:r>
        <w:rPr>
          <w:spacing w:val="-6"/>
        </w:rPr>
        <w:t xml:space="preserve"> </w:t>
      </w:r>
      <w:r>
        <w:t>doğrultusuna</w:t>
      </w:r>
      <w:r>
        <w:rPr>
          <w:spacing w:val="35"/>
        </w:rPr>
        <w:t xml:space="preserve"> </w:t>
      </w:r>
      <w:r>
        <w:t>aksi</w:t>
      </w:r>
      <w:r>
        <w:rPr>
          <w:spacing w:val="-7"/>
        </w:rPr>
        <w:t xml:space="preserve"> </w:t>
      </w:r>
      <w:r>
        <w:t>belirtilmemişse</w:t>
      </w:r>
      <w:r>
        <w:rPr>
          <w:spacing w:val="-7"/>
        </w:rPr>
        <w:t xml:space="preserve"> </w:t>
      </w:r>
      <w:proofErr w:type="spellStart"/>
      <w:r>
        <w:t>tıoplam</w:t>
      </w:r>
      <w:proofErr w:type="spellEnd"/>
      <w:r>
        <w:rPr>
          <w:spacing w:val="-7"/>
        </w:rPr>
        <w:t xml:space="preserve"> </w:t>
      </w:r>
      <w:r>
        <w:t>ameliyathane</w:t>
      </w:r>
      <w:r>
        <w:rPr>
          <w:spacing w:val="-7"/>
        </w:rPr>
        <w:t xml:space="preserve"> </w:t>
      </w:r>
      <w:r>
        <w:t>sayısının</w:t>
      </w:r>
      <w:r>
        <w:rPr>
          <w:spacing w:val="-7"/>
        </w:rPr>
        <w:t xml:space="preserve"> </w:t>
      </w:r>
      <w:r>
        <w:t>1/3</w:t>
      </w:r>
      <w:r>
        <w:rPr>
          <w:spacing w:val="-7"/>
        </w:rPr>
        <w:t xml:space="preserve"> </w:t>
      </w:r>
      <w:r>
        <w:t>ü</w:t>
      </w:r>
      <w:r>
        <w:rPr>
          <w:spacing w:val="-7"/>
        </w:rPr>
        <w:t xml:space="preserve"> </w:t>
      </w:r>
      <w:r>
        <w:t>laminer</w:t>
      </w:r>
      <w:r>
        <w:rPr>
          <w:spacing w:val="-8"/>
        </w:rPr>
        <w:t xml:space="preserve"> </w:t>
      </w:r>
      <w:r>
        <w:t>sistemli olacaktır.</w:t>
      </w:r>
      <w:r>
        <w:rPr>
          <w:spacing w:val="-13"/>
        </w:rPr>
        <w:t xml:space="preserve"> </w:t>
      </w:r>
      <w:r>
        <w:t>Laminer</w:t>
      </w:r>
      <w:r>
        <w:rPr>
          <w:spacing w:val="-12"/>
        </w:rPr>
        <w:t xml:space="preserve"> </w:t>
      </w:r>
      <w:proofErr w:type="spellStart"/>
      <w:r>
        <w:t>flow</w:t>
      </w:r>
      <w:proofErr w:type="spellEnd"/>
      <w:r>
        <w:rPr>
          <w:spacing w:val="-13"/>
        </w:rPr>
        <w:t xml:space="preserve"> </w:t>
      </w:r>
      <w:r>
        <w:t>debileri</w:t>
      </w:r>
      <w:r>
        <w:rPr>
          <w:spacing w:val="-12"/>
        </w:rPr>
        <w:t xml:space="preserve"> </w:t>
      </w:r>
      <w:r>
        <w:t>standartlar</w:t>
      </w:r>
      <w:r>
        <w:rPr>
          <w:spacing w:val="-13"/>
        </w:rPr>
        <w:t xml:space="preserve"> </w:t>
      </w:r>
      <w:r>
        <w:t>doğrultusunda</w:t>
      </w:r>
      <w:r>
        <w:rPr>
          <w:spacing w:val="-13"/>
        </w:rPr>
        <w:t xml:space="preserve"> </w:t>
      </w:r>
      <w:r>
        <w:t>belirlenecek</w:t>
      </w:r>
      <w:r>
        <w:rPr>
          <w:spacing w:val="-12"/>
        </w:rPr>
        <w:t xml:space="preserve"> </w:t>
      </w:r>
      <w:r>
        <w:t>ve</w:t>
      </w:r>
      <w:r>
        <w:rPr>
          <w:spacing w:val="-13"/>
        </w:rPr>
        <w:t xml:space="preserve"> </w:t>
      </w:r>
      <w:r>
        <w:t>hız</w:t>
      </w:r>
      <w:r>
        <w:rPr>
          <w:spacing w:val="-12"/>
        </w:rPr>
        <w:t xml:space="preserve"> </w:t>
      </w:r>
      <w:r>
        <w:t>min.</w:t>
      </w:r>
      <w:r>
        <w:rPr>
          <w:spacing w:val="-13"/>
        </w:rPr>
        <w:t xml:space="preserve"> </w:t>
      </w:r>
      <w:proofErr w:type="gramStart"/>
      <w:r>
        <w:t>0.23</w:t>
      </w:r>
      <w:proofErr w:type="gramEnd"/>
      <w:r>
        <w:rPr>
          <w:spacing w:val="-12"/>
        </w:rPr>
        <w:t xml:space="preserve"> </w:t>
      </w:r>
      <w:r>
        <w:t>m/sn.</w:t>
      </w:r>
      <w:r>
        <w:rPr>
          <w:spacing w:val="-13"/>
        </w:rPr>
        <w:t xml:space="preserve"> </w:t>
      </w:r>
      <w:r>
        <w:t>kesitleri</w:t>
      </w:r>
      <w:r>
        <w:rPr>
          <w:spacing w:val="-12"/>
        </w:rPr>
        <w:t xml:space="preserve"> </w:t>
      </w:r>
      <w:r>
        <w:t>ise</w:t>
      </w:r>
      <w:r>
        <w:rPr>
          <w:spacing w:val="-13"/>
        </w:rPr>
        <w:t xml:space="preserve"> </w:t>
      </w:r>
      <w:r>
        <w:t>1.80*2.40mt.olac</w:t>
      </w:r>
      <w:r>
        <w:rPr>
          <w:spacing w:val="-12"/>
        </w:rPr>
        <w:t xml:space="preserve"> </w:t>
      </w:r>
      <w:r>
        <w:t>ak</w:t>
      </w:r>
      <w:r>
        <w:rPr>
          <w:spacing w:val="-11"/>
        </w:rPr>
        <w:t xml:space="preserve"> </w:t>
      </w:r>
      <w:r>
        <w:t xml:space="preserve">şekilde boyutlandırılacaktır. Satın alma noktasında Kontrollükten onay alınacaktır. Laminer </w:t>
      </w:r>
      <w:proofErr w:type="spellStart"/>
      <w:r>
        <w:t>flow</w:t>
      </w:r>
      <w:proofErr w:type="spellEnd"/>
      <w:r>
        <w:t xml:space="preserve"> UV lambası ve Aydınlatma içerecektir.</w:t>
      </w:r>
    </w:p>
    <w:p w14:paraId="266B5986" w14:textId="77777777" w:rsidR="00A607E1" w:rsidRDefault="003D549B">
      <w:pPr>
        <w:pStyle w:val="GvdeMetni"/>
        <w:spacing w:before="200" w:line="362" w:lineRule="auto"/>
        <w:ind w:left="412" w:right="214" w:firstLine="720"/>
        <w:jc w:val="both"/>
      </w:pPr>
      <w:r>
        <w:t xml:space="preserve">Hava dağıtım kutusu DIN 1.4301 standardına uygun V2A sınıfında paslanmaz çelik malzemeden imal edilecek ve sızdırmaz olacaktır. Üflemede hava dağılımını sağlayacak, püskürme ve silme yoluyla dezenfekte edilebilir çürümeyen ve ateşe </w:t>
      </w:r>
      <w:r>
        <w:rPr>
          <w:spacing w:val="-2"/>
        </w:rPr>
        <w:t>dayanıklı</w:t>
      </w:r>
      <w:r>
        <w:rPr>
          <w:spacing w:val="-11"/>
        </w:rPr>
        <w:t xml:space="preserve"> </w:t>
      </w:r>
      <w:r>
        <w:rPr>
          <w:spacing w:val="-2"/>
        </w:rPr>
        <w:t>mikro</w:t>
      </w:r>
      <w:r>
        <w:rPr>
          <w:spacing w:val="-10"/>
        </w:rPr>
        <w:t xml:space="preserve"> </w:t>
      </w:r>
      <w:r>
        <w:rPr>
          <w:spacing w:val="-2"/>
        </w:rPr>
        <w:t>ağlardan</w:t>
      </w:r>
      <w:r>
        <w:rPr>
          <w:spacing w:val="-11"/>
        </w:rPr>
        <w:t xml:space="preserve"> </w:t>
      </w:r>
      <w:r>
        <w:rPr>
          <w:spacing w:val="-2"/>
        </w:rPr>
        <w:t>imal</w:t>
      </w:r>
      <w:r>
        <w:rPr>
          <w:spacing w:val="-10"/>
        </w:rPr>
        <w:t xml:space="preserve"> </w:t>
      </w:r>
      <w:r>
        <w:rPr>
          <w:spacing w:val="-2"/>
        </w:rPr>
        <w:t>edilmiş</w:t>
      </w:r>
      <w:r>
        <w:rPr>
          <w:spacing w:val="-11"/>
        </w:rPr>
        <w:t xml:space="preserve"> </w:t>
      </w:r>
      <w:r>
        <w:rPr>
          <w:spacing w:val="-2"/>
        </w:rPr>
        <w:t>ışığı</w:t>
      </w:r>
      <w:r>
        <w:rPr>
          <w:spacing w:val="-11"/>
        </w:rPr>
        <w:t xml:space="preserve"> </w:t>
      </w:r>
      <w:r>
        <w:rPr>
          <w:spacing w:val="-2"/>
        </w:rPr>
        <w:t>geçirme</w:t>
      </w:r>
      <w:r>
        <w:rPr>
          <w:spacing w:val="-10"/>
        </w:rPr>
        <w:t xml:space="preserve"> </w:t>
      </w:r>
      <w:r>
        <w:rPr>
          <w:spacing w:val="-2"/>
        </w:rPr>
        <w:t>özelliğine</w:t>
      </w:r>
      <w:r>
        <w:rPr>
          <w:spacing w:val="-11"/>
        </w:rPr>
        <w:t xml:space="preserve"> </w:t>
      </w:r>
      <w:r>
        <w:rPr>
          <w:spacing w:val="-2"/>
        </w:rPr>
        <w:t>sahip</w:t>
      </w:r>
      <w:r>
        <w:rPr>
          <w:spacing w:val="-10"/>
        </w:rPr>
        <w:t xml:space="preserve"> </w:t>
      </w:r>
      <w:r>
        <w:rPr>
          <w:spacing w:val="-2"/>
        </w:rPr>
        <w:t>özel</w:t>
      </w:r>
      <w:r>
        <w:rPr>
          <w:spacing w:val="-11"/>
        </w:rPr>
        <w:t xml:space="preserve"> </w:t>
      </w:r>
      <w:r>
        <w:rPr>
          <w:spacing w:val="-2"/>
        </w:rPr>
        <w:t>hava</w:t>
      </w:r>
      <w:r>
        <w:rPr>
          <w:spacing w:val="-10"/>
        </w:rPr>
        <w:t xml:space="preserve"> </w:t>
      </w:r>
      <w:r>
        <w:rPr>
          <w:spacing w:val="-2"/>
        </w:rPr>
        <w:t>dağıtım</w:t>
      </w:r>
      <w:r>
        <w:rPr>
          <w:spacing w:val="-11"/>
        </w:rPr>
        <w:t xml:space="preserve"> </w:t>
      </w:r>
      <w:r>
        <w:rPr>
          <w:spacing w:val="-2"/>
        </w:rPr>
        <w:t>elemanına</w:t>
      </w:r>
      <w:r>
        <w:rPr>
          <w:spacing w:val="-10"/>
        </w:rPr>
        <w:t xml:space="preserve"> </w:t>
      </w:r>
      <w:r>
        <w:rPr>
          <w:spacing w:val="-2"/>
        </w:rPr>
        <w:t>(</w:t>
      </w:r>
      <w:proofErr w:type="spellStart"/>
      <w:r>
        <w:rPr>
          <w:spacing w:val="-2"/>
        </w:rPr>
        <w:t>laminarizatör</w:t>
      </w:r>
      <w:proofErr w:type="spellEnd"/>
      <w:r>
        <w:rPr>
          <w:spacing w:val="-2"/>
        </w:rPr>
        <w:t>)</w:t>
      </w:r>
      <w:r>
        <w:rPr>
          <w:spacing w:val="-11"/>
        </w:rPr>
        <w:t xml:space="preserve"> </w:t>
      </w:r>
      <w:r>
        <w:rPr>
          <w:spacing w:val="-2"/>
        </w:rPr>
        <w:t>haiz</w:t>
      </w:r>
      <w:r>
        <w:rPr>
          <w:spacing w:val="-10"/>
        </w:rPr>
        <w:t xml:space="preserve"> </w:t>
      </w:r>
      <w:r>
        <w:rPr>
          <w:spacing w:val="-2"/>
        </w:rPr>
        <w:t>olacaktır.</w:t>
      </w:r>
    </w:p>
    <w:p w14:paraId="7F5636B4" w14:textId="77777777" w:rsidR="00A607E1" w:rsidRDefault="003D549B">
      <w:pPr>
        <w:pStyle w:val="GvdeMetni"/>
        <w:spacing w:before="195" w:line="362" w:lineRule="auto"/>
        <w:ind w:left="412" w:right="214" w:firstLine="720"/>
        <w:jc w:val="both"/>
      </w:pPr>
      <w:r>
        <w:t>Basınç kutusu girişinde yer alacak olan H-13 tipi filtre yuvaları her türlü servis değişim, emniyet ve test durumuna sahip olacaktır.</w:t>
      </w:r>
      <w:r>
        <w:rPr>
          <w:spacing w:val="-13"/>
        </w:rPr>
        <w:t xml:space="preserve"> </w:t>
      </w:r>
      <w:r>
        <w:t>Filtrelere</w:t>
      </w:r>
      <w:r>
        <w:rPr>
          <w:spacing w:val="-12"/>
        </w:rPr>
        <w:t xml:space="preserve"> </w:t>
      </w:r>
      <w:proofErr w:type="spellStart"/>
      <w:r>
        <w:t>laminazatör</w:t>
      </w:r>
      <w:proofErr w:type="spellEnd"/>
      <w:r>
        <w:rPr>
          <w:spacing w:val="-12"/>
        </w:rPr>
        <w:t xml:space="preserve"> </w:t>
      </w:r>
      <w:r>
        <w:t>indirildikten</w:t>
      </w:r>
      <w:r>
        <w:rPr>
          <w:spacing w:val="-13"/>
        </w:rPr>
        <w:t xml:space="preserve"> </w:t>
      </w:r>
      <w:r>
        <w:t>sonra</w:t>
      </w:r>
      <w:r>
        <w:rPr>
          <w:spacing w:val="-11"/>
        </w:rPr>
        <w:t xml:space="preserve"> </w:t>
      </w:r>
      <w:r>
        <w:t>kolayca</w:t>
      </w:r>
      <w:r>
        <w:rPr>
          <w:spacing w:val="-13"/>
        </w:rPr>
        <w:t xml:space="preserve"> </w:t>
      </w:r>
      <w:r>
        <w:t>ulaşabilecek</w:t>
      </w:r>
      <w:r>
        <w:rPr>
          <w:spacing w:val="-11"/>
        </w:rPr>
        <w:t xml:space="preserve"> </w:t>
      </w:r>
      <w:r>
        <w:t>ve</w:t>
      </w:r>
      <w:r>
        <w:rPr>
          <w:spacing w:val="-12"/>
        </w:rPr>
        <w:t xml:space="preserve"> </w:t>
      </w:r>
      <w:r>
        <w:t>filtre</w:t>
      </w:r>
      <w:r>
        <w:rPr>
          <w:spacing w:val="-12"/>
        </w:rPr>
        <w:t xml:space="preserve"> </w:t>
      </w:r>
      <w:r>
        <w:t>değişimi</w:t>
      </w:r>
      <w:r>
        <w:rPr>
          <w:spacing w:val="-12"/>
        </w:rPr>
        <w:t xml:space="preserve"> </w:t>
      </w:r>
      <w:r>
        <w:t>oda</w:t>
      </w:r>
      <w:r>
        <w:rPr>
          <w:spacing w:val="-12"/>
        </w:rPr>
        <w:t xml:space="preserve"> </w:t>
      </w:r>
      <w:r>
        <w:t>içinden</w:t>
      </w:r>
      <w:r>
        <w:rPr>
          <w:spacing w:val="-12"/>
        </w:rPr>
        <w:t xml:space="preserve"> </w:t>
      </w:r>
      <w:r>
        <w:t>rahatlıkla</w:t>
      </w:r>
      <w:r>
        <w:rPr>
          <w:spacing w:val="-12"/>
        </w:rPr>
        <w:t xml:space="preserve"> </w:t>
      </w:r>
      <w:r>
        <w:t>yapılabilecektir.</w:t>
      </w:r>
    </w:p>
    <w:p w14:paraId="297D8D1B" w14:textId="77777777" w:rsidR="00A607E1" w:rsidRDefault="003D549B">
      <w:pPr>
        <w:pStyle w:val="GvdeMetni"/>
        <w:spacing w:before="196" w:line="360" w:lineRule="auto"/>
        <w:ind w:left="412" w:right="201" w:firstLine="720"/>
        <w:jc w:val="both"/>
      </w:pPr>
      <w:proofErr w:type="spellStart"/>
      <w:r>
        <w:t>Laminar</w:t>
      </w:r>
      <w:proofErr w:type="spellEnd"/>
      <w:r>
        <w:t xml:space="preserve"> </w:t>
      </w:r>
      <w:proofErr w:type="spellStart"/>
      <w:r>
        <w:t>Flow</w:t>
      </w:r>
      <w:proofErr w:type="spellEnd"/>
      <w:r>
        <w:t xml:space="preserve"> </w:t>
      </w:r>
      <w:proofErr w:type="spellStart"/>
      <w:r>
        <w:t>unit</w:t>
      </w:r>
      <w:proofErr w:type="spellEnd"/>
      <w:r>
        <w:t xml:space="preserve"> </w:t>
      </w:r>
      <w:proofErr w:type="spellStart"/>
      <w:r>
        <w:t>amileyathane</w:t>
      </w:r>
      <w:proofErr w:type="spellEnd"/>
      <w:r>
        <w:t xml:space="preserve"> </w:t>
      </w:r>
      <w:proofErr w:type="spellStart"/>
      <w:r>
        <w:t>pendant</w:t>
      </w:r>
      <w:proofErr w:type="spellEnd"/>
      <w:r>
        <w:t xml:space="preserve"> lambası bağlantı detayına ve hava dağıtım kutusu hijyenik iç aydınlatma sistemine</w:t>
      </w:r>
      <w:r>
        <w:rPr>
          <w:spacing w:val="-9"/>
        </w:rPr>
        <w:t xml:space="preserve"> </w:t>
      </w:r>
      <w:r>
        <w:t>sahip</w:t>
      </w:r>
      <w:r>
        <w:rPr>
          <w:spacing w:val="-7"/>
        </w:rPr>
        <w:t xml:space="preserve"> </w:t>
      </w:r>
      <w:r>
        <w:t>olacaktır.</w:t>
      </w:r>
      <w:r>
        <w:rPr>
          <w:spacing w:val="-7"/>
        </w:rPr>
        <w:t xml:space="preserve"> </w:t>
      </w:r>
      <w:r>
        <w:t>L/</w:t>
      </w:r>
      <w:proofErr w:type="spellStart"/>
      <w:r>
        <w:t>F’un</w:t>
      </w:r>
      <w:proofErr w:type="spellEnd"/>
      <w:r>
        <w:rPr>
          <w:spacing w:val="-7"/>
        </w:rPr>
        <w:t xml:space="preserve"> </w:t>
      </w:r>
      <w:r>
        <w:t>içerisinde</w:t>
      </w:r>
      <w:r>
        <w:rPr>
          <w:spacing w:val="-7"/>
        </w:rPr>
        <w:t xml:space="preserve"> </w:t>
      </w:r>
      <w:r>
        <w:t>aydınlatma</w:t>
      </w:r>
      <w:r>
        <w:rPr>
          <w:spacing w:val="-7"/>
        </w:rPr>
        <w:t xml:space="preserve"> </w:t>
      </w:r>
      <w:r>
        <w:t>amaçlı</w:t>
      </w:r>
      <w:r>
        <w:rPr>
          <w:spacing w:val="-7"/>
        </w:rPr>
        <w:t xml:space="preserve"> </w:t>
      </w:r>
      <w:r>
        <w:t>titreşim</w:t>
      </w:r>
      <w:r>
        <w:rPr>
          <w:spacing w:val="-8"/>
        </w:rPr>
        <w:t xml:space="preserve"> </w:t>
      </w:r>
      <w:r>
        <w:t>yaratmayacak</w:t>
      </w:r>
      <w:r>
        <w:rPr>
          <w:spacing w:val="-7"/>
        </w:rPr>
        <w:t xml:space="preserve"> </w:t>
      </w:r>
      <w:r>
        <w:t>şekilde</w:t>
      </w:r>
      <w:r>
        <w:rPr>
          <w:spacing w:val="-7"/>
        </w:rPr>
        <w:t xml:space="preserve"> </w:t>
      </w:r>
      <w:r>
        <w:t>elektronik</w:t>
      </w:r>
      <w:r>
        <w:rPr>
          <w:spacing w:val="-8"/>
        </w:rPr>
        <w:t xml:space="preserve"> </w:t>
      </w:r>
      <w:r>
        <w:t>balanslı</w:t>
      </w:r>
      <w:r>
        <w:rPr>
          <w:spacing w:val="-7"/>
        </w:rPr>
        <w:t xml:space="preserve"> </w:t>
      </w:r>
      <w:proofErr w:type="spellStart"/>
      <w:r>
        <w:t>fluorescant</w:t>
      </w:r>
      <w:proofErr w:type="spellEnd"/>
      <w:r>
        <w:t xml:space="preserve"> lambası mevcut olacak, lambanın bağlantı noktaları sızdırmaz olacaktır. L/F cihazlarının ve filtrelerinin montajları standartlara uygun olarak yapılacaktır. Montajlar yapıldıktan sonra filtrelerin sızdırmazlık testi ile parçacık sayım testleri yapılacaktır. Bu işlemler tamamlandıktan sonra işletmeye alınmadan önce L/F’lar DIN 4799 sayılı Alman standartlarına göre şantiyede ameliyat masası üzerine gelen </w:t>
      </w:r>
      <w:proofErr w:type="spellStart"/>
      <w:r>
        <w:t>bölgelerede</w:t>
      </w:r>
      <w:proofErr w:type="spellEnd"/>
      <w:r>
        <w:t xml:space="preserve"> parçacık sayım testlerinden geçirilecek v</w:t>
      </w:r>
      <w:r>
        <w:t>e FED 209 E’ye göre Class 100 garanti edilecektir.</w:t>
      </w:r>
    </w:p>
    <w:p w14:paraId="509B0612" w14:textId="77777777" w:rsidR="00A607E1" w:rsidRDefault="003D549B">
      <w:pPr>
        <w:pStyle w:val="GvdeMetni"/>
        <w:spacing w:before="201"/>
        <w:ind w:left="412"/>
      </w:pPr>
      <w:r>
        <w:t>6.04-FREKANS</w:t>
      </w:r>
      <w:r>
        <w:rPr>
          <w:spacing w:val="-12"/>
        </w:rPr>
        <w:t xml:space="preserve"> </w:t>
      </w:r>
      <w:r>
        <w:rPr>
          <w:spacing w:val="-2"/>
        </w:rPr>
        <w:t>INVERTER</w:t>
      </w:r>
    </w:p>
    <w:p w14:paraId="6644C265" w14:textId="77777777" w:rsidR="00A607E1" w:rsidRDefault="00A607E1">
      <w:pPr>
        <w:pStyle w:val="GvdeMetni"/>
        <w:spacing w:before="95"/>
      </w:pPr>
    </w:p>
    <w:p w14:paraId="76E27F12" w14:textId="77777777" w:rsidR="00A607E1" w:rsidRDefault="003D549B">
      <w:pPr>
        <w:pStyle w:val="GvdeMetni"/>
        <w:spacing w:line="360" w:lineRule="auto"/>
        <w:ind w:left="412" w:right="203" w:firstLine="720"/>
        <w:jc w:val="both"/>
      </w:pPr>
      <w:r>
        <w:t xml:space="preserve">Hız kontrol cihazları uluslararası standartlar ile endüstriyel kontrol cihazlarına ilişkin normlara </w:t>
      </w:r>
      <w:proofErr w:type="spellStart"/>
      <w:proofErr w:type="gramStart"/>
      <w:r>
        <w:t>uyacaktır.Cihaz</w:t>
      </w:r>
      <w:proofErr w:type="spellEnd"/>
      <w:proofErr w:type="gramEnd"/>
      <w:r>
        <w:t xml:space="preserve"> analog girişleri 0-10 V gerilim aralıklı ,4-20 </w:t>
      </w:r>
      <w:proofErr w:type="spellStart"/>
      <w:r>
        <w:t>mA</w:t>
      </w:r>
      <w:proofErr w:type="spellEnd"/>
      <w:r>
        <w:t xml:space="preserve"> akım aralıklı </w:t>
      </w:r>
      <w:proofErr w:type="spellStart"/>
      <w:proofErr w:type="gramStart"/>
      <w:r>
        <w:t>olacaktır.Cihaz</w:t>
      </w:r>
      <w:proofErr w:type="spellEnd"/>
      <w:proofErr w:type="gramEnd"/>
      <w:r>
        <w:t xml:space="preserve"> üzerinde EN 55011 sınıf A (radyo girişim bastırma filtreleri) korumayı kendi içinde yapabilen bir RFI filtre bulunacaktır. Güç ve kontrol devreleri (</w:t>
      </w:r>
      <w:proofErr w:type="spellStart"/>
      <w:proofErr w:type="gramStart"/>
      <w:r>
        <w:t>girişler,çıkışlar</w:t>
      </w:r>
      <w:proofErr w:type="gramEnd"/>
      <w:r>
        <w:t>,kaynaklar</w:t>
      </w:r>
      <w:proofErr w:type="spellEnd"/>
      <w:r>
        <w:t>)arasında elektriksel izolasyon</w:t>
      </w:r>
      <w:r>
        <w:rPr>
          <w:spacing w:val="-9"/>
        </w:rPr>
        <w:t xml:space="preserve"> </w:t>
      </w:r>
      <w:proofErr w:type="spellStart"/>
      <w:proofErr w:type="gramStart"/>
      <w:r>
        <w:t>olacaktır.Kullanılabilir</w:t>
      </w:r>
      <w:proofErr w:type="spellEnd"/>
      <w:proofErr w:type="gramEnd"/>
      <w:r>
        <w:rPr>
          <w:spacing w:val="-9"/>
        </w:rPr>
        <w:t xml:space="preserve"> </w:t>
      </w:r>
      <w:r>
        <w:t>dahili</w:t>
      </w:r>
      <w:r>
        <w:rPr>
          <w:spacing w:val="-9"/>
        </w:rPr>
        <w:t xml:space="preserve"> </w:t>
      </w:r>
      <w:r>
        <w:t>kaynaklar</w:t>
      </w:r>
      <w:r>
        <w:rPr>
          <w:spacing w:val="-9"/>
        </w:rPr>
        <w:t xml:space="preserve"> </w:t>
      </w:r>
      <w:r>
        <w:t>arasında,</w:t>
      </w:r>
      <w:r>
        <w:rPr>
          <w:spacing w:val="-9"/>
        </w:rPr>
        <w:t xml:space="preserve"> </w:t>
      </w:r>
      <w:r>
        <w:t>çıkış</w:t>
      </w:r>
      <w:r>
        <w:rPr>
          <w:spacing w:val="-8"/>
        </w:rPr>
        <w:t xml:space="preserve"> </w:t>
      </w:r>
      <w:r>
        <w:t>fazları</w:t>
      </w:r>
      <w:r>
        <w:rPr>
          <w:spacing w:val="-9"/>
        </w:rPr>
        <w:t xml:space="preserve"> </w:t>
      </w:r>
      <w:r>
        <w:t>arasında</w:t>
      </w:r>
      <w:r>
        <w:rPr>
          <w:spacing w:val="-10"/>
        </w:rPr>
        <w:t xml:space="preserve"> </w:t>
      </w:r>
      <w:r>
        <w:t>kısa</w:t>
      </w:r>
      <w:r>
        <w:rPr>
          <w:spacing w:val="-9"/>
        </w:rPr>
        <w:t xml:space="preserve"> </w:t>
      </w:r>
      <w:r>
        <w:t>devre</w:t>
      </w:r>
      <w:r>
        <w:rPr>
          <w:spacing w:val="-10"/>
        </w:rPr>
        <w:t xml:space="preserve"> </w:t>
      </w:r>
      <w:r>
        <w:t>koruması</w:t>
      </w:r>
      <w:r>
        <w:rPr>
          <w:spacing w:val="-9"/>
        </w:rPr>
        <w:t xml:space="preserve"> </w:t>
      </w:r>
      <w:proofErr w:type="spellStart"/>
      <w:proofErr w:type="gramStart"/>
      <w:r>
        <w:t>olacaktır.Aşırı</w:t>
      </w:r>
      <w:proofErr w:type="spellEnd"/>
      <w:proofErr w:type="gramEnd"/>
      <w:r>
        <w:rPr>
          <w:spacing w:val="-9"/>
        </w:rPr>
        <w:t xml:space="preserve"> </w:t>
      </w:r>
      <w:r>
        <w:t>ısınma</w:t>
      </w:r>
      <w:r>
        <w:rPr>
          <w:spacing w:val="-9"/>
        </w:rPr>
        <w:t xml:space="preserve"> </w:t>
      </w:r>
      <w:r>
        <w:t>ve</w:t>
      </w:r>
      <w:r>
        <w:rPr>
          <w:spacing w:val="-9"/>
        </w:rPr>
        <w:t xml:space="preserve"> </w:t>
      </w:r>
      <w:r>
        <w:t xml:space="preserve">aşırı </w:t>
      </w:r>
      <w:r>
        <w:rPr>
          <w:spacing w:val="-2"/>
        </w:rPr>
        <w:t>akımlara</w:t>
      </w:r>
      <w:r>
        <w:rPr>
          <w:spacing w:val="-6"/>
        </w:rPr>
        <w:t xml:space="preserve"> </w:t>
      </w:r>
      <w:r>
        <w:rPr>
          <w:spacing w:val="-2"/>
        </w:rPr>
        <w:t>karşı</w:t>
      </w:r>
      <w:r>
        <w:rPr>
          <w:spacing w:val="-5"/>
        </w:rPr>
        <w:t xml:space="preserve"> </w:t>
      </w:r>
      <w:r>
        <w:rPr>
          <w:spacing w:val="-2"/>
        </w:rPr>
        <w:t>termik</w:t>
      </w:r>
      <w:r>
        <w:rPr>
          <w:spacing w:val="-5"/>
        </w:rPr>
        <w:t xml:space="preserve"> </w:t>
      </w:r>
      <w:r>
        <w:rPr>
          <w:spacing w:val="-2"/>
        </w:rPr>
        <w:t>koruma</w:t>
      </w:r>
      <w:r>
        <w:rPr>
          <w:spacing w:val="-6"/>
        </w:rPr>
        <w:t xml:space="preserve"> </w:t>
      </w:r>
      <w:proofErr w:type="spellStart"/>
      <w:proofErr w:type="gramStart"/>
      <w:r>
        <w:rPr>
          <w:spacing w:val="-2"/>
        </w:rPr>
        <w:t>olacaktır.Şebeke</w:t>
      </w:r>
      <w:proofErr w:type="spellEnd"/>
      <w:proofErr w:type="gramEnd"/>
      <w:r>
        <w:rPr>
          <w:spacing w:val="-6"/>
        </w:rPr>
        <w:t xml:space="preserve"> </w:t>
      </w:r>
      <w:r>
        <w:rPr>
          <w:spacing w:val="-2"/>
        </w:rPr>
        <w:t>düşük</w:t>
      </w:r>
      <w:r>
        <w:rPr>
          <w:spacing w:val="-5"/>
        </w:rPr>
        <w:t xml:space="preserve"> </w:t>
      </w:r>
      <w:r>
        <w:rPr>
          <w:spacing w:val="-2"/>
        </w:rPr>
        <w:t>ve</w:t>
      </w:r>
      <w:r>
        <w:rPr>
          <w:spacing w:val="-6"/>
        </w:rPr>
        <w:t xml:space="preserve"> </w:t>
      </w:r>
      <w:r>
        <w:rPr>
          <w:spacing w:val="-2"/>
        </w:rPr>
        <w:t>aşırı</w:t>
      </w:r>
      <w:r>
        <w:rPr>
          <w:spacing w:val="-5"/>
        </w:rPr>
        <w:t xml:space="preserve"> </w:t>
      </w:r>
      <w:r>
        <w:rPr>
          <w:spacing w:val="-2"/>
        </w:rPr>
        <w:t>gerilim</w:t>
      </w:r>
      <w:r>
        <w:rPr>
          <w:spacing w:val="-6"/>
        </w:rPr>
        <w:t xml:space="preserve"> </w:t>
      </w:r>
      <w:r>
        <w:rPr>
          <w:spacing w:val="-2"/>
        </w:rPr>
        <w:t>korumalı</w:t>
      </w:r>
      <w:r>
        <w:rPr>
          <w:spacing w:val="-5"/>
        </w:rPr>
        <w:t xml:space="preserve"> </w:t>
      </w:r>
      <w:r>
        <w:rPr>
          <w:spacing w:val="-2"/>
        </w:rPr>
        <w:t>ola</w:t>
      </w:r>
      <w:r>
        <w:rPr>
          <w:spacing w:val="-2"/>
        </w:rPr>
        <w:t>caktır.</w:t>
      </w:r>
    </w:p>
    <w:p w14:paraId="6A31C255" w14:textId="77777777" w:rsidR="00A607E1" w:rsidRDefault="003D549B">
      <w:pPr>
        <w:pStyle w:val="GvdeMetni"/>
        <w:spacing w:before="203"/>
        <w:ind w:left="412"/>
        <w:jc w:val="both"/>
      </w:pPr>
      <w:r>
        <w:t>6.05</w:t>
      </w:r>
      <w:r>
        <w:rPr>
          <w:spacing w:val="-4"/>
        </w:rPr>
        <w:t xml:space="preserve"> </w:t>
      </w:r>
      <w:r>
        <w:t>Kanal</w:t>
      </w:r>
      <w:r>
        <w:rPr>
          <w:spacing w:val="-4"/>
        </w:rPr>
        <w:t xml:space="preserve"> </w:t>
      </w:r>
      <w:r>
        <w:rPr>
          <w:spacing w:val="-2"/>
        </w:rPr>
        <w:t>Ekipmanları</w:t>
      </w:r>
    </w:p>
    <w:p w14:paraId="11F92D32" w14:textId="77777777" w:rsidR="00A607E1" w:rsidRDefault="00A607E1">
      <w:pPr>
        <w:pStyle w:val="GvdeMetni"/>
        <w:spacing w:before="97"/>
      </w:pPr>
    </w:p>
    <w:p w14:paraId="1F478360" w14:textId="77777777" w:rsidR="00A607E1" w:rsidRDefault="003D549B">
      <w:pPr>
        <w:pStyle w:val="ListeParagraf"/>
        <w:numPr>
          <w:ilvl w:val="1"/>
          <w:numId w:val="6"/>
        </w:numPr>
        <w:tabs>
          <w:tab w:val="left" w:pos="711"/>
        </w:tabs>
        <w:ind w:left="711" w:hanging="299"/>
        <w:jc w:val="both"/>
        <w:rPr>
          <w:sz w:val="18"/>
        </w:rPr>
      </w:pPr>
      <w:r>
        <w:rPr>
          <w:w w:val="85"/>
          <w:sz w:val="18"/>
        </w:rPr>
        <w:t>VAV</w:t>
      </w:r>
      <w:r>
        <w:rPr>
          <w:spacing w:val="19"/>
          <w:sz w:val="18"/>
        </w:rPr>
        <w:t xml:space="preserve"> </w:t>
      </w:r>
      <w:r>
        <w:rPr>
          <w:w w:val="85"/>
          <w:sz w:val="18"/>
        </w:rPr>
        <w:t>KONTROL</w:t>
      </w:r>
      <w:r>
        <w:rPr>
          <w:spacing w:val="20"/>
          <w:sz w:val="18"/>
        </w:rPr>
        <w:t xml:space="preserve"> </w:t>
      </w:r>
      <w:r>
        <w:rPr>
          <w:w w:val="85"/>
          <w:sz w:val="18"/>
        </w:rPr>
        <w:t>ÜNİTELERİ</w:t>
      </w:r>
      <w:r>
        <w:rPr>
          <w:spacing w:val="20"/>
          <w:sz w:val="18"/>
        </w:rPr>
        <w:t xml:space="preserve"> </w:t>
      </w:r>
      <w:r>
        <w:rPr>
          <w:w w:val="85"/>
          <w:sz w:val="18"/>
        </w:rPr>
        <w:t>(DEĞİŞKEN</w:t>
      </w:r>
      <w:r>
        <w:rPr>
          <w:spacing w:val="19"/>
          <w:sz w:val="18"/>
        </w:rPr>
        <w:t xml:space="preserve"> </w:t>
      </w:r>
      <w:r>
        <w:rPr>
          <w:w w:val="85"/>
          <w:sz w:val="18"/>
        </w:rPr>
        <w:t>HAVA</w:t>
      </w:r>
      <w:r>
        <w:rPr>
          <w:spacing w:val="20"/>
          <w:sz w:val="18"/>
        </w:rPr>
        <w:t xml:space="preserve"> </w:t>
      </w:r>
      <w:r>
        <w:rPr>
          <w:w w:val="85"/>
          <w:sz w:val="18"/>
        </w:rPr>
        <w:t>DEBİ</w:t>
      </w:r>
      <w:r>
        <w:rPr>
          <w:spacing w:val="20"/>
          <w:sz w:val="18"/>
        </w:rPr>
        <w:t xml:space="preserve"> </w:t>
      </w:r>
      <w:r>
        <w:rPr>
          <w:w w:val="85"/>
          <w:sz w:val="18"/>
        </w:rPr>
        <w:t>AYAR</w:t>
      </w:r>
      <w:r>
        <w:rPr>
          <w:spacing w:val="19"/>
          <w:sz w:val="18"/>
        </w:rPr>
        <w:t xml:space="preserve"> </w:t>
      </w:r>
      <w:r>
        <w:rPr>
          <w:w w:val="85"/>
          <w:sz w:val="18"/>
        </w:rPr>
        <w:t>CİHAZLARI</w:t>
      </w:r>
      <w:proofErr w:type="gramStart"/>
      <w:r>
        <w:rPr>
          <w:w w:val="85"/>
          <w:sz w:val="18"/>
        </w:rPr>
        <w:t>)</w:t>
      </w:r>
      <w:r>
        <w:rPr>
          <w:spacing w:val="20"/>
          <w:sz w:val="18"/>
        </w:rPr>
        <w:t xml:space="preserve"> </w:t>
      </w:r>
      <w:r>
        <w:rPr>
          <w:spacing w:val="-10"/>
          <w:w w:val="85"/>
          <w:sz w:val="18"/>
        </w:rPr>
        <w:t>:</w:t>
      </w:r>
      <w:proofErr w:type="gramEnd"/>
    </w:p>
    <w:p w14:paraId="1587B3CC" w14:textId="77777777" w:rsidR="00A607E1" w:rsidRDefault="00A607E1">
      <w:pPr>
        <w:pStyle w:val="GvdeMetni"/>
        <w:spacing w:before="92"/>
      </w:pPr>
    </w:p>
    <w:p w14:paraId="12095C40" w14:textId="77777777" w:rsidR="00A607E1" w:rsidRDefault="003D549B">
      <w:pPr>
        <w:pStyle w:val="ListeParagraf"/>
        <w:numPr>
          <w:ilvl w:val="1"/>
          <w:numId w:val="5"/>
        </w:numPr>
        <w:tabs>
          <w:tab w:val="left" w:pos="726"/>
        </w:tabs>
        <w:spacing w:before="1" w:line="364" w:lineRule="auto"/>
        <w:ind w:right="216" w:firstLine="0"/>
        <w:jc w:val="both"/>
        <w:rPr>
          <w:sz w:val="18"/>
        </w:rPr>
      </w:pPr>
      <w:r>
        <w:rPr>
          <w:sz w:val="18"/>
        </w:rPr>
        <w:t>Basma</w:t>
      </w:r>
      <w:r>
        <w:rPr>
          <w:spacing w:val="-5"/>
          <w:sz w:val="18"/>
        </w:rPr>
        <w:t xml:space="preserve"> </w:t>
      </w:r>
      <w:r>
        <w:rPr>
          <w:sz w:val="18"/>
        </w:rPr>
        <w:t>ve</w:t>
      </w:r>
      <w:r>
        <w:rPr>
          <w:spacing w:val="-5"/>
          <w:sz w:val="18"/>
        </w:rPr>
        <w:t xml:space="preserve"> </w:t>
      </w:r>
      <w:r>
        <w:rPr>
          <w:sz w:val="18"/>
        </w:rPr>
        <w:t>emiş</w:t>
      </w:r>
      <w:r>
        <w:rPr>
          <w:spacing w:val="-5"/>
          <w:sz w:val="18"/>
        </w:rPr>
        <w:t xml:space="preserve"> </w:t>
      </w:r>
      <w:proofErr w:type="gramStart"/>
      <w:r>
        <w:rPr>
          <w:sz w:val="18"/>
        </w:rPr>
        <w:t>kanallarına</w:t>
      </w:r>
      <w:r>
        <w:rPr>
          <w:spacing w:val="-5"/>
          <w:sz w:val="18"/>
        </w:rPr>
        <w:t xml:space="preserve"> </w:t>
      </w:r>
      <w:r>
        <w:rPr>
          <w:sz w:val="18"/>
        </w:rPr>
        <w:t>.oda</w:t>
      </w:r>
      <w:proofErr w:type="gramEnd"/>
      <w:r>
        <w:rPr>
          <w:spacing w:val="-5"/>
          <w:sz w:val="18"/>
        </w:rPr>
        <w:t xml:space="preserve"> </w:t>
      </w:r>
      <w:r>
        <w:rPr>
          <w:sz w:val="18"/>
        </w:rPr>
        <w:t>veya</w:t>
      </w:r>
      <w:r>
        <w:rPr>
          <w:spacing w:val="-7"/>
          <w:sz w:val="18"/>
        </w:rPr>
        <w:t xml:space="preserve"> </w:t>
      </w:r>
      <w:r>
        <w:rPr>
          <w:sz w:val="18"/>
        </w:rPr>
        <w:t>zon</w:t>
      </w:r>
      <w:r>
        <w:rPr>
          <w:spacing w:val="-5"/>
          <w:sz w:val="18"/>
        </w:rPr>
        <w:t xml:space="preserve"> </w:t>
      </w:r>
      <w:r>
        <w:rPr>
          <w:sz w:val="18"/>
        </w:rPr>
        <w:t>bazında</w:t>
      </w:r>
      <w:r>
        <w:rPr>
          <w:spacing w:val="-7"/>
          <w:sz w:val="18"/>
        </w:rPr>
        <w:t xml:space="preserve"> </w:t>
      </w:r>
      <w:r>
        <w:rPr>
          <w:sz w:val="18"/>
        </w:rPr>
        <w:t>sabit</w:t>
      </w:r>
      <w:r>
        <w:rPr>
          <w:spacing w:val="-7"/>
          <w:sz w:val="18"/>
        </w:rPr>
        <w:t xml:space="preserve"> </w:t>
      </w:r>
      <w:r>
        <w:rPr>
          <w:sz w:val="18"/>
        </w:rPr>
        <w:t>hava</w:t>
      </w:r>
      <w:r>
        <w:rPr>
          <w:spacing w:val="-5"/>
          <w:sz w:val="18"/>
        </w:rPr>
        <w:t xml:space="preserve"> </w:t>
      </w:r>
      <w:r>
        <w:rPr>
          <w:sz w:val="18"/>
        </w:rPr>
        <w:t>debisini</w:t>
      </w:r>
      <w:r>
        <w:rPr>
          <w:spacing w:val="-5"/>
          <w:sz w:val="18"/>
        </w:rPr>
        <w:t xml:space="preserve"> </w:t>
      </w:r>
      <w:r>
        <w:rPr>
          <w:sz w:val="18"/>
        </w:rPr>
        <w:t>sağlayıp</w:t>
      </w:r>
      <w:r>
        <w:rPr>
          <w:spacing w:val="-7"/>
          <w:sz w:val="18"/>
        </w:rPr>
        <w:t xml:space="preserve"> </w:t>
      </w:r>
      <w:r>
        <w:rPr>
          <w:sz w:val="18"/>
        </w:rPr>
        <w:t>odalar</w:t>
      </w:r>
      <w:r>
        <w:rPr>
          <w:spacing w:val="-8"/>
          <w:sz w:val="18"/>
        </w:rPr>
        <w:t xml:space="preserve"> </w:t>
      </w:r>
      <w:r>
        <w:rPr>
          <w:sz w:val="18"/>
        </w:rPr>
        <w:t>arası</w:t>
      </w:r>
      <w:r>
        <w:rPr>
          <w:spacing w:val="-5"/>
          <w:sz w:val="18"/>
        </w:rPr>
        <w:t xml:space="preserve"> </w:t>
      </w:r>
      <w:r>
        <w:rPr>
          <w:sz w:val="18"/>
        </w:rPr>
        <w:t>uygun</w:t>
      </w:r>
      <w:r>
        <w:rPr>
          <w:spacing w:val="-7"/>
          <w:sz w:val="18"/>
        </w:rPr>
        <w:t xml:space="preserve"> </w:t>
      </w:r>
      <w:r>
        <w:rPr>
          <w:sz w:val="18"/>
        </w:rPr>
        <w:t>hava</w:t>
      </w:r>
      <w:r>
        <w:rPr>
          <w:spacing w:val="-7"/>
          <w:sz w:val="18"/>
        </w:rPr>
        <w:t xml:space="preserve"> </w:t>
      </w:r>
      <w:r>
        <w:rPr>
          <w:sz w:val="18"/>
        </w:rPr>
        <w:t>akışım</w:t>
      </w:r>
      <w:r>
        <w:rPr>
          <w:spacing w:val="-6"/>
          <w:sz w:val="18"/>
        </w:rPr>
        <w:t xml:space="preserve"> </w:t>
      </w:r>
      <w:r>
        <w:rPr>
          <w:sz w:val="18"/>
        </w:rPr>
        <w:t>kontrol</w:t>
      </w:r>
      <w:r>
        <w:rPr>
          <w:spacing w:val="-5"/>
          <w:sz w:val="18"/>
        </w:rPr>
        <w:t xml:space="preserve"> </w:t>
      </w:r>
      <w:r>
        <w:rPr>
          <w:sz w:val="18"/>
        </w:rPr>
        <w:t>altında tutmak için VAV kontrol üniteleri konulacaktır.</w:t>
      </w:r>
    </w:p>
    <w:p w14:paraId="0C24AD23" w14:textId="77777777" w:rsidR="00A607E1" w:rsidRDefault="003D549B">
      <w:pPr>
        <w:pStyle w:val="ListeParagraf"/>
        <w:numPr>
          <w:ilvl w:val="1"/>
          <w:numId w:val="5"/>
        </w:numPr>
        <w:tabs>
          <w:tab w:val="left" w:pos="726"/>
        </w:tabs>
        <w:spacing w:before="164" w:line="362" w:lineRule="auto"/>
        <w:ind w:right="200" w:firstLine="0"/>
        <w:jc w:val="both"/>
        <w:rPr>
          <w:sz w:val="18"/>
        </w:rPr>
      </w:pPr>
      <w:r>
        <w:rPr>
          <w:sz w:val="18"/>
        </w:rPr>
        <w:t>VAV kontrol üniteleri kontrol damperleri, aynı zamanda "DÎN 1946 PART 4" normuna uygun hava sızdırmaz nitelikte olacak ve hava kanallarında hava sızdırmaz damper görevi yapacaktır. Bu sayede klima sisteminin durması veya elektrik kesintisinin olması durumunda VAV kontrol üniteleri damperleri otomatik olarak kapanacak ve bina içindeki havanın hijyenik kalitesini bozacak şekilde kanallardan hava akışım engelleyecektir.</w:t>
      </w:r>
    </w:p>
    <w:p w14:paraId="7612DFCB" w14:textId="77777777" w:rsidR="00A607E1" w:rsidRDefault="00A607E1">
      <w:pPr>
        <w:pStyle w:val="ListeParagraf"/>
        <w:spacing w:line="362" w:lineRule="auto"/>
        <w:jc w:val="both"/>
        <w:rPr>
          <w:sz w:val="18"/>
        </w:rPr>
        <w:sectPr w:rsidR="00A607E1">
          <w:pgSz w:w="12240" w:h="15840"/>
          <w:pgMar w:top="860" w:right="360" w:bottom="480" w:left="720" w:header="65" w:footer="292" w:gutter="0"/>
          <w:cols w:space="708"/>
        </w:sectPr>
      </w:pPr>
    </w:p>
    <w:p w14:paraId="4D2064E8" w14:textId="77777777" w:rsidR="00A607E1" w:rsidRDefault="003D549B">
      <w:pPr>
        <w:pStyle w:val="ListeParagraf"/>
        <w:numPr>
          <w:ilvl w:val="1"/>
          <w:numId w:val="5"/>
        </w:numPr>
        <w:tabs>
          <w:tab w:val="left" w:pos="716"/>
        </w:tabs>
        <w:spacing w:before="202" w:line="360" w:lineRule="auto"/>
        <w:ind w:right="203" w:firstLine="0"/>
        <w:jc w:val="both"/>
        <w:rPr>
          <w:sz w:val="18"/>
        </w:rPr>
      </w:pPr>
      <w:r>
        <w:rPr>
          <w:sz w:val="18"/>
        </w:rPr>
        <w:lastRenderedPageBreak/>
        <w:t>DÎN</w:t>
      </w:r>
      <w:r>
        <w:rPr>
          <w:spacing w:val="-4"/>
          <w:sz w:val="18"/>
        </w:rPr>
        <w:t xml:space="preserve"> </w:t>
      </w:r>
      <w:r>
        <w:rPr>
          <w:sz w:val="18"/>
        </w:rPr>
        <w:t>1946</w:t>
      </w:r>
      <w:r>
        <w:rPr>
          <w:spacing w:val="-3"/>
          <w:sz w:val="18"/>
        </w:rPr>
        <w:t xml:space="preserve"> </w:t>
      </w:r>
      <w:r>
        <w:rPr>
          <w:sz w:val="18"/>
        </w:rPr>
        <w:t>PART</w:t>
      </w:r>
      <w:r>
        <w:rPr>
          <w:spacing w:val="-4"/>
          <w:sz w:val="18"/>
        </w:rPr>
        <w:t xml:space="preserve"> </w:t>
      </w:r>
      <w:r>
        <w:rPr>
          <w:sz w:val="18"/>
        </w:rPr>
        <w:t>4</w:t>
      </w:r>
      <w:r>
        <w:rPr>
          <w:spacing w:val="-3"/>
          <w:sz w:val="18"/>
        </w:rPr>
        <w:t xml:space="preserve"> </w:t>
      </w:r>
      <w:r>
        <w:rPr>
          <w:sz w:val="18"/>
        </w:rPr>
        <w:t>normu</w:t>
      </w:r>
      <w:r>
        <w:rPr>
          <w:spacing w:val="-6"/>
          <w:sz w:val="18"/>
        </w:rPr>
        <w:t xml:space="preserve"> </w:t>
      </w:r>
      <w:r>
        <w:rPr>
          <w:sz w:val="18"/>
        </w:rPr>
        <w:t>Tablo</w:t>
      </w:r>
      <w:r>
        <w:rPr>
          <w:spacing w:val="-3"/>
          <w:sz w:val="18"/>
        </w:rPr>
        <w:t xml:space="preserve"> </w:t>
      </w:r>
      <w:r>
        <w:rPr>
          <w:sz w:val="18"/>
        </w:rPr>
        <w:t>2'de</w:t>
      </w:r>
      <w:r>
        <w:rPr>
          <w:spacing w:val="-3"/>
          <w:sz w:val="18"/>
        </w:rPr>
        <w:t xml:space="preserve"> </w:t>
      </w:r>
      <w:r>
        <w:rPr>
          <w:sz w:val="18"/>
        </w:rPr>
        <w:t>hastane</w:t>
      </w:r>
      <w:r>
        <w:rPr>
          <w:spacing w:val="-3"/>
          <w:sz w:val="18"/>
        </w:rPr>
        <w:t xml:space="preserve"> </w:t>
      </w:r>
      <w:r>
        <w:rPr>
          <w:sz w:val="18"/>
        </w:rPr>
        <w:t>mahalleri</w:t>
      </w:r>
      <w:r>
        <w:rPr>
          <w:spacing w:val="-3"/>
          <w:sz w:val="18"/>
        </w:rPr>
        <w:t xml:space="preserve"> </w:t>
      </w:r>
      <w:r>
        <w:rPr>
          <w:sz w:val="18"/>
        </w:rPr>
        <w:t>için</w:t>
      </w:r>
      <w:r>
        <w:rPr>
          <w:spacing w:val="-3"/>
          <w:sz w:val="18"/>
        </w:rPr>
        <w:t xml:space="preserve"> </w:t>
      </w:r>
      <w:r>
        <w:rPr>
          <w:sz w:val="18"/>
        </w:rPr>
        <w:t>müsaade</w:t>
      </w:r>
      <w:r>
        <w:rPr>
          <w:spacing w:val="-3"/>
          <w:sz w:val="18"/>
        </w:rPr>
        <w:t xml:space="preserve"> </w:t>
      </w:r>
      <w:r>
        <w:rPr>
          <w:sz w:val="18"/>
        </w:rPr>
        <w:t>edilen</w:t>
      </w:r>
      <w:r>
        <w:rPr>
          <w:spacing w:val="-3"/>
          <w:sz w:val="18"/>
        </w:rPr>
        <w:t xml:space="preserve"> </w:t>
      </w:r>
      <w:r>
        <w:rPr>
          <w:sz w:val="18"/>
        </w:rPr>
        <w:t>gürültü</w:t>
      </w:r>
      <w:r>
        <w:rPr>
          <w:spacing w:val="-6"/>
          <w:sz w:val="18"/>
        </w:rPr>
        <w:t xml:space="preserve"> </w:t>
      </w:r>
      <w:r>
        <w:rPr>
          <w:sz w:val="18"/>
        </w:rPr>
        <w:t>seviyelerini</w:t>
      </w:r>
      <w:r>
        <w:rPr>
          <w:spacing w:val="-6"/>
          <w:sz w:val="18"/>
        </w:rPr>
        <w:t xml:space="preserve"> </w:t>
      </w:r>
      <w:r>
        <w:rPr>
          <w:sz w:val="18"/>
        </w:rPr>
        <w:t>sağlamak</w:t>
      </w:r>
      <w:r>
        <w:rPr>
          <w:spacing w:val="-3"/>
          <w:sz w:val="18"/>
        </w:rPr>
        <w:t xml:space="preserve"> </w:t>
      </w:r>
      <w:r>
        <w:rPr>
          <w:sz w:val="18"/>
        </w:rPr>
        <w:t>amacıyla;</w:t>
      </w:r>
      <w:r>
        <w:rPr>
          <w:spacing w:val="-6"/>
          <w:sz w:val="18"/>
        </w:rPr>
        <w:t xml:space="preserve"> </w:t>
      </w:r>
      <w:r>
        <w:rPr>
          <w:sz w:val="18"/>
        </w:rPr>
        <w:t>VAV</w:t>
      </w:r>
      <w:r>
        <w:rPr>
          <w:spacing w:val="-4"/>
          <w:sz w:val="18"/>
        </w:rPr>
        <w:t xml:space="preserve"> </w:t>
      </w:r>
      <w:r>
        <w:rPr>
          <w:sz w:val="18"/>
        </w:rPr>
        <w:t>kontrol ünitelerinden kaya yününden imal DIN1402'ye (yanmaz) uygun, A2 sınıfında ses yutucular bulunacaktır. Ses yutucular parçacık uçuşmasına ve erozyona karşı yüzeyi elyaf kaplanarak sertleştirilmiş olacaktır. (20 m/sn'ye kadar hava hızlarında aşınma olmayacaktır.) Cihazlar ayrıca</w:t>
      </w:r>
      <w:r>
        <w:rPr>
          <w:spacing w:val="40"/>
          <w:sz w:val="18"/>
        </w:rPr>
        <w:t xml:space="preserve"> </w:t>
      </w:r>
      <w:r>
        <w:rPr>
          <w:sz w:val="18"/>
        </w:rPr>
        <w:t xml:space="preserve">ses ve ısı izoleli de </w:t>
      </w:r>
      <w:proofErr w:type="spellStart"/>
      <w:proofErr w:type="gramStart"/>
      <w:r>
        <w:rPr>
          <w:sz w:val="18"/>
        </w:rPr>
        <w:t>olacaktır.Cihaz</w:t>
      </w:r>
      <w:proofErr w:type="spellEnd"/>
      <w:proofErr w:type="gramEnd"/>
      <w:r>
        <w:rPr>
          <w:sz w:val="18"/>
        </w:rPr>
        <w:t xml:space="preserve"> </w:t>
      </w:r>
      <w:proofErr w:type="spellStart"/>
      <w:r>
        <w:rPr>
          <w:sz w:val="18"/>
        </w:rPr>
        <w:t>izalasyonu</w:t>
      </w:r>
      <w:proofErr w:type="spellEnd"/>
      <w:r>
        <w:rPr>
          <w:sz w:val="18"/>
        </w:rPr>
        <w:t xml:space="preserve"> orijinal fabrikasyon </w:t>
      </w:r>
      <w:proofErr w:type="gramStart"/>
      <w:r>
        <w:rPr>
          <w:sz w:val="18"/>
        </w:rPr>
        <w:t>olacak ,</w:t>
      </w:r>
      <w:proofErr w:type="gramEnd"/>
      <w:r>
        <w:rPr>
          <w:sz w:val="18"/>
        </w:rPr>
        <w:t xml:space="preserve"> sonradan kanal </w:t>
      </w:r>
      <w:proofErr w:type="spellStart"/>
      <w:r>
        <w:rPr>
          <w:sz w:val="18"/>
        </w:rPr>
        <w:t>izalasyon</w:t>
      </w:r>
      <w:proofErr w:type="spellEnd"/>
      <w:r>
        <w:rPr>
          <w:sz w:val="18"/>
        </w:rPr>
        <w:t xml:space="preserve"> malzemesi ile izole edilmeyecektir. (</w:t>
      </w:r>
      <w:proofErr w:type="gramStart"/>
      <w:r>
        <w:rPr>
          <w:sz w:val="18"/>
        </w:rPr>
        <w:t>ses</w:t>
      </w:r>
      <w:proofErr w:type="gramEnd"/>
      <w:r>
        <w:rPr>
          <w:sz w:val="18"/>
        </w:rPr>
        <w:t xml:space="preserve"> yutucular ‘’ min. 1 </w:t>
      </w:r>
      <w:proofErr w:type="spellStart"/>
      <w:r>
        <w:rPr>
          <w:sz w:val="18"/>
        </w:rPr>
        <w:t>mt</w:t>
      </w:r>
      <w:proofErr w:type="spellEnd"/>
      <w:r>
        <w:rPr>
          <w:sz w:val="18"/>
        </w:rPr>
        <w:t xml:space="preserve">. </w:t>
      </w:r>
      <w:proofErr w:type="gramStart"/>
      <w:r>
        <w:rPr>
          <w:sz w:val="18"/>
        </w:rPr>
        <w:t>olacak</w:t>
      </w:r>
      <w:proofErr w:type="gramEnd"/>
      <w:r>
        <w:rPr>
          <w:sz w:val="18"/>
        </w:rPr>
        <w:t xml:space="preserve"> ‘</w:t>
      </w:r>
      <w:proofErr w:type="gramStart"/>
      <w:r>
        <w:rPr>
          <w:sz w:val="18"/>
        </w:rPr>
        <w:t>’,hesap</w:t>
      </w:r>
      <w:proofErr w:type="gramEnd"/>
      <w:r>
        <w:rPr>
          <w:sz w:val="18"/>
        </w:rPr>
        <w:t xml:space="preserve"> sonucuna</w:t>
      </w:r>
      <w:r>
        <w:rPr>
          <w:spacing w:val="40"/>
          <w:sz w:val="18"/>
        </w:rPr>
        <w:t xml:space="preserve"> </w:t>
      </w:r>
      <w:r>
        <w:rPr>
          <w:sz w:val="18"/>
        </w:rPr>
        <w:t>göre belirlenecek.)</w:t>
      </w:r>
    </w:p>
    <w:p w14:paraId="6ECC035A" w14:textId="77777777" w:rsidR="00A607E1" w:rsidRDefault="003D549B">
      <w:pPr>
        <w:pStyle w:val="ListeParagraf"/>
        <w:numPr>
          <w:ilvl w:val="1"/>
          <w:numId w:val="5"/>
        </w:numPr>
        <w:tabs>
          <w:tab w:val="left" w:pos="714"/>
        </w:tabs>
        <w:spacing w:before="203"/>
        <w:ind w:left="714" w:hanging="302"/>
        <w:rPr>
          <w:sz w:val="18"/>
        </w:rPr>
      </w:pPr>
      <w:r>
        <w:rPr>
          <w:spacing w:val="-2"/>
          <w:sz w:val="18"/>
        </w:rPr>
        <w:t>Muhafaza</w:t>
      </w:r>
      <w:r>
        <w:rPr>
          <w:spacing w:val="-4"/>
          <w:sz w:val="18"/>
        </w:rPr>
        <w:t xml:space="preserve"> </w:t>
      </w:r>
      <w:r>
        <w:rPr>
          <w:spacing w:val="-2"/>
          <w:sz w:val="18"/>
        </w:rPr>
        <w:t>kenarlarında taşıyıcı</w:t>
      </w:r>
      <w:r>
        <w:rPr>
          <w:spacing w:val="-4"/>
          <w:sz w:val="18"/>
        </w:rPr>
        <w:t xml:space="preserve"> </w:t>
      </w:r>
      <w:r>
        <w:rPr>
          <w:spacing w:val="-2"/>
          <w:sz w:val="18"/>
        </w:rPr>
        <w:t>çubuklar</w:t>
      </w:r>
      <w:r>
        <w:rPr>
          <w:spacing w:val="-3"/>
          <w:sz w:val="18"/>
        </w:rPr>
        <w:t xml:space="preserve"> </w:t>
      </w:r>
      <w:proofErr w:type="gramStart"/>
      <w:r>
        <w:rPr>
          <w:spacing w:val="-2"/>
          <w:sz w:val="18"/>
        </w:rPr>
        <w:t>için :</w:t>
      </w:r>
      <w:proofErr w:type="gramEnd"/>
      <w:r>
        <w:rPr>
          <w:spacing w:val="-4"/>
          <w:sz w:val="18"/>
        </w:rPr>
        <w:t xml:space="preserve"> </w:t>
      </w:r>
      <w:r>
        <w:rPr>
          <w:spacing w:val="-2"/>
          <w:sz w:val="18"/>
        </w:rPr>
        <w:t>delikler</w:t>
      </w:r>
      <w:r>
        <w:rPr>
          <w:spacing w:val="-1"/>
          <w:sz w:val="18"/>
        </w:rPr>
        <w:t xml:space="preserve"> </w:t>
      </w:r>
      <w:r>
        <w:rPr>
          <w:spacing w:val="-2"/>
          <w:sz w:val="18"/>
        </w:rPr>
        <w:t>bulunacaktır.</w:t>
      </w:r>
    </w:p>
    <w:p w14:paraId="23A98331" w14:textId="77777777" w:rsidR="00A607E1" w:rsidRDefault="00A607E1">
      <w:pPr>
        <w:pStyle w:val="GvdeMetni"/>
        <w:spacing w:before="97"/>
      </w:pPr>
    </w:p>
    <w:p w14:paraId="391AAD11" w14:textId="77777777" w:rsidR="00A607E1" w:rsidRDefault="003D549B">
      <w:pPr>
        <w:pStyle w:val="ListeParagraf"/>
        <w:numPr>
          <w:ilvl w:val="1"/>
          <w:numId w:val="5"/>
        </w:numPr>
        <w:tabs>
          <w:tab w:val="left" w:pos="714"/>
        </w:tabs>
        <w:ind w:left="714" w:hanging="302"/>
        <w:rPr>
          <w:sz w:val="18"/>
        </w:rPr>
      </w:pPr>
      <w:r>
        <w:rPr>
          <w:sz w:val="18"/>
        </w:rPr>
        <w:t>Muhafaza</w:t>
      </w:r>
      <w:r>
        <w:rPr>
          <w:spacing w:val="-13"/>
          <w:sz w:val="18"/>
        </w:rPr>
        <w:t xml:space="preserve"> </w:t>
      </w:r>
      <w:r>
        <w:rPr>
          <w:sz w:val="18"/>
        </w:rPr>
        <w:t>gövdesinden</w:t>
      </w:r>
      <w:r>
        <w:rPr>
          <w:spacing w:val="-10"/>
          <w:sz w:val="18"/>
        </w:rPr>
        <w:t xml:space="preserve"> </w:t>
      </w:r>
      <w:r>
        <w:rPr>
          <w:sz w:val="18"/>
        </w:rPr>
        <w:t>sızan</w:t>
      </w:r>
      <w:r>
        <w:rPr>
          <w:spacing w:val="-8"/>
          <w:sz w:val="18"/>
        </w:rPr>
        <w:t xml:space="preserve"> </w:t>
      </w:r>
      <w:r>
        <w:rPr>
          <w:sz w:val="18"/>
        </w:rPr>
        <w:t>hava</w:t>
      </w:r>
      <w:r>
        <w:rPr>
          <w:spacing w:val="-10"/>
          <w:sz w:val="18"/>
        </w:rPr>
        <w:t xml:space="preserve"> </w:t>
      </w:r>
      <w:r>
        <w:rPr>
          <w:sz w:val="18"/>
        </w:rPr>
        <w:t>akışı</w:t>
      </w:r>
      <w:r>
        <w:rPr>
          <w:spacing w:val="-8"/>
          <w:sz w:val="18"/>
        </w:rPr>
        <w:t xml:space="preserve"> </w:t>
      </w:r>
      <w:r>
        <w:rPr>
          <w:sz w:val="18"/>
        </w:rPr>
        <w:t>Class</w:t>
      </w:r>
      <w:r>
        <w:rPr>
          <w:spacing w:val="-10"/>
          <w:sz w:val="18"/>
        </w:rPr>
        <w:t xml:space="preserve"> </w:t>
      </w:r>
      <w:r>
        <w:rPr>
          <w:sz w:val="18"/>
        </w:rPr>
        <w:t>II</w:t>
      </w:r>
      <w:r>
        <w:rPr>
          <w:spacing w:val="-9"/>
          <w:sz w:val="18"/>
        </w:rPr>
        <w:t xml:space="preserve"> </w:t>
      </w:r>
      <w:r>
        <w:rPr>
          <w:sz w:val="18"/>
        </w:rPr>
        <w:t>VDI</w:t>
      </w:r>
      <w:r>
        <w:rPr>
          <w:spacing w:val="-11"/>
          <w:sz w:val="18"/>
        </w:rPr>
        <w:t xml:space="preserve"> </w:t>
      </w:r>
      <w:r>
        <w:rPr>
          <w:sz w:val="18"/>
        </w:rPr>
        <w:t>3803</w:t>
      </w:r>
      <w:r>
        <w:rPr>
          <w:spacing w:val="-8"/>
          <w:sz w:val="18"/>
        </w:rPr>
        <w:t xml:space="preserve"> </w:t>
      </w:r>
      <w:r>
        <w:rPr>
          <w:sz w:val="18"/>
        </w:rPr>
        <w:t>ve</w:t>
      </w:r>
      <w:r>
        <w:rPr>
          <w:spacing w:val="-8"/>
          <w:sz w:val="18"/>
        </w:rPr>
        <w:t xml:space="preserve"> </w:t>
      </w:r>
      <w:r>
        <w:rPr>
          <w:sz w:val="18"/>
        </w:rPr>
        <w:t>DÎN</w:t>
      </w:r>
      <w:r>
        <w:rPr>
          <w:spacing w:val="-10"/>
          <w:sz w:val="18"/>
        </w:rPr>
        <w:t xml:space="preserve"> </w:t>
      </w:r>
      <w:r>
        <w:rPr>
          <w:sz w:val="18"/>
        </w:rPr>
        <w:t>24194</w:t>
      </w:r>
      <w:r>
        <w:rPr>
          <w:spacing w:val="-9"/>
          <w:sz w:val="18"/>
        </w:rPr>
        <w:t xml:space="preserve"> </w:t>
      </w:r>
      <w:r>
        <w:rPr>
          <w:sz w:val="18"/>
        </w:rPr>
        <w:t>normuna</w:t>
      </w:r>
      <w:r>
        <w:rPr>
          <w:spacing w:val="-8"/>
          <w:sz w:val="18"/>
        </w:rPr>
        <w:t xml:space="preserve"> </w:t>
      </w:r>
      <w:r>
        <w:rPr>
          <w:sz w:val="18"/>
        </w:rPr>
        <w:t>uygun</w:t>
      </w:r>
      <w:r>
        <w:rPr>
          <w:spacing w:val="-8"/>
          <w:sz w:val="18"/>
        </w:rPr>
        <w:t xml:space="preserve"> </w:t>
      </w:r>
      <w:r>
        <w:rPr>
          <w:spacing w:val="-2"/>
          <w:sz w:val="18"/>
        </w:rPr>
        <w:t>olacaktır.</w:t>
      </w:r>
    </w:p>
    <w:p w14:paraId="4F6E3CD7" w14:textId="77777777" w:rsidR="00A607E1" w:rsidRDefault="00A607E1">
      <w:pPr>
        <w:pStyle w:val="GvdeMetni"/>
        <w:spacing w:before="92"/>
      </w:pPr>
    </w:p>
    <w:p w14:paraId="5320F1E0" w14:textId="77777777" w:rsidR="00A607E1" w:rsidRDefault="003D549B">
      <w:pPr>
        <w:pStyle w:val="ListeParagraf"/>
        <w:numPr>
          <w:ilvl w:val="1"/>
          <w:numId w:val="5"/>
        </w:numPr>
        <w:tabs>
          <w:tab w:val="left" w:pos="723"/>
        </w:tabs>
        <w:spacing w:before="1" w:line="364" w:lineRule="auto"/>
        <w:ind w:right="217" w:firstLine="0"/>
        <w:jc w:val="both"/>
        <w:rPr>
          <w:sz w:val="18"/>
        </w:rPr>
      </w:pPr>
      <w:r>
        <w:rPr>
          <w:sz w:val="18"/>
        </w:rPr>
        <w:t>VAV</w:t>
      </w:r>
      <w:r>
        <w:rPr>
          <w:spacing w:val="-6"/>
          <w:sz w:val="18"/>
        </w:rPr>
        <w:t xml:space="preserve"> </w:t>
      </w:r>
      <w:r>
        <w:rPr>
          <w:sz w:val="18"/>
        </w:rPr>
        <w:t>ünitesi</w:t>
      </w:r>
      <w:r>
        <w:rPr>
          <w:spacing w:val="-5"/>
          <w:sz w:val="18"/>
        </w:rPr>
        <w:t xml:space="preserve"> </w:t>
      </w:r>
      <w:r>
        <w:rPr>
          <w:sz w:val="18"/>
        </w:rPr>
        <w:t>muhafazası</w:t>
      </w:r>
      <w:r>
        <w:rPr>
          <w:spacing w:val="-5"/>
          <w:sz w:val="18"/>
        </w:rPr>
        <w:t xml:space="preserve"> </w:t>
      </w:r>
      <w:r>
        <w:rPr>
          <w:sz w:val="18"/>
        </w:rPr>
        <w:t>VDI</w:t>
      </w:r>
      <w:r>
        <w:rPr>
          <w:spacing w:val="-6"/>
          <w:sz w:val="18"/>
        </w:rPr>
        <w:t xml:space="preserve"> </w:t>
      </w:r>
      <w:r>
        <w:rPr>
          <w:sz w:val="18"/>
        </w:rPr>
        <w:t>2083'e</w:t>
      </w:r>
      <w:r>
        <w:rPr>
          <w:spacing w:val="-5"/>
          <w:sz w:val="18"/>
        </w:rPr>
        <w:t xml:space="preserve"> </w:t>
      </w:r>
      <w:r>
        <w:rPr>
          <w:sz w:val="18"/>
        </w:rPr>
        <w:t>göre</w:t>
      </w:r>
      <w:r>
        <w:rPr>
          <w:spacing w:val="-5"/>
          <w:sz w:val="18"/>
        </w:rPr>
        <w:t xml:space="preserve"> </w:t>
      </w:r>
      <w:r>
        <w:rPr>
          <w:sz w:val="18"/>
        </w:rPr>
        <w:t>"TEMİZ</w:t>
      </w:r>
      <w:r>
        <w:rPr>
          <w:spacing w:val="-5"/>
          <w:sz w:val="18"/>
        </w:rPr>
        <w:t xml:space="preserve"> </w:t>
      </w:r>
      <w:r>
        <w:rPr>
          <w:sz w:val="18"/>
        </w:rPr>
        <w:t>ODA</w:t>
      </w:r>
      <w:r>
        <w:rPr>
          <w:spacing w:val="-6"/>
          <w:sz w:val="18"/>
        </w:rPr>
        <w:t xml:space="preserve"> </w:t>
      </w:r>
      <w:r>
        <w:rPr>
          <w:sz w:val="18"/>
        </w:rPr>
        <w:t>CLASS</w:t>
      </w:r>
      <w:r>
        <w:rPr>
          <w:spacing w:val="-6"/>
          <w:sz w:val="18"/>
        </w:rPr>
        <w:t xml:space="preserve"> </w:t>
      </w:r>
      <w:r>
        <w:rPr>
          <w:sz w:val="18"/>
        </w:rPr>
        <w:t>III",</w:t>
      </w:r>
      <w:r>
        <w:rPr>
          <w:spacing w:val="-5"/>
          <w:sz w:val="18"/>
        </w:rPr>
        <w:t xml:space="preserve"> </w:t>
      </w:r>
      <w:r>
        <w:rPr>
          <w:sz w:val="18"/>
        </w:rPr>
        <w:t>idarece</w:t>
      </w:r>
      <w:r>
        <w:rPr>
          <w:spacing w:val="-8"/>
          <w:sz w:val="18"/>
        </w:rPr>
        <w:t xml:space="preserve"> </w:t>
      </w:r>
      <w:r>
        <w:rPr>
          <w:sz w:val="18"/>
        </w:rPr>
        <w:t>kabul</w:t>
      </w:r>
      <w:r>
        <w:rPr>
          <w:spacing w:val="-5"/>
          <w:sz w:val="18"/>
        </w:rPr>
        <w:t xml:space="preserve"> </w:t>
      </w:r>
      <w:r>
        <w:rPr>
          <w:sz w:val="18"/>
        </w:rPr>
        <w:t>edilmek</w:t>
      </w:r>
      <w:r>
        <w:rPr>
          <w:spacing w:val="-7"/>
          <w:sz w:val="18"/>
        </w:rPr>
        <w:t xml:space="preserve"> </w:t>
      </w:r>
      <w:r>
        <w:rPr>
          <w:sz w:val="18"/>
        </w:rPr>
        <w:t>kaydıyla</w:t>
      </w:r>
      <w:r>
        <w:rPr>
          <w:spacing w:val="-5"/>
          <w:sz w:val="18"/>
        </w:rPr>
        <w:t xml:space="preserve"> </w:t>
      </w:r>
      <w:r>
        <w:rPr>
          <w:sz w:val="18"/>
        </w:rPr>
        <w:t>geçerliliği</w:t>
      </w:r>
      <w:r>
        <w:rPr>
          <w:spacing w:val="-5"/>
          <w:sz w:val="18"/>
        </w:rPr>
        <w:t xml:space="preserve"> </w:t>
      </w:r>
      <w:r>
        <w:rPr>
          <w:sz w:val="18"/>
        </w:rPr>
        <w:t>dünya</w:t>
      </w:r>
      <w:r>
        <w:rPr>
          <w:spacing w:val="-7"/>
          <w:sz w:val="18"/>
        </w:rPr>
        <w:t xml:space="preserve"> </w:t>
      </w:r>
      <w:r>
        <w:rPr>
          <w:sz w:val="18"/>
        </w:rPr>
        <w:t xml:space="preserve">ülkelerince kabul edilmiş </w:t>
      </w:r>
      <w:proofErr w:type="gramStart"/>
      <w:r>
        <w:rPr>
          <w:sz w:val="18"/>
        </w:rPr>
        <w:t>uluslar arası</w:t>
      </w:r>
      <w:proofErr w:type="gramEnd"/>
      <w:r>
        <w:rPr>
          <w:sz w:val="18"/>
        </w:rPr>
        <w:t xml:space="preserve"> standartlara uygun olacaktır.</w:t>
      </w:r>
    </w:p>
    <w:p w14:paraId="31EBFC30" w14:textId="77777777" w:rsidR="00A607E1" w:rsidRDefault="003D549B">
      <w:pPr>
        <w:pStyle w:val="ListeParagraf"/>
        <w:numPr>
          <w:ilvl w:val="1"/>
          <w:numId w:val="5"/>
        </w:numPr>
        <w:tabs>
          <w:tab w:val="left" w:pos="748"/>
        </w:tabs>
        <w:spacing w:before="191" w:line="362" w:lineRule="auto"/>
        <w:ind w:right="203" w:firstLine="0"/>
        <w:jc w:val="both"/>
        <w:rPr>
          <w:sz w:val="18"/>
        </w:rPr>
      </w:pPr>
      <w:r>
        <w:rPr>
          <w:sz w:val="18"/>
        </w:rPr>
        <w:t xml:space="preserve">V A V üniteleri diferansiyel basınç farkına göre sabit debi kontrolü için kontrol damperine tahrik sağlayacak </w:t>
      </w:r>
      <w:proofErr w:type="spellStart"/>
      <w:r>
        <w:rPr>
          <w:sz w:val="18"/>
        </w:rPr>
        <w:t>sevomotor</w:t>
      </w:r>
      <w:proofErr w:type="spellEnd"/>
      <w:r>
        <w:rPr>
          <w:sz w:val="18"/>
        </w:rPr>
        <w:t xml:space="preserve"> ve elektronik kontrol sistemine sahip olacaktır. Diferansiyel basınç sensör yerleri plastik ve sensör tüpleri de alüminyum malzemeden imal edilecektir.</w:t>
      </w:r>
    </w:p>
    <w:p w14:paraId="453680CC" w14:textId="77777777" w:rsidR="00A607E1" w:rsidRDefault="003D549B">
      <w:pPr>
        <w:pStyle w:val="ListeParagraf"/>
        <w:numPr>
          <w:ilvl w:val="1"/>
          <w:numId w:val="5"/>
        </w:numPr>
        <w:tabs>
          <w:tab w:val="left" w:pos="714"/>
        </w:tabs>
        <w:spacing w:before="198"/>
        <w:ind w:left="714" w:hanging="302"/>
        <w:rPr>
          <w:sz w:val="18"/>
        </w:rPr>
      </w:pPr>
      <w:r>
        <w:rPr>
          <w:spacing w:val="-6"/>
          <w:sz w:val="18"/>
        </w:rPr>
        <w:t>Hava</w:t>
      </w:r>
      <w:r>
        <w:rPr>
          <w:spacing w:val="2"/>
          <w:sz w:val="18"/>
        </w:rPr>
        <w:t xml:space="preserve"> </w:t>
      </w:r>
      <w:r>
        <w:rPr>
          <w:spacing w:val="-6"/>
          <w:sz w:val="18"/>
        </w:rPr>
        <w:t>debisi;</w:t>
      </w:r>
      <w:r>
        <w:rPr>
          <w:spacing w:val="1"/>
          <w:sz w:val="18"/>
        </w:rPr>
        <w:t xml:space="preserve"> </w:t>
      </w:r>
      <w:r>
        <w:rPr>
          <w:spacing w:val="-6"/>
          <w:sz w:val="18"/>
        </w:rPr>
        <w:t>kontrol</w:t>
      </w:r>
      <w:r>
        <w:rPr>
          <w:spacing w:val="1"/>
          <w:sz w:val="18"/>
        </w:rPr>
        <w:t xml:space="preserve"> </w:t>
      </w:r>
      <w:r>
        <w:rPr>
          <w:spacing w:val="-6"/>
          <w:sz w:val="18"/>
        </w:rPr>
        <w:t>ünitesi</w:t>
      </w:r>
      <w:r>
        <w:rPr>
          <w:sz w:val="18"/>
        </w:rPr>
        <w:t xml:space="preserve"> </w:t>
      </w:r>
      <w:r>
        <w:rPr>
          <w:spacing w:val="-6"/>
          <w:sz w:val="18"/>
        </w:rPr>
        <w:t>tipine</w:t>
      </w:r>
      <w:r>
        <w:rPr>
          <w:spacing w:val="3"/>
          <w:sz w:val="18"/>
        </w:rPr>
        <w:t xml:space="preserve"> </w:t>
      </w:r>
      <w:r>
        <w:rPr>
          <w:spacing w:val="-6"/>
          <w:sz w:val="18"/>
        </w:rPr>
        <w:t>bağlı</w:t>
      </w:r>
      <w:r>
        <w:rPr>
          <w:spacing w:val="1"/>
          <w:sz w:val="18"/>
        </w:rPr>
        <w:t xml:space="preserve"> </w:t>
      </w:r>
      <w:r>
        <w:rPr>
          <w:spacing w:val="-6"/>
          <w:sz w:val="18"/>
        </w:rPr>
        <w:t>olarak,</w:t>
      </w:r>
      <w:r>
        <w:rPr>
          <w:sz w:val="18"/>
        </w:rPr>
        <w:t xml:space="preserve"> </w:t>
      </w:r>
      <w:r>
        <w:rPr>
          <w:spacing w:val="-6"/>
          <w:sz w:val="18"/>
        </w:rPr>
        <w:t>yaklaşık</w:t>
      </w:r>
      <w:r>
        <w:rPr>
          <w:spacing w:val="4"/>
          <w:sz w:val="18"/>
        </w:rPr>
        <w:t xml:space="preserve"> </w:t>
      </w:r>
      <w:r>
        <w:rPr>
          <w:spacing w:val="-6"/>
          <w:sz w:val="18"/>
        </w:rPr>
        <w:t>10:</w:t>
      </w:r>
      <w:r>
        <w:rPr>
          <w:spacing w:val="3"/>
          <w:sz w:val="18"/>
        </w:rPr>
        <w:t xml:space="preserve"> </w:t>
      </w:r>
      <w:r>
        <w:rPr>
          <w:spacing w:val="-6"/>
          <w:sz w:val="18"/>
        </w:rPr>
        <w:t>1</w:t>
      </w:r>
      <w:r>
        <w:rPr>
          <w:spacing w:val="3"/>
          <w:sz w:val="18"/>
        </w:rPr>
        <w:t xml:space="preserve"> </w:t>
      </w:r>
      <w:r>
        <w:rPr>
          <w:spacing w:val="-6"/>
          <w:sz w:val="18"/>
        </w:rPr>
        <w:t>oranında</w:t>
      </w:r>
      <w:r>
        <w:rPr>
          <w:spacing w:val="3"/>
          <w:sz w:val="18"/>
        </w:rPr>
        <w:t xml:space="preserve"> </w:t>
      </w:r>
      <w:r>
        <w:rPr>
          <w:spacing w:val="-6"/>
          <w:sz w:val="18"/>
        </w:rPr>
        <w:t>değişim</w:t>
      </w:r>
      <w:r>
        <w:rPr>
          <w:spacing w:val="4"/>
          <w:sz w:val="18"/>
        </w:rPr>
        <w:t xml:space="preserve"> </w:t>
      </w:r>
      <w:r>
        <w:rPr>
          <w:spacing w:val="-6"/>
          <w:sz w:val="18"/>
        </w:rPr>
        <w:t>aralığına</w:t>
      </w:r>
      <w:r>
        <w:rPr>
          <w:spacing w:val="2"/>
          <w:sz w:val="18"/>
        </w:rPr>
        <w:t xml:space="preserve"> </w:t>
      </w:r>
      <w:r>
        <w:rPr>
          <w:spacing w:val="-6"/>
          <w:sz w:val="18"/>
        </w:rPr>
        <w:t>sahip</w:t>
      </w:r>
      <w:r>
        <w:rPr>
          <w:spacing w:val="1"/>
          <w:sz w:val="18"/>
        </w:rPr>
        <w:t xml:space="preserve"> </w:t>
      </w:r>
      <w:r>
        <w:rPr>
          <w:spacing w:val="-6"/>
          <w:sz w:val="18"/>
        </w:rPr>
        <w:t>olacaktır.</w:t>
      </w:r>
    </w:p>
    <w:p w14:paraId="56F7F743" w14:textId="77777777" w:rsidR="00A607E1" w:rsidRDefault="00A607E1">
      <w:pPr>
        <w:pStyle w:val="GvdeMetni"/>
        <w:spacing w:before="93"/>
      </w:pPr>
    </w:p>
    <w:p w14:paraId="01D5A76D" w14:textId="77777777" w:rsidR="00A607E1" w:rsidRDefault="003D549B">
      <w:pPr>
        <w:pStyle w:val="ListeParagraf"/>
        <w:numPr>
          <w:ilvl w:val="1"/>
          <w:numId w:val="5"/>
        </w:numPr>
        <w:tabs>
          <w:tab w:val="left" w:pos="726"/>
        </w:tabs>
        <w:spacing w:line="364" w:lineRule="auto"/>
        <w:ind w:right="201" w:firstLine="0"/>
        <w:jc w:val="both"/>
        <w:rPr>
          <w:sz w:val="18"/>
        </w:rPr>
      </w:pPr>
      <w:r>
        <w:rPr>
          <w:sz w:val="18"/>
        </w:rPr>
        <w:t>Bu</w:t>
      </w:r>
      <w:r>
        <w:rPr>
          <w:spacing w:val="-6"/>
          <w:sz w:val="18"/>
        </w:rPr>
        <w:t xml:space="preserve"> </w:t>
      </w:r>
      <w:r>
        <w:rPr>
          <w:sz w:val="18"/>
        </w:rPr>
        <w:t>ünitelerde</w:t>
      </w:r>
      <w:r>
        <w:rPr>
          <w:spacing w:val="-5"/>
          <w:sz w:val="18"/>
        </w:rPr>
        <w:t xml:space="preserve"> </w:t>
      </w:r>
      <w:r>
        <w:rPr>
          <w:sz w:val="18"/>
        </w:rPr>
        <w:t>diferansiyel</w:t>
      </w:r>
      <w:r>
        <w:rPr>
          <w:spacing w:val="-6"/>
          <w:sz w:val="18"/>
        </w:rPr>
        <w:t xml:space="preserve"> </w:t>
      </w:r>
      <w:r>
        <w:rPr>
          <w:sz w:val="18"/>
        </w:rPr>
        <w:t>basınç</w:t>
      </w:r>
      <w:r>
        <w:rPr>
          <w:spacing w:val="-4"/>
          <w:sz w:val="18"/>
        </w:rPr>
        <w:t xml:space="preserve"> </w:t>
      </w:r>
      <w:r>
        <w:rPr>
          <w:sz w:val="18"/>
        </w:rPr>
        <w:t>aralığı</w:t>
      </w:r>
      <w:r>
        <w:rPr>
          <w:spacing w:val="-5"/>
          <w:sz w:val="18"/>
        </w:rPr>
        <w:t xml:space="preserve"> </w:t>
      </w:r>
      <w:r>
        <w:rPr>
          <w:sz w:val="18"/>
        </w:rPr>
        <w:t>ise</w:t>
      </w:r>
      <w:r>
        <w:rPr>
          <w:spacing w:val="-6"/>
          <w:sz w:val="18"/>
        </w:rPr>
        <w:t xml:space="preserve"> </w:t>
      </w:r>
      <w:r>
        <w:rPr>
          <w:sz w:val="18"/>
        </w:rPr>
        <w:t>20</w:t>
      </w:r>
      <w:r>
        <w:rPr>
          <w:spacing w:val="-5"/>
          <w:sz w:val="18"/>
        </w:rPr>
        <w:t xml:space="preserve"> </w:t>
      </w:r>
      <w:proofErr w:type="spellStart"/>
      <w:r>
        <w:rPr>
          <w:sz w:val="18"/>
        </w:rPr>
        <w:t>Pa'dan</w:t>
      </w:r>
      <w:proofErr w:type="spellEnd"/>
      <w:r>
        <w:rPr>
          <w:spacing w:val="-5"/>
          <w:sz w:val="18"/>
        </w:rPr>
        <w:t xml:space="preserve"> </w:t>
      </w:r>
      <w:r>
        <w:rPr>
          <w:sz w:val="18"/>
        </w:rPr>
        <w:t>1500</w:t>
      </w:r>
      <w:r>
        <w:rPr>
          <w:spacing w:val="-5"/>
          <w:sz w:val="18"/>
        </w:rPr>
        <w:t xml:space="preserve"> </w:t>
      </w:r>
      <w:proofErr w:type="spellStart"/>
      <w:r>
        <w:rPr>
          <w:sz w:val="18"/>
        </w:rPr>
        <w:t>Pa'a</w:t>
      </w:r>
      <w:proofErr w:type="spellEnd"/>
      <w:r>
        <w:rPr>
          <w:spacing w:val="-6"/>
          <w:sz w:val="18"/>
        </w:rPr>
        <w:t xml:space="preserve"> </w:t>
      </w:r>
      <w:r>
        <w:rPr>
          <w:sz w:val="18"/>
        </w:rPr>
        <w:t>kadar</w:t>
      </w:r>
      <w:r>
        <w:rPr>
          <w:spacing w:val="-5"/>
          <w:sz w:val="18"/>
        </w:rPr>
        <w:t xml:space="preserve"> </w:t>
      </w:r>
      <w:r>
        <w:rPr>
          <w:sz w:val="18"/>
        </w:rPr>
        <w:t>olacaktır.</w:t>
      </w:r>
      <w:r>
        <w:rPr>
          <w:spacing w:val="-5"/>
          <w:sz w:val="18"/>
        </w:rPr>
        <w:t xml:space="preserve"> </w:t>
      </w:r>
      <w:r>
        <w:rPr>
          <w:sz w:val="18"/>
        </w:rPr>
        <w:t>Cihazların</w:t>
      </w:r>
      <w:r>
        <w:rPr>
          <w:spacing w:val="-5"/>
          <w:sz w:val="18"/>
        </w:rPr>
        <w:t xml:space="preserve"> </w:t>
      </w:r>
      <w:r>
        <w:rPr>
          <w:sz w:val="18"/>
        </w:rPr>
        <w:t>çalışma</w:t>
      </w:r>
      <w:r>
        <w:rPr>
          <w:spacing w:val="-6"/>
          <w:sz w:val="18"/>
        </w:rPr>
        <w:t xml:space="preserve"> </w:t>
      </w:r>
      <w:r>
        <w:rPr>
          <w:sz w:val="18"/>
        </w:rPr>
        <w:t>sıcaklığı</w:t>
      </w:r>
      <w:r>
        <w:rPr>
          <w:spacing w:val="-6"/>
          <w:sz w:val="18"/>
        </w:rPr>
        <w:t xml:space="preserve"> </w:t>
      </w:r>
      <w:r>
        <w:rPr>
          <w:sz w:val="18"/>
        </w:rPr>
        <w:t>da</w:t>
      </w:r>
      <w:r>
        <w:rPr>
          <w:spacing w:val="-6"/>
          <w:sz w:val="18"/>
        </w:rPr>
        <w:t xml:space="preserve"> </w:t>
      </w:r>
      <w:r>
        <w:rPr>
          <w:sz w:val="18"/>
        </w:rPr>
        <w:t>10-50</w:t>
      </w:r>
      <w:r>
        <w:rPr>
          <w:spacing w:val="-5"/>
          <w:sz w:val="18"/>
        </w:rPr>
        <w:t xml:space="preserve"> </w:t>
      </w:r>
      <w:r>
        <w:rPr>
          <w:sz w:val="18"/>
        </w:rPr>
        <w:t>derece aralığında olacaktır.</w:t>
      </w:r>
    </w:p>
    <w:p w14:paraId="7C84AB27" w14:textId="77777777" w:rsidR="00A607E1" w:rsidRDefault="003D549B">
      <w:pPr>
        <w:pStyle w:val="ListeParagraf"/>
        <w:numPr>
          <w:ilvl w:val="1"/>
          <w:numId w:val="6"/>
        </w:numPr>
        <w:tabs>
          <w:tab w:val="left" w:pos="714"/>
        </w:tabs>
        <w:spacing w:before="196"/>
        <w:rPr>
          <w:sz w:val="18"/>
        </w:rPr>
      </w:pPr>
      <w:r>
        <w:rPr>
          <w:w w:val="85"/>
          <w:sz w:val="18"/>
        </w:rPr>
        <w:t>VOLÜM</w:t>
      </w:r>
      <w:r>
        <w:rPr>
          <w:spacing w:val="12"/>
          <w:sz w:val="18"/>
        </w:rPr>
        <w:t xml:space="preserve"> </w:t>
      </w:r>
      <w:r>
        <w:rPr>
          <w:w w:val="85"/>
          <w:sz w:val="18"/>
        </w:rPr>
        <w:t>DAMPERLERİ</w:t>
      </w:r>
      <w:r>
        <w:rPr>
          <w:spacing w:val="12"/>
          <w:sz w:val="18"/>
        </w:rPr>
        <w:t xml:space="preserve"> </w:t>
      </w:r>
      <w:r>
        <w:rPr>
          <w:w w:val="85"/>
          <w:sz w:val="18"/>
        </w:rPr>
        <w:t>(SABİT</w:t>
      </w:r>
      <w:r>
        <w:rPr>
          <w:spacing w:val="12"/>
          <w:sz w:val="18"/>
        </w:rPr>
        <w:t xml:space="preserve"> </w:t>
      </w:r>
      <w:r>
        <w:rPr>
          <w:w w:val="85"/>
          <w:sz w:val="18"/>
        </w:rPr>
        <w:t>HAVA</w:t>
      </w:r>
      <w:r>
        <w:rPr>
          <w:spacing w:val="13"/>
          <w:sz w:val="18"/>
        </w:rPr>
        <w:t xml:space="preserve"> </w:t>
      </w:r>
      <w:r>
        <w:rPr>
          <w:w w:val="85"/>
          <w:sz w:val="18"/>
        </w:rPr>
        <w:t>DEBİSİ</w:t>
      </w:r>
      <w:r>
        <w:rPr>
          <w:spacing w:val="12"/>
          <w:sz w:val="18"/>
        </w:rPr>
        <w:t xml:space="preserve"> </w:t>
      </w:r>
      <w:r>
        <w:rPr>
          <w:spacing w:val="-2"/>
          <w:w w:val="85"/>
          <w:sz w:val="18"/>
        </w:rPr>
        <w:t>KONTROL)</w:t>
      </w:r>
    </w:p>
    <w:p w14:paraId="08A6FDF8" w14:textId="77777777" w:rsidR="00A607E1" w:rsidRDefault="00A607E1">
      <w:pPr>
        <w:pStyle w:val="GvdeMetni"/>
        <w:spacing w:before="92"/>
      </w:pPr>
    </w:p>
    <w:p w14:paraId="0969D4CF" w14:textId="77777777" w:rsidR="00A607E1" w:rsidRDefault="003D549B">
      <w:pPr>
        <w:pStyle w:val="ListeParagraf"/>
        <w:numPr>
          <w:ilvl w:val="1"/>
          <w:numId w:val="4"/>
        </w:numPr>
        <w:tabs>
          <w:tab w:val="left" w:pos="766"/>
        </w:tabs>
        <w:spacing w:before="1" w:line="362" w:lineRule="auto"/>
        <w:ind w:right="217" w:firstLine="0"/>
        <w:jc w:val="both"/>
        <w:rPr>
          <w:sz w:val="18"/>
        </w:rPr>
      </w:pPr>
      <w:r>
        <w:rPr>
          <w:sz w:val="18"/>
        </w:rPr>
        <w:t xml:space="preserve">Gürültü seviyesinin daha az önem taşıdığı hastane mahallerinde, düşük hava debisi ve düşük diferansiyel basınç farkı gerektirdiği odalarda sabit hava akışı sağlamak amacıyla hava kanallarına volüm damperler konulacaktır. 1000 </w:t>
      </w:r>
      <w:proofErr w:type="spellStart"/>
      <w:r>
        <w:rPr>
          <w:sz w:val="18"/>
        </w:rPr>
        <w:t>Pa</w:t>
      </w:r>
      <w:proofErr w:type="spellEnd"/>
      <w:r>
        <w:rPr>
          <w:sz w:val="18"/>
        </w:rPr>
        <w:t>.'a kadar olan kanal</w:t>
      </w:r>
      <w:r>
        <w:rPr>
          <w:spacing w:val="-8"/>
          <w:sz w:val="18"/>
        </w:rPr>
        <w:t xml:space="preserve"> </w:t>
      </w:r>
      <w:r>
        <w:rPr>
          <w:sz w:val="18"/>
        </w:rPr>
        <w:t>basınçlarında</w:t>
      </w:r>
      <w:r>
        <w:rPr>
          <w:spacing w:val="-8"/>
          <w:sz w:val="18"/>
        </w:rPr>
        <w:t xml:space="preserve"> </w:t>
      </w:r>
      <w:r>
        <w:rPr>
          <w:sz w:val="18"/>
        </w:rPr>
        <w:t>çalışacaklardır.</w:t>
      </w:r>
      <w:r>
        <w:rPr>
          <w:spacing w:val="-8"/>
          <w:sz w:val="18"/>
        </w:rPr>
        <w:t xml:space="preserve"> </w:t>
      </w:r>
      <w:r>
        <w:rPr>
          <w:sz w:val="18"/>
        </w:rPr>
        <w:t>Kontrol</w:t>
      </w:r>
      <w:r>
        <w:rPr>
          <w:spacing w:val="-9"/>
          <w:sz w:val="18"/>
        </w:rPr>
        <w:t xml:space="preserve"> </w:t>
      </w:r>
      <w:r>
        <w:rPr>
          <w:sz w:val="18"/>
        </w:rPr>
        <w:t>damperi</w:t>
      </w:r>
      <w:r>
        <w:rPr>
          <w:spacing w:val="-8"/>
          <w:sz w:val="18"/>
        </w:rPr>
        <w:t xml:space="preserve"> </w:t>
      </w:r>
      <w:r>
        <w:rPr>
          <w:sz w:val="18"/>
        </w:rPr>
        <w:t>mili</w:t>
      </w:r>
      <w:r>
        <w:rPr>
          <w:spacing w:val="-8"/>
          <w:sz w:val="18"/>
        </w:rPr>
        <w:t xml:space="preserve"> </w:t>
      </w:r>
      <w:r>
        <w:rPr>
          <w:sz w:val="18"/>
        </w:rPr>
        <w:t>rulmanlar</w:t>
      </w:r>
      <w:r>
        <w:rPr>
          <w:spacing w:val="-8"/>
          <w:sz w:val="18"/>
        </w:rPr>
        <w:t xml:space="preserve"> </w:t>
      </w:r>
      <w:r>
        <w:rPr>
          <w:sz w:val="18"/>
        </w:rPr>
        <w:t>içine</w:t>
      </w:r>
      <w:r>
        <w:rPr>
          <w:spacing w:val="-8"/>
          <w:sz w:val="18"/>
        </w:rPr>
        <w:t xml:space="preserve"> </w:t>
      </w:r>
      <w:r>
        <w:rPr>
          <w:sz w:val="18"/>
        </w:rPr>
        <w:t>yataklanmış</w:t>
      </w:r>
      <w:r>
        <w:rPr>
          <w:spacing w:val="-7"/>
          <w:sz w:val="18"/>
        </w:rPr>
        <w:t xml:space="preserve"> </w:t>
      </w:r>
      <w:r>
        <w:rPr>
          <w:sz w:val="18"/>
        </w:rPr>
        <w:t>olacaktır.</w:t>
      </w:r>
    </w:p>
    <w:p w14:paraId="3C15C824" w14:textId="77777777" w:rsidR="00A607E1" w:rsidRDefault="003D549B">
      <w:pPr>
        <w:pStyle w:val="ListeParagraf"/>
        <w:numPr>
          <w:ilvl w:val="1"/>
          <w:numId w:val="4"/>
        </w:numPr>
        <w:tabs>
          <w:tab w:val="left" w:pos="714"/>
        </w:tabs>
        <w:spacing w:before="198"/>
        <w:ind w:left="714" w:hanging="302"/>
        <w:rPr>
          <w:sz w:val="18"/>
        </w:rPr>
      </w:pPr>
      <w:r>
        <w:rPr>
          <w:spacing w:val="-2"/>
          <w:sz w:val="18"/>
        </w:rPr>
        <w:t>Hava</w:t>
      </w:r>
      <w:r>
        <w:rPr>
          <w:spacing w:val="-11"/>
          <w:sz w:val="18"/>
        </w:rPr>
        <w:t xml:space="preserve"> </w:t>
      </w:r>
      <w:r>
        <w:rPr>
          <w:spacing w:val="-2"/>
          <w:sz w:val="18"/>
        </w:rPr>
        <w:t>debisine</w:t>
      </w:r>
      <w:r>
        <w:rPr>
          <w:spacing w:val="-10"/>
          <w:sz w:val="18"/>
        </w:rPr>
        <w:t xml:space="preserve"> </w:t>
      </w:r>
      <w:r>
        <w:rPr>
          <w:spacing w:val="-2"/>
          <w:sz w:val="18"/>
        </w:rPr>
        <w:t>bağlı</w:t>
      </w:r>
      <w:r>
        <w:rPr>
          <w:spacing w:val="-11"/>
          <w:sz w:val="18"/>
        </w:rPr>
        <w:t xml:space="preserve"> </w:t>
      </w:r>
      <w:r>
        <w:rPr>
          <w:spacing w:val="-2"/>
          <w:sz w:val="18"/>
        </w:rPr>
        <w:t>olarak</w:t>
      </w:r>
      <w:r>
        <w:rPr>
          <w:spacing w:val="-10"/>
          <w:sz w:val="18"/>
        </w:rPr>
        <w:t xml:space="preserve"> </w:t>
      </w:r>
      <w:r>
        <w:rPr>
          <w:spacing w:val="-2"/>
          <w:sz w:val="18"/>
        </w:rPr>
        <w:t>akış</w:t>
      </w:r>
      <w:r>
        <w:rPr>
          <w:spacing w:val="-10"/>
          <w:sz w:val="18"/>
        </w:rPr>
        <w:t xml:space="preserve"> </w:t>
      </w:r>
      <w:r>
        <w:rPr>
          <w:spacing w:val="-2"/>
          <w:sz w:val="18"/>
        </w:rPr>
        <w:t>toleransı</w:t>
      </w:r>
      <w:r>
        <w:rPr>
          <w:spacing w:val="-10"/>
          <w:sz w:val="18"/>
        </w:rPr>
        <w:t xml:space="preserve"> </w:t>
      </w:r>
      <w:r>
        <w:rPr>
          <w:spacing w:val="-2"/>
          <w:sz w:val="18"/>
        </w:rPr>
        <w:t>5</w:t>
      </w:r>
      <w:r>
        <w:rPr>
          <w:spacing w:val="-10"/>
          <w:sz w:val="18"/>
        </w:rPr>
        <w:t xml:space="preserve"> </w:t>
      </w:r>
      <w:r>
        <w:rPr>
          <w:spacing w:val="-2"/>
          <w:sz w:val="18"/>
        </w:rPr>
        <w:t>ile</w:t>
      </w:r>
      <w:r>
        <w:rPr>
          <w:spacing w:val="-9"/>
          <w:sz w:val="18"/>
        </w:rPr>
        <w:t xml:space="preserve"> </w:t>
      </w:r>
      <w:r>
        <w:rPr>
          <w:spacing w:val="-2"/>
          <w:sz w:val="18"/>
        </w:rPr>
        <w:t>10</w:t>
      </w:r>
      <w:r>
        <w:rPr>
          <w:spacing w:val="-11"/>
          <w:sz w:val="18"/>
        </w:rPr>
        <w:t xml:space="preserve"> </w:t>
      </w:r>
      <w:r>
        <w:rPr>
          <w:spacing w:val="-2"/>
          <w:sz w:val="18"/>
        </w:rPr>
        <w:t>arasında</w:t>
      </w:r>
      <w:r>
        <w:rPr>
          <w:spacing w:val="-9"/>
          <w:sz w:val="18"/>
        </w:rPr>
        <w:t xml:space="preserve"> </w:t>
      </w:r>
      <w:r>
        <w:rPr>
          <w:spacing w:val="-2"/>
          <w:sz w:val="18"/>
        </w:rPr>
        <w:t>olacaktır</w:t>
      </w:r>
    </w:p>
    <w:p w14:paraId="2AABD6BC" w14:textId="77777777" w:rsidR="00A607E1" w:rsidRDefault="00A607E1">
      <w:pPr>
        <w:pStyle w:val="GvdeMetni"/>
        <w:spacing w:before="92"/>
      </w:pPr>
    </w:p>
    <w:p w14:paraId="1D59B2FB" w14:textId="77777777" w:rsidR="00A607E1" w:rsidRDefault="003D549B">
      <w:pPr>
        <w:pStyle w:val="ListeParagraf"/>
        <w:numPr>
          <w:ilvl w:val="1"/>
          <w:numId w:val="4"/>
        </w:numPr>
        <w:tabs>
          <w:tab w:val="left" w:pos="752"/>
        </w:tabs>
        <w:spacing w:line="364" w:lineRule="auto"/>
        <w:ind w:right="216" w:firstLine="0"/>
        <w:jc w:val="both"/>
        <w:rPr>
          <w:sz w:val="18"/>
        </w:rPr>
      </w:pPr>
      <w:r>
        <w:rPr>
          <w:sz w:val="18"/>
        </w:rPr>
        <w:t>Bakım ihtiyacı olmayacak ve yer çekiminden bağımsız olarak çalışabilecektir. Ayrıca damper montajı hava akış yönünden bağımsız olacaktır.</w:t>
      </w:r>
    </w:p>
    <w:p w14:paraId="15340201" w14:textId="77777777" w:rsidR="00A607E1" w:rsidRDefault="003D549B">
      <w:pPr>
        <w:pStyle w:val="ListeParagraf"/>
        <w:numPr>
          <w:ilvl w:val="1"/>
          <w:numId w:val="4"/>
        </w:numPr>
        <w:tabs>
          <w:tab w:val="left" w:pos="663"/>
        </w:tabs>
        <w:spacing w:before="192" w:line="364" w:lineRule="auto"/>
        <w:ind w:right="203" w:firstLine="0"/>
        <w:rPr>
          <w:sz w:val="18"/>
        </w:rPr>
      </w:pPr>
      <w:r>
        <w:rPr>
          <w:sz w:val="18"/>
        </w:rPr>
        <w:t>Volüm</w:t>
      </w:r>
      <w:r>
        <w:rPr>
          <w:spacing w:val="28"/>
          <w:sz w:val="18"/>
        </w:rPr>
        <w:t xml:space="preserve"> </w:t>
      </w:r>
      <w:r>
        <w:rPr>
          <w:sz w:val="18"/>
        </w:rPr>
        <w:t>damperlerin</w:t>
      </w:r>
      <w:r>
        <w:rPr>
          <w:spacing w:val="27"/>
          <w:sz w:val="18"/>
        </w:rPr>
        <w:t xml:space="preserve"> </w:t>
      </w:r>
      <w:r>
        <w:rPr>
          <w:sz w:val="18"/>
        </w:rPr>
        <w:t>dış</w:t>
      </w:r>
      <w:r>
        <w:rPr>
          <w:spacing w:val="28"/>
          <w:sz w:val="18"/>
        </w:rPr>
        <w:t xml:space="preserve"> </w:t>
      </w:r>
      <w:r>
        <w:rPr>
          <w:sz w:val="18"/>
        </w:rPr>
        <w:t>gövdesi</w:t>
      </w:r>
      <w:r>
        <w:rPr>
          <w:spacing w:val="27"/>
          <w:sz w:val="18"/>
        </w:rPr>
        <w:t xml:space="preserve"> </w:t>
      </w:r>
      <w:r>
        <w:rPr>
          <w:sz w:val="18"/>
        </w:rPr>
        <w:t>galvaniz</w:t>
      </w:r>
      <w:r>
        <w:rPr>
          <w:spacing w:val="28"/>
          <w:sz w:val="18"/>
        </w:rPr>
        <w:t xml:space="preserve"> </w:t>
      </w:r>
      <w:r>
        <w:rPr>
          <w:sz w:val="18"/>
        </w:rPr>
        <w:t>çelik</w:t>
      </w:r>
      <w:r>
        <w:rPr>
          <w:spacing w:val="26"/>
          <w:sz w:val="18"/>
        </w:rPr>
        <w:t xml:space="preserve"> </w:t>
      </w:r>
      <w:r>
        <w:rPr>
          <w:sz w:val="18"/>
        </w:rPr>
        <w:t>saç,</w:t>
      </w:r>
      <w:r>
        <w:rPr>
          <w:spacing w:val="27"/>
          <w:sz w:val="18"/>
        </w:rPr>
        <w:t xml:space="preserve"> </w:t>
      </w:r>
      <w:r>
        <w:rPr>
          <w:sz w:val="18"/>
        </w:rPr>
        <w:t>kontrol</w:t>
      </w:r>
      <w:r>
        <w:rPr>
          <w:spacing w:val="27"/>
          <w:sz w:val="18"/>
        </w:rPr>
        <w:t xml:space="preserve"> </w:t>
      </w:r>
      <w:r>
        <w:rPr>
          <w:sz w:val="18"/>
        </w:rPr>
        <w:t>kanadı</w:t>
      </w:r>
      <w:r>
        <w:rPr>
          <w:spacing w:val="27"/>
          <w:sz w:val="18"/>
        </w:rPr>
        <w:t xml:space="preserve"> </w:t>
      </w:r>
      <w:r>
        <w:rPr>
          <w:sz w:val="18"/>
        </w:rPr>
        <w:t>teflon</w:t>
      </w:r>
      <w:r>
        <w:rPr>
          <w:spacing w:val="27"/>
          <w:sz w:val="18"/>
        </w:rPr>
        <w:t xml:space="preserve"> </w:t>
      </w:r>
      <w:r>
        <w:rPr>
          <w:sz w:val="18"/>
        </w:rPr>
        <w:t>(315’lik</w:t>
      </w:r>
      <w:r>
        <w:rPr>
          <w:spacing w:val="28"/>
          <w:sz w:val="18"/>
        </w:rPr>
        <w:t xml:space="preserve"> </w:t>
      </w:r>
      <w:r>
        <w:rPr>
          <w:sz w:val="18"/>
        </w:rPr>
        <w:t>giriş)</w:t>
      </w:r>
      <w:r>
        <w:rPr>
          <w:spacing w:val="27"/>
          <w:sz w:val="18"/>
        </w:rPr>
        <w:t xml:space="preserve"> </w:t>
      </w:r>
      <w:r>
        <w:rPr>
          <w:sz w:val="18"/>
        </w:rPr>
        <w:t>veya</w:t>
      </w:r>
      <w:r>
        <w:rPr>
          <w:spacing w:val="27"/>
          <w:sz w:val="18"/>
        </w:rPr>
        <w:t xml:space="preserve"> </w:t>
      </w:r>
      <w:r>
        <w:rPr>
          <w:sz w:val="18"/>
        </w:rPr>
        <w:t>cam/plastik</w:t>
      </w:r>
      <w:r>
        <w:rPr>
          <w:spacing w:val="28"/>
          <w:sz w:val="18"/>
        </w:rPr>
        <w:t xml:space="preserve"> </w:t>
      </w:r>
      <w:proofErr w:type="spellStart"/>
      <w:r>
        <w:rPr>
          <w:sz w:val="18"/>
        </w:rPr>
        <w:t>bilyalı</w:t>
      </w:r>
      <w:proofErr w:type="spellEnd"/>
      <w:r>
        <w:rPr>
          <w:spacing w:val="27"/>
          <w:sz w:val="18"/>
        </w:rPr>
        <w:t xml:space="preserve"> </w:t>
      </w:r>
      <w:r>
        <w:rPr>
          <w:sz w:val="18"/>
        </w:rPr>
        <w:t>rulmanlar</w:t>
      </w:r>
      <w:r>
        <w:rPr>
          <w:spacing w:val="27"/>
          <w:sz w:val="18"/>
        </w:rPr>
        <w:t xml:space="preserve"> </w:t>
      </w:r>
      <w:r>
        <w:rPr>
          <w:sz w:val="18"/>
        </w:rPr>
        <w:t>ile yataklanacaktır. Kontrol yayı paslanmaz çelik olacaktır.</w:t>
      </w:r>
    </w:p>
    <w:p w14:paraId="073DAA65" w14:textId="77777777" w:rsidR="00A607E1" w:rsidRDefault="003D549B">
      <w:pPr>
        <w:pStyle w:val="GvdeMetni"/>
        <w:spacing w:before="194"/>
        <w:ind w:left="412"/>
      </w:pPr>
      <w:r>
        <w:rPr>
          <w:w w:val="90"/>
        </w:rPr>
        <w:t>5.3-DİKDÖRTGEN</w:t>
      </w:r>
      <w:r>
        <w:t xml:space="preserve"> </w:t>
      </w:r>
      <w:r>
        <w:rPr>
          <w:w w:val="90"/>
        </w:rPr>
        <w:t>KESİTLİ</w:t>
      </w:r>
      <w:r>
        <w:t xml:space="preserve"> </w:t>
      </w:r>
      <w:r>
        <w:rPr>
          <w:w w:val="90"/>
        </w:rPr>
        <w:t>HAVA</w:t>
      </w:r>
      <w:r>
        <w:rPr>
          <w:spacing w:val="1"/>
        </w:rPr>
        <w:t xml:space="preserve"> </w:t>
      </w:r>
      <w:r>
        <w:rPr>
          <w:w w:val="90"/>
        </w:rPr>
        <w:t>SIZDIRMAZ</w:t>
      </w:r>
      <w:r>
        <w:t xml:space="preserve"> </w:t>
      </w:r>
      <w:r>
        <w:rPr>
          <w:spacing w:val="-2"/>
          <w:w w:val="90"/>
        </w:rPr>
        <w:t>DAMPERLER</w:t>
      </w:r>
    </w:p>
    <w:p w14:paraId="63BEA9D9" w14:textId="77777777" w:rsidR="00A607E1" w:rsidRDefault="00A607E1">
      <w:pPr>
        <w:pStyle w:val="GvdeMetni"/>
        <w:spacing w:before="94"/>
      </w:pPr>
    </w:p>
    <w:p w14:paraId="2486DCC6" w14:textId="77777777" w:rsidR="00A607E1" w:rsidRDefault="003D549B">
      <w:pPr>
        <w:pStyle w:val="ListeParagraf"/>
        <w:numPr>
          <w:ilvl w:val="2"/>
          <w:numId w:val="8"/>
        </w:numPr>
        <w:tabs>
          <w:tab w:val="left" w:pos="761"/>
        </w:tabs>
        <w:spacing w:line="360" w:lineRule="auto"/>
        <w:ind w:right="201" w:firstLine="0"/>
        <w:jc w:val="both"/>
        <w:rPr>
          <w:sz w:val="18"/>
        </w:rPr>
      </w:pPr>
      <w:r>
        <w:rPr>
          <w:sz w:val="18"/>
        </w:rPr>
        <w:t>Dikdörtgen kesitli hava sızdırmaz damperler elektrik motoru (yay geri dönüşlü) aracılığıyla kumanda edilecek; muhafaza, kanatlar,</w:t>
      </w:r>
      <w:r>
        <w:rPr>
          <w:spacing w:val="-11"/>
          <w:sz w:val="18"/>
        </w:rPr>
        <w:t xml:space="preserve"> </w:t>
      </w:r>
      <w:r>
        <w:rPr>
          <w:sz w:val="18"/>
        </w:rPr>
        <w:t>kanat</w:t>
      </w:r>
      <w:r>
        <w:rPr>
          <w:spacing w:val="-12"/>
          <w:sz w:val="18"/>
        </w:rPr>
        <w:t xml:space="preserve"> </w:t>
      </w:r>
      <w:r>
        <w:rPr>
          <w:sz w:val="18"/>
        </w:rPr>
        <w:t>milleri</w:t>
      </w:r>
      <w:r>
        <w:rPr>
          <w:spacing w:val="-11"/>
          <w:sz w:val="18"/>
        </w:rPr>
        <w:t xml:space="preserve"> </w:t>
      </w:r>
      <w:r>
        <w:rPr>
          <w:sz w:val="18"/>
        </w:rPr>
        <w:t>ve</w:t>
      </w:r>
      <w:r>
        <w:rPr>
          <w:spacing w:val="-11"/>
          <w:sz w:val="18"/>
        </w:rPr>
        <w:t xml:space="preserve"> </w:t>
      </w:r>
      <w:r>
        <w:rPr>
          <w:sz w:val="18"/>
        </w:rPr>
        <w:t>dış</w:t>
      </w:r>
      <w:r>
        <w:rPr>
          <w:spacing w:val="-10"/>
          <w:sz w:val="18"/>
        </w:rPr>
        <w:t xml:space="preserve"> </w:t>
      </w:r>
      <w:r>
        <w:rPr>
          <w:sz w:val="18"/>
        </w:rPr>
        <w:t>bağlantılar</w:t>
      </w:r>
      <w:r>
        <w:rPr>
          <w:spacing w:val="-11"/>
          <w:sz w:val="18"/>
        </w:rPr>
        <w:t xml:space="preserve"> </w:t>
      </w:r>
      <w:r>
        <w:rPr>
          <w:sz w:val="18"/>
        </w:rPr>
        <w:t>galvanizli</w:t>
      </w:r>
      <w:r>
        <w:rPr>
          <w:spacing w:val="-11"/>
          <w:sz w:val="18"/>
        </w:rPr>
        <w:t xml:space="preserve"> </w:t>
      </w:r>
      <w:r>
        <w:rPr>
          <w:sz w:val="18"/>
        </w:rPr>
        <w:t>çelikten</w:t>
      </w:r>
      <w:r>
        <w:rPr>
          <w:spacing w:val="-11"/>
          <w:sz w:val="18"/>
        </w:rPr>
        <w:t xml:space="preserve"> </w:t>
      </w:r>
      <w:r>
        <w:rPr>
          <w:sz w:val="18"/>
        </w:rPr>
        <w:t>mamul,</w:t>
      </w:r>
      <w:r>
        <w:rPr>
          <w:spacing w:val="-11"/>
          <w:sz w:val="18"/>
        </w:rPr>
        <w:t xml:space="preserve"> </w:t>
      </w:r>
      <w:r>
        <w:rPr>
          <w:sz w:val="18"/>
        </w:rPr>
        <w:t>"DÎN</w:t>
      </w:r>
      <w:r>
        <w:rPr>
          <w:spacing w:val="-9"/>
          <w:sz w:val="18"/>
        </w:rPr>
        <w:t xml:space="preserve"> </w:t>
      </w:r>
      <w:r>
        <w:rPr>
          <w:sz w:val="18"/>
        </w:rPr>
        <w:t>1946</w:t>
      </w:r>
      <w:r>
        <w:rPr>
          <w:spacing w:val="-11"/>
          <w:sz w:val="18"/>
        </w:rPr>
        <w:t xml:space="preserve"> </w:t>
      </w:r>
      <w:r>
        <w:rPr>
          <w:sz w:val="18"/>
        </w:rPr>
        <w:t>PART</w:t>
      </w:r>
      <w:r>
        <w:rPr>
          <w:spacing w:val="-11"/>
          <w:sz w:val="18"/>
        </w:rPr>
        <w:t xml:space="preserve"> </w:t>
      </w:r>
      <w:r>
        <w:rPr>
          <w:sz w:val="18"/>
        </w:rPr>
        <w:t>4.</w:t>
      </w:r>
      <w:r>
        <w:rPr>
          <w:spacing w:val="-11"/>
          <w:sz w:val="18"/>
        </w:rPr>
        <w:t xml:space="preserve"> </w:t>
      </w:r>
      <w:r>
        <w:rPr>
          <w:sz w:val="18"/>
        </w:rPr>
        <w:t>normuna</w:t>
      </w:r>
      <w:r>
        <w:rPr>
          <w:spacing w:val="-11"/>
          <w:sz w:val="18"/>
        </w:rPr>
        <w:t xml:space="preserve"> </w:t>
      </w:r>
      <w:r>
        <w:rPr>
          <w:sz w:val="18"/>
        </w:rPr>
        <w:t>uygun</w:t>
      </w:r>
      <w:r>
        <w:rPr>
          <w:spacing w:val="-11"/>
          <w:sz w:val="18"/>
        </w:rPr>
        <w:t xml:space="preserve"> </w:t>
      </w:r>
      <w:r>
        <w:rPr>
          <w:sz w:val="18"/>
        </w:rPr>
        <w:t>hava</w:t>
      </w:r>
      <w:r>
        <w:rPr>
          <w:spacing w:val="-11"/>
          <w:sz w:val="18"/>
        </w:rPr>
        <w:t xml:space="preserve"> </w:t>
      </w:r>
      <w:r>
        <w:rPr>
          <w:sz w:val="18"/>
        </w:rPr>
        <w:t>sızdırmaz</w:t>
      </w:r>
      <w:r>
        <w:rPr>
          <w:spacing w:val="-10"/>
          <w:sz w:val="18"/>
        </w:rPr>
        <w:t xml:space="preserve"> </w:t>
      </w:r>
      <w:r>
        <w:rPr>
          <w:sz w:val="18"/>
        </w:rPr>
        <w:t xml:space="preserve">özelliğe haiz olacaktır. Dikdörtgen kesitli hava sızdırmaz damperler çok kanatlı sisteme haiz olacak ve hava ayırıcı kanatlar zıt yönlü </w:t>
      </w:r>
      <w:r>
        <w:rPr>
          <w:spacing w:val="-2"/>
          <w:sz w:val="18"/>
        </w:rPr>
        <w:t>çalışacaklardır.</w:t>
      </w:r>
    </w:p>
    <w:p w14:paraId="64D063D5" w14:textId="77777777" w:rsidR="00A607E1" w:rsidRDefault="003D549B">
      <w:pPr>
        <w:pStyle w:val="ListeParagraf"/>
        <w:numPr>
          <w:ilvl w:val="2"/>
          <w:numId w:val="8"/>
        </w:numPr>
        <w:tabs>
          <w:tab w:val="left" w:pos="751"/>
        </w:tabs>
        <w:spacing w:before="201" w:line="362" w:lineRule="auto"/>
        <w:ind w:right="203" w:firstLine="0"/>
        <w:jc w:val="both"/>
        <w:rPr>
          <w:sz w:val="18"/>
        </w:rPr>
      </w:pPr>
      <w:r>
        <w:rPr>
          <w:sz w:val="18"/>
        </w:rPr>
        <w:t xml:space="preserve">Rulmanlar 100 C" </w:t>
      </w:r>
      <w:proofErr w:type="spellStart"/>
      <w:r>
        <w:rPr>
          <w:sz w:val="18"/>
        </w:rPr>
        <w:t>lik</w:t>
      </w:r>
      <w:proofErr w:type="spellEnd"/>
      <w:r>
        <w:rPr>
          <w:sz w:val="18"/>
        </w:rPr>
        <w:t xml:space="preserve"> sıcaklığa dayanabilen plastikten (</w:t>
      </w:r>
      <w:proofErr w:type="spellStart"/>
      <w:r>
        <w:rPr>
          <w:sz w:val="18"/>
        </w:rPr>
        <w:t>Pocan</w:t>
      </w:r>
      <w:proofErr w:type="spellEnd"/>
      <w:r>
        <w:rPr>
          <w:sz w:val="18"/>
        </w:rPr>
        <w:t xml:space="preserve">) imal </w:t>
      </w:r>
      <w:proofErr w:type="gramStart"/>
      <w:r>
        <w:rPr>
          <w:sz w:val="18"/>
        </w:rPr>
        <w:t>edilmiş ,</w:t>
      </w:r>
      <w:proofErr w:type="gramEnd"/>
      <w:r>
        <w:rPr>
          <w:sz w:val="18"/>
        </w:rPr>
        <w:t xml:space="preserve"> olacaktır. Kanat uçlarında ise 90 C sıcaklığa dayanabilen</w:t>
      </w:r>
      <w:r>
        <w:rPr>
          <w:spacing w:val="-6"/>
          <w:sz w:val="18"/>
        </w:rPr>
        <w:t xml:space="preserve"> </w:t>
      </w:r>
      <w:r>
        <w:rPr>
          <w:sz w:val="18"/>
        </w:rPr>
        <w:t>mikroplara</w:t>
      </w:r>
      <w:r>
        <w:rPr>
          <w:spacing w:val="-4"/>
          <w:sz w:val="18"/>
        </w:rPr>
        <w:t xml:space="preserve"> </w:t>
      </w:r>
      <w:r>
        <w:rPr>
          <w:sz w:val="18"/>
        </w:rPr>
        <w:t>karşı</w:t>
      </w:r>
      <w:r>
        <w:rPr>
          <w:spacing w:val="-6"/>
          <w:sz w:val="18"/>
        </w:rPr>
        <w:t xml:space="preserve"> </w:t>
      </w:r>
      <w:r>
        <w:rPr>
          <w:sz w:val="18"/>
        </w:rPr>
        <w:t>dirençli</w:t>
      </w:r>
      <w:r>
        <w:rPr>
          <w:spacing w:val="-4"/>
          <w:sz w:val="18"/>
        </w:rPr>
        <w:t xml:space="preserve"> </w:t>
      </w:r>
      <w:r>
        <w:rPr>
          <w:sz w:val="18"/>
        </w:rPr>
        <w:t>bir</w:t>
      </w:r>
      <w:r>
        <w:rPr>
          <w:spacing w:val="-4"/>
          <w:sz w:val="18"/>
        </w:rPr>
        <w:t xml:space="preserve"> </w:t>
      </w:r>
      <w:r>
        <w:rPr>
          <w:sz w:val="18"/>
        </w:rPr>
        <w:t>plastik</w:t>
      </w:r>
      <w:r>
        <w:rPr>
          <w:spacing w:val="-3"/>
          <w:sz w:val="18"/>
        </w:rPr>
        <w:t xml:space="preserve"> </w:t>
      </w:r>
      <w:r>
        <w:rPr>
          <w:sz w:val="18"/>
        </w:rPr>
        <w:t>malzeme</w:t>
      </w:r>
      <w:r>
        <w:rPr>
          <w:spacing w:val="-4"/>
          <w:sz w:val="18"/>
        </w:rPr>
        <w:t xml:space="preserve"> </w:t>
      </w:r>
      <w:r>
        <w:rPr>
          <w:sz w:val="18"/>
        </w:rPr>
        <w:t>kullanılacaktır.</w:t>
      </w:r>
      <w:r>
        <w:rPr>
          <w:spacing w:val="-4"/>
          <w:sz w:val="18"/>
        </w:rPr>
        <w:t xml:space="preserve"> </w:t>
      </w:r>
      <w:r>
        <w:rPr>
          <w:sz w:val="18"/>
        </w:rPr>
        <w:t>Kontrol</w:t>
      </w:r>
      <w:r>
        <w:rPr>
          <w:spacing w:val="-4"/>
          <w:sz w:val="18"/>
        </w:rPr>
        <w:t xml:space="preserve"> </w:t>
      </w:r>
      <w:r>
        <w:rPr>
          <w:sz w:val="18"/>
        </w:rPr>
        <w:t>kolları</w:t>
      </w:r>
      <w:r>
        <w:rPr>
          <w:spacing w:val="-6"/>
          <w:sz w:val="18"/>
        </w:rPr>
        <w:t xml:space="preserve"> </w:t>
      </w:r>
      <w:r>
        <w:rPr>
          <w:sz w:val="18"/>
        </w:rPr>
        <w:t>kanatlardan</w:t>
      </w:r>
      <w:r>
        <w:rPr>
          <w:spacing w:val="-4"/>
          <w:sz w:val="18"/>
        </w:rPr>
        <w:t xml:space="preserve"> </w:t>
      </w:r>
      <w:r>
        <w:rPr>
          <w:sz w:val="18"/>
        </w:rPr>
        <w:t>herhangi</w:t>
      </w:r>
      <w:r>
        <w:rPr>
          <w:spacing w:val="-4"/>
          <w:sz w:val="18"/>
        </w:rPr>
        <w:t xml:space="preserve"> </w:t>
      </w:r>
      <w:r>
        <w:rPr>
          <w:sz w:val="18"/>
        </w:rPr>
        <w:t>ikinci</w:t>
      </w:r>
      <w:r>
        <w:rPr>
          <w:spacing w:val="-4"/>
          <w:sz w:val="18"/>
        </w:rPr>
        <w:t xml:space="preserve"> </w:t>
      </w:r>
      <w:proofErr w:type="gramStart"/>
      <w:r>
        <w:rPr>
          <w:sz w:val="18"/>
        </w:rPr>
        <w:t>kanada</w:t>
      </w:r>
      <w:proofErr w:type="gramEnd"/>
      <w:r>
        <w:rPr>
          <w:sz w:val="18"/>
        </w:rPr>
        <w:t xml:space="preserve"> takılabilir </w:t>
      </w:r>
      <w:r>
        <w:rPr>
          <w:spacing w:val="-2"/>
          <w:sz w:val="18"/>
        </w:rPr>
        <w:t>olmalıdır</w:t>
      </w:r>
    </w:p>
    <w:p w14:paraId="2992BC4B" w14:textId="77777777" w:rsidR="00A607E1" w:rsidRDefault="003D549B">
      <w:pPr>
        <w:pStyle w:val="GvdeMetni"/>
        <w:spacing w:before="196"/>
        <w:ind w:left="412"/>
      </w:pPr>
      <w:r>
        <w:rPr>
          <w:w w:val="90"/>
        </w:rPr>
        <w:t>5.4-YUVARLAK</w:t>
      </w:r>
      <w:r>
        <w:rPr>
          <w:spacing w:val="25"/>
        </w:rPr>
        <w:t xml:space="preserve"> </w:t>
      </w:r>
      <w:r>
        <w:rPr>
          <w:w w:val="90"/>
        </w:rPr>
        <w:t>KESİTLİ</w:t>
      </w:r>
      <w:r>
        <w:rPr>
          <w:spacing w:val="22"/>
        </w:rPr>
        <w:t xml:space="preserve"> </w:t>
      </w:r>
      <w:r>
        <w:rPr>
          <w:w w:val="90"/>
        </w:rPr>
        <w:t>HAVA</w:t>
      </w:r>
      <w:r>
        <w:rPr>
          <w:spacing w:val="25"/>
        </w:rPr>
        <w:t xml:space="preserve"> </w:t>
      </w:r>
      <w:r>
        <w:rPr>
          <w:w w:val="90"/>
        </w:rPr>
        <w:t>SIZDIRMAZ</w:t>
      </w:r>
      <w:r>
        <w:rPr>
          <w:spacing w:val="25"/>
        </w:rPr>
        <w:t xml:space="preserve"> </w:t>
      </w:r>
      <w:r>
        <w:rPr>
          <w:spacing w:val="-2"/>
          <w:w w:val="90"/>
        </w:rPr>
        <w:t>DAMPERLER</w:t>
      </w:r>
    </w:p>
    <w:p w14:paraId="7D4E61E2" w14:textId="77777777" w:rsidR="00A607E1" w:rsidRDefault="00A607E1">
      <w:pPr>
        <w:pStyle w:val="GvdeMetni"/>
        <w:spacing w:before="94"/>
      </w:pPr>
    </w:p>
    <w:p w14:paraId="430E16BC" w14:textId="77777777" w:rsidR="00A607E1" w:rsidRDefault="003D549B">
      <w:pPr>
        <w:pStyle w:val="ListeParagraf"/>
        <w:numPr>
          <w:ilvl w:val="1"/>
          <w:numId w:val="3"/>
        </w:numPr>
        <w:tabs>
          <w:tab w:val="left" w:pos="730"/>
        </w:tabs>
        <w:spacing w:line="362" w:lineRule="auto"/>
        <w:ind w:right="216" w:firstLine="0"/>
        <w:jc w:val="both"/>
        <w:rPr>
          <w:sz w:val="18"/>
        </w:rPr>
      </w:pPr>
      <w:r>
        <w:rPr>
          <w:sz w:val="18"/>
        </w:rPr>
        <w:t>Yuvarlak kesitli hava sızdırmaz damperler galvanize edilmiş saçtan mamul çerçeveye ve iç aksama haiz, "DÎN 1946 PART 4" normuna</w:t>
      </w:r>
      <w:r>
        <w:rPr>
          <w:spacing w:val="-4"/>
          <w:sz w:val="18"/>
        </w:rPr>
        <w:t xml:space="preserve"> </w:t>
      </w:r>
      <w:r>
        <w:rPr>
          <w:sz w:val="18"/>
        </w:rPr>
        <w:t>uygun</w:t>
      </w:r>
      <w:r>
        <w:rPr>
          <w:spacing w:val="-4"/>
          <w:sz w:val="18"/>
        </w:rPr>
        <w:t xml:space="preserve"> </w:t>
      </w:r>
      <w:r>
        <w:rPr>
          <w:sz w:val="18"/>
        </w:rPr>
        <w:t>hava</w:t>
      </w:r>
      <w:r>
        <w:rPr>
          <w:spacing w:val="-6"/>
          <w:sz w:val="18"/>
        </w:rPr>
        <w:t xml:space="preserve"> </w:t>
      </w:r>
      <w:r>
        <w:rPr>
          <w:sz w:val="18"/>
        </w:rPr>
        <w:t>sızdırmaz</w:t>
      </w:r>
      <w:r>
        <w:rPr>
          <w:spacing w:val="-3"/>
          <w:sz w:val="18"/>
        </w:rPr>
        <w:t xml:space="preserve"> </w:t>
      </w:r>
      <w:r>
        <w:rPr>
          <w:sz w:val="18"/>
        </w:rPr>
        <w:t>özelliğe</w:t>
      </w:r>
      <w:r>
        <w:rPr>
          <w:spacing w:val="-6"/>
          <w:sz w:val="18"/>
        </w:rPr>
        <w:t xml:space="preserve"> </w:t>
      </w:r>
      <w:r>
        <w:rPr>
          <w:sz w:val="18"/>
        </w:rPr>
        <w:t>ve</w:t>
      </w:r>
      <w:r>
        <w:rPr>
          <w:spacing w:val="-6"/>
          <w:sz w:val="18"/>
        </w:rPr>
        <w:t xml:space="preserve"> </w:t>
      </w:r>
      <w:r>
        <w:rPr>
          <w:sz w:val="18"/>
        </w:rPr>
        <w:t>on/</w:t>
      </w:r>
      <w:proofErr w:type="spellStart"/>
      <w:r>
        <w:rPr>
          <w:sz w:val="18"/>
        </w:rPr>
        <w:t>off</w:t>
      </w:r>
      <w:proofErr w:type="spellEnd"/>
      <w:r>
        <w:rPr>
          <w:spacing w:val="-4"/>
          <w:sz w:val="18"/>
        </w:rPr>
        <w:t xml:space="preserve"> </w:t>
      </w:r>
      <w:r>
        <w:rPr>
          <w:sz w:val="18"/>
        </w:rPr>
        <w:t>kontrollü</w:t>
      </w:r>
      <w:r>
        <w:rPr>
          <w:spacing w:val="-6"/>
          <w:sz w:val="18"/>
        </w:rPr>
        <w:t xml:space="preserve"> </w:t>
      </w:r>
      <w:r>
        <w:rPr>
          <w:sz w:val="18"/>
        </w:rPr>
        <w:t>elektrik</w:t>
      </w:r>
      <w:r>
        <w:rPr>
          <w:spacing w:val="-3"/>
          <w:sz w:val="18"/>
        </w:rPr>
        <w:t xml:space="preserve"> </w:t>
      </w:r>
      <w:r>
        <w:rPr>
          <w:sz w:val="18"/>
        </w:rPr>
        <w:t>motoruna</w:t>
      </w:r>
      <w:r>
        <w:rPr>
          <w:spacing w:val="-4"/>
          <w:sz w:val="18"/>
        </w:rPr>
        <w:t xml:space="preserve"> </w:t>
      </w:r>
      <w:r>
        <w:rPr>
          <w:sz w:val="18"/>
        </w:rPr>
        <w:t>(yay</w:t>
      </w:r>
      <w:r>
        <w:rPr>
          <w:spacing w:val="-3"/>
          <w:sz w:val="18"/>
        </w:rPr>
        <w:t xml:space="preserve"> </w:t>
      </w:r>
      <w:r>
        <w:rPr>
          <w:sz w:val="18"/>
        </w:rPr>
        <w:t>geri</w:t>
      </w:r>
      <w:r>
        <w:rPr>
          <w:spacing w:val="-4"/>
          <w:sz w:val="18"/>
        </w:rPr>
        <w:t xml:space="preserve"> </w:t>
      </w:r>
      <w:r>
        <w:rPr>
          <w:sz w:val="18"/>
        </w:rPr>
        <w:t>dönüşlü)</w:t>
      </w:r>
      <w:r>
        <w:rPr>
          <w:spacing w:val="-6"/>
          <w:sz w:val="18"/>
        </w:rPr>
        <w:t xml:space="preserve"> </w:t>
      </w:r>
      <w:r>
        <w:rPr>
          <w:sz w:val="18"/>
        </w:rPr>
        <w:t>sahip</w:t>
      </w:r>
      <w:r>
        <w:rPr>
          <w:spacing w:val="-4"/>
          <w:sz w:val="18"/>
        </w:rPr>
        <w:t xml:space="preserve"> </w:t>
      </w:r>
      <w:r>
        <w:rPr>
          <w:sz w:val="18"/>
        </w:rPr>
        <w:t>olacaktır.</w:t>
      </w:r>
    </w:p>
    <w:p w14:paraId="0E8AF90D" w14:textId="77777777" w:rsidR="00A607E1" w:rsidRDefault="00A607E1">
      <w:pPr>
        <w:pStyle w:val="ListeParagraf"/>
        <w:spacing w:line="362" w:lineRule="auto"/>
        <w:jc w:val="both"/>
        <w:rPr>
          <w:sz w:val="18"/>
        </w:rPr>
        <w:sectPr w:rsidR="00A607E1">
          <w:pgSz w:w="12240" w:h="15840"/>
          <w:pgMar w:top="860" w:right="360" w:bottom="540" w:left="720" w:header="65" w:footer="292" w:gutter="0"/>
          <w:cols w:space="708"/>
        </w:sectPr>
      </w:pPr>
    </w:p>
    <w:p w14:paraId="04811788" w14:textId="77777777" w:rsidR="00A607E1" w:rsidRDefault="003D549B">
      <w:pPr>
        <w:pStyle w:val="ListeParagraf"/>
        <w:numPr>
          <w:ilvl w:val="1"/>
          <w:numId w:val="3"/>
        </w:numPr>
        <w:tabs>
          <w:tab w:val="left" w:pos="713"/>
        </w:tabs>
        <w:spacing w:before="205"/>
        <w:ind w:left="713" w:hanging="301"/>
        <w:rPr>
          <w:sz w:val="18"/>
        </w:rPr>
      </w:pPr>
      <w:r>
        <w:rPr>
          <w:sz w:val="18"/>
        </w:rPr>
        <w:lastRenderedPageBreak/>
        <w:t>Bu</w:t>
      </w:r>
      <w:r>
        <w:rPr>
          <w:spacing w:val="-15"/>
          <w:sz w:val="18"/>
        </w:rPr>
        <w:t xml:space="preserve"> </w:t>
      </w:r>
      <w:r>
        <w:rPr>
          <w:sz w:val="18"/>
        </w:rPr>
        <w:t>damperler</w:t>
      </w:r>
      <w:r>
        <w:rPr>
          <w:spacing w:val="-11"/>
          <w:sz w:val="18"/>
        </w:rPr>
        <w:t xml:space="preserve"> </w:t>
      </w:r>
      <w:r>
        <w:rPr>
          <w:sz w:val="18"/>
        </w:rPr>
        <w:t>poliüretan</w:t>
      </w:r>
      <w:r>
        <w:rPr>
          <w:spacing w:val="-12"/>
          <w:sz w:val="18"/>
        </w:rPr>
        <w:t xml:space="preserve"> </w:t>
      </w:r>
      <w:r>
        <w:rPr>
          <w:sz w:val="18"/>
        </w:rPr>
        <w:t>yataklar</w:t>
      </w:r>
      <w:r>
        <w:rPr>
          <w:spacing w:val="-11"/>
          <w:sz w:val="18"/>
        </w:rPr>
        <w:t xml:space="preserve"> </w:t>
      </w:r>
      <w:r>
        <w:rPr>
          <w:sz w:val="18"/>
        </w:rPr>
        <w:t>üzerine</w:t>
      </w:r>
      <w:r>
        <w:rPr>
          <w:spacing w:val="-11"/>
          <w:sz w:val="18"/>
        </w:rPr>
        <w:t xml:space="preserve"> </w:t>
      </w:r>
      <w:proofErr w:type="spellStart"/>
      <w:r>
        <w:rPr>
          <w:sz w:val="18"/>
        </w:rPr>
        <w:t>rulmanlanmış</w:t>
      </w:r>
      <w:proofErr w:type="spellEnd"/>
      <w:r>
        <w:rPr>
          <w:spacing w:val="-12"/>
          <w:sz w:val="18"/>
        </w:rPr>
        <w:t xml:space="preserve"> </w:t>
      </w:r>
      <w:r>
        <w:rPr>
          <w:sz w:val="18"/>
        </w:rPr>
        <w:t>ve</w:t>
      </w:r>
      <w:r>
        <w:rPr>
          <w:spacing w:val="-11"/>
          <w:sz w:val="18"/>
        </w:rPr>
        <w:t xml:space="preserve"> </w:t>
      </w:r>
      <w:r>
        <w:rPr>
          <w:sz w:val="18"/>
        </w:rPr>
        <w:t>plastik</w:t>
      </w:r>
      <w:r>
        <w:rPr>
          <w:spacing w:val="-11"/>
          <w:sz w:val="18"/>
        </w:rPr>
        <w:t xml:space="preserve"> </w:t>
      </w:r>
      <w:r>
        <w:rPr>
          <w:sz w:val="18"/>
        </w:rPr>
        <w:t>conta</w:t>
      </w:r>
      <w:r>
        <w:rPr>
          <w:spacing w:val="-11"/>
          <w:sz w:val="18"/>
        </w:rPr>
        <w:t xml:space="preserve"> </w:t>
      </w:r>
      <w:r>
        <w:rPr>
          <w:sz w:val="18"/>
        </w:rPr>
        <w:t>izoleli</w:t>
      </w:r>
      <w:r>
        <w:rPr>
          <w:spacing w:val="-13"/>
          <w:sz w:val="18"/>
        </w:rPr>
        <w:t xml:space="preserve"> </w:t>
      </w:r>
      <w:r>
        <w:rPr>
          <w:sz w:val="18"/>
        </w:rPr>
        <w:t>damper</w:t>
      </w:r>
      <w:r>
        <w:rPr>
          <w:spacing w:val="-12"/>
          <w:sz w:val="18"/>
        </w:rPr>
        <w:t xml:space="preserve"> </w:t>
      </w:r>
      <w:r>
        <w:rPr>
          <w:sz w:val="18"/>
        </w:rPr>
        <w:t>kanadına</w:t>
      </w:r>
      <w:r>
        <w:rPr>
          <w:spacing w:val="-11"/>
          <w:sz w:val="18"/>
        </w:rPr>
        <w:t xml:space="preserve"> </w:t>
      </w:r>
      <w:r>
        <w:rPr>
          <w:sz w:val="18"/>
        </w:rPr>
        <w:t>haiz</w:t>
      </w:r>
      <w:r>
        <w:rPr>
          <w:spacing w:val="-12"/>
          <w:sz w:val="18"/>
        </w:rPr>
        <w:t xml:space="preserve"> </w:t>
      </w:r>
      <w:r>
        <w:rPr>
          <w:spacing w:val="-2"/>
          <w:sz w:val="18"/>
        </w:rPr>
        <w:t>olacaktır.</w:t>
      </w:r>
    </w:p>
    <w:p w14:paraId="67706B89" w14:textId="77777777" w:rsidR="00A607E1" w:rsidRDefault="00A607E1">
      <w:pPr>
        <w:pStyle w:val="GvdeMetni"/>
        <w:spacing w:before="93"/>
      </w:pPr>
    </w:p>
    <w:p w14:paraId="5EDA4A46" w14:textId="77777777" w:rsidR="00A607E1" w:rsidRDefault="003D549B">
      <w:pPr>
        <w:pStyle w:val="ListeParagraf"/>
        <w:numPr>
          <w:ilvl w:val="1"/>
          <w:numId w:val="3"/>
        </w:numPr>
        <w:tabs>
          <w:tab w:val="left" w:pos="713"/>
        </w:tabs>
        <w:spacing w:line="364" w:lineRule="auto"/>
        <w:ind w:right="215" w:firstLine="0"/>
        <w:rPr>
          <w:sz w:val="18"/>
        </w:rPr>
      </w:pPr>
      <w:r>
        <w:rPr>
          <w:sz w:val="18"/>
        </w:rPr>
        <w:t>DÎN</w:t>
      </w:r>
      <w:r>
        <w:rPr>
          <w:spacing w:val="-2"/>
          <w:sz w:val="18"/>
        </w:rPr>
        <w:t xml:space="preserve"> </w:t>
      </w:r>
      <w:r>
        <w:rPr>
          <w:sz w:val="18"/>
        </w:rPr>
        <w:t>24145</w:t>
      </w:r>
      <w:r>
        <w:rPr>
          <w:spacing w:val="-2"/>
          <w:sz w:val="18"/>
        </w:rPr>
        <w:t xml:space="preserve"> </w:t>
      </w:r>
      <w:r>
        <w:rPr>
          <w:sz w:val="18"/>
        </w:rPr>
        <w:t>ve</w:t>
      </w:r>
      <w:r>
        <w:rPr>
          <w:spacing w:val="-2"/>
          <w:sz w:val="18"/>
        </w:rPr>
        <w:t xml:space="preserve"> </w:t>
      </w:r>
      <w:r>
        <w:rPr>
          <w:sz w:val="18"/>
        </w:rPr>
        <w:t>24146</w:t>
      </w:r>
      <w:r>
        <w:rPr>
          <w:spacing w:val="-2"/>
          <w:sz w:val="18"/>
        </w:rPr>
        <w:t xml:space="preserve"> </w:t>
      </w:r>
      <w:r>
        <w:rPr>
          <w:sz w:val="18"/>
        </w:rPr>
        <w:t>normlarındaki</w:t>
      </w:r>
      <w:r>
        <w:rPr>
          <w:spacing w:val="-2"/>
          <w:sz w:val="18"/>
        </w:rPr>
        <w:t xml:space="preserve"> </w:t>
      </w:r>
      <w:r>
        <w:rPr>
          <w:sz w:val="18"/>
        </w:rPr>
        <w:t>dairesel</w:t>
      </w:r>
      <w:r>
        <w:rPr>
          <w:spacing w:val="-4"/>
          <w:sz w:val="18"/>
        </w:rPr>
        <w:t xml:space="preserve"> </w:t>
      </w:r>
      <w:r>
        <w:rPr>
          <w:sz w:val="18"/>
        </w:rPr>
        <w:t>kesitteki</w:t>
      </w:r>
      <w:r>
        <w:rPr>
          <w:spacing w:val="-4"/>
          <w:sz w:val="18"/>
        </w:rPr>
        <w:t xml:space="preserve"> </w:t>
      </w:r>
      <w:r>
        <w:rPr>
          <w:sz w:val="18"/>
        </w:rPr>
        <w:t>kanallara</w:t>
      </w:r>
      <w:r>
        <w:rPr>
          <w:spacing w:val="-2"/>
          <w:sz w:val="18"/>
        </w:rPr>
        <w:t xml:space="preserve"> </w:t>
      </w:r>
      <w:r>
        <w:rPr>
          <w:sz w:val="18"/>
        </w:rPr>
        <w:t>uygun</w:t>
      </w:r>
      <w:r>
        <w:rPr>
          <w:spacing w:val="-2"/>
          <w:sz w:val="18"/>
        </w:rPr>
        <w:t xml:space="preserve"> </w:t>
      </w:r>
      <w:r>
        <w:rPr>
          <w:sz w:val="18"/>
        </w:rPr>
        <w:t>muhafazaya</w:t>
      </w:r>
      <w:r>
        <w:rPr>
          <w:spacing w:val="-2"/>
          <w:sz w:val="18"/>
        </w:rPr>
        <w:t xml:space="preserve"> </w:t>
      </w:r>
      <w:r>
        <w:rPr>
          <w:sz w:val="18"/>
        </w:rPr>
        <w:t>haiz;</w:t>
      </w:r>
      <w:r>
        <w:rPr>
          <w:spacing w:val="-4"/>
          <w:sz w:val="18"/>
        </w:rPr>
        <w:t xml:space="preserve"> </w:t>
      </w:r>
      <w:r>
        <w:rPr>
          <w:sz w:val="18"/>
        </w:rPr>
        <w:t>muhafaza</w:t>
      </w:r>
      <w:r>
        <w:rPr>
          <w:spacing w:val="-4"/>
          <w:sz w:val="18"/>
        </w:rPr>
        <w:t xml:space="preserve"> </w:t>
      </w:r>
      <w:r>
        <w:rPr>
          <w:sz w:val="18"/>
        </w:rPr>
        <w:t>gövdesinden</w:t>
      </w:r>
      <w:r>
        <w:rPr>
          <w:spacing w:val="-2"/>
          <w:sz w:val="18"/>
        </w:rPr>
        <w:t xml:space="preserve"> </w:t>
      </w:r>
      <w:r>
        <w:rPr>
          <w:sz w:val="18"/>
        </w:rPr>
        <w:t>sızan</w:t>
      </w:r>
      <w:r>
        <w:rPr>
          <w:spacing w:val="-4"/>
          <w:sz w:val="18"/>
        </w:rPr>
        <w:t xml:space="preserve"> </w:t>
      </w:r>
      <w:r>
        <w:rPr>
          <w:sz w:val="18"/>
        </w:rPr>
        <w:t>hava</w:t>
      </w:r>
      <w:r>
        <w:rPr>
          <w:spacing w:val="-2"/>
          <w:sz w:val="18"/>
        </w:rPr>
        <w:t xml:space="preserve"> </w:t>
      </w:r>
      <w:r>
        <w:rPr>
          <w:sz w:val="18"/>
        </w:rPr>
        <w:t>akım oranı CLASS VDI 3803 veya DÎN 24194 normuna uygun olacaktır,</w:t>
      </w:r>
    </w:p>
    <w:p w14:paraId="776041A8" w14:textId="77777777" w:rsidR="00A607E1" w:rsidRDefault="003D549B">
      <w:pPr>
        <w:pStyle w:val="ListeParagraf"/>
        <w:numPr>
          <w:ilvl w:val="1"/>
          <w:numId w:val="3"/>
        </w:numPr>
        <w:tabs>
          <w:tab w:val="left" w:pos="713"/>
        </w:tabs>
        <w:spacing w:before="196"/>
        <w:ind w:left="713" w:hanging="301"/>
        <w:rPr>
          <w:sz w:val="18"/>
        </w:rPr>
      </w:pPr>
      <w:r>
        <w:rPr>
          <w:spacing w:val="-4"/>
          <w:sz w:val="18"/>
        </w:rPr>
        <w:t>Dayanabileceği</w:t>
      </w:r>
      <w:r>
        <w:rPr>
          <w:spacing w:val="-8"/>
          <w:sz w:val="18"/>
        </w:rPr>
        <w:t xml:space="preserve"> </w:t>
      </w:r>
      <w:r>
        <w:rPr>
          <w:spacing w:val="-4"/>
          <w:sz w:val="18"/>
        </w:rPr>
        <w:t>maksimum</w:t>
      </w:r>
      <w:r>
        <w:rPr>
          <w:spacing w:val="-6"/>
          <w:sz w:val="18"/>
        </w:rPr>
        <w:t xml:space="preserve"> </w:t>
      </w:r>
      <w:r>
        <w:rPr>
          <w:spacing w:val="-4"/>
          <w:sz w:val="18"/>
        </w:rPr>
        <w:t>kanal basıncı</w:t>
      </w:r>
      <w:r>
        <w:rPr>
          <w:spacing w:val="-6"/>
          <w:sz w:val="18"/>
        </w:rPr>
        <w:t xml:space="preserve"> </w:t>
      </w:r>
      <w:r>
        <w:rPr>
          <w:spacing w:val="-4"/>
          <w:sz w:val="18"/>
        </w:rPr>
        <w:t>1500</w:t>
      </w:r>
      <w:r>
        <w:rPr>
          <w:spacing w:val="-6"/>
          <w:sz w:val="18"/>
        </w:rPr>
        <w:t xml:space="preserve"> </w:t>
      </w:r>
      <w:proofErr w:type="spellStart"/>
      <w:r>
        <w:rPr>
          <w:spacing w:val="-4"/>
          <w:sz w:val="18"/>
        </w:rPr>
        <w:t>Pa</w:t>
      </w:r>
      <w:proofErr w:type="spellEnd"/>
      <w:r>
        <w:rPr>
          <w:spacing w:val="-4"/>
          <w:sz w:val="18"/>
        </w:rPr>
        <w:t>.</w:t>
      </w:r>
      <w:r>
        <w:rPr>
          <w:spacing w:val="-6"/>
          <w:sz w:val="18"/>
        </w:rPr>
        <w:t xml:space="preserve"> </w:t>
      </w:r>
      <w:proofErr w:type="gramStart"/>
      <w:r>
        <w:rPr>
          <w:spacing w:val="-4"/>
          <w:sz w:val="18"/>
        </w:rPr>
        <w:t>ve</w:t>
      </w:r>
      <w:proofErr w:type="gramEnd"/>
      <w:r>
        <w:rPr>
          <w:spacing w:val="-6"/>
          <w:sz w:val="18"/>
        </w:rPr>
        <w:t xml:space="preserve"> </w:t>
      </w:r>
      <w:r>
        <w:rPr>
          <w:spacing w:val="-4"/>
          <w:sz w:val="18"/>
        </w:rPr>
        <w:t>çalışma</w:t>
      </w:r>
      <w:r>
        <w:rPr>
          <w:spacing w:val="-6"/>
          <w:sz w:val="18"/>
        </w:rPr>
        <w:t xml:space="preserve"> </w:t>
      </w:r>
      <w:r>
        <w:rPr>
          <w:spacing w:val="-4"/>
          <w:sz w:val="18"/>
        </w:rPr>
        <w:t>sıcaklığı</w:t>
      </w:r>
      <w:r>
        <w:rPr>
          <w:spacing w:val="-6"/>
          <w:sz w:val="18"/>
        </w:rPr>
        <w:t xml:space="preserve"> </w:t>
      </w:r>
      <w:r>
        <w:rPr>
          <w:spacing w:val="-4"/>
          <w:sz w:val="18"/>
        </w:rPr>
        <w:t>1 0-50 C aralığında olacaktır.</w:t>
      </w:r>
    </w:p>
    <w:p w14:paraId="42C3CF41" w14:textId="77777777" w:rsidR="00A607E1" w:rsidRDefault="00A607E1">
      <w:pPr>
        <w:pStyle w:val="GvdeMetni"/>
        <w:spacing w:before="95"/>
      </w:pPr>
    </w:p>
    <w:p w14:paraId="6CF2C8F4" w14:textId="77777777" w:rsidR="00A607E1" w:rsidRDefault="003D549B">
      <w:pPr>
        <w:pStyle w:val="GvdeMetni"/>
        <w:ind w:left="412"/>
      </w:pPr>
      <w:r>
        <w:rPr>
          <w:w w:val="90"/>
        </w:rPr>
        <w:t>5.5</w:t>
      </w:r>
      <w:r>
        <w:rPr>
          <w:spacing w:val="1"/>
        </w:rPr>
        <w:t xml:space="preserve"> </w:t>
      </w:r>
      <w:r>
        <w:rPr>
          <w:w w:val="90"/>
        </w:rPr>
        <w:t>LİF</w:t>
      </w:r>
      <w:r>
        <w:t xml:space="preserve"> </w:t>
      </w:r>
      <w:r>
        <w:rPr>
          <w:w w:val="90"/>
        </w:rPr>
        <w:t>TUTUCU</w:t>
      </w:r>
      <w:r>
        <w:rPr>
          <w:spacing w:val="-2"/>
        </w:rPr>
        <w:t xml:space="preserve"> </w:t>
      </w:r>
      <w:r>
        <w:rPr>
          <w:spacing w:val="-2"/>
          <w:w w:val="90"/>
        </w:rPr>
        <w:t>MENFEZLER:</w:t>
      </w:r>
    </w:p>
    <w:p w14:paraId="39141866" w14:textId="77777777" w:rsidR="00A607E1" w:rsidRDefault="00A607E1">
      <w:pPr>
        <w:pStyle w:val="GvdeMetni"/>
        <w:spacing w:before="95"/>
      </w:pPr>
    </w:p>
    <w:p w14:paraId="52F8E04A" w14:textId="77777777" w:rsidR="00A607E1" w:rsidRDefault="003D549B">
      <w:pPr>
        <w:pStyle w:val="GvdeMetni"/>
        <w:spacing w:line="360" w:lineRule="auto"/>
        <w:ind w:left="412" w:right="203" w:firstLine="720"/>
        <w:jc w:val="both"/>
      </w:pPr>
      <w:r>
        <w:t xml:space="preserve">Ameliyathanelerde </w:t>
      </w:r>
      <w:proofErr w:type="spellStart"/>
      <w:r>
        <w:t>egzost</w:t>
      </w:r>
      <w:proofErr w:type="spellEnd"/>
      <w:r>
        <w:t xml:space="preserve"> havasım minimum 2/3 ‘ü döşeme seviyesinden, geri kalan kısmı da tavana yakın yerden emilecektir. Döşeme seviyesinden emiş yapan </w:t>
      </w:r>
      <w:proofErr w:type="spellStart"/>
      <w:r>
        <w:t>egzost</w:t>
      </w:r>
      <w:proofErr w:type="spellEnd"/>
      <w:proofErr w:type="gramStart"/>
      <w:r>
        <w:t xml:space="preserve"> ..</w:t>
      </w:r>
      <w:proofErr w:type="gramEnd"/>
      <w:r>
        <w:t xml:space="preserve"> </w:t>
      </w:r>
      <w:proofErr w:type="gramStart"/>
      <w:r>
        <w:t>kanalları</w:t>
      </w:r>
      <w:proofErr w:type="gramEnd"/>
      <w:r>
        <w:t xml:space="preserve"> girişine lif tutucu menfezler konulacaktır. DÎN 1946 PART 4’e uygun olarak </w:t>
      </w:r>
      <w:proofErr w:type="gramStart"/>
      <w:r>
        <w:t>dizayn edilecek</w:t>
      </w:r>
      <w:proofErr w:type="gramEnd"/>
      <w:r>
        <w:t xml:space="preserve"> lif tutucu menfezler temizleme amacı ile kolaylıkla sökülebilme özelliğine sahip olacaktır. Lif tutucu menfezler klima sisteminin bütün elemanlarını oluşan lif </w:t>
      </w:r>
      <w:proofErr w:type="spellStart"/>
      <w:r>
        <w:t>parçacıklannın</w:t>
      </w:r>
      <w:proofErr w:type="spellEnd"/>
      <w:r>
        <w:t xml:space="preserve"> aşındırıcı etkisinden korumalıdır. Paslanmaz çelik saçtan çerçevesi</w:t>
      </w:r>
      <w:r>
        <w:rPr>
          <w:spacing w:val="-6"/>
        </w:rPr>
        <w:t xml:space="preserve"> </w:t>
      </w:r>
      <w:r>
        <w:t>ve</w:t>
      </w:r>
      <w:r>
        <w:rPr>
          <w:spacing w:val="-6"/>
        </w:rPr>
        <w:t xml:space="preserve"> </w:t>
      </w:r>
      <w:r>
        <w:t>karşı</w:t>
      </w:r>
      <w:r>
        <w:rPr>
          <w:spacing w:val="-4"/>
        </w:rPr>
        <w:t xml:space="preserve"> </w:t>
      </w:r>
      <w:r>
        <w:t>çerçevesi,</w:t>
      </w:r>
      <w:r>
        <w:rPr>
          <w:spacing w:val="-6"/>
        </w:rPr>
        <w:t xml:space="preserve"> </w:t>
      </w:r>
      <w:r>
        <w:t>pas</w:t>
      </w:r>
      <w:r>
        <w:t>lanmaz</w:t>
      </w:r>
      <w:r>
        <w:rPr>
          <w:spacing w:val="-5"/>
        </w:rPr>
        <w:t xml:space="preserve"> </w:t>
      </w:r>
      <w:r>
        <w:t>çelikten</w:t>
      </w:r>
      <w:r>
        <w:rPr>
          <w:spacing w:val="-4"/>
        </w:rPr>
        <w:t xml:space="preserve"> </w:t>
      </w:r>
      <w:r>
        <w:t>ve</w:t>
      </w:r>
      <w:r>
        <w:rPr>
          <w:spacing w:val="-4"/>
        </w:rPr>
        <w:t xml:space="preserve"> </w:t>
      </w:r>
      <w:r>
        <w:t>stabil</w:t>
      </w:r>
      <w:r>
        <w:rPr>
          <w:spacing w:val="-4"/>
        </w:rPr>
        <w:t xml:space="preserve"> </w:t>
      </w:r>
      <w:r>
        <w:t>yapıda</w:t>
      </w:r>
      <w:r>
        <w:rPr>
          <w:spacing w:val="-4"/>
        </w:rPr>
        <w:t xml:space="preserve"> </w:t>
      </w:r>
      <w:r>
        <w:t>tel</w:t>
      </w:r>
      <w:r>
        <w:rPr>
          <w:spacing w:val="-4"/>
        </w:rPr>
        <w:t xml:space="preserve"> </w:t>
      </w:r>
      <w:r>
        <w:t>dokulu</w:t>
      </w:r>
      <w:r>
        <w:rPr>
          <w:spacing w:val="-6"/>
        </w:rPr>
        <w:t xml:space="preserve"> </w:t>
      </w:r>
      <w:r>
        <w:t>hava</w:t>
      </w:r>
      <w:r>
        <w:rPr>
          <w:spacing w:val="-4"/>
        </w:rPr>
        <w:t xml:space="preserve"> </w:t>
      </w:r>
      <w:r>
        <w:t>emiş</w:t>
      </w:r>
      <w:r>
        <w:rPr>
          <w:spacing w:val="-6"/>
        </w:rPr>
        <w:t xml:space="preserve"> </w:t>
      </w:r>
      <w:r>
        <w:t>yüzeyine</w:t>
      </w:r>
      <w:r>
        <w:rPr>
          <w:spacing w:val="-4"/>
        </w:rPr>
        <w:t xml:space="preserve"> </w:t>
      </w:r>
      <w:r>
        <w:t>sahip</w:t>
      </w:r>
      <w:r>
        <w:rPr>
          <w:spacing w:val="-4"/>
        </w:rPr>
        <w:t xml:space="preserve"> </w:t>
      </w:r>
      <w:r>
        <w:t>olacaktır.</w:t>
      </w:r>
    </w:p>
    <w:p w14:paraId="30C14B8E" w14:textId="77777777" w:rsidR="00A607E1" w:rsidRDefault="003D549B">
      <w:pPr>
        <w:pStyle w:val="GvdeMetni"/>
        <w:spacing w:before="202"/>
        <w:ind w:left="412"/>
      </w:pPr>
      <w:r>
        <w:rPr>
          <w:w w:val="90"/>
          <w:u w:val="single"/>
        </w:rPr>
        <w:t>6-06</w:t>
      </w:r>
      <w:r>
        <w:rPr>
          <w:u w:val="single"/>
        </w:rPr>
        <w:t xml:space="preserve"> </w:t>
      </w:r>
      <w:r>
        <w:rPr>
          <w:w w:val="90"/>
          <w:u w:val="single"/>
        </w:rPr>
        <w:t>Diğer</w:t>
      </w:r>
      <w:r>
        <w:rPr>
          <w:spacing w:val="-1"/>
          <w:u w:val="single"/>
        </w:rPr>
        <w:t xml:space="preserve"> </w:t>
      </w:r>
      <w:r>
        <w:rPr>
          <w:spacing w:val="-2"/>
          <w:w w:val="90"/>
          <w:u w:val="single"/>
        </w:rPr>
        <w:t>Şartlar:</w:t>
      </w:r>
    </w:p>
    <w:p w14:paraId="027C43CE" w14:textId="77777777" w:rsidR="00A607E1" w:rsidRDefault="00A607E1">
      <w:pPr>
        <w:pStyle w:val="GvdeMetni"/>
        <w:spacing w:before="95"/>
      </w:pPr>
    </w:p>
    <w:p w14:paraId="7441F8AB" w14:textId="77777777" w:rsidR="00A607E1" w:rsidRDefault="003D549B">
      <w:pPr>
        <w:pStyle w:val="ListeParagraf"/>
        <w:numPr>
          <w:ilvl w:val="1"/>
          <w:numId w:val="2"/>
        </w:numPr>
        <w:tabs>
          <w:tab w:val="left" w:pos="716"/>
        </w:tabs>
        <w:spacing w:line="362" w:lineRule="auto"/>
        <w:ind w:right="202" w:firstLine="0"/>
        <w:jc w:val="both"/>
        <w:rPr>
          <w:sz w:val="18"/>
        </w:rPr>
      </w:pPr>
      <w:r>
        <w:rPr>
          <w:spacing w:val="-2"/>
          <w:sz w:val="18"/>
        </w:rPr>
        <w:t>Steril</w:t>
      </w:r>
      <w:r>
        <w:rPr>
          <w:spacing w:val="-9"/>
          <w:sz w:val="18"/>
        </w:rPr>
        <w:t xml:space="preserve"> </w:t>
      </w:r>
      <w:r>
        <w:rPr>
          <w:spacing w:val="-2"/>
          <w:sz w:val="18"/>
        </w:rPr>
        <w:t>Oda</w:t>
      </w:r>
      <w:r>
        <w:rPr>
          <w:spacing w:val="-6"/>
          <w:sz w:val="18"/>
        </w:rPr>
        <w:t xml:space="preserve"> </w:t>
      </w:r>
      <w:r>
        <w:rPr>
          <w:spacing w:val="-2"/>
          <w:sz w:val="18"/>
        </w:rPr>
        <w:t>Teknolojisini</w:t>
      </w:r>
      <w:r>
        <w:rPr>
          <w:spacing w:val="-9"/>
          <w:sz w:val="18"/>
        </w:rPr>
        <w:t xml:space="preserve"> </w:t>
      </w:r>
      <w:r>
        <w:rPr>
          <w:spacing w:val="-2"/>
          <w:sz w:val="18"/>
        </w:rPr>
        <w:t>üreten</w:t>
      </w:r>
      <w:r>
        <w:rPr>
          <w:spacing w:val="-9"/>
          <w:sz w:val="18"/>
        </w:rPr>
        <w:t xml:space="preserve"> </w:t>
      </w:r>
      <w:r>
        <w:rPr>
          <w:spacing w:val="-2"/>
          <w:sz w:val="18"/>
        </w:rPr>
        <w:t>firmanın,</w:t>
      </w:r>
      <w:r>
        <w:rPr>
          <w:spacing w:val="-7"/>
          <w:sz w:val="18"/>
        </w:rPr>
        <w:t xml:space="preserve"> </w:t>
      </w:r>
      <w:r>
        <w:rPr>
          <w:spacing w:val="-2"/>
          <w:sz w:val="18"/>
        </w:rPr>
        <w:t>daha</w:t>
      </w:r>
      <w:r>
        <w:rPr>
          <w:spacing w:val="-9"/>
          <w:sz w:val="18"/>
        </w:rPr>
        <w:t xml:space="preserve"> </w:t>
      </w:r>
      <w:r>
        <w:rPr>
          <w:spacing w:val="-2"/>
          <w:sz w:val="18"/>
        </w:rPr>
        <w:t>evvel</w:t>
      </w:r>
      <w:r>
        <w:rPr>
          <w:spacing w:val="-9"/>
          <w:sz w:val="18"/>
        </w:rPr>
        <w:t xml:space="preserve"> </w:t>
      </w:r>
      <w:r>
        <w:rPr>
          <w:spacing w:val="-2"/>
          <w:sz w:val="18"/>
        </w:rPr>
        <w:t>kurmuş</w:t>
      </w:r>
      <w:r>
        <w:rPr>
          <w:spacing w:val="-8"/>
          <w:sz w:val="18"/>
        </w:rPr>
        <w:t xml:space="preserve"> </w:t>
      </w:r>
      <w:r>
        <w:rPr>
          <w:spacing w:val="-2"/>
          <w:sz w:val="18"/>
        </w:rPr>
        <w:t>bulunduğu</w:t>
      </w:r>
      <w:r>
        <w:rPr>
          <w:spacing w:val="-9"/>
          <w:sz w:val="18"/>
        </w:rPr>
        <w:t xml:space="preserve"> </w:t>
      </w:r>
      <w:r>
        <w:rPr>
          <w:spacing w:val="-2"/>
          <w:sz w:val="18"/>
        </w:rPr>
        <w:t>ve</w:t>
      </w:r>
      <w:r>
        <w:rPr>
          <w:spacing w:val="-9"/>
          <w:sz w:val="18"/>
        </w:rPr>
        <w:t xml:space="preserve"> </w:t>
      </w:r>
      <w:proofErr w:type="gramStart"/>
      <w:r>
        <w:rPr>
          <w:spacing w:val="-2"/>
          <w:sz w:val="18"/>
        </w:rPr>
        <w:t>sistemi</w:t>
      </w:r>
      <w:r>
        <w:rPr>
          <w:spacing w:val="-9"/>
          <w:sz w:val="18"/>
        </w:rPr>
        <w:t xml:space="preserve"> </w:t>
      </w:r>
      <w:r>
        <w:rPr>
          <w:spacing w:val="-2"/>
          <w:sz w:val="18"/>
        </w:rPr>
        <w:t>.teslim</w:t>
      </w:r>
      <w:proofErr w:type="gramEnd"/>
      <w:r>
        <w:rPr>
          <w:spacing w:val="-8"/>
          <w:sz w:val="18"/>
        </w:rPr>
        <w:t xml:space="preserve"> </w:t>
      </w:r>
      <w:r>
        <w:rPr>
          <w:spacing w:val="-2"/>
          <w:sz w:val="18"/>
        </w:rPr>
        <w:t>etmeden</w:t>
      </w:r>
      <w:r>
        <w:rPr>
          <w:spacing w:val="-6"/>
          <w:sz w:val="18"/>
        </w:rPr>
        <w:t xml:space="preserve"> </w:t>
      </w:r>
      <w:r>
        <w:rPr>
          <w:spacing w:val="-2"/>
          <w:sz w:val="18"/>
        </w:rPr>
        <w:t>önce,</w:t>
      </w:r>
      <w:r>
        <w:rPr>
          <w:spacing w:val="-9"/>
          <w:sz w:val="18"/>
        </w:rPr>
        <w:t xml:space="preserve"> </w:t>
      </w:r>
      <w:r>
        <w:rPr>
          <w:spacing w:val="-2"/>
          <w:sz w:val="18"/>
        </w:rPr>
        <w:t>dünya</w:t>
      </w:r>
      <w:r>
        <w:rPr>
          <w:spacing w:val="-9"/>
          <w:sz w:val="18"/>
        </w:rPr>
        <w:t xml:space="preserve"> </w:t>
      </w:r>
      <w:r>
        <w:rPr>
          <w:spacing w:val="-2"/>
          <w:sz w:val="18"/>
        </w:rPr>
        <w:t>sağlık</w:t>
      </w:r>
      <w:r>
        <w:rPr>
          <w:spacing w:val="-6"/>
          <w:sz w:val="18"/>
        </w:rPr>
        <w:t xml:space="preserve"> </w:t>
      </w:r>
      <w:r>
        <w:rPr>
          <w:spacing w:val="-2"/>
          <w:sz w:val="18"/>
        </w:rPr>
        <w:t xml:space="preserve">kuruluşları </w:t>
      </w:r>
      <w:r>
        <w:rPr>
          <w:sz w:val="18"/>
        </w:rPr>
        <w:t>tarafından</w:t>
      </w:r>
      <w:r>
        <w:rPr>
          <w:spacing w:val="-5"/>
          <w:sz w:val="18"/>
        </w:rPr>
        <w:t xml:space="preserve"> </w:t>
      </w:r>
      <w:r>
        <w:rPr>
          <w:sz w:val="18"/>
        </w:rPr>
        <w:t>kabul</w:t>
      </w:r>
      <w:r>
        <w:rPr>
          <w:spacing w:val="-5"/>
          <w:sz w:val="18"/>
        </w:rPr>
        <w:t xml:space="preserve"> </w:t>
      </w:r>
      <w:r>
        <w:rPr>
          <w:sz w:val="18"/>
        </w:rPr>
        <w:t>edilebilir</w:t>
      </w:r>
      <w:r>
        <w:rPr>
          <w:spacing w:val="-5"/>
          <w:sz w:val="18"/>
        </w:rPr>
        <w:t xml:space="preserve"> </w:t>
      </w:r>
      <w:r>
        <w:rPr>
          <w:sz w:val="18"/>
        </w:rPr>
        <w:t>bir</w:t>
      </w:r>
      <w:r>
        <w:rPr>
          <w:spacing w:val="-4"/>
          <w:sz w:val="18"/>
        </w:rPr>
        <w:t xml:space="preserve"> </w:t>
      </w:r>
      <w:r>
        <w:rPr>
          <w:sz w:val="18"/>
        </w:rPr>
        <w:t>geçerliliği</w:t>
      </w:r>
      <w:r>
        <w:rPr>
          <w:spacing w:val="-5"/>
          <w:sz w:val="18"/>
        </w:rPr>
        <w:t xml:space="preserve"> </w:t>
      </w:r>
      <w:r>
        <w:rPr>
          <w:sz w:val="18"/>
        </w:rPr>
        <w:t>dünya</w:t>
      </w:r>
      <w:r>
        <w:rPr>
          <w:spacing w:val="-4"/>
          <w:sz w:val="18"/>
        </w:rPr>
        <w:t xml:space="preserve"> </w:t>
      </w:r>
      <w:r>
        <w:rPr>
          <w:sz w:val="18"/>
        </w:rPr>
        <w:t>ülkelerince</w:t>
      </w:r>
      <w:r>
        <w:rPr>
          <w:spacing w:val="-5"/>
          <w:sz w:val="18"/>
        </w:rPr>
        <w:t xml:space="preserve"> </w:t>
      </w:r>
      <w:r>
        <w:rPr>
          <w:sz w:val="18"/>
        </w:rPr>
        <w:t>kabul</w:t>
      </w:r>
      <w:r>
        <w:rPr>
          <w:spacing w:val="-4"/>
          <w:sz w:val="18"/>
        </w:rPr>
        <w:t xml:space="preserve"> </w:t>
      </w:r>
      <w:r>
        <w:rPr>
          <w:sz w:val="18"/>
        </w:rPr>
        <w:t>edilmiş</w:t>
      </w:r>
      <w:r>
        <w:rPr>
          <w:spacing w:val="-5"/>
          <w:sz w:val="18"/>
        </w:rPr>
        <w:t xml:space="preserve"> </w:t>
      </w:r>
      <w:proofErr w:type="gramStart"/>
      <w:r>
        <w:rPr>
          <w:sz w:val="18"/>
        </w:rPr>
        <w:t>uluslar</w:t>
      </w:r>
      <w:r>
        <w:rPr>
          <w:spacing w:val="-4"/>
          <w:sz w:val="18"/>
        </w:rPr>
        <w:t xml:space="preserve"> </w:t>
      </w:r>
      <w:r>
        <w:rPr>
          <w:sz w:val="18"/>
        </w:rPr>
        <w:t>arası</w:t>
      </w:r>
      <w:proofErr w:type="gramEnd"/>
      <w:r>
        <w:rPr>
          <w:spacing w:val="-5"/>
          <w:sz w:val="18"/>
        </w:rPr>
        <w:t xml:space="preserve"> </w:t>
      </w:r>
      <w:r>
        <w:rPr>
          <w:sz w:val="18"/>
        </w:rPr>
        <w:t>standartlara</w:t>
      </w:r>
      <w:r>
        <w:rPr>
          <w:spacing w:val="-5"/>
          <w:sz w:val="18"/>
        </w:rPr>
        <w:t xml:space="preserve"> </w:t>
      </w:r>
      <w:r>
        <w:rPr>
          <w:sz w:val="18"/>
        </w:rPr>
        <w:t>uygun</w:t>
      </w:r>
      <w:r>
        <w:rPr>
          <w:spacing w:val="-5"/>
          <w:sz w:val="18"/>
        </w:rPr>
        <w:t xml:space="preserve"> </w:t>
      </w:r>
      <w:r>
        <w:rPr>
          <w:sz w:val="18"/>
        </w:rPr>
        <w:t>kalite</w:t>
      </w:r>
      <w:r>
        <w:rPr>
          <w:spacing w:val="-4"/>
          <w:sz w:val="18"/>
        </w:rPr>
        <w:t xml:space="preserve"> </w:t>
      </w:r>
      <w:r>
        <w:rPr>
          <w:sz w:val="18"/>
        </w:rPr>
        <w:t>belgeli</w:t>
      </w:r>
      <w:r>
        <w:rPr>
          <w:spacing w:val="-5"/>
          <w:sz w:val="18"/>
        </w:rPr>
        <w:t xml:space="preserve"> </w:t>
      </w:r>
      <w:r>
        <w:rPr>
          <w:sz w:val="18"/>
        </w:rPr>
        <w:t>olacaktır.</w:t>
      </w:r>
    </w:p>
    <w:p w14:paraId="21EDB93A" w14:textId="77777777" w:rsidR="00A607E1" w:rsidRDefault="003D549B">
      <w:pPr>
        <w:pStyle w:val="ListeParagraf"/>
        <w:numPr>
          <w:ilvl w:val="1"/>
          <w:numId w:val="2"/>
        </w:numPr>
        <w:tabs>
          <w:tab w:val="left" w:pos="716"/>
        </w:tabs>
        <w:spacing w:before="196" w:line="362" w:lineRule="auto"/>
        <w:ind w:right="203" w:firstLine="0"/>
        <w:jc w:val="both"/>
        <w:rPr>
          <w:sz w:val="18"/>
        </w:rPr>
      </w:pPr>
      <w:r>
        <w:rPr>
          <w:sz w:val="18"/>
        </w:rPr>
        <w:t>Yapımcı</w:t>
      </w:r>
      <w:r>
        <w:rPr>
          <w:spacing w:val="-7"/>
          <w:sz w:val="18"/>
        </w:rPr>
        <w:t xml:space="preserve"> </w:t>
      </w:r>
      <w:r>
        <w:rPr>
          <w:sz w:val="18"/>
        </w:rPr>
        <w:t>firmanın,</w:t>
      </w:r>
      <w:r>
        <w:rPr>
          <w:spacing w:val="-8"/>
          <w:sz w:val="18"/>
        </w:rPr>
        <w:t xml:space="preserve"> </w:t>
      </w:r>
      <w:r>
        <w:rPr>
          <w:sz w:val="18"/>
        </w:rPr>
        <w:t>kurulacak</w:t>
      </w:r>
      <w:r>
        <w:rPr>
          <w:spacing w:val="-6"/>
          <w:sz w:val="18"/>
        </w:rPr>
        <w:t xml:space="preserve"> </w:t>
      </w:r>
      <w:r>
        <w:rPr>
          <w:sz w:val="18"/>
        </w:rPr>
        <w:t>olan</w:t>
      </w:r>
      <w:r>
        <w:rPr>
          <w:spacing w:val="-6"/>
          <w:sz w:val="18"/>
        </w:rPr>
        <w:t xml:space="preserve"> </w:t>
      </w:r>
      <w:r>
        <w:rPr>
          <w:sz w:val="18"/>
        </w:rPr>
        <w:t>sistemin</w:t>
      </w:r>
      <w:r>
        <w:rPr>
          <w:spacing w:val="-6"/>
          <w:sz w:val="18"/>
        </w:rPr>
        <w:t xml:space="preserve"> </w:t>
      </w:r>
      <w:r>
        <w:rPr>
          <w:sz w:val="18"/>
        </w:rPr>
        <w:t>benzerlerini</w:t>
      </w:r>
      <w:r>
        <w:rPr>
          <w:spacing w:val="-6"/>
          <w:sz w:val="18"/>
        </w:rPr>
        <w:t xml:space="preserve"> </w:t>
      </w:r>
      <w:r>
        <w:rPr>
          <w:sz w:val="18"/>
        </w:rPr>
        <w:t>Dünyada</w:t>
      </w:r>
      <w:r>
        <w:rPr>
          <w:spacing w:val="-6"/>
          <w:sz w:val="18"/>
        </w:rPr>
        <w:t xml:space="preserve"> </w:t>
      </w:r>
      <w:r>
        <w:rPr>
          <w:sz w:val="18"/>
        </w:rPr>
        <w:t>başka</w:t>
      </w:r>
      <w:r>
        <w:rPr>
          <w:spacing w:val="-6"/>
          <w:sz w:val="18"/>
        </w:rPr>
        <w:t xml:space="preserve"> </w:t>
      </w:r>
      <w:r>
        <w:rPr>
          <w:sz w:val="18"/>
        </w:rPr>
        <w:t>ülkelerdeki</w:t>
      </w:r>
      <w:r>
        <w:rPr>
          <w:spacing w:val="-8"/>
          <w:sz w:val="18"/>
        </w:rPr>
        <w:t xml:space="preserve"> </w:t>
      </w:r>
      <w:r>
        <w:rPr>
          <w:sz w:val="18"/>
        </w:rPr>
        <w:t>hastane</w:t>
      </w:r>
      <w:r>
        <w:rPr>
          <w:spacing w:val="-6"/>
          <w:sz w:val="18"/>
        </w:rPr>
        <w:t xml:space="preserve"> </w:t>
      </w:r>
      <w:r>
        <w:rPr>
          <w:sz w:val="18"/>
        </w:rPr>
        <w:t>ve</w:t>
      </w:r>
      <w:r>
        <w:rPr>
          <w:spacing w:val="-6"/>
          <w:sz w:val="18"/>
        </w:rPr>
        <w:t xml:space="preserve"> </w:t>
      </w:r>
      <w:r>
        <w:rPr>
          <w:sz w:val="18"/>
        </w:rPr>
        <w:t>ilaç</w:t>
      </w:r>
      <w:r>
        <w:rPr>
          <w:spacing w:val="-8"/>
          <w:sz w:val="18"/>
        </w:rPr>
        <w:t xml:space="preserve"> </w:t>
      </w:r>
      <w:r>
        <w:rPr>
          <w:sz w:val="18"/>
        </w:rPr>
        <w:t>endüstrisinde</w:t>
      </w:r>
      <w:r>
        <w:rPr>
          <w:spacing w:val="-8"/>
          <w:sz w:val="18"/>
        </w:rPr>
        <w:t xml:space="preserve"> </w:t>
      </w:r>
      <w:r>
        <w:rPr>
          <w:sz w:val="18"/>
        </w:rPr>
        <w:t>veya</w:t>
      </w:r>
      <w:r>
        <w:rPr>
          <w:spacing w:val="-8"/>
          <w:sz w:val="18"/>
        </w:rPr>
        <w:t xml:space="preserve"> </w:t>
      </w:r>
      <w:r>
        <w:rPr>
          <w:sz w:val="18"/>
        </w:rPr>
        <w:t>Türkiye'de kurmuş olması tercih sebebi olacaktır.</w:t>
      </w:r>
    </w:p>
    <w:p w14:paraId="37E7AF47" w14:textId="77777777" w:rsidR="00A607E1" w:rsidRDefault="003D549B">
      <w:pPr>
        <w:pStyle w:val="ListeParagraf"/>
        <w:numPr>
          <w:ilvl w:val="1"/>
          <w:numId w:val="2"/>
        </w:numPr>
        <w:tabs>
          <w:tab w:val="left" w:pos="727"/>
        </w:tabs>
        <w:spacing w:before="196" w:line="362" w:lineRule="auto"/>
        <w:ind w:right="201" w:firstLine="0"/>
        <w:jc w:val="both"/>
        <w:rPr>
          <w:sz w:val="18"/>
        </w:rPr>
      </w:pPr>
      <w:r>
        <w:rPr>
          <w:sz w:val="18"/>
        </w:rPr>
        <w:t xml:space="preserve">Sistem kurulduktan sonra, minimum 2 yıl fabrikasyon ve montaj hatalarına karşı garantili olacak, yapımcı firmanın Türkiye'deki tek yetkili temsilcisi </w:t>
      </w:r>
      <w:proofErr w:type="gramStart"/>
      <w:r>
        <w:rPr>
          <w:sz w:val="18"/>
        </w:rPr>
        <w:t>ile birlikte</w:t>
      </w:r>
      <w:proofErr w:type="gramEnd"/>
      <w:r>
        <w:rPr>
          <w:sz w:val="18"/>
        </w:rPr>
        <w:t xml:space="preserve"> garanti süresi içinde ücretsiz bakım ve onarım yapılmalıdır, istendiği taktirde, garanti süresinin bitiminde temsilci firma ile ücretli bakım ve onarım sözleşmesi yapılabilir.</w:t>
      </w:r>
    </w:p>
    <w:p w14:paraId="4E3BFC07" w14:textId="77777777" w:rsidR="00A607E1" w:rsidRDefault="003D549B">
      <w:pPr>
        <w:pStyle w:val="ListeParagraf"/>
        <w:numPr>
          <w:ilvl w:val="1"/>
          <w:numId w:val="2"/>
        </w:numPr>
        <w:tabs>
          <w:tab w:val="left" w:pos="717"/>
        </w:tabs>
        <w:spacing w:before="193" w:line="364" w:lineRule="auto"/>
        <w:ind w:right="203" w:firstLine="0"/>
        <w:jc w:val="both"/>
        <w:rPr>
          <w:sz w:val="18"/>
        </w:rPr>
      </w:pPr>
      <w:r>
        <w:rPr>
          <w:sz w:val="18"/>
        </w:rPr>
        <w:t>Yüklenici firma, üretici firmalardan 2 yılı ücretsiz olmak kaydıyla, 10 yıl süreyle yedek parça ve bakım garantisi taahhüt belgesini malzeme onayıyla beraber idareye verecektir.</w:t>
      </w:r>
    </w:p>
    <w:p w14:paraId="6E406C16" w14:textId="77777777" w:rsidR="00A607E1" w:rsidRDefault="003D549B">
      <w:pPr>
        <w:pStyle w:val="GvdeMetni"/>
        <w:spacing w:before="194"/>
        <w:ind w:left="412"/>
      </w:pPr>
      <w:r>
        <w:rPr>
          <w:u w:val="single"/>
        </w:rPr>
        <w:t>BÖLÜM</w:t>
      </w:r>
      <w:r>
        <w:rPr>
          <w:spacing w:val="-3"/>
          <w:u w:val="single"/>
        </w:rPr>
        <w:t xml:space="preserve"> </w:t>
      </w:r>
      <w:r>
        <w:rPr>
          <w:u w:val="single"/>
        </w:rPr>
        <w:t>8</w:t>
      </w:r>
      <w:r>
        <w:rPr>
          <w:spacing w:val="-1"/>
          <w:u w:val="single"/>
        </w:rPr>
        <w:t xml:space="preserve"> </w:t>
      </w:r>
      <w:r>
        <w:rPr>
          <w:u w:val="single"/>
        </w:rPr>
        <w:t>YANGIN</w:t>
      </w:r>
      <w:r>
        <w:rPr>
          <w:spacing w:val="-2"/>
          <w:u w:val="single"/>
        </w:rPr>
        <w:t xml:space="preserve"> </w:t>
      </w:r>
      <w:r>
        <w:rPr>
          <w:u w:val="single"/>
        </w:rPr>
        <w:t>SÖNDÜRME</w:t>
      </w:r>
      <w:r>
        <w:rPr>
          <w:spacing w:val="-1"/>
          <w:u w:val="single"/>
        </w:rPr>
        <w:t xml:space="preserve"> </w:t>
      </w:r>
      <w:r>
        <w:rPr>
          <w:spacing w:val="-2"/>
          <w:u w:val="single"/>
        </w:rPr>
        <w:t>TESİSATI</w:t>
      </w:r>
    </w:p>
    <w:p w14:paraId="387F7623" w14:textId="77777777" w:rsidR="00A607E1" w:rsidRDefault="00A607E1">
      <w:pPr>
        <w:pStyle w:val="GvdeMetni"/>
        <w:spacing w:before="97"/>
      </w:pPr>
    </w:p>
    <w:p w14:paraId="0CE3F728" w14:textId="77777777" w:rsidR="00A607E1" w:rsidRDefault="003D549B">
      <w:pPr>
        <w:pStyle w:val="ListeParagraf"/>
        <w:numPr>
          <w:ilvl w:val="1"/>
          <w:numId w:val="1"/>
        </w:numPr>
        <w:tabs>
          <w:tab w:val="left" w:pos="772"/>
        </w:tabs>
        <w:ind w:left="772" w:hanging="360"/>
        <w:rPr>
          <w:sz w:val="18"/>
          <w:u w:val="single"/>
        </w:rPr>
      </w:pPr>
      <w:r>
        <w:rPr>
          <w:sz w:val="18"/>
          <w:u w:val="single"/>
        </w:rPr>
        <w:t xml:space="preserve"> </w:t>
      </w:r>
      <w:r>
        <w:rPr>
          <w:spacing w:val="-2"/>
          <w:sz w:val="18"/>
          <w:u w:val="single"/>
        </w:rPr>
        <w:t>Genel:</w:t>
      </w:r>
    </w:p>
    <w:p w14:paraId="208D763A" w14:textId="77777777" w:rsidR="00A607E1" w:rsidRDefault="00A607E1">
      <w:pPr>
        <w:pStyle w:val="GvdeMetni"/>
        <w:spacing w:before="95"/>
      </w:pPr>
    </w:p>
    <w:p w14:paraId="6DFD477D" w14:textId="77777777" w:rsidR="00A607E1" w:rsidRDefault="003D549B">
      <w:pPr>
        <w:pStyle w:val="GvdeMetni"/>
        <w:spacing w:line="360" w:lineRule="auto"/>
        <w:ind w:left="412" w:right="215" w:firstLine="720"/>
        <w:jc w:val="both"/>
      </w:pPr>
      <w:r>
        <w:t>Binanın bulunduğu sitenin yangın istasyonundan ayrılan ve zonlaması yapılan borulama tesisatının uygulama projesine uygun</w:t>
      </w:r>
      <w:r>
        <w:rPr>
          <w:spacing w:val="-11"/>
        </w:rPr>
        <w:t xml:space="preserve"> </w:t>
      </w:r>
      <w:proofErr w:type="spellStart"/>
      <w:r>
        <w:t>sekilde</w:t>
      </w:r>
      <w:proofErr w:type="spellEnd"/>
      <w:r>
        <w:rPr>
          <w:spacing w:val="-11"/>
        </w:rPr>
        <w:t xml:space="preserve"> </w:t>
      </w:r>
      <w:r>
        <w:t>tesis</w:t>
      </w:r>
      <w:r>
        <w:rPr>
          <w:spacing w:val="-13"/>
        </w:rPr>
        <w:t xml:space="preserve"> </w:t>
      </w:r>
      <w:r>
        <w:t>edilmesidir.</w:t>
      </w:r>
      <w:r>
        <w:rPr>
          <w:spacing w:val="-11"/>
        </w:rPr>
        <w:t xml:space="preserve"> </w:t>
      </w:r>
      <w:r>
        <w:t>Bu</w:t>
      </w:r>
      <w:r>
        <w:rPr>
          <w:spacing w:val="-11"/>
        </w:rPr>
        <w:t xml:space="preserve"> </w:t>
      </w:r>
      <w:r>
        <w:t>bölümde</w:t>
      </w:r>
      <w:r>
        <w:rPr>
          <w:spacing w:val="-11"/>
        </w:rPr>
        <w:t xml:space="preserve"> </w:t>
      </w:r>
      <w:r>
        <w:t>belirtilen</w:t>
      </w:r>
      <w:r>
        <w:rPr>
          <w:spacing w:val="-11"/>
        </w:rPr>
        <w:t xml:space="preserve"> </w:t>
      </w:r>
      <w:r>
        <w:t>donanım</w:t>
      </w:r>
      <w:r>
        <w:rPr>
          <w:spacing w:val="-11"/>
        </w:rPr>
        <w:t xml:space="preserve"> </w:t>
      </w:r>
      <w:r>
        <w:t>ve</w:t>
      </w:r>
      <w:r>
        <w:rPr>
          <w:spacing w:val="-11"/>
        </w:rPr>
        <w:t xml:space="preserve"> </w:t>
      </w:r>
      <w:r>
        <w:t>malzemeler</w:t>
      </w:r>
      <w:r>
        <w:rPr>
          <w:spacing w:val="-12"/>
        </w:rPr>
        <w:t xml:space="preserve"> </w:t>
      </w:r>
      <w:r>
        <w:t>bu</w:t>
      </w:r>
      <w:r>
        <w:rPr>
          <w:spacing w:val="-11"/>
        </w:rPr>
        <w:t xml:space="preserve"> </w:t>
      </w:r>
      <w:r>
        <w:t>inşaat</w:t>
      </w:r>
      <w:r>
        <w:rPr>
          <w:spacing w:val="-12"/>
        </w:rPr>
        <w:t xml:space="preserve"> </w:t>
      </w:r>
      <w:r>
        <w:t>şartnamelerine</w:t>
      </w:r>
      <w:r>
        <w:rPr>
          <w:spacing w:val="-11"/>
        </w:rPr>
        <w:t xml:space="preserve"> </w:t>
      </w:r>
      <w:r>
        <w:t>uygun</w:t>
      </w:r>
      <w:r>
        <w:rPr>
          <w:spacing w:val="-11"/>
        </w:rPr>
        <w:t xml:space="preserve"> </w:t>
      </w:r>
      <w:r>
        <w:t>olarak</w:t>
      </w:r>
      <w:r>
        <w:rPr>
          <w:spacing w:val="-11"/>
        </w:rPr>
        <w:t xml:space="preserve"> </w:t>
      </w:r>
      <w:r>
        <w:t>temin</w:t>
      </w:r>
      <w:r>
        <w:rPr>
          <w:spacing w:val="-11"/>
        </w:rPr>
        <w:t xml:space="preserve"> </w:t>
      </w:r>
      <w:r>
        <w:t xml:space="preserve">edilecek </w:t>
      </w:r>
      <w:r>
        <w:rPr>
          <w:spacing w:val="-2"/>
        </w:rPr>
        <w:t>idareye</w:t>
      </w:r>
      <w:r>
        <w:rPr>
          <w:spacing w:val="-4"/>
        </w:rPr>
        <w:t xml:space="preserve"> </w:t>
      </w:r>
      <w:r>
        <w:rPr>
          <w:spacing w:val="-2"/>
        </w:rPr>
        <w:t>eksiksiz</w:t>
      </w:r>
      <w:r>
        <w:rPr>
          <w:spacing w:val="-3"/>
        </w:rPr>
        <w:t xml:space="preserve"> </w:t>
      </w:r>
      <w:r>
        <w:rPr>
          <w:spacing w:val="-2"/>
        </w:rPr>
        <w:t>ve</w:t>
      </w:r>
      <w:r>
        <w:rPr>
          <w:spacing w:val="-4"/>
        </w:rPr>
        <w:t xml:space="preserve"> </w:t>
      </w:r>
      <w:r>
        <w:rPr>
          <w:spacing w:val="-2"/>
        </w:rPr>
        <w:t>çalışır</w:t>
      </w:r>
      <w:r>
        <w:rPr>
          <w:spacing w:val="-4"/>
        </w:rPr>
        <w:t xml:space="preserve"> </w:t>
      </w:r>
      <w:r>
        <w:rPr>
          <w:spacing w:val="-2"/>
        </w:rPr>
        <w:t>bir</w:t>
      </w:r>
      <w:r>
        <w:rPr>
          <w:spacing w:val="-7"/>
        </w:rPr>
        <w:t xml:space="preserve"> </w:t>
      </w:r>
      <w:r>
        <w:rPr>
          <w:spacing w:val="-2"/>
        </w:rPr>
        <w:t>sistem</w:t>
      </w:r>
      <w:r>
        <w:rPr>
          <w:spacing w:val="-3"/>
        </w:rPr>
        <w:t xml:space="preserve"> </w:t>
      </w:r>
      <w:r>
        <w:rPr>
          <w:spacing w:val="-2"/>
        </w:rPr>
        <w:t>sağlayacak</w:t>
      </w:r>
      <w:r>
        <w:rPr>
          <w:spacing w:val="-3"/>
        </w:rPr>
        <w:t xml:space="preserve"> </w:t>
      </w:r>
      <w:r>
        <w:rPr>
          <w:spacing w:val="-2"/>
        </w:rPr>
        <w:t>şekilde</w:t>
      </w:r>
      <w:r>
        <w:rPr>
          <w:spacing w:val="-6"/>
        </w:rPr>
        <w:t xml:space="preserve"> </w:t>
      </w:r>
      <w:r>
        <w:rPr>
          <w:spacing w:val="-2"/>
        </w:rPr>
        <w:t>tam</w:t>
      </w:r>
      <w:r>
        <w:rPr>
          <w:spacing w:val="-5"/>
        </w:rPr>
        <w:t xml:space="preserve"> </w:t>
      </w:r>
      <w:r>
        <w:rPr>
          <w:spacing w:val="-2"/>
        </w:rPr>
        <w:t>ve</w:t>
      </w:r>
      <w:r>
        <w:rPr>
          <w:spacing w:val="-4"/>
        </w:rPr>
        <w:t xml:space="preserve"> </w:t>
      </w:r>
      <w:r>
        <w:rPr>
          <w:spacing w:val="-2"/>
        </w:rPr>
        <w:t>doğru</w:t>
      </w:r>
      <w:r>
        <w:rPr>
          <w:spacing w:val="-6"/>
        </w:rPr>
        <w:t xml:space="preserve"> </w:t>
      </w:r>
      <w:r>
        <w:rPr>
          <w:spacing w:val="-2"/>
        </w:rPr>
        <w:t>olarak</w:t>
      </w:r>
      <w:r>
        <w:rPr>
          <w:spacing w:val="-3"/>
        </w:rPr>
        <w:t xml:space="preserve"> </w:t>
      </w:r>
      <w:r>
        <w:rPr>
          <w:spacing w:val="-2"/>
        </w:rPr>
        <w:t>tesis</w:t>
      </w:r>
      <w:r>
        <w:rPr>
          <w:spacing w:val="-3"/>
        </w:rPr>
        <w:t xml:space="preserve"> </w:t>
      </w:r>
      <w:r>
        <w:rPr>
          <w:spacing w:val="-2"/>
        </w:rPr>
        <w:t>edileceklerdir.</w:t>
      </w:r>
    </w:p>
    <w:p w14:paraId="28AC7DFF" w14:textId="77777777" w:rsidR="00A607E1" w:rsidRDefault="003D549B">
      <w:pPr>
        <w:pStyle w:val="ListeParagraf"/>
        <w:numPr>
          <w:ilvl w:val="1"/>
          <w:numId w:val="1"/>
        </w:numPr>
        <w:tabs>
          <w:tab w:val="left" w:pos="772"/>
        </w:tabs>
        <w:spacing w:before="201"/>
        <w:ind w:left="772" w:hanging="360"/>
        <w:rPr>
          <w:sz w:val="18"/>
          <w:u w:val="single"/>
        </w:rPr>
      </w:pPr>
      <w:r>
        <w:rPr>
          <w:spacing w:val="-2"/>
          <w:w w:val="99"/>
          <w:sz w:val="18"/>
          <w:u w:val="single"/>
        </w:rPr>
        <w:t xml:space="preserve"> </w:t>
      </w:r>
      <w:r>
        <w:rPr>
          <w:w w:val="99"/>
          <w:sz w:val="18"/>
          <w:u w:val="single"/>
        </w:rPr>
        <w:t>​</w:t>
      </w:r>
      <w:r>
        <w:rPr>
          <w:w w:val="70"/>
          <w:sz w:val="18"/>
          <w:u w:val="single"/>
        </w:rPr>
        <w:t>İlgili</w:t>
      </w:r>
      <w:r>
        <w:rPr>
          <w:spacing w:val="-2"/>
          <w:sz w:val="18"/>
          <w:u w:val="single"/>
        </w:rPr>
        <w:t xml:space="preserve"> </w:t>
      </w:r>
      <w:r>
        <w:rPr>
          <w:spacing w:val="-2"/>
          <w:w w:val="95"/>
          <w:sz w:val="18"/>
          <w:u w:val="single"/>
        </w:rPr>
        <w:t>Yayınlar</w:t>
      </w:r>
    </w:p>
    <w:p w14:paraId="7C6A7593" w14:textId="77777777" w:rsidR="00A607E1" w:rsidRDefault="00A607E1">
      <w:pPr>
        <w:pStyle w:val="GvdeMetni"/>
        <w:spacing w:before="98"/>
      </w:pPr>
    </w:p>
    <w:p w14:paraId="1B2D95B8" w14:textId="77777777" w:rsidR="00A607E1" w:rsidRDefault="003D549B">
      <w:pPr>
        <w:pStyle w:val="GvdeMetni"/>
        <w:ind w:left="1133"/>
      </w:pPr>
      <w:r>
        <w:t>Yangın</w:t>
      </w:r>
      <w:r>
        <w:rPr>
          <w:spacing w:val="-14"/>
        </w:rPr>
        <w:t xml:space="preserve"> </w:t>
      </w:r>
      <w:r>
        <w:t>tesisatının</w:t>
      </w:r>
      <w:r>
        <w:rPr>
          <w:spacing w:val="-9"/>
        </w:rPr>
        <w:t xml:space="preserve"> </w:t>
      </w:r>
      <w:r>
        <w:t>düzenlenmesi</w:t>
      </w:r>
      <w:r>
        <w:rPr>
          <w:spacing w:val="-12"/>
        </w:rPr>
        <w:t xml:space="preserve"> </w:t>
      </w:r>
      <w:proofErr w:type="spellStart"/>
      <w:r>
        <w:t>yürülükte</w:t>
      </w:r>
      <w:proofErr w:type="spellEnd"/>
      <w:r>
        <w:rPr>
          <w:spacing w:val="-9"/>
        </w:rPr>
        <w:t xml:space="preserve"> </w:t>
      </w:r>
      <w:r>
        <w:t>olan</w:t>
      </w:r>
      <w:r>
        <w:rPr>
          <w:spacing w:val="-12"/>
        </w:rPr>
        <w:t xml:space="preserve"> </w:t>
      </w:r>
      <w:r>
        <w:t>yangın</w:t>
      </w:r>
      <w:r>
        <w:rPr>
          <w:spacing w:val="-11"/>
        </w:rPr>
        <w:t xml:space="preserve"> </w:t>
      </w:r>
      <w:r>
        <w:t>yönetmeliğine</w:t>
      </w:r>
      <w:r>
        <w:rPr>
          <w:spacing w:val="-10"/>
        </w:rPr>
        <w:t xml:space="preserve"> </w:t>
      </w:r>
      <w:r>
        <w:t>ve</w:t>
      </w:r>
      <w:r>
        <w:rPr>
          <w:spacing w:val="-9"/>
        </w:rPr>
        <w:t xml:space="preserve"> </w:t>
      </w:r>
      <w:proofErr w:type="gramStart"/>
      <w:r>
        <w:t>uluslar</w:t>
      </w:r>
      <w:r>
        <w:rPr>
          <w:spacing w:val="-10"/>
        </w:rPr>
        <w:t xml:space="preserve"> </w:t>
      </w:r>
      <w:r>
        <w:t>arası</w:t>
      </w:r>
      <w:proofErr w:type="gramEnd"/>
      <w:r>
        <w:rPr>
          <w:spacing w:val="29"/>
        </w:rPr>
        <w:t xml:space="preserve"> </w:t>
      </w:r>
      <w:r>
        <w:t>normlarına</w:t>
      </w:r>
      <w:r>
        <w:rPr>
          <w:spacing w:val="-10"/>
        </w:rPr>
        <w:t xml:space="preserve"> </w:t>
      </w:r>
      <w:r>
        <w:t>uygun</w:t>
      </w:r>
      <w:r>
        <w:rPr>
          <w:spacing w:val="-9"/>
        </w:rPr>
        <w:t xml:space="preserve"> </w:t>
      </w:r>
      <w:r>
        <w:rPr>
          <w:spacing w:val="-2"/>
        </w:rPr>
        <w:t>olacaktır.</w:t>
      </w:r>
    </w:p>
    <w:p w14:paraId="3ED57D80" w14:textId="77777777" w:rsidR="00A607E1" w:rsidRDefault="00A607E1">
      <w:pPr>
        <w:pStyle w:val="GvdeMetni"/>
        <w:spacing w:before="97"/>
      </w:pPr>
    </w:p>
    <w:p w14:paraId="1F3C602F" w14:textId="77777777" w:rsidR="00A607E1" w:rsidRDefault="003D549B">
      <w:pPr>
        <w:pStyle w:val="ListeParagraf"/>
        <w:numPr>
          <w:ilvl w:val="1"/>
          <w:numId w:val="1"/>
        </w:numPr>
        <w:tabs>
          <w:tab w:val="left" w:pos="823"/>
        </w:tabs>
        <w:ind w:left="823" w:hanging="411"/>
        <w:rPr>
          <w:sz w:val="18"/>
        </w:rPr>
      </w:pPr>
      <w:r>
        <w:rPr>
          <w:sz w:val="18"/>
        </w:rPr>
        <w:t>Yangın</w:t>
      </w:r>
      <w:r>
        <w:rPr>
          <w:spacing w:val="-4"/>
          <w:sz w:val="18"/>
        </w:rPr>
        <w:t xml:space="preserve"> </w:t>
      </w:r>
      <w:r>
        <w:rPr>
          <w:spacing w:val="-2"/>
          <w:sz w:val="18"/>
        </w:rPr>
        <w:t>Dolapları:</w:t>
      </w:r>
    </w:p>
    <w:p w14:paraId="6A42A5E4" w14:textId="77777777" w:rsidR="00A607E1" w:rsidRDefault="00A607E1">
      <w:pPr>
        <w:pStyle w:val="GvdeMetni"/>
        <w:spacing w:before="93"/>
      </w:pPr>
    </w:p>
    <w:p w14:paraId="19E30C39" w14:textId="77777777" w:rsidR="00A607E1" w:rsidRDefault="003D549B">
      <w:pPr>
        <w:pStyle w:val="GvdeMetni"/>
        <w:spacing w:line="360" w:lineRule="auto"/>
        <w:ind w:left="412" w:right="204" w:firstLine="720"/>
        <w:jc w:val="both"/>
      </w:pPr>
      <w:r>
        <w:t>Yangın</w:t>
      </w:r>
      <w:r>
        <w:rPr>
          <w:spacing w:val="-4"/>
        </w:rPr>
        <w:t xml:space="preserve"> </w:t>
      </w:r>
      <w:r>
        <w:t>dolabı</w:t>
      </w:r>
      <w:r>
        <w:rPr>
          <w:spacing w:val="-4"/>
        </w:rPr>
        <w:t xml:space="preserve"> </w:t>
      </w:r>
      <w:r>
        <w:t>iki</w:t>
      </w:r>
      <w:r>
        <w:rPr>
          <w:spacing w:val="-2"/>
        </w:rPr>
        <w:t xml:space="preserve"> </w:t>
      </w:r>
      <w:r>
        <w:t>bölmeli</w:t>
      </w:r>
      <w:r>
        <w:rPr>
          <w:spacing w:val="-2"/>
        </w:rPr>
        <w:t xml:space="preserve"> </w:t>
      </w:r>
      <w:r>
        <w:t>olacaktır.</w:t>
      </w:r>
      <w:r>
        <w:rPr>
          <w:spacing w:val="-4"/>
        </w:rPr>
        <w:t xml:space="preserve"> </w:t>
      </w:r>
      <w:r>
        <w:t>1.</w:t>
      </w:r>
      <w:r>
        <w:rPr>
          <w:spacing w:val="-2"/>
        </w:rPr>
        <w:t xml:space="preserve"> </w:t>
      </w:r>
      <w:r>
        <w:t>bölmede</w:t>
      </w:r>
      <w:r>
        <w:rPr>
          <w:spacing w:val="-4"/>
        </w:rPr>
        <w:t xml:space="preserve"> </w:t>
      </w:r>
      <w:r>
        <w:t>yangın</w:t>
      </w:r>
      <w:r>
        <w:rPr>
          <w:spacing w:val="-2"/>
        </w:rPr>
        <w:t xml:space="preserve"> </w:t>
      </w:r>
      <w:r>
        <w:t>söndürme</w:t>
      </w:r>
      <w:r>
        <w:rPr>
          <w:spacing w:val="-2"/>
        </w:rPr>
        <w:t xml:space="preserve"> </w:t>
      </w:r>
      <w:r>
        <w:t>tüpü</w:t>
      </w:r>
      <w:r>
        <w:rPr>
          <w:spacing w:val="-4"/>
        </w:rPr>
        <w:t xml:space="preserve"> </w:t>
      </w:r>
      <w:r>
        <w:t>olacaktır.</w:t>
      </w:r>
      <w:r>
        <w:rPr>
          <w:spacing w:val="-4"/>
        </w:rPr>
        <w:t xml:space="preserve"> </w:t>
      </w:r>
      <w:r>
        <w:t>2.</w:t>
      </w:r>
      <w:r>
        <w:rPr>
          <w:spacing w:val="-4"/>
        </w:rPr>
        <w:t xml:space="preserve"> </w:t>
      </w:r>
      <w:r>
        <w:t>bölümde</w:t>
      </w:r>
      <w:r>
        <w:rPr>
          <w:spacing w:val="-4"/>
        </w:rPr>
        <w:t xml:space="preserve"> </w:t>
      </w:r>
      <w:r>
        <w:t>ise</w:t>
      </w:r>
      <w:r>
        <w:rPr>
          <w:spacing w:val="-4"/>
        </w:rPr>
        <w:t xml:space="preserve"> </w:t>
      </w:r>
      <w:r>
        <w:t>yangın</w:t>
      </w:r>
      <w:r>
        <w:rPr>
          <w:spacing w:val="-4"/>
        </w:rPr>
        <w:t xml:space="preserve"> </w:t>
      </w:r>
      <w:r>
        <w:t>hortumu</w:t>
      </w:r>
      <w:r>
        <w:rPr>
          <w:spacing w:val="-4"/>
        </w:rPr>
        <w:t xml:space="preserve"> </w:t>
      </w:r>
      <w:r>
        <w:t>ve</w:t>
      </w:r>
      <w:r>
        <w:rPr>
          <w:spacing w:val="-2"/>
        </w:rPr>
        <w:t xml:space="preserve"> </w:t>
      </w:r>
      <w:r>
        <w:t>bağlantı elemanları</w:t>
      </w:r>
      <w:r>
        <w:rPr>
          <w:spacing w:val="-2"/>
        </w:rPr>
        <w:t xml:space="preserve"> </w:t>
      </w:r>
      <w:r>
        <w:t>bulunacaktır.</w:t>
      </w:r>
      <w:r>
        <w:rPr>
          <w:spacing w:val="-2"/>
        </w:rPr>
        <w:t xml:space="preserve"> </w:t>
      </w:r>
      <w:r>
        <w:t>Yangın</w:t>
      </w:r>
      <w:r>
        <w:rPr>
          <w:spacing w:val="-2"/>
        </w:rPr>
        <w:t xml:space="preserve"> </w:t>
      </w:r>
      <w:r>
        <w:t>hortumları</w:t>
      </w:r>
      <w:r>
        <w:rPr>
          <w:spacing w:val="-2"/>
        </w:rPr>
        <w:t xml:space="preserve"> </w:t>
      </w:r>
      <w:r>
        <w:t>kırılmaz</w:t>
      </w:r>
      <w:r>
        <w:rPr>
          <w:spacing w:val="-3"/>
        </w:rPr>
        <w:t xml:space="preserve"> </w:t>
      </w:r>
      <w:r>
        <w:t>ve</w:t>
      </w:r>
      <w:r>
        <w:rPr>
          <w:spacing w:val="-2"/>
        </w:rPr>
        <w:t xml:space="preserve"> </w:t>
      </w:r>
      <w:r>
        <w:t>bükülebilen</w:t>
      </w:r>
      <w:r>
        <w:rPr>
          <w:spacing w:val="-2"/>
        </w:rPr>
        <w:t xml:space="preserve"> </w:t>
      </w:r>
      <w:r>
        <w:t>lastik</w:t>
      </w:r>
      <w:r>
        <w:rPr>
          <w:spacing w:val="-1"/>
        </w:rPr>
        <w:t xml:space="preserve"> </w:t>
      </w:r>
      <w:r>
        <w:t>hortumlar</w:t>
      </w:r>
      <w:r>
        <w:rPr>
          <w:spacing w:val="-4"/>
        </w:rPr>
        <w:t xml:space="preserve"> </w:t>
      </w:r>
      <w:r>
        <w:t>olacaktır.</w:t>
      </w:r>
      <w:r>
        <w:rPr>
          <w:spacing w:val="-2"/>
        </w:rPr>
        <w:t xml:space="preserve"> </w:t>
      </w:r>
      <w:r>
        <w:t>Hortum</w:t>
      </w:r>
      <w:r>
        <w:rPr>
          <w:spacing w:val="-3"/>
        </w:rPr>
        <w:t xml:space="preserve"> </w:t>
      </w:r>
      <w:r>
        <w:t>sapları</w:t>
      </w:r>
      <w:r>
        <w:rPr>
          <w:spacing w:val="-4"/>
        </w:rPr>
        <w:t xml:space="preserve"> </w:t>
      </w:r>
      <w:r>
        <w:t>1”</w:t>
      </w:r>
      <w:r>
        <w:rPr>
          <w:spacing w:val="-2"/>
        </w:rPr>
        <w:t xml:space="preserve"> </w:t>
      </w:r>
      <w:r>
        <w:t>boyları</w:t>
      </w:r>
      <w:r>
        <w:rPr>
          <w:spacing w:val="-2"/>
        </w:rPr>
        <w:t xml:space="preserve"> </w:t>
      </w:r>
      <w:r>
        <w:t>20-30</w:t>
      </w:r>
      <w:r>
        <w:rPr>
          <w:spacing w:val="-1"/>
        </w:rPr>
        <w:t xml:space="preserve"> </w:t>
      </w:r>
      <w:proofErr w:type="spellStart"/>
      <w:r>
        <w:t>mt</w:t>
      </w:r>
      <w:proofErr w:type="spellEnd"/>
      <w:r>
        <w:t>.</w:t>
      </w:r>
      <w:r>
        <w:rPr>
          <w:spacing w:val="-4"/>
        </w:rPr>
        <w:t xml:space="preserve"> </w:t>
      </w:r>
      <w:r>
        <w:t>(</w:t>
      </w:r>
      <w:proofErr w:type="spellStart"/>
      <w:proofErr w:type="gramStart"/>
      <w:r>
        <w:t>prj</w:t>
      </w:r>
      <w:proofErr w:type="spellEnd"/>
      <w:proofErr w:type="gramEnd"/>
      <w:r>
        <w:t xml:space="preserve">. Göre) olacaktır. Dolap içi vana pirinç döküm olacaktır. Yangın dolap gövdesi </w:t>
      </w:r>
      <w:proofErr w:type="spellStart"/>
      <w:r>
        <w:t>enaz</w:t>
      </w:r>
      <w:proofErr w:type="spellEnd"/>
      <w:r>
        <w:t xml:space="preserve"> 1.5 mm.</w:t>
      </w:r>
      <w:r>
        <w:rPr>
          <w:spacing w:val="40"/>
        </w:rPr>
        <w:t xml:space="preserve"> </w:t>
      </w:r>
      <w:r>
        <w:t xml:space="preserve">saç dolap kapakları kırılmaz camdan olacaktır. </w:t>
      </w:r>
      <w:proofErr w:type="spellStart"/>
      <w:r>
        <w:t>Sıvalatı</w:t>
      </w:r>
      <w:proofErr w:type="spellEnd"/>
      <w:r>
        <w:t xml:space="preserve"> gömme tip </w:t>
      </w:r>
      <w:proofErr w:type="spellStart"/>
      <w:proofErr w:type="gramStart"/>
      <w:r>
        <w:t>olacaktır.Mimari</w:t>
      </w:r>
      <w:proofErr w:type="spellEnd"/>
      <w:proofErr w:type="gramEnd"/>
      <w:r>
        <w:t xml:space="preserve"> onay alınacaktır.</w:t>
      </w:r>
    </w:p>
    <w:p w14:paraId="3658ABDE" w14:textId="77777777" w:rsidR="00A607E1" w:rsidRDefault="003D549B">
      <w:pPr>
        <w:pStyle w:val="ListeParagraf"/>
        <w:numPr>
          <w:ilvl w:val="1"/>
          <w:numId w:val="1"/>
        </w:numPr>
        <w:tabs>
          <w:tab w:val="left" w:pos="823"/>
        </w:tabs>
        <w:spacing w:before="203"/>
        <w:ind w:left="823" w:hanging="411"/>
        <w:rPr>
          <w:sz w:val="18"/>
        </w:rPr>
      </w:pPr>
      <w:proofErr w:type="spellStart"/>
      <w:r>
        <w:rPr>
          <w:sz w:val="18"/>
        </w:rPr>
        <w:t>Sprinkler</w:t>
      </w:r>
      <w:proofErr w:type="spellEnd"/>
      <w:r>
        <w:rPr>
          <w:spacing w:val="-4"/>
          <w:sz w:val="18"/>
        </w:rPr>
        <w:t xml:space="preserve"> </w:t>
      </w:r>
      <w:r>
        <w:rPr>
          <w:sz w:val="18"/>
        </w:rPr>
        <w:t>Sistemi</w:t>
      </w:r>
      <w:r>
        <w:rPr>
          <w:spacing w:val="-5"/>
          <w:sz w:val="18"/>
        </w:rPr>
        <w:t xml:space="preserve"> </w:t>
      </w:r>
      <w:proofErr w:type="gramStart"/>
      <w:r>
        <w:rPr>
          <w:sz w:val="18"/>
        </w:rPr>
        <w:t>Ve</w:t>
      </w:r>
      <w:proofErr w:type="gramEnd"/>
      <w:r>
        <w:rPr>
          <w:spacing w:val="-3"/>
          <w:sz w:val="18"/>
        </w:rPr>
        <w:t xml:space="preserve"> </w:t>
      </w:r>
      <w:r>
        <w:rPr>
          <w:spacing w:val="-2"/>
          <w:sz w:val="18"/>
        </w:rPr>
        <w:t>Borulaması:</w:t>
      </w:r>
    </w:p>
    <w:p w14:paraId="02C6303B" w14:textId="77777777" w:rsidR="00A607E1" w:rsidRDefault="00A607E1">
      <w:pPr>
        <w:pStyle w:val="ListeParagraf"/>
        <w:rPr>
          <w:sz w:val="18"/>
        </w:rPr>
        <w:sectPr w:rsidR="00A607E1">
          <w:pgSz w:w="12240" w:h="15840"/>
          <w:pgMar w:top="860" w:right="360" w:bottom="540" w:left="720" w:header="65" w:footer="292" w:gutter="0"/>
          <w:cols w:space="708"/>
        </w:sectPr>
      </w:pPr>
    </w:p>
    <w:p w14:paraId="0834ECFA" w14:textId="77777777" w:rsidR="00A607E1" w:rsidRDefault="003D549B">
      <w:pPr>
        <w:pStyle w:val="GvdeMetni"/>
        <w:spacing w:before="202" w:line="362" w:lineRule="auto"/>
        <w:ind w:left="412" w:firstLine="720"/>
      </w:pPr>
      <w:proofErr w:type="spellStart"/>
      <w:r>
        <w:lastRenderedPageBreak/>
        <w:t>Sprinklerler</w:t>
      </w:r>
      <w:proofErr w:type="spellEnd"/>
      <w:r>
        <w:rPr>
          <w:spacing w:val="16"/>
        </w:rPr>
        <w:t xml:space="preserve"> </w:t>
      </w:r>
      <w:r>
        <w:t>hızlı</w:t>
      </w:r>
      <w:r>
        <w:rPr>
          <w:spacing w:val="18"/>
        </w:rPr>
        <w:t xml:space="preserve"> </w:t>
      </w:r>
      <w:r>
        <w:t>tepkili</w:t>
      </w:r>
      <w:r>
        <w:rPr>
          <w:spacing w:val="14"/>
        </w:rPr>
        <w:t xml:space="preserve"> </w:t>
      </w:r>
      <w:r>
        <w:t>ve</w:t>
      </w:r>
      <w:r>
        <w:rPr>
          <w:spacing w:val="16"/>
        </w:rPr>
        <w:t xml:space="preserve"> </w:t>
      </w:r>
      <w:r>
        <w:t>keşifte</w:t>
      </w:r>
      <w:r>
        <w:rPr>
          <w:spacing w:val="17"/>
        </w:rPr>
        <w:t xml:space="preserve"> </w:t>
      </w:r>
      <w:r>
        <w:t>yer</w:t>
      </w:r>
      <w:r>
        <w:rPr>
          <w:spacing w:val="16"/>
        </w:rPr>
        <w:t xml:space="preserve"> </w:t>
      </w:r>
      <w:r>
        <w:t>alan</w:t>
      </w:r>
      <w:r>
        <w:rPr>
          <w:spacing w:val="18"/>
        </w:rPr>
        <w:t xml:space="preserve"> </w:t>
      </w:r>
      <w:r>
        <w:t>nitelikte</w:t>
      </w:r>
      <w:r>
        <w:rPr>
          <w:spacing w:val="17"/>
        </w:rPr>
        <w:t xml:space="preserve"> </w:t>
      </w:r>
      <w:r>
        <w:t>olacaktır.</w:t>
      </w:r>
      <w:r>
        <w:rPr>
          <w:spacing w:val="18"/>
        </w:rPr>
        <w:t xml:space="preserve"> </w:t>
      </w:r>
      <w:r>
        <w:t>Katlarda</w:t>
      </w:r>
      <w:r>
        <w:rPr>
          <w:spacing w:val="18"/>
        </w:rPr>
        <w:t xml:space="preserve"> </w:t>
      </w:r>
      <w:r>
        <w:t>İzleme</w:t>
      </w:r>
      <w:r>
        <w:rPr>
          <w:spacing w:val="17"/>
        </w:rPr>
        <w:t xml:space="preserve"> </w:t>
      </w:r>
      <w:r>
        <w:t>anahtarlı</w:t>
      </w:r>
      <w:r>
        <w:rPr>
          <w:spacing w:val="16"/>
        </w:rPr>
        <w:t xml:space="preserve"> </w:t>
      </w:r>
      <w:r>
        <w:t>kelebek</w:t>
      </w:r>
      <w:r>
        <w:rPr>
          <w:spacing w:val="15"/>
        </w:rPr>
        <w:t xml:space="preserve"> </w:t>
      </w:r>
      <w:proofErr w:type="gramStart"/>
      <w:r>
        <w:t>vanalar</w:t>
      </w:r>
      <w:r>
        <w:rPr>
          <w:spacing w:val="16"/>
        </w:rPr>
        <w:t xml:space="preserve"> </w:t>
      </w:r>
      <w:r>
        <w:t>,</w:t>
      </w:r>
      <w:proofErr w:type="gramEnd"/>
      <w:r>
        <w:rPr>
          <w:spacing w:val="18"/>
        </w:rPr>
        <w:t xml:space="preserve"> </w:t>
      </w:r>
      <w:proofErr w:type="spellStart"/>
      <w:r>
        <w:t>Flow</w:t>
      </w:r>
      <w:proofErr w:type="spellEnd"/>
      <w:r>
        <w:rPr>
          <w:spacing w:val="16"/>
        </w:rPr>
        <w:t xml:space="preserve"> </w:t>
      </w:r>
      <w:proofErr w:type="spellStart"/>
      <w:proofErr w:type="gramStart"/>
      <w:r>
        <w:t>Swich</w:t>
      </w:r>
      <w:proofErr w:type="spellEnd"/>
      <w:r>
        <w:rPr>
          <w:spacing w:val="14"/>
        </w:rPr>
        <w:t xml:space="preserve"> </w:t>
      </w:r>
      <w:r>
        <w:t>,</w:t>
      </w:r>
      <w:proofErr w:type="gramEnd"/>
      <w:r>
        <w:t xml:space="preserve"> </w:t>
      </w:r>
      <w:proofErr w:type="spellStart"/>
      <w:r>
        <w:t>Check</w:t>
      </w:r>
      <w:proofErr w:type="spellEnd"/>
      <w:r>
        <w:t xml:space="preserve"> </w:t>
      </w:r>
      <w:proofErr w:type="gramStart"/>
      <w:r>
        <w:t>vana ,</w:t>
      </w:r>
      <w:proofErr w:type="gramEnd"/>
      <w:r>
        <w:t xml:space="preserve"> Test drenaj ve manometre tesis edilecektir. Elektrik odalarında koruma </w:t>
      </w:r>
      <w:proofErr w:type="spellStart"/>
      <w:r>
        <w:t>kefesli</w:t>
      </w:r>
      <w:proofErr w:type="spellEnd"/>
      <w:r>
        <w:t xml:space="preserve"> </w:t>
      </w:r>
      <w:proofErr w:type="spellStart"/>
      <w:r>
        <w:t>sprinkler</w:t>
      </w:r>
      <w:proofErr w:type="spellEnd"/>
      <w:r>
        <w:t xml:space="preserve"> kullanılacaktır.</w:t>
      </w:r>
    </w:p>
    <w:p w14:paraId="7173E65F" w14:textId="77777777" w:rsidR="00A607E1" w:rsidRDefault="003D549B">
      <w:pPr>
        <w:pStyle w:val="GvdeMetni"/>
        <w:spacing w:before="199" w:line="592" w:lineRule="auto"/>
        <w:ind w:left="1133" w:right="196"/>
      </w:pPr>
      <w:r>
        <w:rPr>
          <w:spacing w:val="-2"/>
        </w:rPr>
        <w:t>2”</w:t>
      </w:r>
      <w:r>
        <w:rPr>
          <w:spacing w:val="-3"/>
        </w:rPr>
        <w:t xml:space="preserve"> </w:t>
      </w:r>
      <w:r>
        <w:rPr>
          <w:spacing w:val="-2"/>
        </w:rPr>
        <w:t>çapa</w:t>
      </w:r>
      <w:r>
        <w:rPr>
          <w:spacing w:val="-3"/>
        </w:rPr>
        <w:t xml:space="preserve"> </w:t>
      </w:r>
      <w:r>
        <w:rPr>
          <w:spacing w:val="-2"/>
        </w:rPr>
        <w:t>kadar</w:t>
      </w:r>
      <w:r>
        <w:rPr>
          <w:spacing w:val="-6"/>
        </w:rPr>
        <w:t xml:space="preserve"> </w:t>
      </w:r>
      <w:proofErr w:type="gramStart"/>
      <w:r>
        <w:rPr>
          <w:spacing w:val="-2"/>
        </w:rPr>
        <w:t>dişli</w:t>
      </w:r>
      <w:r>
        <w:rPr>
          <w:spacing w:val="-5"/>
        </w:rPr>
        <w:t xml:space="preserve"> </w:t>
      </w:r>
      <w:r>
        <w:rPr>
          <w:spacing w:val="-2"/>
        </w:rPr>
        <w:t>,</w:t>
      </w:r>
      <w:proofErr w:type="gramEnd"/>
      <w:r>
        <w:rPr>
          <w:spacing w:val="-3"/>
        </w:rPr>
        <w:t xml:space="preserve"> </w:t>
      </w:r>
      <w:r>
        <w:rPr>
          <w:spacing w:val="-2"/>
        </w:rPr>
        <w:t>21/2”</w:t>
      </w:r>
      <w:r>
        <w:rPr>
          <w:spacing w:val="-3"/>
        </w:rPr>
        <w:t xml:space="preserve"> </w:t>
      </w:r>
      <w:r>
        <w:rPr>
          <w:spacing w:val="-2"/>
        </w:rPr>
        <w:t>ve</w:t>
      </w:r>
      <w:r>
        <w:rPr>
          <w:spacing w:val="-3"/>
        </w:rPr>
        <w:t xml:space="preserve"> </w:t>
      </w:r>
      <w:r>
        <w:rPr>
          <w:spacing w:val="-2"/>
        </w:rPr>
        <w:t>üstü</w:t>
      </w:r>
      <w:r>
        <w:rPr>
          <w:spacing w:val="-5"/>
        </w:rPr>
        <w:t xml:space="preserve"> </w:t>
      </w:r>
      <w:r>
        <w:rPr>
          <w:spacing w:val="-2"/>
        </w:rPr>
        <w:t>kaplin</w:t>
      </w:r>
      <w:r>
        <w:rPr>
          <w:spacing w:val="-5"/>
        </w:rPr>
        <w:t xml:space="preserve"> </w:t>
      </w:r>
      <w:r>
        <w:rPr>
          <w:spacing w:val="-2"/>
        </w:rPr>
        <w:t>bağlantılı</w:t>
      </w:r>
      <w:r>
        <w:rPr>
          <w:spacing w:val="-3"/>
        </w:rPr>
        <w:t xml:space="preserve"> </w:t>
      </w:r>
      <w:r>
        <w:rPr>
          <w:spacing w:val="-2"/>
        </w:rPr>
        <w:t>olacaktır.</w:t>
      </w:r>
      <w:r>
        <w:rPr>
          <w:spacing w:val="-5"/>
        </w:rPr>
        <w:t xml:space="preserve"> </w:t>
      </w:r>
      <w:r>
        <w:rPr>
          <w:spacing w:val="-2"/>
        </w:rPr>
        <w:t>Ana</w:t>
      </w:r>
      <w:r>
        <w:rPr>
          <w:spacing w:val="-3"/>
        </w:rPr>
        <w:t xml:space="preserve"> </w:t>
      </w:r>
      <w:r>
        <w:rPr>
          <w:spacing w:val="-2"/>
        </w:rPr>
        <w:t>kolon</w:t>
      </w:r>
      <w:r>
        <w:rPr>
          <w:spacing w:val="-5"/>
        </w:rPr>
        <w:t xml:space="preserve"> </w:t>
      </w:r>
      <w:r>
        <w:rPr>
          <w:spacing w:val="-2"/>
        </w:rPr>
        <w:t>imalatı</w:t>
      </w:r>
      <w:r>
        <w:rPr>
          <w:spacing w:val="-3"/>
        </w:rPr>
        <w:t xml:space="preserve"> </w:t>
      </w:r>
      <w:r>
        <w:rPr>
          <w:spacing w:val="-2"/>
        </w:rPr>
        <w:t>kaplin</w:t>
      </w:r>
      <w:r>
        <w:rPr>
          <w:spacing w:val="-3"/>
        </w:rPr>
        <w:t xml:space="preserve"> </w:t>
      </w:r>
      <w:r>
        <w:rPr>
          <w:spacing w:val="-2"/>
        </w:rPr>
        <w:t>bağlantısında</w:t>
      </w:r>
      <w:r>
        <w:rPr>
          <w:spacing w:val="-5"/>
        </w:rPr>
        <w:t xml:space="preserve"> </w:t>
      </w:r>
      <w:r>
        <w:rPr>
          <w:spacing w:val="-2"/>
        </w:rPr>
        <w:t>detaylara</w:t>
      </w:r>
      <w:r>
        <w:rPr>
          <w:spacing w:val="-3"/>
        </w:rPr>
        <w:t xml:space="preserve"> </w:t>
      </w:r>
      <w:r>
        <w:rPr>
          <w:spacing w:val="-2"/>
        </w:rPr>
        <w:t xml:space="preserve">uyulacaktır. </w:t>
      </w:r>
      <w:r>
        <w:t>Tüm yangın boruları antipas üzeri iki kat kırmızı yağlı boya ile boyanacaktır.</w:t>
      </w:r>
    </w:p>
    <w:p w14:paraId="0659BA26" w14:textId="77777777" w:rsidR="00A607E1" w:rsidRDefault="003D549B">
      <w:pPr>
        <w:pStyle w:val="GvdeMetni"/>
        <w:spacing w:line="204" w:lineRule="exact"/>
        <w:ind w:left="412"/>
      </w:pPr>
      <w:r>
        <w:t>8.05</w:t>
      </w:r>
      <w:r>
        <w:rPr>
          <w:spacing w:val="-5"/>
        </w:rPr>
        <w:t xml:space="preserve"> </w:t>
      </w:r>
      <w:r>
        <w:t>Yangın</w:t>
      </w:r>
      <w:r>
        <w:rPr>
          <w:spacing w:val="-5"/>
        </w:rPr>
        <w:t xml:space="preserve"> </w:t>
      </w:r>
      <w:r>
        <w:rPr>
          <w:spacing w:val="-2"/>
        </w:rPr>
        <w:t>Damperleri:</w:t>
      </w:r>
    </w:p>
    <w:p w14:paraId="3B4700DF" w14:textId="77777777" w:rsidR="00A607E1" w:rsidRDefault="00A607E1">
      <w:pPr>
        <w:pStyle w:val="GvdeMetni"/>
        <w:spacing w:before="95"/>
      </w:pPr>
    </w:p>
    <w:p w14:paraId="2DF94647" w14:textId="77777777" w:rsidR="00A607E1" w:rsidRDefault="003D549B">
      <w:pPr>
        <w:pStyle w:val="GvdeMetni"/>
        <w:spacing w:line="362" w:lineRule="auto"/>
        <w:ind w:left="412" w:firstLine="720"/>
      </w:pPr>
      <w:r>
        <w:t>Havalandırma</w:t>
      </w:r>
      <w:r>
        <w:rPr>
          <w:spacing w:val="-6"/>
        </w:rPr>
        <w:t xml:space="preserve"> </w:t>
      </w:r>
      <w:r>
        <w:t>kanalları</w:t>
      </w:r>
      <w:r>
        <w:rPr>
          <w:spacing w:val="-6"/>
        </w:rPr>
        <w:t xml:space="preserve"> </w:t>
      </w:r>
      <w:r>
        <w:t>kat</w:t>
      </w:r>
      <w:r>
        <w:rPr>
          <w:spacing w:val="-6"/>
        </w:rPr>
        <w:t xml:space="preserve"> </w:t>
      </w:r>
      <w:r>
        <w:t>girişlerinde</w:t>
      </w:r>
      <w:r>
        <w:rPr>
          <w:spacing w:val="-6"/>
        </w:rPr>
        <w:t xml:space="preserve"> </w:t>
      </w:r>
      <w:r>
        <w:t>ve</w:t>
      </w:r>
      <w:r>
        <w:rPr>
          <w:spacing w:val="-6"/>
        </w:rPr>
        <w:t xml:space="preserve"> </w:t>
      </w:r>
      <w:r>
        <w:t>Yangın</w:t>
      </w:r>
      <w:r>
        <w:rPr>
          <w:spacing w:val="-5"/>
        </w:rPr>
        <w:t xml:space="preserve"> </w:t>
      </w:r>
      <w:r>
        <w:t>Zon</w:t>
      </w:r>
      <w:r>
        <w:rPr>
          <w:spacing w:val="-6"/>
        </w:rPr>
        <w:t xml:space="preserve"> </w:t>
      </w:r>
      <w:r>
        <w:t>geçişlerinde</w:t>
      </w:r>
      <w:r>
        <w:rPr>
          <w:spacing w:val="-6"/>
        </w:rPr>
        <w:t xml:space="preserve"> </w:t>
      </w:r>
      <w:r>
        <w:t>projede</w:t>
      </w:r>
      <w:r>
        <w:rPr>
          <w:spacing w:val="-6"/>
        </w:rPr>
        <w:t xml:space="preserve"> </w:t>
      </w:r>
      <w:r>
        <w:t>unutulmuş</w:t>
      </w:r>
      <w:r>
        <w:rPr>
          <w:spacing w:val="-5"/>
        </w:rPr>
        <w:t xml:space="preserve"> </w:t>
      </w:r>
      <w:r>
        <w:t>olsa</w:t>
      </w:r>
      <w:r>
        <w:rPr>
          <w:spacing w:val="-4"/>
        </w:rPr>
        <w:t xml:space="preserve"> </w:t>
      </w:r>
      <w:r>
        <w:t>dahi</w:t>
      </w:r>
      <w:r>
        <w:rPr>
          <w:spacing w:val="-6"/>
        </w:rPr>
        <w:t xml:space="preserve"> </w:t>
      </w:r>
      <w:r>
        <w:t>Motorlu</w:t>
      </w:r>
      <w:r>
        <w:rPr>
          <w:spacing w:val="-4"/>
        </w:rPr>
        <w:t xml:space="preserve"> </w:t>
      </w:r>
      <w:r>
        <w:t>Yangın</w:t>
      </w:r>
      <w:r>
        <w:rPr>
          <w:spacing w:val="-5"/>
        </w:rPr>
        <w:t xml:space="preserve"> </w:t>
      </w:r>
      <w:r>
        <w:t>damperi kullanılacaktır. Standartlara uygunluk sertifikaları işveren ekibine sunulacaktır.</w:t>
      </w:r>
    </w:p>
    <w:p w14:paraId="4F09CE69" w14:textId="77777777" w:rsidR="00A607E1" w:rsidRDefault="003D549B">
      <w:pPr>
        <w:pStyle w:val="GvdeMetni"/>
        <w:spacing w:before="198"/>
        <w:ind w:left="412"/>
      </w:pPr>
      <w:r>
        <w:rPr>
          <w:u w:val="single"/>
        </w:rPr>
        <w:t>8-06</w:t>
      </w:r>
      <w:r>
        <w:rPr>
          <w:spacing w:val="-7"/>
          <w:u w:val="single"/>
        </w:rPr>
        <w:t xml:space="preserve"> </w:t>
      </w:r>
      <w:r>
        <w:rPr>
          <w:u w:val="single"/>
        </w:rPr>
        <w:t>Gazlı-</w:t>
      </w:r>
      <w:proofErr w:type="spellStart"/>
      <w:r>
        <w:rPr>
          <w:u w:val="single"/>
        </w:rPr>
        <w:t>Karbondiyoksitli</w:t>
      </w:r>
      <w:proofErr w:type="spellEnd"/>
      <w:r>
        <w:rPr>
          <w:spacing w:val="-8"/>
          <w:u w:val="single"/>
        </w:rPr>
        <w:t xml:space="preserve"> </w:t>
      </w:r>
      <w:r>
        <w:rPr>
          <w:u w:val="single"/>
        </w:rPr>
        <w:t>Yangın</w:t>
      </w:r>
      <w:r>
        <w:rPr>
          <w:spacing w:val="-8"/>
          <w:u w:val="single"/>
        </w:rPr>
        <w:t xml:space="preserve"> </w:t>
      </w:r>
      <w:r>
        <w:rPr>
          <w:spacing w:val="-2"/>
          <w:u w:val="single"/>
        </w:rPr>
        <w:t>Söndürme:</w:t>
      </w:r>
    </w:p>
    <w:p w14:paraId="464069F6" w14:textId="77777777" w:rsidR="00A607E1" w:rsidRDefault="00A607E1">
      <w:pPr>
        <w:pStyle w:val="GvdeMetni"/>
        <w:spacing w:before="95"/>
      </w:pPr>
    </w:p>
    <w:p w14:paraId="302DD7B6" w14:textId="77777777" w:rsidR="00A607E1" w:rsidRDefault="003D549B">
      <w:pPr>
        <w:pStyle w:val="GvdeMetni"/>
        <w:spacing w:line="362" w:lineRule="auto"/>
        <w:ind w:left="412" w:firstLine="720"/>
      </w:pPr>
      <w:r>
        <w:t>Islanması</w:t>
      </w:r>
      <w:r>
        <w:rPr>
          <w:spacing w:val="40"/>
        </w:rPr>
        <w:t xml:space="preserve"> </w:t>
      </w:r>
      <w:r>
        <w:t>mahsurlu</w:t>
      </w:r>
      <w:r>
        <w:rPr>
          <w:spacing w:val="40"/>
        </w:rPr>
        <w:t xml:space="preserve"> </w:t>
      </w:r>
      <w:r>
        <w:t>olan</w:t>
      </w:r>
      <w:r>
        <w:rPr>
          <w:spacing w:val="40"/>
        </w:rPr>
        <w:t xml:space="preserve"> </w:t>
      </w:r>
      <w:r>
        <w:t>veya</w:t>
      </w:r>
      <w:r>
        <w:rPr>
          <w:spacing w:val="40"/>
        </w:rPr>
        <w:t xml:space="preserve"> </w:t>
      </w:r>
      <w:r>
        <w:t>yangını</w:t>
      </w:r>
      <w:r>
        <w:rPr>
          <w:spacing w:val="40"/>
        </w:rPr>
        <w:t xml:space="preserve"> </w:t>
      </w:r>
      <w:r>
        <w:t>suyla</w:t>
      </w:r>
      <w:r>
        <w:rPr>
          <w:spacing w:val="40"/>
        </w:rPr>
        <w:t xml:space="preserve"> </w:t>
      </w:r>
      <w:r>
        <w:t>sönmeyecek</w:t>
      </w:r>
      <w:r>
        <w:rPr>
          <w:spacing w:val="40"/>
        </w:rPr>
        <w:t xml:space="preserve"> </w:t>
      </w:r>
      <w:r>
        <w:t>teçhizat</w:t>
      </w:r>
      <w:r>
        <w:rPr>
          <w:spacing w:val="40"/>
        </w:rPr>
        <w:t xml:space="preserve"> </w:t>
      </w:r>
      <w:r>
        <w:t>ve</w:t>
      </w:r>
      <w:r>
        <w:rPr>
          <w:spacing w:val="40"/>
        </w:rPr>
        <w:t xml:space="preserve"> </w:t>
      </w:r>
      <w:r>
        <w:t>donanımın</w:t>
      </w:r>
      <w:r>
        <w:rPr>
          <w:spacing w:val="40"/>
        </w:rPr>
        <w:t xml:space="preserve"> </w:t>
      </w:r>
      <w:r>
        <w:t>bulunduğu</w:t>
      </w:r>
      <w:r>
        <w:rPr>
          <w:spacing w:val="40"/>
        </w:rPr>
        <w:t xml:space="preserve"> </w:t>
      </w:r>
      <w:r>
        <w:t>mahallerde</w:t>
      </w:r>
      <w:r>
        <w:rPr>
          <w:spacing w:val="40"/>
        </w:rPr>
        <w:t xml:space="preserve"> </w:t>
      </w:r>
      <w:r>
        <w:t>ile</w:t>
      </w:r>
      <w:r>
        <w:rPr>
          <w:spacing w:val="40"/>
        </w:rPr>
        <w:t xml:space="preserve"> </w:t>
      </w:r>
      <w:r>
        <w:t>mutfak davlumbaz</w:t>
      </w:r>
      <w:r>
        <w:rPr>
          <w:spacing w:val="-6"/>
        </w:rPr>
        <w:t xml:space="preserve"> </w:t>
      </w:r>
      <w:r>
        <w:t>hattında</w:t>
      </w:r>
      <w:r>
        <w:rPr>
          <w:spacing w:val="-7"/>
        </w:rPr>
        <w:t xml:space="preserve"> </w:t>
      </w:r>
      <w:r>
        <w:t>gazlı,</w:t>
      </w:r>
      <w:r>
        <w:rPr>
          <w:spacing w:val="-6"/>
        </w:rPr>
        <w:t xml:space="preserve"> </w:t>
      </w:r>
      <w:r>
        <w:t>C02'li,</w:t>
      </w:r>
      <w:r>
        <w:rPr>
          <w:spacing w:val="-6"/>
        </w:rPr>
        <w:t xml:space="preserve"> </w:t>
      </w:r>
      <w:r>
        <w:t>yangın</w:t>
      </w:r>
      <w:r>
        <w:rPr>
          <w:spacing w:val="-7"/>
        </w:rPr>
        <w:t xml:space="preserve"> </w:t>
      </w:r>
      <w:r>
        <w:t>söndürme</w:t>
      </w:r>
      <w:r>
        <w:rPr>
          <w:spacing w:val="-7"/>
        </w:rPr>
        <w:t xml:space="preserve"> </w:t>
      </w:r>
      <w:r>
        <w:t>cihazları</w:t>
      </w:r>
      <w:r>
        <w:rPr>
          <w:spacing w:val="-7"/>
        </w:rPr>
        <w:t xml:space="preserve"> </w:t>
      </w:r>
      <w:r>
        <w:t>kullanılacaktır. Keşif</w:t>
      </w:r>
      <w:r>
        <w:rPr>
          <w:spacing w:val="-7"/>
        </w:rPr>
        <w:t xml:space="preserve"> </w:t>
      </w:r>
      <w:r>
        <w:t>listesinde</w:t>
      </w:r>
      <w:r>
        <w:rPr>
          <w:spacing w:val="-9"/>
        </w:rPr>
        <w:t xml:space="preserve"> </w:t>
      </w:r>
      <w:r>
        <w:t>dökümü</w:t>
      </w:r>
      <w:r>
        <w:rPr>
          <w:spacing w:val="-7"/>
        </w:rPr>
        <w:t xml:space="preserve"> </w:t>
      </w:r>
      <w:r>
        <w:t>yapılmıştır.</w:t>
      </w:r>
    </w:p>
    <w:sectPr w:rsidR="00A607E1">
      <w:pgSz w:w="12240" w:h="15840"/>
      <w:pgMar w:top="860" w:right="360" w:bottom="540" w:left="720" w:header="65" w:footer="2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D467F" w14:textId="77777777" w:rsidR="003D549B" w:rsidRDefault="003D549B">
      <w:r>
        <w:separator/>
      </w:r>
    </w:p>
  </w:endnote>
  <w:endnote w:type="continuationSeparator" w:id="0">
    <w:p w14:paraId="281A4917" w14:textId="77777777" w:rsidR="003D549B" w:rsidRDefault="003D5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59DA" w14:textId="77777777" w:rsidR="00A607E1" w:rsidRDefault="003D549B">
    <w:pPr>
      <w:pStyle w:val="GvdeMetni"/>
      <w:spacing w:line="14" w:lineRule="auto"/>
      <w:rPr>
        <w:sz w:val="20"/>
      </w:rPr>
    </w:pPr>
    <w:r>
      <w:rPr>
        <w:noProof/>
        <w:sz w:val="20"/>
      </w:rPr>
      <mc:AlternateContent>
        <mc:Choice Requires="wps">
          <w:drawing>
            <wp:anchor distT="0" distB="0" distL="0" distR="0" simplePos="0" relativeHeight="486617088" behindDoc="1" locked="0" layoutInCell="1" allowOverlap="1" wp14:anchorId="7DC2876E" wp14:editId="2AD2739C">
              <wp:simplePos x="0" y="0"/>
              <wp:positionH relativeFrom="page">
                <wp:posOffset>7290561</wp:posOffset>
              </wp:positionH>
              <wp:positionV relativeFrom="page">
                <wp:posOffset>9701996</wp:posOffset>
              </wp:positionV>
              <wp:extent cx="173990"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131C4D1B" w14:textId="77777777" w:rsidR="00A607E1" w:rsidRDefault="003D549B">
                          <w:pPr>
                            <w:spacing w:before="12"/>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7DC2876E" id="_x0000_t202" coordsize="21600,21600" o:spt="202" path="m,l,21600r21600,l21600,xe">
              <v:stroke joinstyle="miter"/>
              <v:path gradientshapeok="t" o:connecttype="rect"/>
            </v:shapetype>
            <v:shape id="Textbox 4" o:spid="_x0000_s1026" type="#_x0000_t202" style="position:absolute;margin-left:574.05pt;margin-top:763.95pt;width:13.7pt;height:15.45pt;z-index:-1669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" filled="f" stroked="f">
              <v:textbox inset="0,0,0,0">
                <w:txbxContent>
                  <w:p w14:paraId="131C4D1B" w14:textId="77777777" w:rsidR="00A607E1" w:rsidRDefault="003D549B">
                    <w:pPr>
                      <w:spacing w:before="12"/>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2</w:t>
                    </w:r>
                    <w:r>
                      <w:rPr>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161D" w14:textId="77777777" w:rsidR="00A607E1" w:rsidRDefault="003D549B">
    <w:pPr>
      <w:pStyle w:val="GvdeMetni"/>
      <w:spacing w:line="14" w:lineRule="auto"/>
      <w:rPr>
        <w:sz w:val="20"/>
      </w:rPr>
    </w:pPr>
    <w:r>
      <w:rPr>
        <w:noProof/>
        <w:sz w:val="20"/>
      </w:rPr>
      <mc:AlternateContent>
        <mc:Choice Requires="wps">
          <w:drawing>
            <wp:anchor distT="0" distB="0" distL="0" distR="0" simplePos="0" relativeHeight="486618112" behindDoc="1" locked="0" layoutInCell="1" allowOverlap="1" wp14:anchorId="053FBE49" wp14:editId="79739B15">
              <wp:simplePos x="0" y="0"/>
              <wp:positionH relativeFrom="page">
                <wp:posOffset>7230618</wp:posOffset>
              </wp:positionH>
              <wp:positionV relativeFrom="page">
                <wp:posOffset>9701996</wp:posOffset>
              </wp:positionV>
              <wp:extent cx="234315"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6215"/>
                      </a:xfrm>
                      <a:prstGeom prst="rect">
                        <a:avLst/>
                      </a:prstGeom>
                    </wps:spPr>
                    <wps:txbx>
                      <w:txbxContent>
                        <w:p w14:paraId="4467E7E6" w14:textId="77777777" w:rsidR="00A607E1" w:rsidRDefault="003D549B">
                          <w:pPr>
                            <w:spacing w:before="12"/>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33</w:t>
                          </w:r>
                          <w:r>
                            <w:rPr>
                              <w:spacing w:val="-5"/>
                              <w:sz w:val="24"/>
                            </w:rPr>
                            <w:fldChar w:fldCharType="end"/>
                          </w:r>
                        </w:p>
                      </w:txbxContent>
                    </wps:txbx>
                    <wps:bodyPr wrap="square" lIns="0" tIns="0" rIns="0" bIns="0" rtlCol="0">
                      <a:noAutofit/>
                    </wps:bodyPr>
                  </wps:wsp>
                </a:graphicData>
              </a:graphic>
            </wp:anchor>
          </w:drawing>
        </mc:Choice>
        <mc:Fallback>
          <w:pict>
            <v:shapetype w14:anchorId="053FBE49" id="_x0000_t202" coordsize="21600,21600" o:spt="202" path="m,l,21600r21600,l21600,xe">
              <v:stroke joinstyle="miter"/>
              <v:path gradientshapeok="t" o:connecttype="rect"/>
            </v:shapetype>
            <v:shape id="Textbox 6" o:spid="_x0000_s1027" type="#_x0000_t202" style="position:absolute;margin-left:569.35pt;margin-top:763.95pt;width:18.45pt;height:15.45pt;z-index:-1669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" filled="f" stroked="f">
              <v:textbox inset="0,0,0,0">
                <w:txbxContent>
                  <w:p w14:paraId="4467E7E6" w14:textId="77777777" w:rsidR="00A607E1" w:rsidRDefault="003D549B">
                    <w:pPr>
                      <w:spacing w:before="12"/>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33</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6B110" w14:textId="77777777" w:rsidR="003D549B" w:rsidRDefault="003D549B">
      <w:r>
        <w:separator/>
      </w:r>
    </w:p>
  </w:footnote>
  <w:footnote w:type="continuationSeparator" w:id="0">
    <w:p w14:paraId="259769A0" w14:textId="77777777" w:rsidR="003D549B" w:rsidRDefault="003D5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84AD" w14:textId="6989818A" w:rsidR="00A607E1" w:rsidRDefault="00A607E1">
    <w:pPr>
      <w:pStyle w:val="GvdeMetni"/>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7E29" w14:textId="155C6D34" w:rsidR="00A607E1" w:rsidRDefault="00A607E1">
    <w:pPr>
      <w:pStyle w:val="GvdeMetni"/>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29B8"/>
    <w:multiLevelType w:val="multilevel"/>
    <w:tmpl w:val="75244196"/>
    <w:lvl w:ilvl="0">
      <w:start w:val="1"/>
      <w:numFmt w:val="decimal"/>
      <w:lvlText w:val="%1"/>
      <w:lvlJc w:val="left"/>
      <w:pPr>
        <w:ind w:left="773" w:hanging="361"/>
        <w:jc w:val="left"/>
      </w:pPr>
      <w:rPr>
        <w:rFonts w:hint="default"/>
        <w:lang w:val="tr-TR" w:eastAsia="en-US" w:bidi="ar-SA"/>
      </w:rPr>
    </w:lvl>
    <w:lvl w:ilvl="1">
      <w:numFmt w:val="decimal"/>
      <w:lvlText w:val="%1.%2"/>
      <w:lvlJc w:val="left"/>
      <w:pPr>
        <w:ind w:left="773" w:hanging="361"/>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856" w:hanging="361"/>
      </w:pPr>
      <w:rPr>
        <w:rFonts w:hint="default"/>
        <w:lang w:val="tr-TR" w:eastAsia="en-US" w:bidi="ar-SA"/>
      </w:rPr>
    </w:lvl>
    <w:lvl w:ilvl="3">
      <w:numFmt w:val="bullet"/>
      <w:lvlText w:val="•"/>
      <w:lvlJc w:val="left"/>
      <w:pPr>
        <w:ind w:left="3894" w:hanging="361"/>
      </w:pPr>
      <w:rPr>
        <w:rFonts w:hint="default"/>
        <w:lang w:val="tr-TR" w:eastAsia="en-US" w:bidi="ar-SA"/>
      </w:rPr>
    </w:lvl>
    <w:lvl w:ilvl="4">
      <w:numFmt w:val="bullet"/>
      <w:lvlText w:val="•"/>
      <w:lvlJc w:val="left"/>
      <w:pPr>
        <w:ind w:left="4932" w:hanging="361"/>
      </w:pPr>
      <w:rPr>
        <w:rFonts w:hint="default"/>
        <w:lang w:val="tr-TR" w:eastAsia="en-US" w:bidi="ar-SA"/>
      </w:rPr>
    </w:lvl>
    <w:lvl w:ilvl="5">
      <w:numFmt w:val="bullet"/>
      <w:lvlText w:val="•"/>
      <w:lvlJc w:val="left"/>
      <w:pPr>
        <w:ind w:left="5970" w:hanging="361"/>
      </w:pPr>
      <w:rPr>
        <w:rFonts w:hint="default"/>
        <w:lang w:val="tr-TR" w:eastAsia="en-US" w:bidi="ar-SA"/>
      </w:rPr>
    </w:lvl>
    <w:lvl w:ilvl="6">
      <w:numFmt w:val="bullet"/>
      <w:lvlText w:val="•"/>
      <w:lvlJc w:val="left"/>
      <w:pPr>
        <w:ind w:left="7008" w:hanging="361"/>
      </w:pPr>
      <w:rPr>
        <w:rFonts w:hint="default"/>
        <w:lang w:val="tr-TR" w:eastAsia="en-US" w:bidi="ar-SA"/>
      </w:rPr>
    </w:lvl>
    <w:lvl w:ilvl="7">
      <w:numFmt w:val="bullet"/>
      <w:lvlText w:val="•"/>
      <w:lvlJc w:val="left"/>
      <w:pPr>
        <w:ind w:left="8046" w:hanging="361"/>
      </w:pPr>
      <w:rPr>
        <w:rFonts w:hint="default"/>
        <w:lang w:val="tr-TR" w:eastAsia="en-US" w:bidi="ar-SA"/>
      </w:rPr>
    </w:lvl>
    <w:lvl w:ilvl="8">
      <w:numFmt w:val="bullet"/>
      <w:lvlText w:val="•"/>
      <w:lvlJc w:val="left"/>
      <w:pPr>
        <w:ind w:left="9084" w:hanging="361"/>
      </w:pPr>
      <w:rPr>
        <w:rFonts w:hint="default"/>
        <w:lang w:val="tr-TR" w:eastAsia="en-US" w:bidi="ar-SA"/>
      </w:rPr>
    </w:lvl>
  </w:abstractNum>
  <w:abstractNum w:abstractNumId="1" w15:restartNumberingAfterBreak="0">
    <w:nsid w:val="023E20DF"/>
    <w:multiLevelType w:val="hybridMultilevel"/>
    <w:tmpl w:val="6EA410B0"/>
    <w:lvl w:ilvl="0" w:tplc="7DACA79E">
      <w:start w:val="1"/>
      <w:numFmt w:val="upperLetter"/>
      <w:lvlText w:val="%1)"/>
      <w:lvlJc w:val="left"/>
      <w:pPr>
        <w:ind w:left="642" w:hanging="231"/>
        <w:jc w:val="left"/>
      </w:pPr>
      <w:rPr>
        <w:rFonts w:ascii="Arial MT" w:eastAsia="Arial MT" w:hAnsi="Arial MT" w:cs="Arial MT" w:hint="default"/>
        <w:b w:val="0"/>
        <w:bCs w:val="0"/>
        <w:i w:val="0"/>
        <w:iCs w:val="0"/>
        <w:spacing w:val="0"/>
        <w:w w:val="100"/>
        <w:sz w:val="18"/>
        <w:szCs w:val="18"/>
        <w:lang w:val="tr-TR" w:eastAsia="en-US" w:bidi="ar-SA"/>
      </w:rPr>
    </w:lvl>
    <w:lvl w:ilvl="1" w:tplc="C762AB1E">
      <w:start w:val="1"/>
      <w:numFmt w:val="decimal"/>
      <w:lvlText w:val="%2."/>
      <w:lvlJc w:val="left"/>
      <w:pPr>
        <w:ind w:left="412" w:hanging="202"/>
        <w:jc w:val="left"/>
      </w:pPr>
      <w:rPr>
        <w:rFonts w:ascii="Arial" w:eastAsia="Arial" w:hAnsi="Arial" w:cs="Arial" w:hint="default"/>
        <w:b/>
        <w:bCs/>
        <w:i w:val="0"/>
        <w:iCs w:val="0"/>
        <w:spacing w:val="0"/>
        <w:w w:val="99"/>
        <w:sz w:val="18"/>
        <w:szCs w:val="18"/>
        <w:lang w:val="tr-TR" w:eastAsia="en-US" w:bidi="ar-SA"/>
      </w:rPr>
    </w:lvl>
    <w:lvl w:ilvl="2" w:tplc="3E6AD618">
      <w:numFmt w:val="bullet"/>
      <w:lvlText w:val="•"/>
      <w:lvlJc w:val="left"/>
      <w:pPr>
        <w:ind w:left="1808" w:hanging="202"/>
      </w:pPr>
      <w:rPr>
        <w:rFonts w:hint="default"/>
        <w:lang w:val="tr-TR" w:eastAsia="en-US" w:bidi="ar-SA"/>
      </w:rPr>
    </w:lvl>
    <w:lvl w:ilvl="3" w:tplc="1966ABAE">
      <w:numFmt w:val="bullet"/>
      <w:lvlText w:val="•"/>
      <w:lvlJc w:val="left"/>
      <w:pPr>
        <w:ind w:left="2977" w:hanging="202"/>
      </w:pPr>
      <w:rPr>
        <w:rFonts w:hint="default"/>
        <w:lang w:val="tr-TR" w:eastAsia="en-US" w:bidi="ar-SA"/>
      </w:rPr>
    </w:lvl>
    <w:lvl w:ilvl="4" w:tplc="DD3CF0C8">
      <w:numFmt w:val="bullet"/>
      <w:lvlText w:val="•"/>
      <w:lvlJc w:val="left"/>
      <w:pPr>
        <w:ind w:left="4146" w:hanging="202"/>
      </w:pPr>
      <w:rPr>
        <w:rFonts w:hint="default"/>
        <w:lang w:val="tr-TR" w:eastAsia="en-US" w:bidi="ar-SA"/>
      </w:rPr>
    </w:lvl>
    <w:lvl w:ilvl="5" w:tplc="EF5C65F2">
      <w:numFmt w:val="bullet"/>
      <w:lvlText w:val="•"/>
      <w:lvlJc w:val="left"/>
      <w:pPr>
        <w:ind w:left="5315" w:hanging="202"/>
      </w:pPr>
      <w:rPr>
        <w:rFonts w:hint="default"/>
        <w:lang w:val="tr-TR" w:eastAsia="en-US" w:bidi="ar-SA"/>
      </w:rPr>
    </w:lvl>
    <w:lvl w:ilvl="6" w:tplc="5900EE98">
      <w:numFmt w:val="bullet"/>
      <w:lvlText w:val="•"/>
      <w:lvlJc w:val="left"/>
      <w:pPr>
        <w:ind w:left="6484" w:hanging="202"/>
      </w:pPr>
      <w:rPr>
        <w:rFonts w:hint="default"/>
        <w:lang w:val="tr-TR" w:eastAsia="en-US" w:bidi="ar-SA"/>
      </w:rPr>
    </w:lvl>
    <w:lvl w:ilvl="7" w:tplc="065404A0">
      <w:numFmt w:val="bullet"/>
      <w:lvlText w:val="•"/>
      <w:lvlJc w:val="left"/>
      <w:pPr>
        <w:ind w:left="7653" w:hanging="202"/>
      </w:pPr>
      <w:rPr>
        <w:rFonts w:hint="default"/>
        <w:lang w:val="tr-TR" w:eastAsia="en-US" w:bidi="ar-SA"/>
      </w:rPr>
    </w:lvl>
    <w:lvl w:ilvl="8" w:tplc="E4367BBC">
      <w:numFmt w:val="bullet"/>
      <w:lvlText w:val="•"/>
      <w:lvlJc w:val="left"/>
      <w:pPr>
        <w:ind w:left="8822" w:hanging="202"/>
      </w:pPr>
      <w:rPr>
        <w:rFonts w:hint="default"/>
        <w:lang w:val="tr-TR" w:eastAsia="en-US" w:bidi="ar-SA"/>
      </w:rPr>
    </w:lvl>
  </w:abstractNum>
  <w:abstractNum w:abstractNumId="2" w15:restartNumberingAfterBreak="0">
    <w:nsid w:val="04182FF1"/>
    <w:multiLevelType w:val="hybridMultilevel"/>
    <w:tmpl w:val="EE96AC10"/>
    <w:lvl w:ilvl="0" w:tplc="7FB005C0">
      <w:start w:val="1"/>
      <w:numFmt w:val="lowerLetter"/>
      <w:lvlText w:val="%1-"/>
      <w:lvlJc w:val="left"/>
      <w:pPr>
        <w:ind w:left="412" w:hanging="162"/>
        <w:jc w:val="left"/>
      </w:pPr>
      <w:rPr>
        <w:rFonts w:ascii="Arial MT" w:eastAsia="Arial MT" w:hAnsi="Arial MT" w:cs="Arial MT" w:hint="default"/>
        <w:b w:val="0"/>
        <w:bCs w:val="0"/>
        <w:i w:val="0"/>
        <w:iCs w:val="0"/>
        <w:spacing w:val="0"/>
        <w:w w:val="98"/>
        <w:sz w:val="16"/>
        <w:szCs w:val="16"/>
        <w:lang w:val="tr-TR" w:eastAsia="en-US" w:bidi="ar-SA"/>
      </w:rPr>
    </w:lvl>
    <w:lvl w:ilvl="1" w:tplc="18E8D71E">
      <w:numFmt w:val="bullet"/>
      <w:lvlText w:val="•"/>
      <w:lvlJc w:val="left"/>
      <w:pPr>
        <w:ind w:left="1494" w:hanging="162"/>
      </w:pPr>
      <w:rPr>
        <w:rFonts w:hint="default"/>
        <w:lang w:val="tr-TR" w:eastAsia="en-US" w:bidi="ar-SA"/>
      </w:rPr>
    </w:lvl>
    <w:lvl w:ilvl="2" w:tplc="40EE3FCE">
      <w:numFmt w:val="bullet"/>
      <w:lvlText w:val="•"/>
      <w:lvlJc w:val="left"/>
      <w:pPr>
        <w:ind w:left="2568" w:hanging="162"/>
      </w:pPr>
      <w:rPr>
        <w:rFonts w:hint="default"/>
        <w:lang w:val="tr-TR" w:eastAsia="en-US" w:bidi="ar-SA"/>
      </w:rPr>
    </w:lvl>
    <w:lvl w:ilvl="3" w:tplc="3E0A779E">
      <w:numFmt w:val="bullet"/>
      <w:lvlText w:val="•"/>
      <w:lvlJc w:val="left"/>
      <w:pPr>
        <w:ind w:left="3642" w:hanging="162"/>
      </w:pPr>
      <w:rPr>
        <w:rFonts w:hint="default"/>
        <w:lang w:val="tr-TR" w:eastAsia="en-US" w:bidi="ar-SA"/>
      </w:rPr>
    </w:lvl>
    <w:lvl w:ilvl="4" w:tplc="47864A66">
      <w:numFmt w:val="bullet"/>
      <w:lvlText w:val="•"/>
      <w:lvlJc w:val="left"/>
      <w:pPr>
        <w:ind w:left="4716" w:hanging="162"/>
      </w:pPr>
      <w:rPr>
        <w:rFonts w:hint="default"/>
        <w:lang w:val="tr-TR" w:eastAsia="en-US" w:bidi="ar-SA"/>
      </w:rPr>
    </w:lvl>
    <w:lvl w:ilvl="5" w:tplc="8F649810">
      <w:numFmt w:val="bullet"/>
      <w:lvlText w:val="•"/>
      <w:lvlJc w:val="left"/>
      <w:pPr>
        <w:ind w:left="5790" w:hanging="162"/>
      </w:pPr>
      <w:rPr>
        <w:rFonts w:hint="default"/>
        <w:lang w:val="tr-TR" w:eastAsia="en-US" w:bidi="ar-SA"/>
      </w:rPr>
    </w:lvl>
    <w:lvl w:ilvl="6" w:tplc="0B10A20A">
      <w:numFmt w:val="bullet"/>
      <w:lvlText w:val="•"/>
      <w:lvlJc w:val="left"/>
      <w:pPr>
        <w:ind w:left="6864" w:hanging="162"/>
      </w:pPr>
      <w:rPr>
        <w:rFonts w:hint="default"/>
        <w:lang w:val="tr-TR" w:eastAsia="en-US" w:bidi="ar-SA"/>
      </w:rPr>
    </w:lvl>
    <w:lvl w:ilvl="7" w:tplc="04D84B5C">
      <w:numFmt w:val="bullet"/>
      <w:lvlText w:val="•"/>
      <w:lvlJc w:val="left"/>
      <w:pPr>
        <w:ind w:left="7938" w:hanging="162"/>
      </w:pPr>
      <w:rPr>
        <w:rFonts w:hint="default"/>
        <w:lang w:val="tr-TR" w:eastAsia="en-US" w:bidi="ar-SA"/>
      </w:rPr>
    </w:lvl>
    <w:lvl w:ilvl="8" w:tplc="904402C2">
      <w:numFmt w:val="bullet"/>
      <w:lvlText w:val="•"/>
      <w:lvlJc w:val="left"/>
      <w:pPr>
        <w:ind w:left="9012" w:hanging="162"/>
      </w:pPr>
      <w:rPr>
        <w:rFonts w:hint="default"/>
        <w:lang w:val="tr-TR" w:eastAsia="en-US" w:bidi="ar-SA"/>
      </w:rPr>
    </w:lvl>
  </w:abstractNum>
  <w:abstractNum w:abstractNumId="3" w15:restartNumberingAfterBreak="0">
    <w:nsid w:val="05437F05"/>
    <w:multiLevelType w:val="multilevel"/>
    <w:tmpl w:val="7062BD38"/>
    <w:lvl w:ilvl="0">
      <w:start w:val="1"/>
      <w:numFmt w:val="decimal"/>
      <w:lvlText w:val="%1."/>
      <w:lvlJc w:val="left"/>
      <w:pPr>
        <w:ind w:left="412" w:hanging="272"/>
        <w:jc w:val="left"/>
      </w:pPr>
      <w:rPr>
        <w:rFonts w:hint="default"/>
        <w:spacing w:val="0"/>
        <w:w w:val="100"/>
        <w:lang w:val="tr-TR" w:eastAsia="en-US" w:bidi="ar-SA"/>
      </w:rPr>
    </w:lvl>
    <w:lvl w:ilvl="1">
      <w:start w:val="1"/>
      <w:numFmt w:val="decimal"/>
      <w:lvlText w:val="%1.%2"/>
      <w:lvlJc w:val="left"/>
      <w:pPr>
        <w:ind w:left="714" w:hanging="302"/>
        <w:jc w:val="left"/>
      </w:pPr>
      <w:rPr>
        <w:rFonts w:ascii="Arial MT" w:eastAsia="Arial MT" w:hAnsi="Arial MT" w:cs="Arial MT" w:hint="default"/>
        <w:b w:val="0"/>
        <w:bCs w:val="0"/>
        <w:i w:val="0"/>
        <w:iCs w:val="0"/>
        <w:spacing w:val="-1"/>
        <w:w w:val="100"/>
        <w:sz w:val="18"/>
        <w:szCs w:val="18"/>
        <w:lang w:val="tr-TR" w:eastAsia="en-US" w:bidi="ar-SA"/>
      </w:rPr>
    </w:lvl>
    <w:lvl w:ilvl="2">
      <w:start w:val="1"/>
      <w:numFmt w:val="decimal"/>
      <w:lvlText w:val="%1.%2.%3"/>
      <w:lvlJc w:val="left"/>
      <w:pPr>
        <w:ind w:left="865" w:hanging="453"/>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2147" w:hanging="453"/>
      </w:pPr>
      <w:rPr>
        <w:rFonts w:hint="default"/>
        <w:lang w:val="tr-TR" w:eastAsia="en-US" w:bidi="ar-SA"/>
      </w:rPr>
    </w:lvl>
    <w:lvl w:ilvl="4">
      <w:numFmt w:val="bullet"/>
      <w:lvlText w:val="•"/>
      <w:lvlJc w:val="left"/>
      <w:pPr>
        <w:ind w:left="3435" w:hanging="453"/>
      </w:pPr>
      <w:rPr>
        <w:rFonts w:hint="default"/>
        <w:lang w:val="tr-TR" w:eastAsia="en-US" w:bidi="ar-SA"/>
      </w:rPr>
    </w:lvl>
    <w:lvl w:ilvl="5">
      <w:numFmt w:val="bullet"/>
      <w:lvlText w:val="•"/>
      <w:lvlJc w:val="left"/>
      <w:pPr>
        <w:ind w:left="4722" w:hanging="453"/>
      </w:pPr>
      <w:rPr>
        <w:rFonts w:hint="default"/>
        <w:lang w:val="tr-TR" w:eastAsia="en-US" w:bidi="ar-SA"/>
      </w:rPr>
    </w:lvl>
    <w:lvl w:ilvl="6">
      <w:numFmt w:val="bullet"/>
      <w:lvlText w:val="•"/>
      <w:lvlJc w:val="left"/>
      <w:pPr>
        <w:ind w:left="6010" w:hanging="453"/>
      </w:pPr>
      <w:rPr>
        <w:rFonts w:hint="default"/>
        <w:lang w:val="tr-TR" w:eastAsia="en-US" w:bidi="ar-SA"/>
      </w:rPr>
    </w:lvl>
    <w:lvl w:ilvl="7">
      <w:numFmt w:val="bullet"/>
      <w:lvlText w:val="•"/>
      <w:lvlJc w:val="left"/>
      <w:pPr>
        <w:ind w:left="7297" w:hanging="453"/>
      </w:pPr>
      <w:rPr>
        <w:rFonts w:hint="default"/>
        <w:lang w:val="tr-TR" w:eastAsia="en-US" w:bidi="ar-SA"/>
      </w:rPr>
    </w:lvl>
    <w:lvl w:ilvl="8">
      <w:numFmt w:val="bullet"/>
      <w:lvlText w:val="•"/>
      <w:lvlJc w:val="left"/>
      <w:pPr>
        <w:ind w:left="8585" w:hanging="453"/>
      </w:pPr>
      <w:rPr>
        <w:rFonts w:hint="default"/>
        <w:lang w:val="tr-TR" w:eastAsia="en-US" w:bidi="ar-SA"/>
      </w:rPr>
    </w:lvl>
  </w:abstractNum>
  <w:abstractNum w:abstractNumId="4" w15:restartNumberingAfterBreak="0">
    <w:nsid w:val="06256C06"/>
    <w:multiLevelType w:val="hybridMultilevel"/>
    <w:tmpl w:val="C1380430"/>
    <w:lvl w:ilvl="0" w:tplc="DF288A70">
      <w:start w:val="1"/>
      <w:numFmt w:val="lowerLetter"/>
      <w:lvlText w:val="%1)"/>
      <w:lvlJc w:val="left"/>
      <w:pPr>
        <w:ind w:left="412" w:hanging="455"/>
        <w:jc w:val="left"/>
      </w:pPr>
      <w:rPr>
        <w:rFonts w:ascii="Arial" w:eastAsia="Arial" w:hAnsi="Arial" w:cs="Arial" w:hint="default"/>
        <w:b/>
        <w:bCs/>
        <w:i w:val="0"/>
        <w:iCs w:val="0"/>
        <w:spacing w:val="0"/>
        <w:w w:val="99"/>
        <w:sz w:val="18"/>
        <w:szCs w:val="18"/>
        <w:lang w:val="tr-TR" w:eastAsia="en-US" w:bidi="ar-SA"/>
      </w:rPr>
    </w:lvl>
    <w:lvl w:ilvl="1" w:tplc="7FDA7696">
      <w:numFmt w:val="bullet"/>
      <w:lvlText w:val="•"/>
      <w:lvlJc w:val="left"/>
      <w:pPr>
        <w:ind w:left="1494" w:hanging="455"/>
      </w:pPr>
      <w:rPr>
        <w:rFonts w:hint="default"/>
        <w:lang w:val="tr-TR" w:eastAsia="en-US" w:bidi="ar-SA"/>
      </w:rPr>
    </w:lvl>
    <w:lvl w:ilvl="2" w:tplc="E556CCD4">
      <w:numFmt w:val="bullet"/>
      <w:lvlText w:val="•"/>
      <w:lvlJc w:val="left"/>
      <w:pPr>
        <w:ind w:left="2568" w:hanging="455"/>
      </w:pPr>
      <w:rPr>
        <w:rFonts w:hint="default"/>
        <w:lang w:val="tr-TR" w:eastAsia="en-US" w:bidi="ar-SA"/>
      </w:rPr>
    </w:lvl>
    <w:lvl w:ilvl="3" w:tplc="99A4D00C">
      <w:numFmt w:val="bullet"/>
      <w:lvlText w:val="•"/>
      <w:lvlJc w:val="left"/>
      <w:pPr>
        <w:ind w:left="3642" w:hanging="455"/>
      </w:pPr>
      <w:rPr>
        <w:rFonts w:hint="default"/>
        <w:lang w:val="tr-TR" w:eastAsia="en-US" w:bidi="ar-SA"/>
      </w:rPr>
    </w:lvl>
    <w:lvl w:ilvl="4" w:tplc="FAB225EA">
      <w:numFmt w:val="bullet"/>
      <w:lvlText w:val="•"/>
      <w:lvlJc w:val="left"/>
      <w:pPr>
        <w:ind w:left="4716" w:hanging="455"/>
      </w:pPr>
      <w:rPr>
        <w:rFonts w:hint="default"/>
        <w:lang w:val="tr-TR" w:eastAsia="en-US" w:bidi="ar-SA"/>
      </w:rPr>
    </w:lvl>
    <w:lvl w:ilvl="5" w:tplc="0B926466">
      <w:numFmt w:val="bullet"/>
      <w:lvlText w:val="•"/>
      <w:lvlJc w:val="left"/>
      <w:pPr>
        <w:ind w:left="5790" w:hanging="455"/>
      </w:pPr>
      <w:rPr>
        <w:rFonts w:hint="default"/>
        <w:lang w:val="tr-TR" w:eastAsia="en-US" w:bidi="ar-SA"/>
      </w:rPr>
    </w:lvl>
    <w:lvl w:ilvl="6" w:tplc="2348C204">
      <w:numFmt w:val="bullet"/>
      <w:lvlText w:val="•"/>
      <w:lvlJc w:val="left"/>
      <w:pPr>
        <w:ind w:left="6864" w:hanging="455"/>
      </w:pPr>
      <w:rPr>
        <w:rFonts w:hint="default"/>
        <w:lang w:val="tr-TR" w:eastAsia="en-US" w:bidi="ar-SA"/>
      </w:rPr>
    </w:lvl>
    <w:lvl w:ilvl="7" w:tplc="AE44EB90">
      <w:numFmt w:val="bullet"/>
      <w:lvlText w:val="•"/>
      <w:lvlJc w:val="left"/>
      <w:pPr>
        <w:ind w:left="7938" w:hanging="455"/>
      </w:pPr>
      <w:rPr>
        <w:rFonts w:hint="default"/>
        <w:lang w:val="tr-TR" w:eastAsia="en-US" w:bidi="ar-SA"/>
      </w:rPr>
    </w:lvl>
    <w:lvl w:ilvl="8" w:tplc="9F3429F8">
      <w:numFmt w:val="bullet"/>
      <w:lvlText w:val="•"/>
      <w:lvlJc w:val="left"/>
      <w:pPr>
        <w:ind w:left="9012" w:hanging="455"/>
      </w:pPr>
      <w:rPr>
        <w:rFonts w:hint="default"/>
        <w:lang w:val="tr-TR" w:eastAsia="en-US" w:bidi="ar-SA"/>
      </w:rPr>
    </w:lvl>
  </w:abstractNum>
  <w:abstractNum w:abstractNumId="5" w15:restartNumberingAfterBreak="0">
    <w:nsid w:val="065E618F"/>
    <w:multiLevelType w:val="hybridMultilevel"/>
    <w:tmpl w:val="F24E34F4"/>
    <w:lvl w:ilvl="0" w:tplc="D6504F50">
      <w:start w:val="1"/>
      <w:numFmt w:val="lowerLetter"/>
      <w:lvlText w:val="%1-"/>
      <w:lvlJc w:val="left"/>
      <w:pPr>
        <w:ind w:left="412" w:hanging="284"/>
        <w:jc w:val="left"/>
      </w:pPr>
      <w:rPr>
        <w:rFonts w:ascii="Arial MT" w:eastAsia="Arial MT" w:hAnsi="Arial MT" w:cs="Arial MT" w:hint="default"/>
        <w:b w:val="0"/>
        <w:bCs w:val="0"/>
        <w:i w:val="0"/>
        <w:iCs w:val="0"/>
        <w:spacing w:val="0"/>
        <w:w w:val="100"/>
        <w:sz w:val="18"/>
        <w:szCs w:val="18"/>
        <w:lang w:val="tr-TR" w:eastAsia="en-US" w:bidi="ar-SA"/>
      </w:rPr>
    </w:lvl>
    <w:lvl w:ilvl="1" w:tplc="027A55AE">
      <w:numFmt w:val="bullet"/>
      <w:lvlText w:val="•"/>
      <w:lvlJc w:val="left"/>
      <w:pPr>
        <w:ind w:left="1494" w:hanging="284"/>
      </w:pPr>
      <w:rPr>
        <w:rFonts w:hint="default"/>
        <w:lang w:val="tr-TR" w:eastAsia="en-US" w:bidi="ar-SA"/>
      </w:rPr>
    </w:lvl>
    <w:lvl w:ilvl="2" w:tplc="4CA607CA">
      <w:numFmt w:val="bullet"/>
      <w:lvlText w:val="•"/>
      <w:lvlJc w:val="left"/>
      <w:pPr>
        <w:ind w:left="2568" w:hanging="284"/>
      </w:pPr>
      <w:rPr>
        <w:rFonts w:hint="default"/>
        <w:lang w:val="tr-TR" w:eastAsia="en-US" w:bidi="ar-SA"/>
      </w:rPr>
    </w:lvl>
    <w:lvl w:ilvl="3" w:tplc="18B67FF8">
      <w:numFmt w:val="bullet"/>
      <w:lvlText w:val="•"/>
      <w:lvlJc w:val="left"/>
      <w:pPr>
        <w:ind w:left="3642" w:hanging="284"/>
      </w:pPr>
      <w:rPr>
        <w:rFonts w:hint="default"/>
        <w:lang w:val="tr-TR" w:eastAsia="en-US" w:bidi="ar-SA"/>
      </w:rPr>
    </w:lvl>
    <w:lvl w:ilvl="4" w:tplc="E11A59FC">
      <w:numFmt w:val="bullet"/>
      <w:lvlText w:val="•"/>
      <w:lvlJc w:val="left"/>
      <w:pPr>
        <w:ind w:left="4716" w:hanging="284"/>
      </w:pPr>
      <w:rPr>
        <w:rFonts w:hint="default"/>
        <w:lang w:val="tr-TR" w:eastAsia="en-US" w:bidi="ar-SA"/>
      </w:rPr>
    </w:lvl>
    <w:lvl w:ilvl="5" w:tplc="78D852D6">
      <w:numFmt w:val="bullet"/>
      <w:lvlText w:val="•"/>
      <w:lvlJc w:val="left"/>
      <w:pPr>
        <w:ind w:left="5790" w:hanging="284"/>
      </w:pPr>
      <w:rPr>
        <w:rFonts w:hint="default"/>
        <w:lang w:val="tr-TR" w:eastAsia="en-US" w:bidi="ar-SA"/>
      </w:rPr>
    </w:lvl>
    <w:lvl w:ilvl="6" w:tplc="43CEC722">
      <w:numFmt w:val="bullet"/>
      <w:lvlText w:val="•"/>
      <w:lvlJc w:val="left"/>
      <w:pPr>
        <w:ind w:left="6864" w:hanging="284"/>
      </w:pPr>
      <w:rPr>
        <w:rFonts w:hint="default"/>
        <w:lang w:val="tr-TR" w:eastAsia="en-US" w:bidi="ar-SA"/>
      </w:rPr>
    </w:lvl>
    <w:lvl w:ilvl="7" w:tplc="11FEAB98">
      <w:numFmt w:val="bullet"/>
      <w:lvlText w:val="•"/>
      <w:lvlJc w:val="left"/>
      <w:pPr>
        <w:ind w:left="7938" w:hanging="284"/>
      </w:pPr>
      <w:rPr>
        <w:rFonts w:hint="default"/>
        <w:lang w:val="tr-TR" w:eastAsia="en-US" w:bidi="ar-SA"/>
      </w:rPr>
    </w:lvl>
    <w:lvl w:ilvl="8" w:tplc="8CD08628">
      <w:numFmt w:val="bullet"/>
      <w:lvlText w:val="•"/>
      <w:lvlJc w:val="left"/>
      <w:pPr>
        <w:ind w:left="9012" w:hanging="284"/>
      </w:pPr>
      <w:rPr>
        <w:rFonts w:hint="default"/>
        <w:lang w:val="tr-TR" w:eastAsia="en-US" w:bidi="ar-SA"/>
      </w:rPr>
    </w:lvl>
  </w:abstractNum>
  <w:abstractNum w:abstractNumId="6" w15:restartNumberingAfterBreak="0">
    <w:nsid w:val="08140A77"/>
    <w:multiLevelType w:val="multilevel"/>
    <w:tmpl w:val="34CC07FE"/>
    <w:lvl w:ilvl="0">
      <w:start w:val="3"/>
      <w:numFmt w:val="decimal"/>
      <w:lvlText w:val="%1"/>
      <w:lvlJc w:val="left"/>
      <w:pPr>
        <w:ind w:left="765" w:hanging="354"/>
        <w:jc w:val="left"/>
      </w:pPr>
      <w:rPr>
        <w:rFonts w:hint="default"/>
        <w:lang w:val="tr-TR" w:eastAsia="en-US" w:bidi="ar-SA"/>
      </w:rPr>
    </w:lvl>
    <w:lvl w:ilvl="1">
      <w:start w:val="8"/>
      <w:numFmt w:val="decimal"/>
      <w:lvlText w:val="%1.%2."/>
      <w:lvlJc w:val="left"/>
      <w:pPr>
        <w:ind w:left="765" w:hanging="354"/>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840" w:hanging="354"/>
      </w:pPr>
      <w:rPr>
        <w:rFonts w:hint="default"/>
        <w:lang w:val="tr-TR" w:eastAsia="en-US" w:bidi="ar-SA"/>
      </w:rPr>
    </w:lvl>
    <w:lvl w:ilvl="3">
      <w:numFmt w:val="bullet"/>
      <w:lvlText w:val="•"/>
      <w:lvlJc w:val="left"/>
      <w:pPr>
        <w:ind w:left="3880" w:hanging="354"/>
      </w:pPr>
      <w:rPr>
        <w:rFonts w:hint="default"/>
        <w:lang w:val="tr-TR" w:eastAsia="en-US" w:bidi="ar-SA"/>
      </w:rPr>
    </w:lvl>
    <w:lvl w:ilvl="4">
      <w:numFmt w:val="bullet"/>
      <w:lvlText w:val="•"/>
      <w:lvlJc w:val="left"/>
      <w:pPr>
        <w:ind w:left="4920" w:hanging="354"/>
      </w:pPr>
      <w:rPr>
        <w:rFonts w:hint="default"/>
        <w:lang w:val="tr-TR" w:eastAsia="en-US" w:bidi="ar-SA"/>
      </w:rPr>
    </w:lvl>
    <w:lvl w:ilvl="5">
      <w:numFmt w:val="bullet"/>
      <w:lvlText w:val="•"/>
      <w:lvlJc w:val="left"/>
      <w:pPr>
        <w:ind w:left="5960" w:hanging="354"/>
      </w:pPr>
      <w:rPr>
        <w:rFonts w:hint="default"/>
        <w:lang w:val="tr-TR" w:eastAsia="en-US" w:bidi="ar-SA"/>
      </w:rPr>
    </w:lvl>
    <w:lvl w:ilvl="6">
      <w:numFmt w:val="bullet"/>
      <w:lvlText w:val="•"/>
      <w:lvlJc w:val="left"/>
      <w:pPr>
        <w:ind w:left="7000" w:hanging="354"/>
      </w:pPr>
      <w:rPr>
        <w:rFonts w:hint="default"/>
        <w:lang w:val="tr-TR" w:eastAsia="en-US" w:bidi="ar-SA"/>
      </w:rPr>
    </w:lvl>
    <w:lvl w:ilvl="7">
      <w:numFmt w:val="bullet"/>
      <w:lvlText w:val="•"/>
      <w:lvlJc w:val="left"/>
      <w:pPr>
        <w:ind w:left="8040" w:hanging="354"/>
      </w:pPr>
      <w:rPr>
        <w:rFonts w:hint="default"/>
        <w:lang w:val="tr-TR" w:eastAsia="en-US" w:bidi="ar-SA"/>
      </w:rPr>
    </w:lvl>
    <w:lvl w:ilvl="8">
      <w:numFmt w:val="bullet"/>
      <w:lvlText w:val="•"/>
      <w:lvlJc w:val="left"/>
      <w:pPr>
        <w:ind w:left="9080" w:hanging="354"/>
      </w:pPr>
      <w:rPr>
        <w:rFonts w:hint="default"/>
        <w:lang w:val="tr-TR" w:eastAsia="en-US" w:bidi="ar-SA"/>
      </w:rPr>
    </w:lvl>
  </w:abstractNum>
  <w:abstractNum w:abstractNumId="7" w15:restartNumberingAfterBreak="0">
    <w:nsid w:val="0E85452C"/>
    <w:multiLevelType w:val="multilevel"/>
    <w:tmpl w:val="BB9037C0"/>
    <w:lvl w:ilvl="0">
      <w:start w:val="4"/>
      <w:numFmt w:val="decimal"/>
      <w:lvlText w:val="%1"/>
      <w:lvlJc w:val="left"/>
      <w:pPr>
        <w:ind w:left="725" w:hanging="313"/>
        <w:jc w:val="left"/>
      </w:pPr>
      <w:rPr>
        <w:rFonts w:hint="default"/>
        <w:lang w:val="tr-TR" w:eastAsia="en-US" w:bidi="ar-SA"/>
      </w:rPr>
    </w:lvl>
    <w:lvl w:ilvl="1">
      <w:start w:val="4"/>
      <w:numFmt w:val="decimal"/>
      <w:lvlText w:val="%1-%2"/>
      <w:lvlJc w:val="left"/>
      <w:pPr>
        <w:ind w:left="725" w:hanging="313"/>
        <w:jc w:val="left"/>
      </w:pPr>
      <w:rPr>
        <w:rFonts w:hint="default"/>
        <w:spacing w:val="0"/>
        <w:w w:val="91"/>
        <w:u w:val="single" w:color="000000"/>
        <w:lang w:val="tr-TR" w:eastAsia="en-US" w:bidi="ar-SA"/>
      </w:rPr>
    </w:lvl>
    <w:lvl w:ilvl="2">
      <w:numFmt w:val="bullet"/>
      <w:lvlText w:val="•"/>
      <w:lvlJc w:val="left"/>
      <w:pPr>
        <w:ind w:left="2808" w:hanging="313"/>
      </w:pPr>
      <w:rPr>
        <w:rFonts w:hint="default"/>
        <w:lang w:val="tr-TR" w:eastAsia="en-US" w:bidi="ar-SA"/>
      </w:rPr>
    </w:lvl>
    <w:lvl w:ilvl="3">
      <w:numFmt w:val="bullet"/>
      <w:lvlText w:val="•"/>
      <w:lvlJc w:val="left"/>
      <w:pPr>
        <w:ind w:left="3852" w:hanging="313"/>
      </w:pPr>
      <w:rPr>
        <w:rFonts w:hint="default"/>
        <w:lang w:val="tr-TR" w:eastAsia="en-US" w:bidi="ar-SA"/>
      </w:rPr>
    </w:lvl>
    <w:lvl w:ilvl="4">
      <w:numFmt w:val="bullet"/>
      <w:lvlText w:val="•"/>
      <w:lvlJc w:val="left"/>
      <w:pPr>
        <w:ind w:left="4896" w:hanging="313"/>
      </w:pPr>
      <w:rPr>
        <w:rFonts w:hint="default"/>
        <w:lang w:val="tr-TR" w:eastAsia="en-US" w:bidi="ar-SA"/>
      </w:rPr>
    </w:lvl>
    <w:lvl w:ilvl="5">
      <w:numFmt w:val="bullet"/>
      <w:lvlText w:val="•"/>
      <w:lvlJc w:val="left"/>
      <w:pPr>
        <w:ind w:left="5940" w:hanging="313"/>
      </w:pPr>
      <w:rPr>
        <w:rFonts w:hint="default"/>
        <w:lang w:val="tr-TR" w:eastAsia="en-US" w:bidi="ar-SA"/>
      </w:rPr>
    </w:lvl>
    <w:lvl w:ilvl="6">
      <w:numFmt w:val="bullet"/>
      <w:lvlText w:val="•"/>
      <w:lvlJc w:val="left"/>
      <w:pPr>
        <w:ind w:left="6984" w:hanging="313"/>
      </w:pPr>
      <w:rPr>
        <w:rFonts w:hint="default"/>
        <w:lang w:val="tr-TR" w:eastAsia="en-US" w:bidi="ar-SA"/>
      </w:rPr>
    </w:lvl>
    <w:lvl w:ilvl="7">
      <w:numFmt w:val="bullet"/>
      <w:lvlText w:val="•"/>
      <w:lvlJc w:val="left"/>
      <w:pPr>
        <w:ind w:left="8028" w:hanging="313"/>
      </w:pPr>
      <w:rPr>
        <w:rFonts w:hint="default"/>
        <w:lang w:val="tr-TR" w:eastAsia="en-US" w:bidi="ar-SA"/>
      </w:rPr>
    </w:lvl>
    <w:lvl w:ilvl="8">
      <w:numFmt w:val="bullet"/>
      <w:lvlText w:val="•"/>
      <w:lvlJc w:val="left"/>
      <w:pPr>
        <w:ind w:left="9072" w:hanging="313"/>
      </w:pPr>
      <w:rPr>
        <w:rFonts w:hint="default"/>
        <w:lang w:val="tr-TR" w:eastAsia="en-US" w:bidi="ar-SA"/>
      </w:rPr>
    </w:lvl>
  </w:abstractNum>
  <w:abstractNum w:abstractNumId="8" w15:restartNumberingAfterBreak="0">
    <w:nsid w:val="140A6EFC"/>
    <w:multiLevelType w:val="hybridMultilevel"/>
    <w:tmpl w:val="087607C2"/>
    <w:lvl w:ilvl="0" w:tplc="FA38C30A">
      <w:start w:val="1"/>
      <w:numFmt w:val="lowerLetter"/>
      <w:lvlText w:val="%1)"/>
      <w:lvlJc w:val="left"/>
      <w:pPr>
        <w:ind w:left="412" w:hanging="229"/>
        <w:jc w:val="left"/>
      </w:pPr>
      <w:rPr>
        <w:rFonts w:ascii="Arial" w:eastAsia="Arial" w:hAnsi="Arial" w:cs="Arial" w:hint="default"/>
        <w:b/>
        <w:bCs/>
        <w:i w:val="0"/>
        <w:iCs w:val="0"/>
        <w:spacing w:val="0"/>
        <w:w w:val="99"/>
        <w:sz w:val="18"/>
        <w:szCs w:val="18"/>
        <w:lang w:val="tr-TR" w:eastAsia="en-US" w:bidi="ar-SA"/>
      </w:rPr>
    </w:lvl>
    <w:lvl w:ilvl="1" w:tplc="DAC08812">
      <w:numFmt w:val="bullet"/>
      <w:lvlText w:val="•"/>
      <w:lvlJc w:val="left"/>
      <w:pPr>
        <w:ind w:left="1494" w:hanging="229"/>
      </w:pPr>
      <w:rPr>
        <w:rFonts w:hint="default"/>
        <w:lang w:val="tr-TR" w:eastAsia="en-US" w:bidi="ar-SA"/>
      </w:rPr>
    </w:lvl>
    <w:lvl w:ilvl="2" w:tplc="7A604B42">
      <w:numFmt w:val="bullet"/>
      <w:lvlText w:val="•"/>
      <w:lvlJc w:val="left"/>
      <w:pPr>
        <w:ind w:left="2568" w:hanging="229"/>
      </w:pPr>
      <w:rPr>
        <w:rFonts w:hint="default"/>
        <w:lang w:val="tr-TR" w:eastAsia="en-US" w:bidi="ar-SA"/>
      </w:rPr>
    </w:lvl>
    <w:lvl w:ilvl="3" w:tplc="8D3CD828">
      <w:numFmt w:val="bullet"/>
      <w:lvlText w:val="•"/>
      <w:lvlJc w:val="left"/>
      <w:pPr>
        <w:ind w:left="3642" w:hanging="229"/>
      </w:pPr>
      <w:rPr>
        <w:rFonts w:hint="default"/>
        <w:lang w:val="tr-TR" w:eastAsia="en-US" w:bidi="ar-SA"/>
      </w:rPr>
    </w:lvl>
    <w:lvl w:ilvl="4" w:tplc="2F74C67E">
      <w:numFmt w:val="bullet"/>
      <w:lvlText w:val="•"/>
      <w:lvlJc w:val="left"/>
      <w:pPr>
        <w:ind w:left="4716" w:hanging="229"/>
      </w:pPr>
      <w:rPr>
        <w:rFonts w:hint="default"/>
        <w:lang w:val="tr-TR" w:eastAsia="en-US" w:bidi="ar-SA"/>
      </w:rPr>
    </w:lvl>
    <w:lvl w:ilvl="5" w:tplc="6296848E">
      <w:numFmt w:val="bullet"/>
      <w:lvlText w:val="•"/>
      <w:lvlJc w:val="left"/>
      <w:pPr>
        <w:ind w:left="5790" w:hanging="229"/>
      </w:pPr>
      <w:rPr>
        <w:rFonts w:hint="default"/>
        <w:lang w:val="tr-TR" w:eastAsia="en-US" w:bidi="ar-SA"/>
      </w:rPr>
    </w:lvl>
    <w:lvl w:ilvl="6" w:tplc="C20CC12E">
      <w:numFmt w:val="bullet"/>
      <w:lvlText w:val="•"/>
      <w:lvlJc w:val="left"/>
      <w:pPr>
        <w:ind w:left="6864" w:hanging="229"/>
      </w:pPr>
      <w:rPr>
        <w:rFonts w:hint="default"/>
        <w:lang w:val="tr-TR" w:eastAsia="en-US" w:bidi="ar-SA"/>
      </w:rPr>
    </w:lvl>
    <w:lvl w:ilvl="7" w:tplc="9FB0C612">
      <w:numFmt w:val="bullet"/>
      <w:lvlText w:val="•"/>
      <w:lvlJc w:val="left"/>
      <w:pPr>
        <w:ind w:left="7938" w:hanging="229"/>
      </w:pPr>
      <w:rPr>
        <w:rFonts w:hint="default"/>
        <w:lang w:val="tr-TR" w:eastAsia="en-US" w:bidi="ar-SA"/>
      </w:rPr>
    </w:lvl>
    <w:lvl w:ilvl="8" w:tplc="1FA0AB40">
      <w:numFmt w:val="bullet"/>
      <w:lvlText w:val="•"/>
      <w:lvlJc w:val="left"/>
      <w:pPr>
        <w:ind w:left="9012" w:hanging="229"/>
      </w:pPr>
      <w:rPr>
        <w:rFonts w:hint="default"/>
        <w:lang w:val="tr-TR" w:eastAsia="en-US" w:bidi="ar-SA"/>
      </w:rPr>
    </w:lvl>
  </w:abstractNum>
  <w:abstractNum w:abstractNumId="9" w15:restartNumberingAfterBreak="0">
    <w:nsid w:val="15F21DD9"/>
    <w:multiLevelType w:val="hybridMultilevel"/>
    <w:tmpl w:val="67BE70C0"/>
    <w:lvl w:ilvl="0" w:tplc="1A441F3A">
      <w:start w:val="1"/>
      <w:numFmt w:val="lowerLetter"/>
      <w:lvlText w:val="%1)"/>
      <w:lvlJc w:val="left"/>
      <w:pPr>
        <w:ind w:left="412" w:hanging="226"/>
        <w:jc w:val="left"/>
      </w:pPr>
      <w:rPr>
        <w:rFonts w:ascii="Arial MT" w:eastAsia="Arial MT" w:hAnsi="Arial MT" w:cs="Arial MT" w:hint="default"/>
        <w:b w:val="0"/>
        <w:bCs w:val="0"/>
        <w:i w:val="0"/>
        <w:iCs w:val="0"/>
        <w:spacing w:val="0"/>
        <w:w w:val="100"/>
        <w:sz w:val="18"/>
        <w:szCs w:val="18"/>
        <w:lang w:val="tr-TR" w:eastAsia="en-US" w:bidi="ar-SA"/>
      </w:rPr>
    </w:lvl>
    <w:lvl w:ilvl="1" w:tplc="402E7744">
      <w:numFmt w:val="bullet"/>
      <w:lvlText w:val="•"/>
      <w:lvlJc w:val="left"/>
      <w:pPr>
        <w:ind w:left="1494" w:hanging="226"/>
      </w:pPr>
      <w:rPr>
        <w:rFonts w:hint="default"/>
        <w:lang w:val="tr-TR" w:eastAsia="en-US" w:bidi="ar-SA"/>
      </w:rPr>
    </w:lvl>
    <w:lvl w:ilvl="2" w:tplc="08E8FCBC">
      <w:numFmt w:val="bullet"/>
      <w:lvlText w:val="•"/>
      <w:lvlJc w:val="left"/>
      <w:pPr>
        <w:ind w:left="2568" w:hanging="226"/>
      </w:pPr>
      <w:rPr>
        <w:rFonts w:hint="default"/>
        <w:lang w:val="tr-TR" w:eastAsia="en-US" w:bidi="ar-SA"/>
      </w:rPr>
    </w:lvl>
    <w:lvl w:ilvl="3" w:tplc="52E2005C">
      <w:numFmt w:val="bullet"/>
      <w:lvlText w:val="•"/>
      <w:lvlJc w:val="left"/>
      <w:pPr>
        <w:ind w:left="3642" w:hanging="226"/>
      </w:pPr>
      <w:rPr>
        <w:rFonts w:hint="default"/>
        <w:lang w:val="tr-TR" w:eastAsia="en-US" w:bidi="ar-SA"/>
      </w:rPr>
    </w:lvl>
    <w:lvl w:ilvl="4" w:tplc="06A8D63C">
      <w:numFmt w:val="bullet"/>
      <w:lvlText w:val="•"/>
      <w:lvlJc w:val="left"/>
      <w:pPr>
        <w:ind w:left="4716" w:hanging="226"/>
      </w:pPr>
      <w:rPr>
        <w:rFonts w:hint="default"/>
        <w:lang w:val="tr-TR" w:eastAsia="en-US" w:bidi="ar-SA"/>
      </w:rPr>
    </w:lvl>
    <w:lvl w:ilvl="5" w:tplc="596E6028">
      <w:numFmt w:val="bullet"/>
      <w:lvlText w:val="•"/>
      <w:lvlJc w:val="left"/>
      <w:pPr>
        <w:ind w:left="5790" w:hanging="226"/>
      </w:pPr>
      <w:rPr>
        <w:rFonts w:hint="default"/>
        <w:lang w:val="tr-TR" w:eastAsia="en-US" w:bidi="ar-SA"/>
      </w:rPr>
    </w:lvl>
    <w:lvl w:ilvl="6" w:tplc="6C709202">
      <w:numFmt w:val="bullet"/>
      <w:lvlText w:val="•"/>
      <w:lvlJc w:val="left"/>
      <w:pPr>
        <w:ind w:left="6864" w:hanging="226"/>
      </w:pPr>
      <w:rPr>
        <w:rFonts w:hint="default"/>
        <w:lang w:val="tr-TR" w:eastAsia="en-US" w:bidi="ar-SA"/>
      </w:rPr>
    </w:lvl>
    <w:lvl w:ilvl="7" w:tplc="04D8275C">
      <w:numFmt w:val="bullet"/>
      <w:lvlText w:val="•"/>
      <w:lvlJc w:val="left"/>
      <w:pPr>
        <w:ind w:left="7938" w:hanging="226"/>
      </w:pPr>
      <w:rPr>
        <w:rFonts w:hint="default"/>
        <w:lang w:val="tr-TR" w:eastAsia="en-US" w:bidi="ar-SA"/>
      </w:rPr>
    </w:lvl>
    <w:lvl w:ilvl="8" w:tplc="41EED8C0">
      <w:numFmt w:val="bullet"/>
      <w:lvlText w:val="•"/>
      <w:lvlJc w:val="left"/>
      <w:pPr>
        <w:ind w:left="9012" w:hanging="226"/>
      </w:pPr>
      <w:rPr>
        <w:rFonts w:hint="default"/>
        <w:lang w:val="tr-TR" w:eastAsia="en-US" w:bidi="ar-SA"/>
      </w:rPr>
    </w:lvl>
  </w:abstractNum>
  <w:abstractNum w:abstractNumId="10" w15:restartNumberingAfterBreak="0">
    <w:nsid w:val="16B13257"/>
    <w:multiLevelType w:val="hybridMultilevel"/>
    <w:tmpl w:val="07B87316"/>
    <w:lvl w:ilvl="0" w:tplc="812E20C4">
      <w:start w:val="1"/>
      <w:numFmt w:val="lowerLetter"/>
      <w:lvlText w:val="%1."/>
      <w:lvlJc w:val="left"/>
      <w:pPr>
        <w:ind w:left="412" w:hanging="152"/>
        <w:jc w:val="left"/>
      </w:pPr>
      <w:rPr>
        <w:rFonts w:ascii="Arial MT" w:eastAsia="Arial MT" w:hAnsi="Arial MT" w:cs="Arial MT" w:hint="default"/>
        <w:b w:val="0"/>
        <w:bCs w:val="0"/>
        <w:i w:val="0"/>
        <w:iCs w:val="0"/>
        <w:spacing w:val="0"/>
        <w:w w:val="87"/>
        <w:sz w:val="16"/>
        <w:szCs w:val="16"/>
        <w:lang w:val="tr-TR" w:eastAsia="en-US" w:bidi="ar-SA"/>
      </w:rPr>
    </w:lvl>
    <w:lvl w:ilvl="1" w:tplc="53B25760">
      <w:numFmt w:val="bullet"/>
      <w:lvlText w:val="•"/>
      <w:lvlJc w:val="left"/>
      <w:pPr>
        <w:ind w:left="1494" w:hanging="152"/>
      </w:pPr>
      <w:rPr>
        <w:rFonts w:hint="default"/>
        <w:lang w:val="tr-TR" w:eastAsia="en-US" w:bidi="ar-SA"/>
      </w:rPr>
    </w:lvl>
    <w:lvl w:ilvl="2" w:tplc="89E81704">
      <w:numFmt w:val="bullet"/>
      <w:lvlText w:val="•"/>
      <w:lvlJc w:val="left"/>
      <w:pPr>
        <w:ind w:left="2568" w:hanging="152"/>
      </w:pPr>
      <w:rPr>
        <w:rFonts w:hint="default"/>
        <w:lang w:val="tr-TR" w:eastAsia="en-US" w:bidi="ar-SA"/>
      </w:rPr>
    </w:lvl>
    <w:lvl w:ilvl="3" w:tplc="544AF250">
      <w:numFmt w:val="bullet"/>
      <w:lvlText w:val="•"/>
      <w:lvlJc w:val="left"/>
      <w:pPr>
        <w:ind w:left="3642" w:hanging="152"/>
      </w:pPr>
      <w:rPr>
        <w:rFonts w:hint="default"/>
        <w:lang w:val="tr-TR" w:eastAsia="en-US" w:bidi="ar-SA"/>
      </w:rPr>
    </w:lvl>
    <w:lvl w:ilvl="4" w:tplc="8E04B096">
      <w:numFmt w:val="bullet"/>
      <w:lvlText w:val="•"/>
      <w:lvlJc w:val="left"/>
      <w:pPr>
        <w:ind w:left="4716" w:hanging="152"/>
      </w:pPr>
      <w:rPr>
        <w:rFonts w:hint="default"/>
        <w:lang w:val="tr-TR" w:eastAsia="en-US" w:bidi="ar-SA"/>
      </w:rPr>
    </w:lvl>
    <w:lvl w:ilvl="5" w:tplc="175CA5DC">
      <w:numFmt w:val="bullet"/>
      <w:lvlText w:val="•"/>
      <w:lvlJc w:val="left"/>
      <w:pPr>
        <w:ind w:left="5790" w:hanging="152"/>
      </w:pPr>
      <w:rPr>
        <w:rFonts w:hint="default"/>
        <w:lang w:val="tr-TR" w:eastAsia="en-US" w:bidi="ar-SA"/>
      </w:rPr>
    </w:lvl>
    <w:lvl w:ilvl="6" w:tplc="8F341F72">
      <w:numFmt w:val="bullet"/>
      <w:lvlText w:val="•"/>
      <w:lvlJc w:val="left"/>
      <w:pPr>
        <w:ind w:left="6864" w:hanging="152"/>
      </w:pPr>
      <w:rPr>
        <w:rFonts w:hint="default"/>
        <w:lang w:val="tr-TR" w:eastAsia="en-US" w:bidi="ar-SA"/>
      </w:rPr>
    </w:lvl>
    <w:lvl w:ilvl="7" w:tplc="D6E6B842">
      <w:numFmt w:val="bullet"/>
      <w:lvlText w:val="•"/>
      <w:lvlJc w:val="left"/>
      <w:pPr>
        <w:ind w:left="7938" w:hanging="152"/>
      </w:pPr>
      <w:rPr>
        <w:rFonts w:hint="default"/>
        <w:lang w:val="tr-TR" w:eastAsia="en-US" w:bidi="ar-SA"/>
      </w:rPr>
    </w:lvl>
    <w:lvl w:ilvl="8" w:tplc="4BAED236">
      <w:numFmt w:val="bullet"/>
      <w:lvlText w:val="•"/>
      <w:lvlJc w:val="left"/>
      <w:pPr>
        <w:ind w:left="9012" w:hanging="152"/>
      </w:pPr>
      <w:rPr>
        <w:rFonts w:hint="default"/>
        <w:lang w:val="tr-TR" w:eastAsia="en-US" w:bidi="ar-SA"/>
      </w:rPr>
    </w:lvl>
  </w:abstractNum>
  <w:abstractNum w:abstractNumId="11" w15:restartNumberingAfterBreak="0">
    <w:nsid w:val="177468FA"/>
    <w:multiLevelType w:val="hybridMultilevel"/>
    <w:tmpl w:val="0CE4ED4C"/>
    <w:lvl w:ilvl="0" w:tplc="FAFC4FFA">
      <w:start w:val="1"/>
      <w:numFmt w:val="lowerLetter"/>
      <w:lvlText w:val="%1)"/>
      <w:lvlJc w:val="left"/>
      <w:pPr>
        <w:ind w:left="412" w:hanging="235"/>
        <w:jc w:val="left"/>
      </w:pPr>
      <w:rPr>
        <w:rFonts w:ascii="Arial MT" w:eastAsia="Arial MT" w:hAnsi="Arial MT" w:cs="Arial MT" w:hint="default"/>
        <w:b w:val="0"/>
        <w:bCs w:val="0"/>
        <w:i w:val="0"/>
        <w:iCs w:val="0"/>
        <w:spacing w:val="0"/>
        <w:w w:val="100"/>
        <w:sz w:val="18"/>
        <w:szCs w:val="18"/>
        <w:lang w:val="tr-TR" w:eastAsia="en-US" w:bidi="ar-SA"/>
      </w:rPr>
    </w:lvl>
    <w:lvl w:ilvl="1" w:tplc="A914EB96">
      <w:numFmt w:val="bullet"/>
      <w:lvlText w:val="•"/>
      <w:lvlJc w:val="left"/>
      <w:pPr>
        <w:ind w:left="1494" w:hanging="235"/>
      </w:pPr>
      <w:rPr>
        <w:rFonts w:hint="default"/>
        <w:lang w:val="tr-TR" w:eastAsia="en-US" w:bidi="ar-SA"/>
      </w:rPr>
    </w:lvl>
    <w:lvl w:ilvl="2" w:tplc="6158C5B4">
      <w:numFmt w:val="bullet"/>
      <w:lvlText w:val="•"/>
      <w:lvlJc w:val="left"/>
      <w:pPr>
        <w:ind w:left="2568" w:hanging="235"/>
      </w:pPr>
      <w:rPr>
        <w:rFonts w:hint="default"/>
        <w:lang w:val="tr-TR" w:eastAsia="en-US" w:bidi="ar-SA"/>
      </w:rPr>
    </w:lvl>
    <w:lvl w:ilvl="3" w:tplc="21D8D1AC">
      <w:numFmt w:val="bullet"/>
      <w:lvlText w:val="•"/>
      <w:lvlJc w:val="left"/>
      <w:pPr>
        <w:ind w:left="3642" w:hanging="235"/>
      </w:pPr>
      <w:rPr>
        <w:rFonts w:hint="default"/>
        <w:lang w:val="tr-TR" w:eastAsia="en-US" w:bidi="ar-SA"/>
      </w:rPr>
    </w:lvl>
    <w:lvl w:ilvl="4" w:tplc="3006C4CC">
      <w:numFmt w:val="bullet"/>
      <w:lvlText w:val="•"/>
      <w:lvlJc w:val="left"/>
      <w:pPr>
        <w:ind w:left="4716" w:hanging="235"/>
      </w:pPr>
      <w:rPr>
        <w:rFonts w:hint="default"/>
        <w:lang w:val="tr-TR" w:eastAsia="en-US" w:bidi="ar-SA"/>
      </w:rPr>
    </w:lvl>
    <w:lvl w:ilvl="5" w:tplc="40B246FC">
      <w:numFmt w:val="bullet"/>
      <w:lvlText w:val="•"/>
      <w:lvlJc w:val="left"/>
      <w:pPr>
        <w:ind w:left="5790" w:hanging="235"/>
      </w:pPr>
      <w:rPr>
        <w:rFonts w:hint="default"/>
        <w:lang w:val="tr-TR" w:eastAsia="en-US" w:bidi="ar-SA"/>
      </w:rPr>
    </w:lvl>
    <w:lvl w:ilvl="6" w:tplc="9588FAF6">
      <w:numFmt w:val="bullet"/>
      <w:lvlText w:val="•"/>
      <w:lvlJc w:val="left"/>
      <w:pPr>
        <w:ind w:left="6864" w:hanging="235"/>
      </w:pPr>
      <w:rPr>
        <w:rFonts w:hint="default"/>
        <w:lang w:val="tr-TR" w:eastAsia="en-US" w:bidi="ar-SA"/>
      </w:rPr>
    </w:lvl>
    <w:lvl w:ilvl="7" w:tplc="7CC86C12">
      <w:numFmt w:val="bullet"/>
      <w:lvlText w:val="•"/>
      <w:lvlJc w:val="left"/>
      <w:pPr>
        <w:ind w:left="7938" w:hanging="235"/>
      </w:pPr>
      <w:rPr>
        <w:rFonts w:hint="default"/>
        <w:lang w:val="tr-TR" w:eastAsia="en-US" w:bidi="ar-SA"/>
      </w:rPr>
    </w:lvl>
    <w:lvl w:ilvl="8" w:tplc="621A1546">
      <w:numFmt w:val="bullet"/>
      <w:lvlText w:val="•"/>
      <w:lvlJc w:val="left"/>
      <w:pPr>
        <w:ind w:left="9012" w:hanging="235"/>
      </w:pPr>
      <w:rPr>
        <w:rFonts w:hint="default"/>
        <w:lang w:val="tr-TR" w:eastAsia="en-US" w:bidi="ar-SA"/>
      </w:rPr>
    </w:lvl>
  </w:abstractNum>
  <w:abstractNum w:abstractNumId="12" w15:restartNumberingAfterBreak="0">
    <w:nsid w:val="1B2B062E"/>
    <w:multiLevelType w:val="multilevel"/>
    <w:tmpl w:val="7E96C69A"/>
    <w:lvl w:ilvl="0">
      <w:start w:val="3"/>
      <w:numFmt w:val="decimal"/>
      <w:lvlText w:val="%1"/>
      <w:lvlJc w:val="left"/>
      <w:pPr>
        <w:ind w:left="765" w:hanging="354"/>
        <w:jc w:val="left"/>
      </w:pPr>
      <w:rPr>
        <w:rFonts w:hint="default"/>
        <w:lang w:val="tr-TR" w:eastAsia="en-US" w:bidi="ar-SA"/>
      </w:rPr>
    </w:lvl>
    <w:lvl w:ilvl="1">
      <w:start w:val="4"/>
      <w:numFmt w:val="decimal"/>
      <w:lvlText w:val="%1.%2."/>
      <w:lvlJc w:val="left"/>
      <w:pPr>
        <w:ind w:left="765" w:hanging="354"/>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840" w:hanging="354"/>
      </w:pPr>
      <w:rPr>
        <w:rFonts w:hint="default"/>
        <w:lang w:val="tr-TR" w:eastAsia="en-US" w:bidi="ar-SA"/>
      </w:rPr>
    </w:lvl>
    <w:lvl w:ilvl="3">
      <w:numFmt w:val="bullet"/>
      <w:lvlText w:val="•"/>
      <w:lvlJc w:val="left"/>
      <w:pPr>
        <w:ind w:left="3880" w:hanging="354"/>
      </w:pPr>
      <w:rPr>
        <w:rFonts w:hint="default"/>
        <w:lang w:val="tr-TR" w:eastAsia="en-US" w:bidi="ar-SA"/>
      </w:rPr>
    </w:lvl>
    <w:lvl w:ilvl="4">
      <w:numFmt w:val="bullet"/>
      <w:lvlText w:val="•"/>
      <w:lvlJc w:val="left"/>
      <w:pPr>
        <w:ind w:left="4920" w:hanging="354"/>
      </w:pPr>
      <w:rPr>
        <w:rFonts w:hint="default"/>
        <w:lang w:val="tr-TR" w:eastAsia="en-US" w:bidi="ar-SA"/>
      </w:rPr>
    </w:lvl>
    <w:lvl w:ilvl="5">
      <w:numFmt w:val="bullet"/>
      <w:lvlText w:val="•"/>
      <w:lvlJc w:val="left"/>
      <w:pPr>
        <w:ind w:left="5960" w:hanging="354"/>
      </w:pPr>
      <w:rPr>
        <w:rFonts w:hint="default"/>
        <w:lang w:val="tr-TR" w:eastAsia="en-US" w:bidi="ar-SA"/>
      </w:rPr>
    </w:lvl>
    <w:lvl w:ilvl="6">
      <w:numFmt w:val="bullet"/>
      <w:lvlText w:val="•"/>
      <w:lvlJc w:val="left"/>
      <w:pPr>
        <w:ind w:left="7000" w:hanging="354"/>
      </w:pPr>
      <w:rPr>
        <w:rFonts w:hint="default"/>
        <w:lang w:val="tr-TR" w:eastAsia="en-US" w:bidi="ar-SA"/>
      </w:rPr>
    </w:lvl>
    <w:lvl w:ilvl="7">
      <w:numFmt w:val="bullet"/>
      <w:lvlText w:val="•"/>
      <w:lvlJc w:val="left"/>
      <w:pPr>
        <w:ind w:left="8040" w:hanging="354"/>
      </w:pPr>
      <w:rPr>
        <w:rFonts w:hint="default"/>
        <w:lang w:val="tr-TR" w:eastAsia="en-US" w:bidi="ar-SA"/>
      </w:rPr>
    </w:lvl>
    <w:lvl w:ilvl="8">
      <w:numFmt w:val="bullet"/>
      <w:lvlText w:val="•"/>
      <w:lvlJc w:val="left"/>
      <w:pPr>
        <w:ind w:left="9080" w:hanging="354"/>
      </w:pPr>
      <w:rPr>
        <w:rFonts w:hint="default"/>
        <w:lang w:val="tr-TR" w:eastAsia="en-US" w:bidi="ar-SA"/>
      </w:rPr>
    </w:lvl>
  </w:abstractNum>
  <w:abstractNum w:abstractNumId="13" w15:restartNumberingAfterBreak="0">
    <w:nsid w:val="1B4E2332"/>
    <w:multiLevelType w:val="hybridMultilevel"/>
    <w:tmpl w:val="F8A6A228"/>
    <w:lvl w:ilvl="0" w:tplc="43F0C2FE">
      <w:start w:val="1"/>
      <w:numFmt w:val="lowerLetter"/>
      <w:lvlText w:val="%1."/>
      <w:lvlJc w:val="left"/>
      <w:pPr>
        <w:ind w:left="412" w:hanging="231"/>
        <w:jc w:val="left"/>
      </w:pPr>
      <w:rPr>
        <w:rFonts w:ascii="Arial MT" w:eastAsia="Arial MT" w:hAnsi="Arial MT" w:cs="Arial MT" w:hint="default"/>
        <w:b w:val="0"/>
        <w:bCs w:val="0"/>
        <w:i w:val="0"/>
        <w:iCs w:val="0"/>
        <w:spacing w:val="0"/>
        <w:w w:val="100"/>
        <w:sz w:val="18"/>
        <w:szCs w:val="18"/>
        <w:lang w:val="tr-TR" w:eastAsia="en-US" w:bidi="ar-SA"/>
      </w:rPr>
    </w:lvl>
    <w:lvl w:ilvl="1" w:tplc="0C080DB2">
      <w:numFmt w:val="bullet"/>
      <w:lvlText w:val="•"/>
      <w:lvlJc w:val="left"/>
      <w:pPr>
        <w:ind w:left="1494" w:hanging="231"/>
      </w:pPr>
      <w:rPr>
        <w:rFonts w:hint="default"/>
        <w:lang w:val="tr-TR" w:eastAsia="en-US" w:bidi="ar-SA"/>
      </w:rPr>
    </w:lvl>
    <w:lvl w:ilvl="2" w:tplc="BD723366">
      <w:numFmt w:val="bullet"/>
      <w:lvlText w:val="•"/>
      <w:lvlJc w:val="left"/>
      <w:pPr>
        <w:ind w:left="2568" w:hanging="231"/>
      </w:pPr>
      <w:rPr>
        <w:rFonts w:hint="default"/>
        <w:lang w:val="tr-TR" w:eastAsia="en-US" w:bidi="ar-SA"/>
      </w:rPr>
    </w:lvl>
    <w:lvl w:ilvl="3" w:tplc="60DE7A46">
      <w:numFmt w:val="bullet"/>
      <w:lvlText w:val="•"/>
      <w:lvlJc w:val="left"/>
      <w:pPr>
        <w:ind w:left="3642" w:hanging="231"/>
      </w:pPr>
      <w:rPr>
        <w:rFonts w:hint="default"/>
        <w:lang w:val="tr-TR" w:eastAsia="en-US" w:bidi="ar-SA"/>
      </w:rPr>
    </w:lvl>
    <w:lvl w:ilvl="4" w:tplc="486E1AA4">
      <w:numFmt w:val="bullet"/>
      <w:lvlText w:val="•"/>
      <w:lvlJc w:val="left"/>
      <w:pPr>
        <w:ind w:left="4716" w:hanging="231"/>
      </w:pPr>
      <w:rPr>
        <w:rFonts w:hint="default"/>
        <w:lang w:val="tr-TR" w:eastAsia="en-US" w:bidi="ar-SA"/>
      </w:rPr>
    </w:lvl>
    <w:lvl w:ilvl="5" w:tplc="7250F7CC">
      <w:numFmt w:val="bullet"/>
      <w:lvlText w:val="•"/>
      <w:lvlJc w:val="left"/>
      <w:pPr>
        <w:ind w:left="5790" w:hanging="231"/>
      </w:pPr>
      <w:rPr>
        <w:rFonts w:hint="default"/>
        <w:lang w:val="tr-TR" w:eastAsia="en-US" w:bidi="ar-SA"/>
      </w:rPr>
    </w:lvl>
    <w:lvl w:ilvl="6" w:tplc="04C40D48">
      <w:numFmt w:val="bullet"/>
      <w:lvlText w:val="•"/>
      <w:lvlJc w:val="left"/>
      <w:pPr>
        <w:ind w:left="6864" w:hanging="231"/>
      </w:pPr>
      <w:rPr>
        <w:rFonts w:hint="default"/>
        <w:lang w:val="tr-TR" w:eastAsia="en-US" w:bidi="ar-SA"/>
      </w:rPr>
    </w:lvl>
    <w:lvl w:ilvl="7" w:tplc="C06A3262">
      <w:numFmt w:val="bullet"/>
      <w:lvlText w:val="•"/>
      <w:lvlJc w:val="left"/>
      <w:pPr>
        <w:ind w:left="7938" w:hanging="231"/>
      </w:pPr>
      <w:rPr>
        <w:rFonts w:hint="default"/>
        <w:lang w:val="tr-TR" w:eastAsia="en-US" w:bidi="ar-SA"/>
      </w:rPr>
    </w:lvl>
    <w:lvl w:ilvl="8" w:tplc="39A00D5C">
      <w:numFmt w:val="bullet"/>
      <w:lvlText w:val="•"/>
      <w:lvlJc w:val="left"/>
      <w:pPr>
        <w:ind w:left="9012" w:hanging="231"/>
      </w:pPr>
      <w:rPr>
        <w:rFonts w:hint="default"/>
        <w:lang w:val="tr-TR" w:eastAsia="en-US" w:bidi="ar-SA"/>
      </w:rPr>
    </w:lvl>
  </w:abstractNum>
  <w:abstractNum w:abstractNumId="14" w15:restartNumberingAfterBreak="0">
    <w:nsid w:val="1BB2354F"/>
    <w:multiLevelType w:val="multilevel"/>
    <w:tmpl w:val="901C0798"/>
    <w:lvl w:ilvl="0">
      <w:start w:val="1"/>
      <w:numFmt w:val="decimal"/>
      <w:lvlText w:val="%1"/>
      <w:lvlJc w:val="left"/>
      <w:pPr>
        <w:ind w:left="1283" w:hanging="151"/>
        <w:jc w:val="left"/>
      </w:pPr>
      <w:rPr>
        <w:rFonts w:ascii="Arial MT" w:eastAsia="Arial MT" w:hAnsi="Arial MT" w:cs="Arial MT" w:hint="default"/>
        <w:b w:val="0"/>
        <w:bCs w:val="0"/>
        <w:i w:val="0"/>
        <w:iCs w:val="0"/>
        <w:spacing w:val="0"/>
        <w:w w:val="100"/>
        <w:sz w:val="18"/>
        <w:szCs w:val="18"/>
        <w:lang w:val="tr-TR" w:eastAsia="en-US" w:bidi="ar-SA"/>
      </w:rPr>
    </w:lvl>
    <w:lvl w:ilvl="1">
      <w:start w:val="1"/>
      <w:numFmt w:val="decimal"/>
      <w:lvlText w:val="%1.%2."/>
      <w:lvlJc w:val="left"/>
      <w:pPr>
        <w:ind w:left="979" w:hanging="567"/>
        <w:jc w:val="left"/>
      </w:pPr>
      <w:rPr>
        <w:rFonts w:ascii="Arial MT" w:eastAsia="Arial MT" w:hAnsi="Arial MT" w:cs="Arial MT" w:hint="default"/>
        <w:b w:val="0"/>
        <w:bCs w:val="0"/>
        <w:i w:val="0"/>
        <w:iCs w:val="0"/>
        <w:spacing w:val="0"/>
        <w:w w:val="99"/>
        <w:sz w:val="18"/>
        <w:szCs w:val="18"/>
        <w:lang w:val="tr-TR" w:eastAsia="en-US" w:bidi="ar-SA"/>
      </w:rPr>
    </w:lvl>
    <w:lvl w:ilvl="2">
      <w:start w:val="1"/>
      <w:numFmt w:val="decimal"/>
      <w:lvlText w:val="%1.%2.%3."/>
      <w:lvlJc w:val="left"/>
      <w:pPr>
        <w:ind w:left="1133" w:hanging="721"/>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1133" w:hanging="358"/>
      </w:pPr>
      <w:rPr>
        <w:rFonts w:ascii="Symbol" w:eastAsia="Symbol" w:hAnsi="Symbol" w:cs="Symbol" w:hint="default"/>
        <w:b w:val="0"/>
        <w:bCs w:val="0"/>
        <w:i w:val="0"/>
        <w:iCs w:val="0"/>
        <w:spacing w:val="0"/>
        <w:w w:val="99"/>
        <w:sz w:val="18"/>
        <w:szCs w:val="18"/>
        <w:lang w:val="tr-TR" w:eastAsia="en-US" w:bidi="ar-SA"/>
      </w:rPr>
    </w:lvl>
    <w:lvl w:ilvl="4">
      <w:numFmt w:val="bullet"/>
      <w:lvlText w:val=""/>
      <w:lvlJc w:val="left"/>
      <w:pPr>
        <w:ind w:left="1853" w:hanging="360"/>
      </w:pPr>
      <w:rPr>
        <w:rFonts w:ascii="Wingdings" w:eastAsia="Wingdings" w:hAnsi="Wingdings" w:cs="Wingdings" w:hint="default"/>
        <w:b w:val="0"/>
        <w:bCs w:val="0"/>
        <w:i w:val="0"/>
        <w:iCs w:val="0"/>
        <w:spacing w:val="0"/>
        <w:w w:val="100"/>
        <w:sz w:val="18"/>
        <w:szCs w:val="18"/>
        <w:lang w:val="tr-TR" w:eastAsia="en-US" w:bidi="ar-SA"/>
      </w:rPr>
    </w:lvl>
    <w:lvl w:ilvl="5">
      <w:numFmt w:val="bullet"/>
      <w:lvlText w:val="•"/>
      <w:lvlJc w:val="left"/>
      <w:pPr>
        <w:ind w:left="4517" w:hanging="360"/>
      </w:pPr>
      <w:rPr>
        <w:rFonts w:hint="default"/>
        <w:lang w:val="tr-TR" w:eastAsia="en-US" w:bidi="ar-SA"/>
      </w:rPr>
    </w:lvl>
    <w:lvl w:ilvl="6">
      <w:numFmt w:val="bullet"/>
      <w:lvlText w:val="•"/>
      <w:lvlJc w:val="left"/>
      <w:pPr>
        <w:ind w:left="5845" w:hanging="360"/>
      </w:pPr>
      <w:rPr>
        <w:rFonts w:hint="default"/>
        <w:lang w:val="tr-TR" w:eastAsia="en-US" w:bidi="ar-SA"/>
      </w:rPr>
    </w:lvl>
    <w:lvl w:ilvl="7">
      <w:numFmt w:val="bullet"/>
      <w:lvlText w:val="•"/>
      <w:lvlJc w:val="left"/>
      <w:pPr>
        <w:ind w:left="7174" w:hanging="360"/>
      </w:pPr>
      <w:rPr>
        <w:rFonts w:hint="default"/>
        <w:lang w:val="tr-TR" w:eastAsia="en-US" w:bidi="ar-SA"/>
      </w:rPr>
    </w:lvl>
    <w:lvl w:ilvl="8">
      <w:numFmt w:val="bullet"/>
      <w:lvlText w:val="•"/>
      <w:lvlJc w:val="left"/>
      <w:pPr>
        <w:ind w:left="8502" w:hanging="360"/>
      </w:pPr>
      <w:rPr>
        <w:rFonts w:hint="default"/>
        <w:lang w:val="tr-TR" w:eastAsia="en-US" w:bidi="ar-SA"/>
      </w:rPr>
    </w:lvl>
  </w:abstractNum>
  <w:abstractNum w:abstractNumId="15" w15:restartNumberingAfterBreak="0">
    <w:nsid w:val="1BC3383B"/>
    <w:multiLevelType w:val="hybridMultilevel"/>
    <w:tmpl w:val="CEF66B90"/>
    <w:lvl w:ilvl="0" w:tplc="E2CC45C8">
      <w:start w:val="1"/>
      <w:numFmt w:val="lowerLetter"/>
      <w:lvlText w:val="%1)"/>
      <w:lvlJc w:val="left"/>
      <w:pPr>
        <w:ind w:left="412" w:hanging="455"/>
        <w:jc w:val="left"/>
      </w:pPr>
      <w:rPr>
        <w:rFonts w:ascii="Arial" w:eastAsia="Arial" w:hAnsi="Arial" w:cs="Arial" w:hint="default"/>
        <w:b/>
        <w:bCs/>
        <w:i w:val="0"/>
        <w:iCs w:val="0"/>
        <w:spacing w:val="0"/>
        <w:w w:val="99"/>
        <w:sz w:val="18"/>
        <w:szCs w:val="18"/>
        <w:lang w:val="tr-TR" w:eastAsia="en-US" w:bidi="ar-SA"/>
      </w:rPr>
    </w:lvl>
    <w:lvl w:ilvl="1" w:tplc="7E121A20">
      <w:numFmt w:val="bullet"/>
      <w:lvlText w:val="•"/>
      <w:lvlJc w:val="left"/>
      <w:pPr>
        <w:ind w:left="1494" w:hanging="455"/>
      </w:pPr>
      <w:rPr>
        <w:rFonts w:hint="default"/>
        <w:lang w:val="tr-TR" w:eastAsia="en-US" w:bidi="ar-SA"/>
      </w:rPr>
    </w:lvl>
    <w:lvl w:ilvl="2" w:tplc="7FB6FD2A">
      <w:numFmt w:val="bullet"/>
      <w:lvlText w:val="•"/>
      <w:lvlJc w:val="left"/>
      <w:pPr>
        <w:ind w:left="2568" w:hanging="455"/>
      </w:pPr>
      <w:rPr>
        <w:rFonts w:hint="default"/>
        <w:lang w:val="tr-TR" w:eastAsia="en-US" w:bidi="ar-SA"/>
      </w:rPr>
    </w:lvl>
    <w:lvl w:ilvl="3" w:tplc="BCA48C10">
      <w:numFmt w:val="bullet"/>
      <w:lvlText w:val="•"/>
      <w:lvlJc w:val="left"/>
      <w:pPr>
        <w:ind w:left="3642" w:hanging="455"/>
      </w:pPr>
      <w:rPr>
        <w:rFonts w:hint="default"/>
        <w:lang w:val="tr-TR" w:eastAsia="en-US" w:bidi="ar-SA"/>
      </w:rPr>
    </w:lvl>
    <w:lvl w:ilvl="4" w:tplc="B2C814B6">
      <w:numFmt w:val="bullet"/>
      <w:lvlText w:val="•"/>
      <w:lvlJc w:val="left"/>
      <w:pPr>
        <w:ind w:left="4716" w:hanging="455"/>
      </w:pPr>
      <w:rPr>
        <w:rFonts w:hint="default"/>
        <w:lang w:val="tr-TR" w:eastAsia="en-US" w:bidi="ar-SA"/>
      </w:rPr>
    </w:lvl>
    <w:lvl w:ilvl="5" w:tplc="0E0A0AF6">
      <w:numFmt w:val="bullet"/>
      <w:lvlText w:val="•"/>
      <w:lvlJc w:val="left"/>
      <w:pPr>
        <w:ind w:left="5790" w:hanging="455"/>
      </w:pPr>
      <w:rPr>
        <w:rFonts w:hint="default"/>
        <w:lang w:val="tr-TR" w:eastAsia="en-US" w:bidi="ar-SA"/>
      </w:rPr>
    </w:lvl>
    <w:lvl w:ilvl="6" w:tplc="D6285DD4">
      <w:numFmt w:val="bullet"/>
      <w:lvlText w:val="•"/>
      <w:lvlJc w:val="left"/>
      <w:pPr>
        <w:ind w:left="6864" w:hanging="455"/>
      </w:pPr>
      <w:rPr>
        <w:rFonts w:hint="default"/>
        <w:lang w:val="tr-TR" w:eastAsia="en-US" w:bidi="ar-SA"/>
      </w:rPr>
    </w:lvl>
    <w:lvl w:ilvl="7" w:tplc="24EE3234">
      <w:numFmt w:val="bullet"/>
      <w:lvlText w:val="•"/>
      <w:lvlJc w:val="left"/>
      <w:pPr>
        <w:ind w:left="7938" w:hanging="455"/>
      </w:pPr>
      <w:rPr>
        <w:rFonts w:hint="default"/>
        <w:lang w:val="tr-TR" w:eastAsia="en-US" w:bidi="ar-SA"/>
      </w:rPr>
    </w:lvl>
    <w:lvl w:ilvl="8" w:tplc="7346B4BC">
      <w:numFmt w:val="bullet"/>
      <w:lvlText w:val="•"/>
      <w:lvlJc w:val="left"/>
      <w:pPr>
        <w:ind w:left="9012" w:hanging="455"/>
      </w:pPr>
      <w:rPr>
        <w:rFonts w:hint="default"/>
        <w:lang w:val="tr-TR" w:eastAsia="en-US" w:bidi="ar-SA"/>
      </w:rPr>
    </w:lvl>
  </w:abstractNum>
  <w:abstractNum w:abstractNumId="16" w15:restartNumberingAfterBreak="0">
    <w:nsid w:val="1E112029"/>
    <w:multiLevelType w:val="multilevel"/>
    <w:tmpl w:val="E10C09B2"/>
    <w:lvl w:ilvl="0">
      <w:start w:val="22"/>
      <w:numFmt w:val="decimal"/>
      <w:lvlText w:val="%1"/>
      <w:lvlJc w:val="left"/>
      <w:pPr>
        <w:ind w:left="815" w:hanging="404"/>
        <w:jc w:val="left"/>
      </w:pPr>
      <w:rPr>
        <w:rFonts w:hint="default"/>
        <w:lang w:val="tr-TR" w:eastAsia="en-US" w:bidi="ar-SA"/>
      </w:rPr>
    </w:lvl>
    <w:lvl w:ilvl="1">
      <w:start w:val="1"/>
      <w:numFmt w:val="decimal"/>
      <w:lvlText w:val="%1.%2"/>
      <w:lvlJc w:val="left"/>
      <w:pPr>
        <w:ind w:left="815" w:hanging="404"/>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888" w:hanging="404"/>
      </w:pPr>
      <w:rPr>
        <w:rFonts w:hint="default"/>
        <w:lang w:val="tr-TR" w:eastAsia="en-US" w:bidi="ar-SA"/>
      </w:rPr>
    </w:lvl>
    <w:lvl w:ilvl="3">
      <w:numFmt w:val="bullet"/>
      <w:lvlText w:val="•"/>
      <w:lvlJc w:val="left"/>
      <w:pPr>
        <w:ind w:left="3922" w:hanging="404"/>
      </w:pPr>
      <w:rPr>
        <w:rFonts w:hint="default"/>
        <w:lang w:val="tr-TR" w:eastAsia="en-US" w:bidi="ar-SA"/>
      </w:rPr>
    </w:lvl>
    <w:lvl w:ilvl="4">
      <w:numFmt w:val="bullet"/>
      <w:lvlText w:val="•"/>
      <w:lvlJc w:val="left"/>
      <w:pPr>
        <w:ind w:left="4956" w:hanging="404"/>
      </w:pPr>
      <w:rPr>
        <w:rFonts w:hint="default"/>
        <w:lang w:val="tr-TR" w:eastAsia="en-US" w:bidi="ar-SA"/>
      </w:rPr>
    </w:lvl>
    <w:lvl w:ilvl="5">
      <w:numFmt w:val="bullet"/>
      <w:lvlText w:val="•"/>
      <w:lvlJc w:val="left"/>
      <w:pPr>
        <w:ind w:left="5990" w:hanging="404"/>
      </w:pPr>
      <w:rPr>
        <w:rFonts w:hint="default"/>
        <w:lang w:val="tr-TR" w:eastAsia="en-US" w:bidi="ar-SA"/>
      </w:rPr>
    </w:lvl>
    <w:lvl w:ilvl="6">
      <w:numFmt w:val="bullet"/>
      <w:lvlText w:val="•"/>
      <w:lvlJc w:val="left"/>
      <w:pPr>
        <w:ind w:left="7024" w:hanging="404"/>
      </w:pPr>
      <w:rPr>
        <w:rFonts w:hint="default"/>
        <w:lang w:val="tr-TR" w:eastAsia="en-US" w:bidi="ar-SA"/>
      </w:rPr>
    </w:lvl>
    <w:lvl w:ilvl="7">
      <w:numFmt w:val="bullet"/>
      <w:lvlText w:val="•"/>
      <w:lvlJc w:val="left"/>
      <w:pPr>
        <w:ind w:left="8058" w:hanging="404"/>
      </w:pPr>
      <w:rPr>
        <w:rFonts w:hint="default"/>
        <w:lang w:val="tr-TR" w:eastAsia="en-US" w:bidi="ar-SA"/>
      </w:rPr>
    </w:lvl>
    <w:lvl w:ilvl="8">
      <w:numFmt w:val="bullet"/>
      <w:lvlText w:val="•"/>
      <w:lvlJc w:val="left"/>
      <w:pPr>
        <w:ind w:left="9092" w:hanging="404"/>
      </w:pPr>
      <w:rPr>
        <w:rFonts w:hint="default"/>
        <w:lang w:val="tr-TR" w:eastAsia="en-US" w:bidi="ar-SA"/>
      </w:rPr>
    </w:lvl>
  </w:abstractNum>
  <w:abstractNum w:abstractNumId="17" w15:restartNumberingAfterBreak="0">
    <w:nsid w:val="1F4374AF"/>
    <w:multiLevelType w:val="multilevel"/>
    <w:tmpl w:val="698ED854"/>
    <w:lvl w:ilvl="0">
      <w:start w:val="4"/>
      <w:numFmt w:val="decimal"/>
      <w:lvlText w:val="%1"/>
      <w:lvlJc w:val="left"/>
      <w:pPr>
        <w:ind w:left="724" w:hanging="312"/>
        <w:jc w:val="left"/>
      </w:pPr>
      <w:rPr>
        <w:rFonts w:hint="default"/>
        <w:lang w:val="tr-TR" w:eastAsia="en-US" w:bidi="ar-SA"/>
      </w:rPr>
    </w:lvl>
    <w:lvl w:ilvl="1">
      <w:start w:val="1"/>
      <w:numFmt w:val="decimal"/>
      <w:lvlText w:val="%1-%2"/>
      <w:lvlJc w:val="left"/>
      <w:pPr>
        <w:ind w:left="724" w:hanging="312"/>
        <w:jc w:val="left"/>
      </w:pPr>
      <w:rPr>
        <w:rFonts w:ascii="Arial MT" w:eastAsia="Arial MT" w:hAnsi="Arial MT" w:cs="Arial MT" w:hint="default"/>
        <w:b w:val="0"/>
        <w:bCs w:val="0"/>
        <w:i w:val="0"/>
        <w:iCs w:val="0"/>
        <w:spacing w:val="0"/>
        <w:w w:val="91"/>
        <w:sz w:val="18"/>
        <w:szCs w:val="18"/>
        <w:u w:val="single" w:color="000000"/>
        <w:lang w:val="tr-TR" w:eastAsia="en-US" w:bidi="ar-SA"/>
      </w:rPr>
    </w:lvl>
    <w:lvl w:ilvl="2">
      <w:numFmt w:val="bullet"/>
      <w:lvlText w:val="•"/>
      <w:lvlJc w:val="left"/>
      <w:pPr>
        <w:ind w:left="2808" w:hanging="312"/>
      </w:pPr>
      <w:rPr>
        <w:rFonts w:hint="default"/>
        <w:lang w:val="tr-TR" w:eastAsia="en-US" w:bidi="ar-SA"/>
      </w:rPr>
    </w:lvl>
    <w:lvl w:ilvl="3">
      <w:numFmt w:val="bullet"/>
      <w:lvlText w:val="•"/>
      <w:lvlJc w:val="left"/>
      <w:pPr>
        <w:ind w:left="3852" w:hanging="312"/>
      </w:pPr>
      <w:rPr>
        <w:rFonts w:hint="default"/>
        <w:lang w:val="tr-TR" w:eastAsia="en-US" w:bidi="ar-SA"/>
      </w:rPr>
    </w:lvl>
    <w:lvl w:ilvl="4">
      <w:numFmt w:val="bullet"/>
      <w:lvlText w:val="•"/>
      <w:lvlJc w:val="left"/>
      <w:pPr>
        <w:ind w:left="4896" w:hanging="312"/>
      </w:pPr>
      <w:rPr>
        <w:rFonts w:hint="default"/>
        <w:lang w:val="tr-TR" w:eastAsia="en-US" w:bidi="ar-SA"/>
      </w:rPr>
    </w:lvl>
    <w:lvl w:ilvl="5">
      <w:numFmt w:val="bullet"/>
      <w:lvlText w:val="•"/>
      <w:lvlJc w:val="left"/>
      <w:pPr>
        <w:ind w:left="5940" w:hanging="312"/>
      </w:pPr>
      <w:rPr>
        <w:rFonts w:hint="default"/>
        <w:lang w:val="tr-TR" w:eastAsia="en-US" w:bidi="ar-SA"/>
      </w:rPr>
    </w:lvl>
    <w:lvl w:ilvl="6">
      <w:numFmt w:val="bullet"/>
      <w:lvlText w:val="•"/>
      <w:lvlJc w:val="left"/>
      <w:pPr>
        <w:ind w:left="6984" w:hanging="312"/>
      </w:pPr>
      <w:rPr>
        <w:rFonts w:hint="default"/>
        <w:lang w:val="tr-TR" w:eastAsia="en-US" w:bidi="ar-SA"/>
      </w:rPr>
    </w:lvl>
    <w:lvl w:ilvl="7">
      <w:numFmt w:val="bullet"/>
      <w:lvlText w:val="•"/>
      <w:lvlJc w:val="left"/>
      <w:pPr>
        <w:ind w:left="8028" w:hanging="312"/>
      </w:pPr>
      <w:rPr>
        <w:rFonts w:hint="default"/>
        <w:lang w:val="tr-TR" w:eastAsia="en-US" w:bidi="ar-SA"/>
      </w:rPr>
    </w:lvl>
    <w:lvl w:ilvl="8">
      <w:numFmt w:val="bullet"/>
      <w:lvlText w:val="•"/>
      <w:lvlJc w:val="left"/>
      <w:pPr>
        <w:ind w:left="9072" w:hanging="312"/>
      </w:pPr>
      <w:rPr>
        <w:rFonts w:hint="default"/>
        <w:lang w:val="tr-TR" w:eastAsia="en-US" w:bidi="ar-SA"/>
      </w:rPr>
    </w:lvl>
  </w:abstractNum>
  <w:abstractNum w:abstractNumId="18" w15:restartNumberingAfterBreak="0">
    <w:nsid w:val="22915BC5"/>
    <w:multiLevelType w:val="multilevel"/>
    <w:tmpl w:val="BB9CCDB2"/>
    <w:lvl w:ilvl="0">
      <w:start w:val="1"/>
      <w:numFmt w:val="lowerLetter"/>
      <w:lvlText w:val="%1."/>
      <w:lvlJc w:val="left"/>
      <w:pPr>
        <w:ind w:left="614" w:hanging="203"/>
        <w:jc w:val="left"/>
      </w:pPr>
      <w:rPr>
        <w:rFonts w:ascii="Arial MT" w:eastAsia="Arial MT" w:hAnsi="Arial MT" w:cs="Arial MT" w:hint="default"/>
        <w:b w:val="0"/>
        <w:bCs w:val="0"/>
        <w:i w:val="0"/>
        <w:iCs w:val="0"/>
        <w:spacing w:val="0"/>
        <w:w w:val="100"/>
        <w:sz w:val="18"/>
        <w:szCs w:val="18"/>
        <w:lang w:val="tr-TR" w:eastAsia="en-US" w:bidi="ar-SA"/>
      </w:rPr>
    </w:lvl>
    <w:lvl w:ilvl="1">
      <w:start w:val="1"/>
      <w:numFmt w:val="decimal"/>
      <w:lvlText w:val="%2-"/>
      <w:lvlJc w:val="left"/>
      <w:pPr>
        <w:ind w:left="412" w:hanging="162"/>
        <w:jc w:val="left"/>
      </w:pPr>
      <w:rPr>
        <w:rFonts w:ascii="Arial MT" w:eastAsia="Arial MT" w:hAnsi="Arial MT" w:cs="Arial MT" w:hint="default"/>
        <w:b w:val="0"/>
        <w:bCs w:val="0"/>
        <w:i w:val="0"/>
        <w:iCs w:val="0"/>
        <w:spacing w:val="0"/>
        <w:w w:val="97"/>
        <w:sz w:val="16"/>
        <w:szCs w:val="16"/>
        <w:lang w:val="tr-TR" w:eastAsia="en-US" w:bidi="ar-SA"/>
      </w:rPr>
    </w:lvl>
    <w:lvl w:ilvl="2">
      <w:start w:val="1"/>
      <w:numFmt w:val="decimal"/>
      <w:lvlText w:val="%2.%3"/>
      <w:lvlJc w:val="left"/>
      <w:pPr>
        <w:ind w:left="412" w:hanging="351"/>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2962" w:hanging="351"/>
      </w:pPr>
      <w:rPr>
        <w:rFonts w:hint="default"/>
        <w:lang w:val="tr-TR" w:eastAsia="en-US" w:bidi="ar-SA"/>
      </w:rPr>
    </w:lvl>
    <w:lvl w:ilvl="4">
      <w:numFmt w:val="bullet"/>
      <w:lvlText w:val="•"/>
      <w:lvlJc w:val="left"/>
      <w:pPr>
        <w:ind w:left="4133" w:hanging="351"/>
      </w:pPr>
      <w:rPr>
        <w:rFonts w:hint="default"/>
        <w:lang w:val="tr-TR" w:eastAsia="en-US" w:bidi="ar-SA"/>
      </w:rPr>
    </w:lvl>
    <w:lvl w:ilvl="5">
      <w:numFmt w:val="bullet"/>
      <w:lvlText w:val="•"/>
      <w:lvlJc w:val="left"/>
      <w:pPr>
        <w:ind w:left="5304" w:hanging="351"/>
      </w:pPr>
      <w:rPr>
        <w:rFonts w:hint="default"/>
        <w:lang w:val="tr-TR" w:eastAsia="en-US" w:bidi="ar-SA"/>
      </w:rPr>
    </w:lvl>
    <w:lvl w:ilvl="6">
      <w:numFmt w:val="bullet"/>
      <w:lvlText w:val="•"/>
      <w:lvlJc w:val="left"/>
      <w:pPr>
        <w:ind w:left="6475" w:hanging="351"/>
      </w:pPr>
      <w:rPr>
        <w:rFonts w:hint="default"/>
        <w:lang w:val="tr-TR" w:eastAsia="en-US" w:bidi="ar-SA"/>
      </w:rPr>
    </w:lvl>
    <w:lvl w:ilvl="7">
      <w:numFmt w:val="bullet"/>
      <w:lvlText w:val="•"/>
      <w:lvlJc w:val="left"/>
      <w:pPr>
        <w:ind w:left="7646" w:hanging="351"/>
      </w:pPr>
      <w:rPr>
        <w:rFonts w:hint="default"/>
        <w:lang w:val="tr-TR" w:eastAsia="en-US" w:bidi="ar-SA"/>
      </w:rPr>
    </w:lvl>
    <w:lvl w:ilvl="8">
      <w:numFmt w:val="bullet"/>
      <w:lvlText w:val="•"/>
      <w:lvlJc w:val="left"/>
      <w:pPr>
        <w:ind w:left="8817" w:hanging="351"/>
      </w:pPr>
      <w:rPr>
        <w:rFonts w:hint="default"/>
        <w:lang w:val="tr-TR" w:eastAsia="en-US" w:bidi="ar-SA"/>
      </w:rPr>
    </w:lvl>
  </w:abstractNum>
  <w:abstractNum w:abstractNumId="19" w15:restartNumberingAfterBreak="0">
    <w:nsid w:val="233266BD"/>
    <w:multiLevelType w:val="hybridMultilevel"/>
    <w:tmpl w:val="45DC7946"/>
    <w:lvl w:ilvl="0" w:tplc="F0360260">
      <w:start w:val="1"/>
      <w:numFmt w:val="lowerLetter"/>
      <w:lvlText w:val="%1)"/>
      <w:lvlJc w:val="left"/>
      <w:pPr>
        <w:ind w:left="1133" w:hanging="721"/>
        <w:jc w:val="left"/>
      </w:pPr>
      <w:rPr>
        <w:rFonts w:ascii="Arial" w:eastAsia="Arial" w:hAnsi="Arial" w:cs="Arial" w:hint="default"/>
        <w:b/>
        <w:bCs/>
        <w:i w:val="0"/>
        <w:iCs w:val="0"/>
        <w:spacing w:val="0"/>
        <w:w w:val="99"/>
        <w:sz w:val="18"/>
        <w:szCs w:val="18"/>
        <w:lang w:val="tr-TR" w:eastAsia="en-US" w:bidi="ar-SA"/>
      </w:rPr>
    </w:lvl>
    <w:lvl w:ilvl="1" w:tplc="9F6EC138">
      <w:numFmt w:val="bullet"/>
      <w:lvlText w:val="•"/>
      <w:lvlJc w:val="left"/>
      <w:pPr>
        <w:ind w:left="2142" w:hanging="721"/>
      </w:pPr>
      <w:rPr>
        <w:rFonts w:hint="default"/>
        <w:lang w:val="tr-TR" w:eastAsia="en-US" w:bidi="ar-SA"/>
      </w:rPr>
    </w:lvl>
    <w:lvl w:ilvl="2" w:tplc="1BE6CAF0">
      <w:numFmt w:val="bullet"/>
      <w:lvlText w:val="•"/>
      <w:lvlJc w:val="left"/>
      <w:pPr>
        <w:ind w:left="3144" w:hanging="721"/>
      </w:pPr>
      <w:rPr>
        <w:rFonts w:hint="default"/>
        <w:lang w:val="tr-TR" w:eastAsia="en-US" w:bidi="ar-SA"/>
      </w:rPr>
    </w:lvl>
    <w:lvl w:ilvl="3" w:tplc="0C44C8D0">
      <w:numFmt w:val="bullet"/>
      <w:lvlText w:val="•"/>
      <w:lvlJc w:val="left"/>
      <w:pPr>
        <w:ind w:left="4146" w:hanging="721"/>
      </w:pPr>
      <w:rPr>
        <w:rFonts w:hint="default"/>
        <w:lang w:val="tr-TR" w:eastAsia="en-US" w:bidi="ar-SA"/>
      </w:rPr>
    </w:lvl>
    <w:lvl w:ilvl="4" w:tplc="5E7AEA92">
      <w:numFmt w:val="bullet"/>
      <w:lvlText w:val="•"/>
      <w:lvlJc w:val="left"/>
      <w:pPr>
        <w:ind w:left="5148" w:hanging="721"/>
      </w:pPr>
      <w:rPr>
        <w:rFonts w:hint="default"/>
        <w:lang w:val="tr-TR" w:eastAsia="en-US" w:bidi="ar-SA"/>
      </w:rPr>
    </w:lvl>
    <w:lvl w:ilvl="5" w:tplc="9FBEC844">
      <w:numFmt w:val="bullet"/>
      <w:lvlText w:val="•"/>
      <w:lvlJc w:val="left"/>
      <w:pPr>
        <w:ind w:left="6150" w:hanging="721"/>
      </w:pPr>
      <w:rPr>
        <w:rFonts w:hint="default"/>
        <w:lang w:val="tr-TR" w:eastAsia="en-US" w:bidi="ar-SA"/>
      </w:rPr>
    </w:lvl>
    <w:lvl w:ilvl="6" w:tplc="786A1CFC">
      <w:numFmt w:val="bullet"/>
      <w:lvlText w:val="•"/>
      <w:lvlJc w:val="left"/>
      <w:pPr>
        <w:ind w:left="7152" w:hanging="721"/>
      </w:pPr>
      <w:rPr>
        <w:rFonts w:hint="default"/>
        <w:lang w:val="tr-TR" w:eastAsia="en-US" w:bidi="ar-SA"/>
      </w:rPr>
    </w:lvl>
    <w:lvl w:ilvl="7" w:tplc="62A6FBDA">
      <w:numFmt w:val="bullet"/>
      <w:lvlText w:val="•"/>
      <w:lvlJc w:val="left"/>
      <w:pPr>
        <w:ind w:left="8154" w:hanging="721"/>
      </w:pPr>
      <w:rPr>
        <w:rFonts w:hint="default"/>
        <w:lang w:val="tr-TR" w:eastAsia="en-US" w:bidi="ar-SA"/>
      </w:rPr>
    </w:lvl>
    <w:lvl w:ilvl="8" w:tplc="942E3B94">
      <w:numFmt w:val="bullet"/>
      <w:lvlText w:val="•"/>
      <w:lvlJc w:val="left"/>
      <w:pPr>
        <w:ind w:left="9156" w:hanging="721"/>
      </w:pPr>
      <w:rPr>
        <w:rFonts w:hint="default"/>
        <w:lang w:val="tr-TR" w:eastAsia="en-US" w:bidi="ar-SA"/>
      </w:rPr>
    </w:lvl>
  </w:abstractNum>
  <w:abstractNum w:abstractNumId="20" w15:restartNumberingAfterBreak="0">
    <w:nsid w:val="2542104D"/>
    <w:multiLevelType w:val="hybridMultilevel"/>
    <w:tmpl w:val="FEDE2804"/>
    <w:lvl w:ilvl="0" w:tplc="A5367AF8">
      <w:start w:val="1"/>
      <w:numFmt w:val="lowerLetter"/>
      <w:lvlText w:val="%1."/>
      <w:lvlJc w:val="left"/>
      <w:pPr>
        <w:ind w:left="412" w:hanging="204"/>
        <w:jc w:val="left"/>
      </w:pPr>
      <w:rPr>
        <w:rFonts w:ascii="Arial MT" w:eastAsia="Arial MT" w:hAnsi="Arial MT" w:cs="Arial MT" w:hint="default"/>
        <w:b w:val="0"/>
        <w:bCs w:val="0"/>
        <w:i w:val="0"/>
        <w:iCs w:val="0"/>
        <w:spacing w:val="0"/>
        <w:w w:val="100"/>
        <w:sz w:val="18"/>
        <w:szCs w:val="18"/>
        <w:lang w:val="tr-TR" w:eastAsia="en-US" w:bidi="ar-SA"/>
      </w:rPr>
    </w:lvl>
    <w:lvl w:ilvl="1" w:tplc="F478653C">
      <w:start w:val="1"/>
      <w:numFmt w:val="decimal"/>
      <w:lvlText w:val="%2."/>
      <w:lvlJc w:val="left"/>
      <w:pPr>
        <w:ind w:left="412" w:hanging="204"/>
        <w:jc w:val="left"/>
      </w:pPr>
      <w:rPr>
        <w:rFonts w:ascii="Arial MT" w:eastAsia="Arial MT" w:hAnsi="Arial MT" w:cs="Arial MT" w:hint="default"/>
        <w:b w:val="0"/>
        <w:bCs w:val="0"/>
        <w:i w:val="0"/>
        <w:iCs w:val="0"/>
        <w:spacing w:val="0"/>
        <w:w w:val="100"/>
        <w:sz w:val="18"/>
        <w:szCs w:val="18"/>
        <w:lang w:val="tr-TR" w:eastAsia="en-US" w:bidi="ar-SA"/>
      </w:rPr>
    </w:lvl>
    <w:lvl w:ilvl="2" w:tplc="0C7411DC">
      <w:numFmt w:val="bullet"/>
      <w:lvlText w:val="•"/>
      <w:lvlJc w:val="left"/>
      <w:pPr>
        <w:ind w:left="2568" w:hanging="204"/>
      </w:pPr>
      <w:rPr>
        <w:rFonts w:hint="default"/>
        <w:lang w:val="tr-TR" w:eastAsia="en-US" w:bidi="ar-SA"/>
      </w:rPr>
    </w:lvl>
    <w:lvl w:ilvl="3" w:tplc="93327950">
      <w:numFmt w:val="bullet"/>
      <w:lvlText w:val="•"/>
      <w:lvlJc w:val="left"/>
      <w:pPr>
        <w:ind w:left="3642" w:hanging="204"/>
      </w:pPr>
      <w:rPr>
        <w:rFonts w:hint="default"/>
        <w:lang w:val="tr-TR" w:eastAsia="en-US" w:bidi="ar-SA"/>
      </w:rPr>
    </w:lvl>
    <w:lvl w:ilvl="4" w:tplc="68ACEB54">
      <w:numFmt w:val="bullet"/>
      <w:lvlText w:val="•"/>
      <w:lvlJc w:val="left"/>
      <w:pPr>
        <w:ind w:left="4716" w:hanging="204"/>
      </w:pPr>
      <w:rPr>
        <w:rFonts w:hint="default"/>
        <w:lang w:val="tr-TR" w:eastAsia="en-US" w:bidi="ar-SA"/>
      </w:rPr>
    </w:lvl>
    <w:lvl w:ilvl="5" w:tplc="878452AE">
      <w:numFmt w:val="bullet"/>
      <w:lvlText w:val="•"/>
      <w:lvlJc w:val="left"/>
      <w:pPr>
        <w:ind w:left="5790" w:hanging="204"/>
      </w:pPr>
      <w:rPr>
        <w:rFonts w:hint="default"/>
        <w:lang w:val="tr-TR" w:eastAsia="en-US" w:bidi="ar-SA"/>
      </w:rPr>
    </w:lvl>
    <w:lvl w:ilvl="6" w:tplc="5286477E">
      <w:numFmt w:val="bullet"/>
      <w:lvlText w:val="•"/>
      <w:lvlJc w:val="left"/>
      <w:pPr>
        <w:ind w:left="6864" w:hanging="204"/>
      </w:pPr>
      <w:rPr>
        <w:rFonts w:hint="default"/>
        <w:lang w:val="tr-TR" w:eastAsia="en-US" w:bidi="ar-SA"/>
      </w:rPr>
    </w:lvl>
    <w:lvl w:ilvl="7" w:tplc="FB56C526">
      <w:numFmt w:val="bullet"/>
      <w:lvlText w:val="•"/>
      <w:lvlJc w:val="left"/>
      <w:pPr>
        <w:ind w:left="7938" w:hanging="204"/>
      </w:pPr>
      <w:rPr>
        <w:rFonts w:hint="default"/>
        <w:lang w:val="tr-TR" w:eastAsia="en-US" w:bidi="ar-SA"/>
      </w:rPr>
    </w:lvl>
    <w:lvl w:ilvl="8" w:tplc="DF9E487E">
      <w:numFmt w:val="bullet"/>
      <w:lvlText w:val="•"/>
      <w:lvlJc w:val="left"/>
      <w:pPr>
        <w:ind w:left="9012" w:hanging="204"/>
      </w:pPr>
      <w:rPr>
        <w:rFonts w:hint="default"/>
        <w:lang w:val="tr-TR" w:eastAsia="en-US" w:bidi="ar-SA"/>
      </w:rPr>
    </w:lvl>
  </w:abstractNum>
  <w:abstractNum w:abstractNumId="21" w15:restartNumberingAfterBreak="0">
    <w:nsid w:val="26E72D10"/>
    <w:multiLevelType w:val="multilevel"/>
    <w:tmpl w:val="FF9466C6"/>
    <w:lvl w:ilvl="0">
      <w:start w:val="14"/>
      <w:numFmt w:val="decimal"/>
      <w:lvlText w:val="%1"/>
      <w:lvlJc w:val="left"/>
      <w:pPr>
        <w:ind w:left="866" w:hanging="455"/>
        <w:jc w:val="left"/>
      </w:pPr>
      <w:rPr>
        <w:rFonts w:hint="default"/>
        <w:lang w:val="tr-TR" w:eastAsia="en-US" w:bidi="ar-SA"/>
      </w:rPr>
    </w:lvl>
    <w:lvl w:ilvl="1">
      <w:start w:val="1"/>
      <w:numFmt w:val="decimal"/>
      <w:lvlText w:val="%1.%2."/>
      <w:lvlJc w:val="left"/>
      <w:pPr>
        <w:ind w:left="866" w:hanging="455"/>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920" w:hanging="455"/>
      </w:pPr>
      <w:rPr>
        <w:rFonts w:hint="default"/>
        <w:lang w:val="tr-TR" w:eastAsia="en-US" w:bidi="ar-SA"/>
      </w:rPr>
    </w:lvl>
    <w:lvl w:ilvl="3">
      <w:numFmt w:val="bullet"/>
      <w:lvlText w:val="•"/>
      <w:lvlJc w:val="left"/>
      <w:pPr>
        <w:ind w:left="3950" w:hanging="455"/>
      </w:pPr>
      <w:rPr>
        <w:rFonts w:hint="default"/>
        <w:lang w:val="tr-TR" w:eastAsia="en-US" w:bidi="ar-SA"/>
      </w:rPr>
    </w:lvl>
    <w:lvl w:ilvl="4">
      <w:numFmt w:val="bullet"/>
      <w:lvlText w:val="•"/>
      <w:lvlJc w:val="left"/>
      <w:pPr>
        <w:ind w:left="4980" w:hanging="455"/>
      </w:pPr>
      <w:rPr>
        <w:rFonts w:hint="default"/>
        <w:lang w:val="tr-TR" w:eastAsia="en-US" w:bidi="ar-SA"/>
      </w:rPr>
    </w:lvl>
    <w:lvl w:ilvl="5">
      <w:numFmt w:val="bullet"/>
      <w:lvlText w:val="•"/>
      <w:lvlJc w:val="left"/>
      <w:pPr>
        <w:ind w:left="6010" w:hanging="455"/>
      </w:pPr>
      <w:rPr>
        <w:rFonts w:hint="default"/>
        <w:lang w:val="tr-TR" w:eastAsia="en-US" w:bidi="ar-SA"/>
      </w:rPr>
    </w:lvl>
    <w:lvl w:ilvl="6">
      <w:numFmt w:val="bullet"/>
      <w:lvlText w:val="•"/>
      <w:lvlJc w:val="left"/>
      <w:pPr>
        <w:ind w:left="7040" w:hanging="455"/>
      </w:pPr>
      <w:rPr>
        <w:rFonts w:hint="default"/>
        <w:lang w:val="tr-TR" w:eastAsia="en-US" w:bidi="ar-SA"/>
      </w:rPr>
    </w:lvl>
    <w:lvl w:ilvl="7">
      <w:numFmt w:val="bullet"/>
      <w:lvlText w:val="•"/>
      <w:lvlJc w:val="left"/>
      <w:pPr>
        <w:ind w:left="8070" w:hanging="455"/>
      </w:pPr>
      <w:rPr>
        <w:rFonts w:hint="default"/>
        <w:lang w:val="tr-TR" w:eastAsia="en-US" w:bidi="ar-SA"/>
      </w:rPr>
    </w:lvl>
    <w:lvl w:ilvl="8">
      <w:numFmt w:val="bullet"/>
      <w:lvlText w:val="•"/>
      <w:lvlJc w:val="left"/>
      <w:pPr>
        <w:ind w:left="9100" w:hanging="455"/>
      </w:pPr>
      <w:rPr>
        <w:rFonts w:hint="default"/>
        <w:lang w:val="tr-TR" w:eastAsia="en-US" w:bidi="ar-SA"/>
      </w:rPr>
    </w:lvl>
  </w:abstractNum>
  <w:abstractNum w:abstractNumId="22" w15:restartNumberingAfterBreak="0">
    <w:nsid w:val="2F9A65A2"/>
    <w:multiLevelType w:val="hybridMultilevel"/>
    <w:tmpl w:val="6C66E302"/>
    <w:lvl w:ilvl="0" w:tplc="465CC112">
      <w:numFmt w:val="bullet"/>
      <w:lvlText w:val=""/>
      <w:lvlJc w:val="left"/>
      <w:pPr>
        <w:ind w:left="1133" w:hanging="360"/>
      </w:pPr>
      <w:rPr>
        <w:rFonts w:ascii="Symbol" w:eastAsia="Symbol" w:hAnsi="Symbol" w:cs="Symbol" w:hint="default"/>
        <w:b w:val="0"/>
        <w:bCs w:val="0"/>
        <w:i w:val="0"/>
        <w:iCs w:val="0"/>
        <w:spacing w:val="0"/>
        <w:w w:val="100"/>
        <w:sz w:val="18"/>
        <w:szCs w:val="18"/>
        <w:lang w:val="tr-TR" w:eastAsia="en-US" w:bidi="ar-SA"/>
      </w:rPr>
    </w:lvl>
    <w:lvl w:ilvl="1" w:tplc="5308E2B2">
      <w:numFmt w:val="bullet"/>
      <w:lvlText w:val="•"/>
      <w:lvlJc w:val="left"/>
      <w:pPr>
        <w:ind w:left="2142" w:hanging="360"/>
      </w:pPr>
      <w:rPr>
        <w:rFonts w:hint="default"/>
        <w:lang w:val="tr-TR" w:eastAsia="en-US" w:bidi="ar-SA"/>
      </w:rPr>
    </w:lvl>
    <w:lvl w:ilvl="2" w:tplc="7CBC9890">
      <w:numFmt w:val="bullet"/>
      <w:lvlText w:val="•"/>
      <w:lvlJc w:val="left"/>
      <w:pPr>
        <w:ind w:left="3144" w:hanging="360"/>
      </w:pPr>
      <w:rPr>
        <w:rFonts w:hint="default"/>
        <w:lang w:val="tr-TR" w:eastAsia="en-US" w:bidi="ar-SA"/>
      </w:rPr>
    </w:lvl>
    <w:lvl w:ilvl="3" w:tplc="613CACF8">
      <w:numFmt w:val="bullet"/>
      <w:lvlText w:val="•"/>
      <w:lvlJc w:val="left"/>
      <w:pPr>
        <w:ind w:left="4146" w:hanging="360"/>
      </w:pPr>
      <w:rPr>
        <w:rFonts w:hint="default"/>
        <w:lang w:val="tr-TR" w:eastAsia="en-US" w:bidi="ar-SA"/>
      </w:rPr>
    </w:lvl>
    <w:lvl w:ilvl="4" w:tplc="277AF578">
      <w:numFmt w:val="bullet"/>
      <w:lvlText w:val="•"/>
      <w:lvlJc w:val="left"/>
      <w:pPr>
        <w:ind w:left="5148" w:hanging="360"/>
      </w:pPr>
      <w:rPr>
        <w:rFonts w:hint="default"/>
        <w:lang w:val="tr-TR" w:eastAsia="en-US" w:bidi="ar-SA"/>
      </w:rPr>
    </w:lvl>
    <w:lvl w:ilvl="5" w:tplc="86060F52">
      <w:numFmt w:val="bullet"/>
      <w:lvlText w:val="•"/>
      <w:lvlJc w:val="left"/>
      <w:pPr>
        <w:ind w:left="6150" w:hanging="360"/>
      </w:pPr>
      <w:rPr>
        <w:rFonts w:hint="default"/>
        <w:lang w:val="tr-TR" w:eastAsia="en-US" w:bidi="ar-SA"/>
      </w:rPr>
    </w:lvl>
    <w:lvl w:ilvl="6" w:tplc="03B8E8A8">
      <w:numFmt w:val="bullet"/>
      <w:lvlText w:val="•"/>
      <w:lvlJc w:val="left"/>
      <w:pPr>
        <w:ind w:left="7152" w:hanging="360"/>
      </w:pPr>
      <w:rPr>
        <w:rFonts w:hint="default"/>
        <w:lang w:val="tr-TR" w:eastAsia="en-US" w:bidi="ar-SA"/>
      </w:rPr>
    </w:lvl>
    <w:lvl w:ilvl="7" w:tplc="313ACFE8">
      <w:numFmt w:val="bullet"/>
      <w:lvlText w:val="•"/>
      <w:lvlJc w:val="left"/>
      <w:pPr>
        <w:ind w:left="8154" w:hanging="360"/>
      </w:pPr>
      <w:rPr>
        <w:rFonts w:hint="default"/>
        <w:lang w:val="tr-TR" w:eastAsia="en-US" w:bidi="ar-SA"/>
      </w:rPr>
    </w:lvl>
    <w:lvl w:ilvl="8" w:tplc="77D48EB4">
      <w:numFmt w:val="bullet"/>
      <w:lvlText w:val="•"/>
      <w:lvlJc w:val="left"/>
      <w:pPr>
        <w:ind w:left="9156" w:hanging="360"/>
      </w:pPr>
      <w:rPr>
        <w:rFonts w:hint="default"/>
        <w:lang w:val="tr-TR" w:eastAsia="en-US" w:bidi="ar-SA"/>
      </w:rPr>
    </w:lvl>
  </w:abstractNum>
  <w:abstractNum w:abstractNumId="23" w15:restartNumberingAfterBreak="0">
    <w:nsid w:val="31D7480B"/>
    <w:multiLevelType w:val="multilevel"/>
    <w:tmpl w:val="30C8B930"/>
    <w:lvl w:ilvl="0">
      <w:start w:val="2"/>
      <w:numFmt w:val="decimal"/>
      <w:lvlText w:val="%1"/>
      <w:lvlJc w:val="left"/>
      <w:pPr>
        <w:ind w:left="724" w:hanging="312"/>
        <w:jc w:val="left"/>
      </w:pPr>
      <w:rPr>
        <w:rFonts w:hint="default"/>
        <w:lang w:val="tr-TR" w:eastAsia="en-US" w:bidi="ar-SA"/>
      </w:rPr>
    </w:lvl>
    <w:lvl w:ilvl="1">
      <w:start w:val="1"/>
      <w:numFmt w:val="decimal"/>
      <w:lvlText w:val="%1-%2"/>
      <w:lvlJc w:val="left"/>
      <w:pPr>
        <w:ind w:left="724" w:hanging="312"/>
        <w:jc w:val="left"/>
      </w:pPr>
      <w:rPr>
        <w:rFonts w:hint="default"/>
        <w:spacing w:val="0"/>
        <w:w w:val="91"/>
        <w:u w:val="single" w:color="000000"/>
        <w:lang w:val="tr-TR" w:eastAsia="en-US" w:bidi="ar-SA"/>
      </w:rPr>
    </w:lvl>
    <w:lvl w:ilvl="2">
      <w:numFmt w:val="bullet"/>
      <w:lvlText w:val="•"/>
      <w:lvlJc w:val="left"/>
      <w:pPr>
        <w:ind w:left="2808" w:hanging="312"/>
      </w:pPr>
      <w:rPr>
        <w:rFonts w:hint="default"/>
        <w:lang w:val="tr-TR" w:eastAsia="en-US" w:bidi="ar-SA"/>
      </w:rPr>
    </w:lvl>
    <w:lvl w:ilvl="3">
      <w:numFmt w:val="bullet"/>
      <w:lvlText w:val="•"/>
      <w:lvlJc w:val="left"/>
      <w:pPr>
        <w:ind w:left="3852" w:hanging="312"/>
      </w:pPr>
      <w:rPr>
        <w:rFonts w:hint="default"/>
        <w:lang w:val="tr-TR" w:eastAsia="en-US" w:bidi="ar-SA"/>
      </w:rPr>
    </w:lvl>
    <w:lvl w:ilvl="4">
      <w:numFmt w:val="bullet"/>
      <w:lvlText w:val="•"/>
      <w:lvlJc w:val="left"/>
      <w:pPr>
        <w:ind w:left="4896" w:hanging="312"/>
      </w:pPr>
      <w:rPr>
        <w:rFonts w:hint="default"/>
        <w:lang w:val="tr-TR" w:eastAsia="en-US" w:bidi="ar-SA"/>
      </w:rPr>
    </w:lvl>
    <w:lvl w:ilvl="5">
      <w:numFmt w:val="bullet"/>
      <w:lvlText w:val="•"/>
      <w:lvlJc w:val="left"/>
      <w:pPr>
        <w:ind w:left="5940" w:hanging="312"/>
      </w:pPr>
      <w:rPr>
        <w:rFonts w:hint="default"/>
        <w:lang w:val="tr-TR" w:eastAsia="en-US" w:bidi="ar-SA"/>
      </w:rPr>
    </w:lvl>
    <w:lvl w:ilvl="6">
      <w:numFmt w:val="bullet"/>
      <w:lvlText w:val="•"/>
      <w:lvlJc w:val="left"/>
      <w:pPr>
        <w:ind w:left="6984" w:hanging="312"/>
      </w:pPr>
      <w:rPr>
        <w:rFonts w:hint="default"/>
        <w:lang w:val="tr-TR" w:eastAsia="en-US" w:bidi="ar-SA"/>
      </w:rPr>
    </w:lvl>
    <w:lvl w:ilvl="7">
      <w:numFmt w:val="bullet"/>
      <w:lvlText w:val="•"/>
      <w:lvlJc w:val="left"/>
      <w:pPr>
        <w:ind w:left="8028" w:hanging="312"/>
      </w:pPr>
      <w:rPr>
        <w:rFonts w:hint="default"/>
        <w:lang w:val="tr-TR" w:eastAsia="en-US" w:bidi="ar-SA"/>
      </w:rPr>
    </w:lvl>
    <w:lvl w:ilvl="8">
      <w:numFmt w:val="bullet"/>
      <w:lvlText w:val="•"/>
      <w:lvlJc w:val="left"/>
      <w:pPr>
        <w:ind w:left="9072" w:hanging="312"/>
      </w:pPr>
      <w:rPr>
        <w:rFonts w:hint="default"/>
        <w:lang w:val="tr-TR" w:eastAsia="en-US" w:bidi="ar-SA"/>
      </w:rPr>
    </w:lvl>
  </w:abstractNum>
  <w:abstractNum w:abstractNumId="24" w15:restartNumberingAfterBreak="0">
    <w:nsid w:val="35A70B80"/>
    <w:multiLevelType w:val="multilevel"/>
    <w:tmpl w:val="B8B0ADCE"/>
    <w:lvl w:ilvl="0">
      <w:start w:val="5"/>
      <w:numFmt w:val="decimal"/>
      <w:lvlText w:val="%1"/>
      <w:lvlJc w:val="left"/>
      <w:pPr>
        <w:ind w:left="714" w:hanging="302"/>
        <w:jc w:val="left"/>
      </w:pPr>
      <w:rPr>
        <w:rFonts w:hint="default"/>
        <w:lang w:val="tr-TR" w:eastAsia="en-US" w:bidi="ar-SA"/>
      </w:rPr>
    </w:lvl>
    <w:lvl w:ilvl="1">
      <w:start w:val="1"/>
      <w:numFmt w:val="decimal"/>
      <w:lvlText w:val="%1.%2"/>
      <w:lvlJc w:val="left"/>
      <w:pPr>
        <w:ind w:left="714" w:hanging="302"/>
        <w:jc w:val="left"/>
      </w:pPr>
      <w:rPr>
        <w:rFonts w:ascii="Arial MT" w:eastAsia="Arial MT" w:hAnsi="Arial MT" w:cs="Arial MT" w:hint="default"/>
        <w:b w:val="0"/>
        <w:bCs w:val="0"/>
        <w:i w:val="0"/>
        <w:iCs w:val="0"/>
        <w:spacing w:val="-1"/>
        <w:w w:val="99"/>
        <w:sz w:val="18"/>
        <w:szCs w:val="18"/>
        <w:lang w:val="tr-TR" w:eastAsia="en-US" w:bidi="ar-SA"/>
      </w:rPr>
    </w:lvl>
    <w:lvl w:ilvl="2">
      <w:numFmt w:val="bullet"/>
      <w:lvlText w:val="•"/>
      <w:lvlJc w:val="left"/>
      <w:pPr>
        <w:ind w:left="2808" w:hanging="302"/>
      </w:pPr>
      <w:rPr>
        <w:rFonts w:hint="default"/>
        <w:lang w:val="tr-TR" w:eastAsia="en-US" w:bidi="ar-SA"/>
      </w:rPr>
    </w:lvl>
    <w:lvl w:ilvl="3">
      <w:numFmt w:val="bullet"/>
      <w:lvlText w:val="•"/>
      <w:lvlJc w:val="left"/>
      <w:pPr>
        <w:ind w:left="3852" w:hanging="302"/>
      </w:pPr>
      <w:rPr>
        <w:rFonts w:hint="default"/>
        <w:lang w:val="tr-TR" w:eastAsia="en-US" w:bidi="ar-SA"/>
      </w:rPr>
    </w:lvl>
    <w:lvl w:ilvl="4">
      <w:numFmt w:val="bullet"/>
      <w:lvlText w:val="•"/>
      <w:lvlJc w:val="left"/>
      <w:pPr>
        <w:ind w:left="4896" w:hanging="302"/>
      </w:pPr>
      <w:rPr>
        <w:rFonts w:hint="default"/>
        <w:lang w:val="tr-TR" w:eastAsia="en-US" w:bidi="ar-SA"/>
      </w:rPr>
    </w:lvl>
    <w:lvl w:ilvl="5">
      <w:numFmt w:val="bullet"/>
      <w:lvlText w:val="•"/>
      <w:lvlJc w:val="left"/>
      <w:pPr>
        <w:ind w:left="5940" w:hanging="302"/>
      </w:pPr>
      <w:rPr>
        <w:rFonts w:hint="default"/>
        <w:lang w:val="tr-TR" w:eastAsia="en-US" w:bidi="ar-SA"/>
      </w:rPr>
    </w:lvl>
    <w:lvl w:ilvl="6">
      <w:numFmt w:val="bullet"/>
      <w:lvlText w:val="•"/>
      <w:lvlJc w:val="left"/>
      <w:pPr>
        <w:ind w:left="6984" w:hanging="302"/>
      </w:pPr>
      <w:rPr>
        <w:rFonts w:hint="default"/>
        <w:lang w:val="tr-TR" w:eastAsia="en-US" w:bidi="ar-SA"/>
      </w:rPr>
    </w:lvl>
    <w:lvl w:ilvl="7">
      <w:numFmt w:val="bullet"/>
      <w:lvlText w:val="•"/>
      <w:lvlJc w:val="left"/>
      <w:pPr>
        <w:ind w:left="8028" w:hanging="302"/>
      </w:pPr>
      <w:rPr>
        <w:rFonts w:hint="default"/>
        <w:lang w:val="tr-TR" w:eastAsia="en-US" w:bidi="ar-SA"/>
      </w:rPr>
    </w:lvl>
    <w:lvl w:ilvl="8">
      <w:numFmt w:val="bullet"/>
      <w:lvlText w:val="•"/>
      <w:lvlJc w:val="left"/>
      <w:pPr>
        <w:ind w:left="9072" w:hanging="302"/>
      </w:pPr>
      <w:rPr>
        <w:rFonts w:hint="default"/>
        <w:lang w:val="tr-TR" w:eastAsia="en-US" w:bidi="ar-SA"/>
      </w:rPr>
    </w:lvl>
  </w:abstractNum>
  <w:abstractNum w:abstractNumId="25" w15:restartNumberingAfterBreak="0">
    <w:nsid w:val="361163A1"/>
    <w:multiLevelType w:val="hybridMultilevel"/>
    <w:tmpl w:val="DAEC4F2E"/>
    <w:lvl w:ilvl="0" w:tplc="F3000592">
      <w:start w:val="1"/>
      <w:numFmt w:val="lowerLetter"/>
      <w:lvlText w:val="%1)"/>
      <w:lvlJc w:val="left"/>
      <w:pPr>
        <w:ind w:left="412" w:hanging="243"/>
        <w:jc w:val="left"/>
      </w:pPr>
      <w:rPr>
        <w:rFonts w:ascii="Arial MT" w:eastAsia="Arial MT" w:hAnsi="Arial MT" w:cs="Arial MT" w:hint="default"/>
        <w:b w:val="0"/>
        <w:bCs w:val="0"/>
        <w:i w:val="0"/>
        <w:iCs w:val="0"/>
        <w:spacing w:val="0"/>
        <w:w w:val="100"/>
        <w:sz w:val="18"/>
        <w:szCs w:val="18"/>
        <w:lang w:val="tr-TR" w:eastAsia="en-US" w:bidi="ar-SA"/>
      </w:rPr>
    </w:lvl>
    <w:lvl w:ilvl="1" w:tplc="FF8C4900">
      <w:numFmt w:val="bullet"/>
      <w:lvlText w:val="•"/>
      <w:lvlJc w:val="left"/>
      <w:pPr>
        <w:ind w:left="1494" w:hanging="243"/>
      </w:pPr>
      <w:rPr>
        <w:rFonts w:hint="default"/>
        <w:lang w:val="tr-TR" w:eastAsia="en-US" w:bidi="ar-SA"/>
      </w:rPr>
    </w:lvl>
    <w:lvl w:ilvl="2" w:tplc="FFFC1AA8">
      <w:numFmt w:val="bullet"/>
      <w:lvlText w:val="•"/>
      <w:lvlJc w:val="left"/>
      <w:pPr>
        <w:ind w:left="2568" w:hanging="243"/>
      </w:pPr>
      <w:rPr>
        <w:rFonts w:hint="default"/>
        <w:lang w:val="tr-TR" w:eastAsia="en-US" w:bidi="ar-SA"/>
      </w:rPr>
    </w:lvl>
    <w:lvl w:ilvl="3" w:tplc="1C4A90AA">
      <w:numFmt w:val="bullet"/>
      <w:lvlText w:val="•"/>
      <w:lvlJc w:val="left"/>
      <w:pPr>
        <w:ind w:left="3642" w:hanging="243"/>
      </w:pPr>
      <w:rPr>
        <w:rFonts w:hint="default"/>
        <w:lang w:val="tr-TR" w:eastAsia="en-US" w:bidi="ar-SA"/>
      </w:rPr>
    </w:lvl>
    <w:lvl w:ilvl="4" w:tplc="36B2A814">
      <w:numFmt w:val="bullet"/>
      <w:lvlText w:val="•"/>
      <w:lvlJc w:val="left"/>
      <w:pPr>
        <w:ind w:left="4716" w:hanging="243"/>
      </w:pPr>
      <w:rPr>
        <w:rFonts w:hint="default"/>
        <w:lang w:val="tr-TR" w:eastAsia="en-US" w:bidi="ar-SA"/>
      </w:rPr>
    </w:lvl>
    <w:lvl w:ilvl="5" w:tplc="7466CCB0">
      <w:numFmt w:val="bullet"/>
      <w:lvlText w:val="•"/>
      <w:lvlJc w:val="left"/>
      <w:pPr>
        <w:ind w:left="5790" w:hanging="243"/>
      </w:pPr>
      <w:rPr>
        <w:rFonts w:hint="default"/>
        <w:lang w:val="tr-TR" w:eastAsia="en-US" w:bidi="ar-SA"/>
      </w:rPr>
    </w:lvl>
    <w:lvl w:ilvl="6" w:tplc="1348F378">
      <w:numFmt w:val="bullet"/>
      <w:lvlText w:val="•"/>
      <w:lvlJc w:val="left"/>
      <w:pPr>
        <w:ind w:left="6864" w:hanging="243"/>
      </w:pPr>
      <w:rPr>
        <w:rFonts w:hint="default"/>
        <w:lang w:val="tr-TR" w:eastAsia="en-US" w:bidi="ar-SA"/>
      </w:rPr>
    </w:lvl>
    <w:lvl w:ilvl="7" w:tplc="CEF4DB64">
      <w:numFmt w:val="bullet"/>
      <w:lvlText w:val="•"/>
      <w:lvlJc w:val="left"/>
      <w:pPr>
        <w:ind w:left="7938" w:hanging="243"/>
      </w:pPr>
      <w:rPr>
        <w:rFonts w:hint="default"/>
        <w:lang w:val="tr-TR" w:eastAsia="en-US" w:bidi="ar-SA"/>
      </w:rPr>
    </w:lvl>
    <w:lvl w:ilvl="8" w:tplc="33B2A60E">
      <w:numFmt w:val="bullet"/>
      <w:lvlText w:val="•"/>
      <w:lvlJc w:val="left"/>
      <w:pPr>
        <w:ind w:left="9012" w:hanging="243"/>
      </w:pPr>
      <w:rPr>
        <w:rFonts w:hint="default"/>
        <w:lang w:val="tr-TR" w:eastAsia="en-US" w:bidi="ar-SA"/>
      </w:rPr>
    </w:lvl>
  </w:abstractNum>
  <w:abstractNum w:abstractNumId="26" w15:restartNumberingAfterBreak="0">
    <w:nsid w:val="39842F17"/>
    <w:multiLevelType w:val="multilevel"/>
    <w:tmpl w:val="77EE5460"/>
    <w:lvl w:ilvl="0">
      <w:start w:val="4"/>
      <w:numFmt w:val="decimal"/>
      <w:lvlText w:val="%1"/>
      <w:lvlJc w:val="left"/>
      <w:pPr>
        <w:ind w:left="826" w:hanging="414"/>
        <w:jc w:val="left"/>
      </w:pPr>
      <w:rPr>
        <w:rFonts w:hint="default"/>
        <w:lang w:val="tr-TR" w:eastAsia="en-US" w:bidi="ar-SA"/>
      </w:rPr>
    </w:lvl>
    <w:lvl w:ilvl="1">
      <w:start w:val="21"/>
      <w:numFmt w:val="decimal"/>
      <w:lvlText w:val="%1-%2"/>
      <w:lvlJc w:val="left"/>
      <w:pPr>
        <w:ind w:left="826" w:hanging="414"/>
        <w:jc w:val="left"/>
      </w:pPr>
      <w:rPr>
        <w:rFonts w:hint="default"/>
        <w:spacing w:val="0"/>
        <w:w w:val="93"/>
        <w:u w:val="single" w:color="000000"/>
        <w:lang w:val="tr-TR" w:eastAsia="en-US" w:bidi="ar-SA"/>
      </w:rPr>
    </w:lvl>
    <w:lvl w:ilvl="2">
      <w:numFmt w:val="bullet"/>
      <w:lvlText w:val="•"/>
      <w:lvlJc w:val="left"/>
      <w:pPr>
        <w:ind w:left="2888" w:hanging="414"/>
      </w:pPr>
      <w:rPr>
        <w:rFonts w:hint="default"/>
        <w:lang w:val="tr-TR" w:eastAsia="en-US" w:bidi="ar-SA"/>
      </w:rPr>
    </w:lvl>
    <w:lvl w:ilvl="3">
      <w:numFmt w:val="bullet"/>
      <w:lvlText w:val="•"/>
      <w:lvlJc w:val="left"/>
      <w:pPr>
        <w:ind w:left="3922" w:hanging="414"/>
      </w:pPr>
      <w:rPr>
        <w:rFonts w:hint="default"/>
        <w:lang w:val="tr-TR" w:eastAsia="en-US" w:bidi="ar-SA"/>
      </w:rPr>
    </w:lvl>
    <w:lvl w:ilvl="4">
      <w:numFmt w:val="bullet"/>
      <w:lvlText w:val="•"/>
      <w:lvlJc w:val="left"/>
      <w:pPr>
        <w:ind w:left="4956" w:hanging="414"/>
      </w:pPr>
      <w:rPr>
        <w:rFonts w:hint="default"/>
        <w:lang w:val="tr-TR" w:eastAsia="en-US" w:bidi="ar-SA"/>
      </w:rPr>
    </w:lvl>
    <w:lvl w:ilvl="5">
      <w:numFmt w:val="bullet"/>
      <w:lvlText w:val="•"/>
      <w:lvlJc w:val="left"/>
      <w:pPr>
        <w:ind w:left="5990" w:hanging="414"/>
      </w:pPr>
      <w:rPr>
        <w:rFonts w:hint="default"/>
        <w:lang w:val="tr-TR" w:eastAsia="en-US" w:bidi="ar-SA"/>
      </w:rPr>
    </w:lvl>
    <w:lvl w:ilvl="6">
      <w:numFmt w:val="bullet"/>
      <w:lvlText w:val="•"/>
      <w:lvlJc w:val="left"/>
      <w:pPr>
        <w:ind w:left="7024" w:hanging="414"/>
      </w:pPr>
      <w:rPr>
        <w:rFonts w:hint="default"/>
        <w:lang w:val="tr-TR" w:eastAsia="en-US" w:bidi="ar-SA"/>
      </w:rPr>
    </w:lvl>
    <w:lvl w:ilvl="7">
      <w:numFmt w:val="bullet"/>
      <w:lvlText w:val="•"/>
      <w:lvlJc w:val="left"/>
      <w:pPr>
        <w:ind w:left="8058" w:hanging="414"/>
      </w:pPr>
      <w:rPr>
        <w:rFonts w:hint="default"/>
        <w:lang w:val="tr-TR" w:eastAsia="en-US" w:bidi="ar-SA"/>
      </w:rPr>
    </w:lvl>
    <w:lvl w:ilvl="8">
      <w:numFmt w:val="bullet"/>
      <w:lvlText w:val="•"/>
      <w:lvlJc w:val="left"/>
      <w:pPr>
        <w:ind w:left="9092" w:hanging="414"/>
      </w:pPr>
      <w:rPr>
        <w:rFonts w:hint="default"/>
        <w:lang w:val="tr-TR" w:eastAsia="en-US" w:bidi="ar-SA"/>
      </w:rPr>
    </w:lvl>
  </w:abstractNum>
  <w:abstractNum w:abstractNumId="27" w15:restartNumberingAfterBreak="0">
    <w:nsid w:val="3A7C79ED"/>
    <w:multiLevelType w:val="multilevel"/>
    <w:tmpl w:val="AB103746"/>
    <w:lvl w:ilvl="0">
      <w:start w:val="10"/>
      <w:numFmt w:val="decimal"/>
      <w:lvlText w:val="%1"/>
      <w:lvlJc w:val="left"/>
      <w:pPr>
        <w:ind w:left="1066" w:hanging="654"/>
        <w:jc w:val="left"/>
      </w:pPr>
      <w:rPr>
        <w:rFonts w:hint="default"/>
        <w:lang w:val="tr-TR" w:eastAsia="en-US" w:bidi="ar-SA"/>
      </w:rPr>
    </w:lvl>
    <w:lvl w:ilvl="1">
      <w:start w:val="1"/>
      <w:numFmt w:val="decimal"/>
      <w:lvlText w:val="%1.%2"/>
      <w:lvlJc w:val="left"/>
      <w:pPr>
        <w:ind w:left="1066" w:hanging="654"/>
        <w:jc w:val="left"/>
      </w:pPr>
      <w:rPr>
        <w:rFonts w:hint="default"/>
        <w:lang w:val="tr-TR" w:eastAsia="en-US" w:bidi="ar-SA"/>
      </w:rPr>
    </w:lvl>
    <w:lvl w:ilvl="2">
      <w:start w:val="10"/>
      <w:numFmt w:val="decimal"/>
      <w:lvlText w:val="%1.%2.%3"/>
      <w:lvlJc w:val="left"/>
      <w:pPr>
        <w:ind w:left="1066" w:hanging="654"/>
        <w:jc w:val="left"/>
      </w:pPr>
      <w:rPr>
        <w:rFonts w:ascii="Arial MT" w:eastAsia="Arial MT" w:hAnsi="Arial MT" w:cs="Arial MT" w:hint="default"/>
        <w:b w:val="0"/>
        <w:bCs w:val="0"/>
        <w:i w:val="0"/>
        <w:iCs w:val="0"/>
        <w:spacing w:val="-2"/>
        <w:w w:val="99"/>
        <w:sz w:val="18"/>
        <w:szCs w:val="18"/>
        <w:lang w:val="tr-TR" w:eastAsia="en-US" w:bidi="ar-SA"/>
      </w:rPr>
    </w:lvl>
    <w:lvl w:ilvl="3">
      <w:numFmt w:val="bullet"/>
      <w:lvlText w:val="•"/>
      <w:lvlJc w:val="left"/>
      <w:pPr>
        <w:ind w:left="4090" w:hanging="654"/>
      </w:pPr>
      <w:rPr>
        <w:rFonts w:hint="default"/>
        <w:lang w:val="tr-TR" w:eastAsia="en-US" w:bidi="ar-SA"/>
      </w:rPr>
    </w:lvl>
    <w:lvl w:ilvl="4">
      <w:numFmt w:val="bullet"/>
      <w:lvlText w:val="•"/>
      <w:lvlJc w:val="left"/>
      <w:pPr>
        <w:ind w:left="5100" w:hanging="654"/>
      </w:pPr>
      <w:rPr>
        <w:rFonts w:hint="default"/>
        <w:lang w:val="tr-TR" w:eastAsia="en-US" w:bidi="ar-SA"/>
      </w:rPr>
    </w:lvl>
    <w:lvl w:ilvl="5">
      <w:numFmt w:val="bullet"/>
      <w:lvlText w:val="•"/>
      <w:lvlJc w:val="left"/>
      <w:pPr>
        <w:ind w:left="6110" w:hanging="654"/>
      </w:pPr>
      <w:rPr>
        <w:rFonts w:hint="default"/>
        <w:lang w:val="tr-TR" w:eastAsia="en-US" w:bidi="ar-SA"/>
      </w:rPr>
    </w:lvl>
    <w:lvl w:ilvl="6">
      <w:numFmt w:val="bullet"/>
      <w:lvlText w:val="•"/>
      <w:lvlJc w:val="left"/>
      <w:pPr>
        <w:ind w:left="7120" w:hanging="654"/>
      </w:pPr>
      <w:rPr>
        <w:rFonts w:hint="default"/>
        <w:lang w:val="tr-TR" w:eastAsia="en-US" w:bidi="ar-SA"/>
      </w:rPr>
    </w:lvl>
    <w:lvl w:ilvl="7">
      <w:numFmt w:val="bullet"/>
      <w:lvlText w:val="•"/>
      <w:lvlJc w:val="left"/>
      <w:pPr>
        <w:ind w:left="8130" w:hanging="654"/>
      </w:pPr>
      <w:rPr>
        <w:rFonts w:hint="default"/>
        <w:lang w:val="tr-TR" w:eastAsia="en-US" w:bidi="ar-SA"/>
      </w:rPr>
    </w:lvl>
    <w:lvl w:ilvl="8">
      <w:numFmt w:val="bullet"/>
      <w:lvlText w:val="•"/>
      <w:lvlJc w:val="left"/>
      <w:pPr>
        <w:ind w:left="9140" w:hanging="654"/>
      </w:pPr>
      <w:rPr>
        <w:rFonts w:hint="default"/>
        <w:lang w:val="tr-TR" w:eastAsia="en-US" w:bidi="ar-SA"/>
      </w:rPr>
    </w:lvl>
  </w:abstractNum>
  <w:abstractNum w:abstractNumId="28" w15:restartNumberingAfterBreak="0">
    <w:nsid w:val="3A8B2405"/>
    <w:multiLevelType w:val="multilevel"/>
    <w:tmpl w:val="35DECCBE"/>
    <w:lvl w:ilvl="0">
      <w:start w:val="10"/>
      <w:numFmt w:val="decimal"/>
      <w:lvlText w:val="%1"/>
      <w:lvlJc w:val="left"/>
      <w:pPr>
        <w:ind w:left="816" w:hanging="404"/>
        <w:jc w:val="left"/>
      </w:pPr>
      <w:rPr>
        <w:rFonts w:hint="default"/>
        <w:lang w:val="tr-TR" w:eastAsia="en-US" w:bidi="ar-SA"/>
      </w:rPr>
    </w:lvl>
    <w:lvl w:ilvl="1">
      <w:start w:val="1"/>
      <w:numFmt w:val="decimal"/>
      <w:lvlText w:val="%1.%2"/>
      <w:lvlJc w:val="left"/>
      <w:pPr>
        <w:ind w:left="816" w:hanging="404"/>
        <w:jc w:val="left"/>
      </w:pPr>
      <w:rPr>
        <w:rFonts w:ascii="Arial MT" w:eastAsia="Arial MT" w:hAnsi="Arial MT" w:cs="Arial MT" w:hint="default"/>
        <w:b w:val="0"/>
        <w:bCs w:val="0"/>
        <w:i w:val="0"/>
        <w:iCs w:val="0"/>
        <w:spacing w:val="0"/>
        <w:w w:val="99"/>
        <w:sz w:val="18"/>
        <w:szCs w:val="18"/>
        <w:lang w:val="tr-TR" w:eastAsia="en-US" w:bidi="ar-SA"/>
      </w:rPr>
    </w:lvl>
    <w:lvl w:ilvl="2">
      <w:start w:val="1"/>
      <w:numFmt w:val="decimal"/>
      <w:lvlText w:val="%1.%2.%3"/>
      <w:lvlJc w:val="left"/>
      <w:pPr>
        <w:ind w:left="412" w:hanging="553"/>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3117" w:hanging="553"/>
      </w:pPr>
      <w:rPr>
        <w:rFonts w:hint="default"/>
        <w:lang w:val="tr-TR" w:eastAsia="en-US" w:bidi="ar-SA"/>
      </w:rPr>
    </w:lvl>
    <w:lvl w:ilvl="4">
      <w:numFmt w:val="bullet"/>
      <w:lvlText w:val="•"/>
      <w:lvlJc w:val="left"/>
      <w:pPr>
        <w:ind w:left="4266" w:hanging="553"/>
      </w:pPr>
      <w:rPr>
        <w:rFonts w:hint="default"/>
        <w:lang w:val="tr-TR" w:eastAsia="en-US" w:bidi="ar-SA"/>
      </w:rPr>
    </w:lvl>
    <w:lvl w:ilvl="5">
      <w:numFmt w:val="bullet"/>
      <w:lvlText w:val="•"/>
      <w:lvlJc w:val="left"/>
      <w:pPr>
        <w:ind w:left="5415" w:hanging="553"/>
      </w:pPr>
      <w:rPr>
        <w:rFonts w:hint="default"/>
        <w:lang w:val="tr-TR" w:eastAsia="en-US" w:bidi="ar-SA"/>
      </w:rPr>
    </w:lvl>
    <w:lvl w:ilvl="6">
      <w:numFmt w:val="bullet"/>
      <w:lvlText w:val="•"/>
      <w:lvlJc w:val="left"/>
      <w:pPr>
        <w:ind w:left="6564" w:hanging="553"/>
      </w:pPr>
      <w:rPr>
        <w:rFonts w:hint="default"/>
        <w:lang w:val="tr-TR" w:eastAsia="en-US" w:bidi="ar-SA"/>
      </w:rPr>
    </w:lvl>
    <w:lvl w:ilvl="7">
      <w:numFmt w:val="bullet"/>
      <w:lvlText w:val="•"/>
      <w:lvlJc w:val="left"/>
      <w:pPr>
        <w:ind w:left="7713" w:hanging="553"/>
      </w:pPr>
      <w:rPr>
        <w:rFonts w:hint="default"/>
        <w:lang w:val="tr-TR" w:eastAsia="en-US" w:bidi="ar-SA"/>
      </w:rPr>
    </w:lvl>
    <w:lvl w:ilvl="8">
      <w:numFmt w:val="bullet"/>
      <w:lvlText w:val="•"/>
      <w:lvlJc w:val="left"/>
      <w:pPr>
        <w:ind w:left="8862" w:hanging="553"/>
      </w:pPr>
      <w:rPr>
        <w:rFonts w:hint="default"/>
        <w:lang w:val="tr-TR" w:eastAsia="en-US" w:bidi="ar-SA"/>
      </w:rPr>
    </w:lvl>
  </w:abstractNum>
  <w:abstractNum w:abstractNumId="29" w15:restartNumberingAfterBreak="0">
    <w:nsid w:val="3D936F99"/>
    <w:multiLevelType w:val="multilevel"/>
    <w:tmpl w:val="2334EBC6"/>
    <w:lvl w:ilvl="0">
      <w:start w:val="10"/>
      <w:numFmt w:val="decimal"/>
      <w:lvlText w:val="%1"/>
      <w:lvlJc w:val="left"/>
      <w:pPr>
        <w:ind w:left="412" w:hanging="442"/>
        <w:jc w:val="left"/>
      </w:pPr>
      <w:rPr>
        <w:rFonts w:hint="default"/>
        <w:lang w:val="tr-TR" w:eastAsia="en-US" w:bidi="ar-SA"/>
      </w:rPr>
    </w:lvl>
    <w:lvl w:ilvl="1">
      <w:start w:val="1"/>
      <w:numFmt w:val="decimal"/>
      <w:lvlText w:val="%1.%2"/>
      <w:lvlJc w:val="left"/>
      <w:pPr>
        <w:ind w:left="412" w:hanging="442"/>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568" w:hanging="442"/>
      </w:pPr>
      <w:rPr>
        <w:rFonts w:hint="default"/>
        <w:lang w:val="tr-TR" w:eastAsia="en-US" w:bidi="ar-SA"/>
      </w:rPr>
    </w:lvl>
    <w:lvl w:ilvl="3">
      <w:numFmt w:val="bullet"/>
      <w:lvlText w:val="•"/>
      <w:lvlJc w:val="left"/>
      <w:pPr>
        <w:ind w:left="3642" w:hanging="442"/>
      </w:pPr>
      <w:rPr>
        <w:rFonts w:hint="default"/>
        <w:lang w:val="tr-TR" w:eastAsia="en-US" w:bidi="ar-SA"/>
      </w:rPr>
    </w:lvl>
    <w:lvl w:ilvl="4">
      <w:numFmt w:val="bullet"/>
      <w:lvlText w:val="•"/>
      <w:lvlJc w:val="left"/>
      <w:pPr>
        <w:ind w:left="4716" w:hanging="442"/>
      </w:pPr>
      <w:rPr>
        <w:rFonts w:hint="default"/>
        <w:lang w:val="tr-TR" w:eastAsia="en-US" w:bidi="ar-SA"/>
      </w:rPr>
    </w:lvl>
    <w:lvl w:ilvl="5">
      <w:numFmt w:val="bullet"/>
      <w:lvlText w:val="•"/>
      <w:lvlJc w:val="left"/>
      <w:pPr>
        <w:ind w:left="5790" w:hanging="442"/>
      </w:pPr>
      <w:rPr>
        <w:rFonts w:hint="default"/>
        <w:lang w:val="tr-TR" w:eastAsia="en-US" w:bidi="ar-SA"/>
      </w:rPr>
    </w:lvl>
    <w:lvl w:ilvl="6">
      <w:numFmt w:val="bullet"/>
      <w:lvlText w:val="•"/>
      <w:lvlJc w:val="left"/>
      <w:pPr>
        <w:ind w:left="6864" w:hanging="442"/>
      </w:pPr>
      <w:rPr>
        <w:rFonts w:hint="default"/>
        <w:lang w:val="tr-TR" w:eastAsia="en-US" w:bidi="ar-SA"/>
      </w:rPr>
    </w:lvl>
    <w:lvl w:ilvl="7">
      <w:numFmt w:val="bullet"/>
      <w:lvlText w:val="•"/>
      <w:lvlJc w:val="left"/>
      <w:pPr>
        <w:ind w:left="7938" w:hanging="442"/>
      </w:pPr>
      <w:rPr>
        <w:rFonts w:hint="default"/>
        <w:lang w:val="tr-TR" w:eastAsia="en-US" w:bidi="ar-SA"/>
      </w:rPr>
    </w:lvl>
    <w:lvl w:ilvl="8">
      <w:numFmt w:val="bullet"/>
      <w:lvlText w:val="•"/>
      <w:lvlJc w:val="left"/>
      <w:pPr>
        <w:ind w:left="9012" w:hanging="442"/>
      </w:pPr>
      <w:rPr>
        <w:rFonts w:hint="default"/>
        <w:lang w:val="tr-TR" w:eastAsia="en-US" w:bidi="ar-SA"/>
      </w:rPr>
    </w:lvl>
  </w:abstractNum>
  <w:abstractNum w:abstractNumId="30" w15:restartNumberingAfterBreak="0">
    <w:nsid w:val="3EBD2532"/>
    <w:multiLevelType w:val="multilevel"/>
    <w:tmpl w:val="54361654"/>
    <w:lvl w:ilvl="0">
      <w:start w:val="1"/>
      <w:numFmt w:val="decimal"/>
      <w:lvlText w:val="%1"/>
      <w:lvlJc w:val="left"/>
      <w:pPr>
        <w:ind w:left="412" w:hanging="315"/>
        <w:jc w:val="left"/>
      </w:pPr>
      <w:rPr>
        <w:rFonts w:hint="default"/>
        <w:lang w:val="tr-TR" w:eastAsia="en-US" w:bidi="ar-SA"/>
      </w:rPr>
    </w:lvl>
    <w:lvl w:ilvl="1">
      <w:start w:val="1"/>
      <w:numFmt w:val="decimal"/>
      <w:lvlText w:val="%1.%2"/>
      <w:lvlJc w:val="left"/>
      <w:pPr>
        <w:ind w:left="412" w:hanging="315"/>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568" w:hanging="315"/>
      </w:pPr>
      <w:rPr>
        <w:rFonts w:hint="default"/>
        <w:lang w:val="tr-TR" w:eastAsia="en-US" w:bidi="ar-SA"/>
      </w:rPr>
    </w:lvl>
    <w:lvl w:ilvl="3">
      <w:numFmt w:val="bullet"/>
      <w:lvlText w:val="•"/>
      <w:lvlJc w:val="left"/>
      <w:pPr>
        <w:ind w:left="3642" w:hanging="315"/>
      </w:pPr>
      <w:rPr>
        <w:rFonts w:hint="default"/>
        <w:lang w:val="tr-TR" w:eastAsia="en-US" w:bidi="ar-SA"/>
      </w:rPr>
    </w:lvl>
    <w:lvl w:ilvl="4">
      <w:numFmt w:val="bullet"/>
      <w:lvlText w:val="•"/>
      <w:lvlJc w:val="left"/>
      <w:pPr>
        <w:ind w:left="4716" w:hanging="315"/>
      </w:pPr>
      <w:rPr>
        <w:rFonts w:hint="default"/>
        <w:lang w:val="tr-TR" w:eastAsia="en-US" w:bidi="ar-SA"/>
      </w:rPr>
    </w:lvl>
    <w:lvl w:ilvl="5">
      <w:numFmt w:val="bullet"/>
      <w:lvlText w:val="•"/>
      <w:lvlJc w:val="left"/>
      <w:pPr>
        <w:ind w:left="5790" w:hanging="315"/>
      </w:pPr>
      <w:rPr>
        <w:rFonts w:hint="default"/>
        <w:lang w:val="tr-TR" w:eastAsia="en-US" w:bidi="ar-SA"/>
      </w:rPr>
    </w:lvl>
    <w:lvl w:ilvl="6">
      <w:numFmt w:val="bullet"/>
      <w:lvlText w:val="•"/>
      <w:lvlJc w:val="left"/>
      <w:pPr>
        <w:ind w:left="6864" w:hanging="315"/>
      </w:pPr>
      <w:rPr>
        <w:rFonts w:hint="default"/>
        <w:lang w:val="tr-TR" w:eastAsia="en-US" w:bidi="ar-SA"/>
      </w:rPr>
    </w:lvl>
    <w:lvl w:ilvl="7">
      <w:numFmt w:val="bullet"/>
      <w:lvlText w:val="•"/>
      <w:lvlJc w:val="left"/>
      <w:pPr>
        <w:ind w:left="7938" w:hanging="315"/>
      </w:pPr>
      <w:rPr>
        <w:rFonts w:hint="default"/>
        <w:lang w:val="tr-TR" w:eastAsia="en-US" w:bidi="ar-SA"/>
      </w:rPr>
    </w:lvl>
    <w:lvl w:ilvl="8">
      <w:numFmt w:val="bullet"/>
      <w:lvlText w:val="•"/>
      <w:lvlJc w:val="left"/>
      <w:pPr>
        <w:ind w:left="9012" w:hanging="315"/>
      </w:pPr>
      <w:rPr>
        <w:rFonts w:hint="default"/>
        <w:lang w:val="tr-TR" w:eastAsia="en-US" w:bidi="ar-SA"/>
      </w:rPr>
    </w:lvl>
  </w:abstractNum>
  <w:abstractNum w:abstractNumId="31" w15:restartNumberingAfterBreak="0">
    <w:nsid w:val="40442780"/>
    <w:multiLevelType w:val="hybridMultilevel"/>
    <w:tmpl w:val="1354C084"/>
    <w:lvl w:ilvl="0" w:tplc="199273EE">
      <w:start w:val="1"/>
      <w:numFmt w:val="lowerLetter"/>
      <w:lvlText w:val="%1)"/>
      <w:lvlJc w:val="left"/>
      <w:pPr>
        <w:ind w:left="623" w:hanging="211"/>
        <w:jc w:val="left"/>
      </w:pPr>
      <w:rPr>
        <w:rFonts w:ascii="Arial MT" w:eastAsia="Arial MT" w:hAnsi="Arial MT" w:cs="Arial MT" w:hint="default"/>
        <w:b w:val="0"/>
        <w:bCs w:val="0"/>
        <w:i w:val="0"/>
        <w:iCs w:val="0"/>
        <w:spacing w:val="0"/>
        <w:w w:val="100"/>
        <w:sz w:val="18"/>
        <w:szCs w:val="18"/>
        <w:lang w:val="tr-TR" w:eastAsia="en-US" w:bidi="ar-SA"/>
      </w:rPr>
    </w:lvl>
    <w:lvl w:ilvl="1" w:tplc="0C580904">
      <w:numFmt w:val="bullet"/>
      <w:lvlText w:val="•"/>
      <w:lvlJc w:val="left"/>
      <w:pPr>
        <w:ind w:left="1674" w:hanging="211"/>
      </w:pPr>
      <w:rPr>
        <w:rFonts w:hint="default"/>
        <w:lang w:val="tr-TR" w:eastAsia="en-US" w:bidi="ar-SA"/>
      </w:rPr>
    </w:lvl>
    <w:lvl w:ilvl="2" w:tplc="1892E302">
      <w:numFmt w:val="bullet"/>
      <w:lvlText w:val="•"/>
      <w:lvlJc w:val="left"/>
      <w:pPr>
        <w:ind w:left="2728" w:hanging="211"/>
      </w:pPr>
      <w:rPr>
        <w:rFonts w:hint="default"/>
        <w:lang w:val="tr-TR" w:eastAsia="en-US" w:bidi="ar-SA"/>
      </w:rPr>
    </w:lvl>
    <w:lvl w:ilvl="3" w:tplc="50762B46">
      <w:numFmt w:val="bullet"/>
      <w:lvlText w:val="•"/>
      <w:lvlJc w:val="left"/>
      <w:pPr>
        <w:ind w:left="3782" w:hanging="211"/>
      </w:pPr>
      <w:rPr>
        <w:rFonts w:hint="default"/>
        <w:lang w:val="tr-TR" w:eastAsia="en-US" w:bidi="ar-SA"/>
      </w:rPr>
    </w:lvl>
    <w:lvl w:ilvl="4" w:tplc="888CE600">
      <w:numFmt w:val="bullet"/>
      <w:lvlText w:val="•"/>
      <w:lvlJc w:val="left"/>
      <w:pPr>
        <w:ind w:left="4836" w:hanging="211"/>
      </w:pPr>
      <w:rPr>
        <w:rFonts w:hint="default"/>
        <w:lang w:val="tr-TR" w:eastAsia="en-US" w:bidi="ar-SA"/>
      </w:rPr>
    </w:lvl>
    <w:lvl w:ilvl="5" w:tplc="0EC28FF2">
      <w:numFmt w:val="bullet"/>
      <w:lvlText w:val="•"/>
      <w:lvlJc w:val="left"/>
      <w:pPr>
        <w:ind w:left="5890" w:hanging="211"/>
      </w:pPr>
      <w:rPr>
        <w:rFonts w:hint="default"/>
        <w:lang w:val="tr-TR" w:eastAsia="en-US" w:bidi="ar-SA"/>
      </w:rPr>
    </w:lvl>
    <w:lvl w:ilvl="6" w:tplc="CE228D10">
      <w:numFmt w:val="bullet"/>
      <w:lvlText w:val="•"/>
      <w:lvlJc w:val="left"/>
      <w:pPr>
        <w:ind w:left="6944" w:hanging="211"/>
      </w:pPr>
      <w:rPr>
        <w:rFonts w:hint="default"/>
        <w:lang w:val="tr-TR" w:eastAsia="en-US" w:bidi="ar-SA"/>
      </w:rPr>
    </w:lvl>
    <w:lvl w:ilvl="7" w:tplc="4ACE4DE4">
      <w:numFmt w:val="bullet"/>
      <w:lvlText w:val="•"/>
      <w:lvlJc w:val="left"/>
      <w:pPr>
        <w:ind w:left="7998" w:hanging="211"/>
      </w:pPr>
      <w:rPr>
        <w:rFonts w:hint="default"/>
        <w:lang w:val="tr-TR" w:eastAsia="en-US" w:bidi="ar-SA"/>
      </w:rPr>
    </w:lvl>
    <w:lvl w:ilvl="8" w:tplc="BAC6C8E8">
      <w:numFmt w:val="bullet"/>
      <w:lvlText w:val="•"/>
      <w:lvlJc w:val="left"/>
      <w:pPr>
        <w:ind w:left="9052" w:hanging="211"/>
      </w:pPr>
      <w:rPr>
        <w:rFonts w:hint="default"/>
        <w:lang w:val="tr-TR" w:eastAsia="en-US" w:bidi="ar-SA"/>
      </w:rPr>
    </w:lvl>
  </w:abstractNum>
  <w:abstractNum w:abstractNumId="32" w15:restartNumberingAfterBreak="0">
    <w:nsid w:val="426564F1"/>
    <w:multiLevelType w:val="hybridMultilevel"/>
    <w:tmpl w:val="7722E05E"/>
    <w:lvl w:ilvl="0" w:tplc="0D5E33AE">
      <w:start w:val="1"/>
      <w:numFmt w:val="lowerLetter"/>
      <w:lvlText w:val="%1)"/>
      <w:lvlJc w:val="left"/>
      <w:pPr>
        <w:ind w:left="412" w:hanging="455"/>
        <w:jc w:val="left"/>
      </w:pPr>
      <w:rPr>
        <w:rFonts w:ascii="Arial" w:eastAsia="Arial" w:hAnsi="Arial" w:cs="Arial" w:hint="default"/>
        <w:b/>
        <w:bCs/>
        <w:i w:val="0"/>
        <w:iCs w:val="0"/>
        <w:spacing w:val="0"/>
        <w:w w:val="99"/>
        <w:sz w:val="18"/>
        <w:szCs w:val="18"/>
        <w:lang w:val="tr-TR" w:eastAsia="en-US" w:bidi="ar-SA"/>
      </w:rPr>
    </w:lvl>
    <w:lvl w:ilvl="1" w:tplc="079E83DE">
      <w:numFmt w:val="bullet"/>
      <w:lvlText w:val="•"/>
      <w:lvlJc w:val="left"/>
      <w:pPr>
        <w:ind w:left="1494" w:hanging="455"/>
      </w:pPr>
      <w:rPr>
        <w:rFonts w:hint="default"/>
        <w:lang w:val="tr-TR" w:eastAsia="en-US" w:bidi="ar-SA"/>
      </w:rPr>
    </w:lvl>
    <w:lvl w:ilvl="2" w:tplc="5994EAB6">
      <w:numFmt w:val="bullet"/>
      <w:lvlText w:val="•"/>
      <w:lvlJc w:val="left"/>
      <w:pPr>
        <w:ind w:left="2568" w:hanging="455"/>
      </w:pPr>
      <w:rPr>
        <w:rFonts w:hint="default"/>
        <w:lang w:val="tr-TR" w:eastAsia="en-US" w:bidi="ar-SA"/>
      </w:rPr>
    </w:lvl>
    <w:lvl w:ilvl="3" w:tplc="F6522F48">
      <w:numFmt w:val="bullet"/>
      <w:lvlText w:val="•"/>
      <w:lvlJc w:val="left"/>
      <w:pPr>
        <w:ind w:left="3642" w:hanging="455"/>
      </w:pPr>
      <w:rPr>
        <w:rFonts w:hint="default"/>
        <w:lang w:val="tr-TR" w:eastAsia="en-US" w:bidi="ar-SA"/>
      </w:rPr>
    </w:lvl>
    <w:lvl w:ilvl="4" w:tplc="478AD6F4">
      <w:numFmt w:val="bullet"/>
      <w:lvlText w:val="•"/>
      <w:lvlJc w:val="left"/>
      <w:pPr>
        <w:ind w:left="4716" w:hanging="455"/>
      </w:pPr>
      <w:rPr>
        <w:rFonts w:hint="default"/>
        <w:lang w:val="tr-TR" w:eastAsia="en-US" w:bidi="ar-SA"/>
      </w:rPr>
    </w:lvl>
    <w:lvl w:ilvl="5" w:tplc="ECF863C4">
      <w:numFmt w:val="bullet"/>
      <w:lvlText w:val="•"/>
      <w:lvlJc w:val="left"/>
      <w:pPr>
        <w:ind w:left="5790" w:hanging="455"/>
      </w:pPr>
      <w:rPr>
        <w:rFonts w:hint="default"/>
        <w:lang w:val="tr-TR" w:eastAsia="en-US" w:bidi="ar-SA"/>
      </w:rPr>
    </w:lvl>
    <w:lvl w:ilvl="6" w:tplc="EC287F9C">
      <w:numFmt w:val="bullet"/>
      <w:lvlText w:val="•"/>
      <w:lvlJc w:val="left"/>
      <w:pPr>
        <w:ind w:left="6864" w:hanging="455"/>
      </w:pPr>
      <w:rPr>
        <w:rFonts w:hint="default"/>
        <w:lang w:val="tr-TR" w:eastAsia="en-US" w:bidi="ar-SA"/>
      </w:rPr>
    </w:lvl>
    <w:lvl w:ilvl="7" w:tplc="FF9251D6">
      <w:numFmt w:val="bullet"/>
      <w:lvlText w:val="•"/>
      <w:lvlJc w:val="left"/>
      <w:pPr>
        <w:ind w:left="7938" w:hanging="455"/>
      </w:pPr>
      <w:rPr>
        <w:rFonts w:hint="default"/>
        <w:lang w:val="tr-TR" w:eastAsia="en-US" w:bidi="ar-SA"/>
      </w:rPr>
    </w:lvl>
    <w:lvl w:ilvl="8" w:tplc="E7564D56">
      <w:numFmt w:val="bullet"/>
      <w:lvlText w:val="•"/>
      <w:lvlJc w:val="left"/>
      <w:pPr>
        <w:ind w:left="9012" w:hanging="455"/>
      </w:pPr>
      <w:rPr>
        <w:rFonts w:hint="default"/>
        <w:lang w:val="tr-TR" w:eastAsia="en-US" w:bidi="ar-SA"/>
      </w:rPr>
    </w:lvl>
  </w:abstractNum>
  <w:abstractNum w:abstractNumId="33" w15:restartNumberingAfterBreak="0">
    <w:nsid w:val="43710B51"/>
    <w:multiLevelType w:val="hybridMultilevel"/>
    <w:tmpl w:val="8556BABA"/>
    <w:lvl w:ilvl="0" w:tplc="FAA89382">
      <w:start w:val="1"/>
      <w:numFmt w:val="lowerLetter"/>
      <w:lvlText w:val="%1."/>
      <w:lvlJc w:val="left"/>
      <w:pPr>
        <w:ind w:left="412" w:hanging="152"/>
        <w:jc w:val="left"/>
      </w:pPr>
      <w:rPr>
        <w:rFonts w:ascii="Arial MT" w:eastAsia="Arial MT" w:hAnsi="Arial MT" w:cs="Arial MT" w:hint="default"/>
        <w:b w:val="0"/>
        <w:bCs w:val="0"/>
        <w:i w:val="0"/>
        <w:iCs w:val="0"/>
        <w:spacing w:val="0"/>
        <w:w w:val="97"/>
        <w:sz w:val="16"/>
        <w:szCs w:val="16"/>
        <w:lang w:val="tr-TR" w:eastAsia="en-US" w:bidi="ar-SA"/>
      </w:rPr>
    </w:lvl>
    <w:lvl w:ilvl="1" w:tplc="58F66298">
      <w:numFmt w:val="bullet"/>
      <w:lvlText w:val="•"/>
      <w:lvlJc w:val="left"/>
      <w:pPr>
        <w:ind w:left="1494" w:hanging="152"/>
      </w:pPr>
      <w:rPr>
        <w:rFonts w:hint="default"/>
        <w:lang w:val="tr-TR" w:eastAsia="en-US" w:bidi="ar-SA"/>
      </w:rPr>
    </w:lvl>
    <w:lvl w:ilvl="2" w:tplc="E38ADF72">
      <w:numFmt w:val="bullet"/>
      <w:lvlText w:val="•"/>
      <w:lvlJc w:val="left"/>
      <w:pPr>
        <w:ind w:left="2568" w:hanging="152"/>
      </w:pPr>
      <w:rPr>
        <w:rFonts w:hint="default"/>
        <w:lang w:val="tr-TR" w:eastAsia="en-US" w:bidi="ar-SA"/>
      </w:rPr>
    </w:lvl>
    <w:lvl w:ilvl="3" w:tplc="A13C2C46">
      <w:numFmt w:val="bullet"/>
      <w:lvlText w:val="•"/>
      <w:lvlJc w:val="left"/>
      <w:pPr>
        <w:ind w:left="3642" w:hanging="152"/>
      </w:pPr>
      <w:rPr>
        <w:rFonts w:hint="default"/>
        <w:lang w:val="tr-TR" w:eastAsia="en-US" w:bidi="ar-SA"/>
      </w:rPr>
    </w:lvl>
    <w:lvl w:ilvl="4" w:tplc="FC306456">
      <w:numFmt w:val="bullet"/>
      <w:lvlText w:val="•"/>
      <w:lvlJc w:val="left"/>
      <w:pPr>
        <w:ind w:left="4716" w:hanging="152"/>
      </w:pPr>
      <w:rPr>
        <w:rFonts w:hint="default"/>
        <w:lang w:val="tr-TR" w:eastAsia="en-US" w:bidi="ar-SA"/>
      </w:rPr>
    </w:lvl>
    <w:lvl w:ilvl="5" w:tplc="A5AE6E20">
      <w:numFmt w:val="bullet"/>
      <w:lvlText w:val="•"/>
      <w:lvlJc w:val="left"/>
      <w:pPr>
        <w:ind w:left="5790" w:hanging="152"/>
      </w:pPr>
      <w:rPr>
        <w:rFonts w:hint="default"/>
        <w:lang w:val="tr-TR" w:eastAsia="en-US" w:bidi="ar-SA"/>
      </w:rPr>
    </w:lvl>
    <w:lvl w:ilvl="6" w:tplc="47E69610">
      <w:numFmt w:val="bullet"/>
      <w:lvlText w:val="•"/>
      <w:lvlJc w:val="left"/>
      <w:pPr>
        <w:ind w:left="6864" w:hanging="152"/>
      </w:pPr>
      <w:rPr>
        <w:rFonts w:hint="default"/>
        <w:lang w:val="tr-TR" w:eastAsia="en-US" w:bidi="ar-SA"/>
      </w:rPr>
    </w:lvl>
    <w:lvl w:ilvl="7" w:tplc="7CAC4B50">
      <w:numFmt w:val="bullet"/>
      <w:lvlText w:val="•"/>
      <w:lvlJc w:val="left"/>
      <w:pPr>
        <w:ind w:left="7938" w:hanging="152"/>
      </w:pPr>
      <w:rPr>
        <w:rFonts w:hint="default"/>
        <w:lang w:val="tr-TR" w:eastAsia="en-US" w:bidi="ar-SA"/>
      </w:rPr>
    </w:lvl>
    <w:lvl w:ilvl="8" w:tplc="C318EE06">
      <w:numFmt w:val="bullet"/>
      <w:lvlText w:val="•"/>
      <w:lvlJc w:val="left"/>
      <w:pPr>
        <w:ind w:left="9012" w:hanging="152"/>
      </w:pPr>
      <w:rPr>
        <w:rFonts w:hint="default"/>
        <w:lang w:val="tr-TR" w:eastAsia="en-US" w:bidi="ar-SA"/>
      </w:rPr>
    </w:lvl>
  </w:abstractNum>
  <w:abstractNum w:abstractNumId="34" w15:restartNumberingAfterBreak="0">
    <w:nsid w:val="43972AC8"/>
    <w:multiLevelType w:val="multilevel"/>
    <w:tmpl w:val="ED0EBCCA"/>
    <w:lvl w:ilvl="0">
      <w:start w:val="4"/>
      <w:numFmt w:val="decimal"/>
      <w:lvlText w:val="%1"/>
      <w:lvlJc w:val="left"/>
      <w:pPr>
        <w:ind w:left="412" w:hanging="320"/>
        <w:jc w:val="left"/>
      </w:pPr>
      <w:rPr>
        <w:rFonts w:hint="default"/>
        <w:lang w:val="tr-TR" w:eastAsia="en-US" w:bidi="ar-SA"/>
      </w:rPr>
    </w:lvl>
    <w:lvl w:ilvl="1">
      <w:start w:val="1"/>
      <w:numFmt w:val="decimal"/>
      <w:lvlText w:val="%1.%2"/>
      <w:lvlJc w:val="left"/>
      <w:pPr>
        <w:ind w:left="412" w:hanging="320"/>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568" w:hanging="320"/>
      </w:pPr>
      <w:rPr>
        <w:rFonts w:hint="default"/>
        <w:lang w:val="tr-TR" w:eastAsia="en-US" w:bidi="ar-SA"/>
      </w:rPr>
    </w:lvl>
    <w:lvl w:ilvl="3">
      <w:numFmt w:val="bullet"/>
      <w:lvlText w:val="•"/>
      <w:lvlJc w:val="left"/>
      <w:pPr>
        <w:ind w:left="3642" w:hanging="320"/>
      </w:pPr>
      <w:rPr>
        <w:rFonts w:hint="default"/>
        <w:lang w:val="tr-TR" w:eastAsia="en-US" w:bidi="ar-SA"/>
      </w:rPr>
    </w:lvl>
    <w:lvl w:ilvl="4">
      <w:numFmt w:val="bullet"/>
      <w:lvlText w:val="•"/>
      <w:lvlJc w:val="left"/>
      <w:pPr>
        <w:ind w:left="4716" w:hanging="320"/>
      </w:pPr>
      <w:rPr>
        <w:rFonts w:hint="default"/>
        <w:lang w:val="tr-TR" w:eastAsia="en-US" w:bidi="ar-SA"/>
      </w:rPr>
    </w:lvl>
    <w:lvl w:ilvl="5">
      <w:numFmt w:val="bullet"/>
      <w:lvlText w:val="•"/>
      <w:lvlJc w:val="left"/>
      <w:pPr>
        <w:ind w:left="5790" w:hanging="320"/>
      </w:pPr>
      <w:rPr>
        <w:rFonts w:hint="default"/>
        <w:lang w:val="tr-TR" w:eastAsia="en-US" w:bidi="ar-SA"/>
      </w:rPr>
    </w:lvl>
    <w:lvl w:ilvl="6">
      <w:numFmt w:val="bullet"/>
      <w:lvlText w:val="•"/>
      <w:lvlJc w:val="left"/>
      <w:pPr>
        <w:ind w:left="6864" w:hanging="320"/>
      </w:pPr>
      <w:rPr>
        <w:rFonts w:hint="default"/>
        <w:lang w:val="tr-TR" w:eastAsia="en-US" w:bidi="ar-SA"/>
      </w:rPr>
    </w:lvl>
    <w:lvl w:ilvl="7">
      <w:numFmt w:val="bullet"/>
      <w:lvlText w:val="•"/>
      <w:lvlJc w:val="left"/>
      <w:pPr>
        <w:ind w:left="7938" w:hanging="320"/>
      </w:pPr>
      <w:rPr>
        <w:rFonts w:hint="default"/>
        <w:lang w:val="tr-TR" w:eastAsia="en-US" w:bidi="ar-SA"/>
      </w:rPr>
    </w:lvl>
    <w:lvl w:ilvl="8">
      <w:numFmt w:val="bullet"/>
      <w:lvlText w:val="•"/>
      <w:lvlJc w:val="left"/>
      <w:pPr>
        <w:ind w:left="9012" w:hanging="320"/>
      </w:pPr>
      <w:rPr>
        <w:rFonts w:hint="default"/>
        <w:lang w:val="tr-TR" w:eastAsia="en-US" w:bidi="ar-SA"/>
      </w:rPr>
    </w:lvl>
  </w:abstractNum>
  <w:abstractNum w:abstractNumId="35" w15:restartNumberingAfterBreak="0">
    <w:nsid w:val="45B3246C"/>
    <w:multiLevelType w:val="multilevel"/>
    <w:tmpl w:val="E7204434"/>
    <w:lvl w:ilvl="0">
      <w:start w:val="2"/>
      <w:numFmt w:val="decimal"/>
      <w:lvlText w:val="%1"/>
      <w:lvlJc w:val="left"/>
      <w:pPr>
        <w:ind w:left="816" w:hanging="404"/>
        <w:jc w:val="left"/>
      </w:pPr>
      <w:rPr>
        <w:rFonts w:hint="default"/>
        <w:lang w:val="tr-TR" w:eastAsia="en-US" w:bidi="ar-SA"/>
      </w:rPr>
    </w:lvl>
    <w:lvl w:ilvl="1">
      <w:start w:val="10"/>
      <w:numFmt w:val="decimal"/>
      <w:lvlText w:val="%1.%2"/>
      <w:lvlJc w:val="left"/>
      <w:pPr>
        <w:ind w:left="816" w:hanging="404"/>
        <w:jc w:val="left"/>
      </w:pPr>
      <w:rPr>
        <w:rFonts w:ascii="Arial MT" w:eastAsia="Arial MT" w:hAnsi="Arial MT" w:cs="Arial MT" w:hint="default"/>
        <w:b w:val="0"/>
        <w:bCs w:val="0"/>
        <w:i w:val="0"/>
        <w:iCs w:val="0"/>
        <w:spacing w:val="0"/>
        <w:w w:val="99"/>
        <w:sz w:val="18"/>
        <w:szCs w:val="18"/>
        <w:lang w:val="tr-TR" w:eastAsia="en-US" w:bidi="ar-SA"/>
      </w:rPr>
    </w:lvl>
    <w:lvl w:ilvl="2">
      <w:start w:val="1"/>
      <w:numFmt w:val="decimal"/>
      <w:lvlText w:val="%1.%2.%3"/>
      <w:lvlJc w:val="left"/>
      <w:pPr>
        <w:ind w:left="1015" w:hanging="603"/>
        <w:jc w:val="right"/>
      </w:pPr>
      <w:rPr>
        <w:rFonts w:ascii="Arial MT" w:eastAsia="Arial MT" w:hAnsi="Arial MT" w:cs="Arial MT" w:hint="default"/>
        <w:b w:val="0"/>
        <w:bCs w:val="0"/>
        <w:i w:val="0"/>
        <w:iCs w:val="0"/>
        <w:spacing w:val="0"/>
        <w:w w:val="99"/>
        <w:sz w:val="18"/>
        <w:szCs w:val="18"/>
        <w:lang w:val="tr-TR" w:eastAsia="en-US" w:bidi="ar-SA"/>
      </w:rPr>
    </w:lvl>
    <w:lvl w:ilvl="3">
      <w:start w:val="1"/>
      <w:numFmt w:val="decimal"/>
      <w:lvlText w:val="%4."/>
      <w:lvlJc w:val="left"/>
      <w:pPr>
        <w:ind w:left="1133" w:hanging="360"/>
        <w:jc w:val="left"/>
      </w:pPr>
      <w:rPr>
        <w:rFonts w:ascii="Arial MT" w:eastAsia="Arial MT" w:hAnsi="Arial MT" w:cs="Arial MT" w:hint="default"/>
        <w:b w:val="0"/>
        <w:bCs w:val="0"/>
        <w:i w:val="0"/>
        <w:iCs w:val="0"/>
        <w:spacing w:val="0"/>
        <w:w w:val="100"/>
        <w:sz w:val="18"/>
        <w:szCs w:val="18"/>
        <w:lang w:val="tr-TR" w:eastAsia="en-US" w:bidi="ar-SA"/>
      </w:rPr>
    </w:lvl>
    <w:lvl w:ilvl="4">
      <w:numFmt w:val="bullet"/>
      <w:lvlText w:val="•"/>
      <w:lvlJc w:val="left"/>
      <w:pPr>
        <w:ind w:left="3645" w:hanging="360"/>
      </w:pPr>
      <w:rPr>
        <w:rFonts w:hint="default"/>
        <w:lang w:val="tr-TR" w:eastAsia="en-US" w:bidi="ar-SA"/>
      </w:rPr>
    </w:lvl>
    <w:lvl w:ilvl="5">
      <w:numFmt w:val="bullet"/>
      <w:lvlText w:val="•"/>
      <w:lvlJc w:val="left"/>
      <w:pPr>
        <w:ind w:left="4897" w:hanging="360"/>
      </w:pPr>
      <w:rPr>
        <w:rFonts w:hint="default"/>
        <w:lang w:val="tr-TR" w:eastAsia="en-US" w:bidi="ar-SA"/>
      </w:rPr>
    </w:lvl>
    <w:lvl w:ilvl="6">
      <w:numFmt w:val="bullet"/>
      <w:lvlText w:val="•"/>
      <w:lvlJc w:val="left"/>
      <w:pPr>
        <w:ind w:left="6150" w:hanging="360"/>
      </w:pPr>
      <w:rPr>
        <w:rFonts w:hint="default"/>
        <w:lang w:val="tr-TR" w:eastAsia="en-US" w:bidi="ar-SA"/>
      </w:rPr>
    </w:lvl>
    <w:lvl w:ilvl="7">
      <w:numFmt w:val="bullet"/>
      <w:lvlText w:val="•"/>
      <w:lvlJc w:val="left"/>
      <w:pPr>
        <w:ind w:left="7402" w:hanging="360"/>
      </w:pPr>
      <w:rPr>
        <w:rFonts w:hint="default"/>
        <w:lang w:val="tr-TR" w:eastAsia="en-US" w:bidi="ar-SA"/>
      </w:rPr>
    </w:lvl>
    <w:lvl w:ilvl="8">
      <w:numFmt w:val="bullet"/>
      <w:lvlText w:val="•"/>
      <w:lvlJc w:val="left"/>
      <w:pPr>
        <w:ind w:left="8655" w:hanging="360"/>
      </w:pPr>
      <w:rPr>
        <w:rFonts w:hint="default"/>
        <w:lang w:val="tr-TR" w:eastAsia="en-US" w:bidi="ar-SA"/>
      </w:rPr>
    </w:lvl>
  </w:abstractNum>
  <w:abstractNum w:abstractNumId="36" w15:restartNumberingAfterBreak="0">
    <w:nsid w:val="47DA3CDC"/>
    <w:multiLevelType w:val="multilevel"/>
    <w:tmpl w:val="29645756"/>
    <w:lvl w:ilvl="0">
      <w:start w:val="2"/>
      <w:numFmt w:val="decimal"/>
      <w:lvlText w:val="%1"/>
      <w:lvlJc w:val="left"/>
      <w:pPr>
        <w:ind w:left="964" w:hanging="553"/>
        <w:jc w:val="left"/>
      </w:pPr>
      <w:rPr>
        <w:rFonts w:hint="default"/>
        <w:lang w:val="tr-TR" w:eastAsia="en-US" w:bidi="ar-SA"/>
      </w:rPr>
    </w:lvl>
    <w:lvl w:ilvl="1">
      <w:start w:val="15"/>
      <w:numFmt w:val="decimal"/>
      <w:lvlText w:val="%1.%2"/>
      <w:lvlJc w:val="left"/>
      <w:pPr>
        <w:ind w:left="964" w:hanging="553"/>
        <w:jc w:val="left"/>
      </w:pPr>
      <w:rPr>
        <w:rFonts w:hint="default"/>
        <w:lang w:val="tr-TR" w:eastAsia="en-US" w:bidi="ar-SA"/>
      </w:rPr>
    </w:lvl>
    <w:lvl w:ilvl="2">
      <w:start w:val="1"/>
      <w:numFmt w:val="decimal"/>
      <w:lvlText w:val="%1.%2.%3"/>
      <w:lvlJc w:val="left"/>
      <w:pPr>
        <w:ind w:left="964" w:hanging="553"/>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4020" w:hanging="553"/>
      </w:pPr>
      <w:rPr>
        <w:rFonts w:hint="default"/>
        <w:lang w:val="tr-TR" w:eastAsia="en-US" w:bidi="ar-SA"/>
      </w:rPr>
    </w:lvl>
    <w:lvl w:ilvl="4">
      <w:numFmt w:val="bullet"/>
      <w:lvlText w:val="•"/>
      <w:lvlJc w:val="left"/>
      <w:pPr>
        <w:ind w:left="5040" w:hanging="553"/>
      </w:pPr>
      <w:rPr>
        <w:rFonts w:hint="default"/>
        <w:lang w:val="tr-TR" w:eastAsia="en-US" w:bidi="ar-SA"/>
      </w:rPr>
    </w:lvl>
    <w:lvl w:ilvl="5">
      <w:numFmt w:val="bullet"/>
      <w:lvlText w:val="•"/>
      <w:lvlJc w:val="left"/>
      <w:pPr>
        <w:ind w:left="6060" w:hanging="553"/>
      </w:pPr>
      <w:rPr>
        <w:rFonts w:hint="default"/>
        <w:lang w:val="tr-TR" w:eastAsia="en-US" w:bidi="ar-SA"/>
      </w:rPr>
    </w:lvl>
    <w:lvl w:ilvl="6">
      <w:numFmt w:val="bullet"/>
      <w:lvlText w:val="•"/>
      <w:lvlJc w:val="left"/>
      <w:pPr>
        <w:ind w:left="7080" w:hanging="553"/>
      </w:pPr>
      <w:rPr>
        <w:rFonts w:hint="default"/>
        <w:lang w:val="tr-TR" w:eastAsia="en-US" w:bidi="ar-SA"/>
      </w:rPr>
    </w:lvl>
    <w:lvl w:ilvl="7">
      <w:numFmt w:val="bullet"/>
      <w:lvlText w:val="•"/>
      <w:lvlJc w:val="left"/>
      <w:pPr>
        <w:ind w:left="8100" w:hanging="553"/>
      </w:pPr>
      <w:rPr>
        <w:rFonts w:hint="default"/>
        <w:lang w:val="tr-TR" w:eastAsia="en-US" w:bidi="ar-SA"/>
      </w:rPr>
    </w:lvl>
    <w:lvl w:ilvl="8">
      <w:numFmt w:val="bullet"/>
      <w:lvlText w:val="•"/>
      <w:lvlJc w:val="left"/>
      <w:pPr>
        <w:ind w:left="9120" w:hanging="553"/>
      </w:pPr>
      <w:rPr>
        <w:rFonts w:hint="default"/>
        <w:lang w:val="tr-TR" w:eastAsia="en-US" w:bidi="ar-SA"/>
      </w:rPr>
    </w:lvl>
  </w:abstractNum>
  <w:abstractNum w:abstractNumId="37" w15:restartNumberingAfterBreak="0">
    <w:nsid w:val="490E5E53"/>
    <w:multiLevelType w:val="hybridMultilevel"/>
    <w:tmpl w:val="AE0A504E"/>
    <w:lvl w:ilvl="0" w:tplc="425E8302">
      <w:start w:val="1"/>
      <w:numFmt w:val="decimal"/>
      <w:lvlText w:val="%1."/>
      <w:lvlJc w:val="left"/>
      <w:pPr>
        <w:ind w:left="412" w:hanging="209"/>
        <w:jc w:val="left"/>
      </w:pPr>
      <w:rPr>
        <w:rFonts w:ascii="Arial MT" w:eastAsia="Arial MT" w:hAnsi="Arial MT" w:cs="Arial MT" w:hint="default"/>
        <w:b w:val="0"/>
        <w:bCs w:val="0"/>
        <w:i w:val="0"/>
        <w:iCs w:val="0"/>
        <w:spacing w:val="0"/>
        <w:w w:val="99"/>
        <w:sz w:val="18"/>
        <w:szCs w:val="18"/>
        <w:lang w:val="tr-TR" w:eastAsia="en-US" w:bidi="ar-SA"/>
      </w:rPr>
    </w:lvl>
    <w:lvl w:ilvl="1" w:tplc="6A303F0A">
      <w:numFmt w:val="bullet"/>
      <w:lvlText w:val="•"/>
      <w:lvlJc w:val="left"/>
      <w:pPr>
        <w:ind w:left="1494" w:hanging="209"/>
      </w:pPr>
      <w:rPr>
        <w:rFonts w:hint="default"/>
        <w:lang w:val="tr-TR" w:eastAsia="en-US" w:bidi="ar-SA"/>
      </w:rPr>
    </w:lvl>
    <w:lvl w:ilvl="2" w:tplc="C6E26E22">
      <w:numFmt w:val="bullet"/>
      <w:lvlText w:val="•"/>
      <w:lvlJc w:val="left"/>
      <w:pPr>
        <w:ind w:left="2568" w:hanging="209"/>
      </w:pPr>
      <w:rPr>
        <w:rFonts w:hint="default"/>
        <w:lang w:val="tr-TR" w:eastAsia="en-US" w:bidi="ar-SA"/>
      </w:rPr>
    </w:lvl>
    <w:lvl w:ilvl="3" w:tplc="8FAC4960">
      <w:numFmt w:val="bullet"/>
      <w:lvlText w:val="•"/>
      <w:lvlJc w:val="left"/>
      <w:pPr>
        <w:ind w:left="3642" w:hanging="209"/>
      </w:pPr>
      <w:rPr>
        <w:rFonts w:hint="default"/>
        <w:lang w:val="tr-TR" w:eastAsia="en-US" w:bidi="ar-SA"/>
      </w:rPr>
    </w:lvl>
    <w:lvl w:ilvl="4" w:tplc="5472279C">
      <w:numFmt w:val="bullet"/>
      <w:lvlText w:val="•"/>
      <w:lvlJc w:val="left"/>
      <w:pPr>
        <w:ind w:left="4716" w:hanging="209"/>
      </w:pPr>
      <w:rPr>
        <w:rFonts w:hint="default"/>
        <w:lang w:val="tr-TR" w:eastAsia="en-US" w:bidi="ar-SA"/>
      </w:rPr>
    </w:lvl>
    <w:lvl w:ilvl="5" w:tplc="FAAC38D0">
      <w:numFmt w:val="bullet"/>
      <w:lvlText w:val="•"/>
      <w:lvlJc w:val="left"/>
      <w:pPr>
        <w:ind w:left="5790" w:hanging="209"/>
      </w:pPr>
      <w:rPr>
        <w:rFonts w:hint="default"/>
        <w:lang w:val="tr-TR" w:eastAsia="en-US" w:bidi="ar-SA"/>
      </w:rPr>
    </w:lvl>
    <w:lvl w:ilvl="6" w:tplc="D0A0027A">
      <w:numFmt w:val="bullet"/>
      <w:lvlText w:val="•"/>
      <w:lvlJc w:val="left"/>
      <w:pPr>
        <w:ind w:left="6864" w:hanging="209"/>
      </w:pPr>
      <w:rPr>
        <w:rFonts w:hint="default"/>
        <w:lang w:val="tr-TR" w:eastAsia="en-US" w:bidi="ar-SA"/>
      </w:rPr>
    </w:lvl>
    <w:lvl w:ilvl="7" w:tplc="58D0ABA8">
      <w:numFmt w:val="bullet"/>
      <w:lvlText w:val="•"/>
      <w:lvlJc w:val="left"/>
      <w:pPr>
        <w:ind w:left="7938" w:hanging="209"/>
      </w:pPr>
      <w:rPr>
        <w:rFonts w:hint="default"/>
        <w:lang w:val="tr-TR" w:eastAsia="en-US" w:bidi="ar-SA"/>
      </w:rPr>
    </w:lvl>
    <w:lvl w:ilvl="8" w:tplc="F8683488">
      <w:numFmt w:val="bullet"/>
      <w:lvlText w:val="•"/>
      <w:lvlJc w:val="left"/>
      <w:pPr>
        <w:ind w:left="9012" w:hanging="209"/>
      </w:pPr>
      <w:rPr>
        <w:rFonts w:hint="default"/>
        <w:lang w:val="tr-TR" w:eastAsia="en-US" w:bidi="ar-SA"/>
      </w:rPr>
    </w:lvl>
  </w:abstractNum>
  <w:abstractNum w:abstractNumId="38" w15:restartNumberingAfterBreak="0">
    <w:nsid w:val="4D161261"/>
    <w:multiLevelType w:val="multilevel"/>
    <w:tmpl w:val="81F4E4AA"/>
    <w:lvl w:ilvl="0">
      <w:start w:val="2"/>
      <w:numFmt w:val="decimal"/>
      <w:lvlText w:val="%1"/>
      <w:lvlJc w:val="left"/>
      <w:pPr>
        <w:ind w:left="714" w:hanging="302"/>
        <w:jc w:val="left"/>
      </w:pPr>
      <w:rPr>
        <w:rFonts w:hint="default"/>
        <w:lang w:val="tr-TR" w:eastAsia="en-US" w:bidi="ar-SA"/>
      </w:rPr>
    </w:lvl>
    <w:lvl w:ilvl="1">
      <w:start w:val="8"/>
      <w:numFmt w:val="decimal"/>
      <w:lvlText w:val="%1.%2"/>
      <w:lvlJc w:val="left"/>
      <w:pPr>
        <w:ind w:left="714" w:hanging="302"/>
        <w:jc w:val="left"/>
      </w:pPr>
      <w:rPr>
        <w:rFonts w:ascii="Arial MT" w:eastAsia="Arial MT" w:hAnsi="Arial MT" w:cs="Arial MT" w:hint="default"/>
        <w:b w:val="0"/>
        <w:bCs w:val="0"/>
        <w:i w:val="0"/>
        <w:iCs w:val="0"/>
        <w:spacing w:val="0"/>
        <w:w w:val="99"/>
        <w:sz w:val="18"/>
        <w:szCs w:val="18"/>
        <w:lang w:val="tr-TR" w:eastAsia="en-US" w:bidi="ar-SA"/>
      </w:rPr>
    </w:lvl>
    <w:lvl w:ilvl="2">
      <w:start w:val="1"/>
      <w:numFmt w:val="decimal"/>
      <w:lvlText w:val="%1.%2.%3"/>
      <w:lvlJc w:val="left"/>
      <w:pPr>
        <w:ind w:left="865" w:hanging="453"/>
        <w:jc w:val="left"/>
      </w:pPr>
      <w:rPr>
        <w:rFonts w:ascii="Arial MT" w:eastAsia="Arial MT" w:hAnsi="Arial MT" w:cs="Arial MT" w:hint="default"/>
        <w:b w:val="0"/>
        <w:bCs w:val="0"/>
        <w:i w:val="0"/>
        <w:iCs w:val="0"/>
        <w:spacing w:val="-1"/>
        <w:w w:val="100"/>
        <w:sz w:val="18"/>
        <w:szCs w:val="18"/>
        <w:lang w:val="tr-TR" w:eastAsia="en-US" w:bidi="ar-SA"/>
      </w:rPr>
    </w:lvl>
    <w:lvl w:ilvl="3">
      <w:numFmt w:val="bullet"/>
      <w:lvlText w:val="•"/>
      <w:lvlJc w:val="left"/>
      <w:pPr>
        <w:ind w:left="3148" w:hanging="453"/>
      </w:pPr>
      <w:rPr>
        <w:rFonts w:hint="default"/>
        <w:lang w:val="tr-TR" w:eastAsia="en-US" w:bidi="ar-SA"/>
      </w:rPr>
    </w:lvl>
    <w:lvl w:ilvl="4">
      <w:numFmt w:val="bullet"/>
      <w:lvlText w:val="•"/>
      <w:lvlJc w:val="left"/>
      <w:pPr>
        <w:ind w:left="4293" w:hanging="453"/>
      </w:pPr>
      <w:rPr>
        <w:rFonts w:hint="default"/>
        <w:lang w:val="tr-TR" w:eastAsia="en-US" w:bidi="ar-SA"/>
      </w:rPr>
    </w:lvl>
    <w:lvl w:ilvl="5">
      <w:numFmt w:val="bullet"/>
      <w:lvlText w:val="•"/>
      <w:lvlJc w:val="left"/>
      <w:pPr>
        <w:ind w:left="5437" w:hanging="453"/>
      </w:pPr>
      <w:rPr>
        <w:rFonts w:hint="default"/>
        <w:lang w:val="tr-TR" w:eastAsia="en-US" w:bidi="ar-SA"/>
      </w:rPr>
    </w:lvl>
    <w:lvl w:ilvl="6">
      <w:numFmt w:val="bullet"/>
      <w:lvlText w:val="•"/>
      <w:lvlJc w:val="left"/>
      <w:pPr>
        <w:ind w:left="6582" w:hanging="453"/>
      </w:pPr>
      <w:rPr>
        <w:rFonts w:hint="default"/>
        <w:lang w:val="tr-TR" w:eastAsia="en-US" w:bidi="ar-SA"/>
      </w:rPr>
    </w:lvl>
    <w:lvl w:ilvl="7">
      <w:numFmt w:val="bullet"/>
      <w:lvlText w:val="•"/>
      <w:lvlJc w:val="left"/>
      <w:pPr>
        <w:ind w:left="7726" w:hanging="453"/>
      </w:pPr>
      <w:rPr>
        <w:rFonts w:hint="default"/>
        <w:lang w:val="tr-TR" w:eastAsia="en-US" w:bidi="ar-SA"/>
      </w:rPr>
    </w:lvl>
    <w:lvl w:ilvl="8">
      <w:numFmt w:val="bullet"/>
      <w:lvlText w:val="•"/>
      <w:lvlJc w:val="left"/>
      <w:pPr>
        <w:ind w:left="8871" w:hanging="453"/>
      </w:pPr>
      <w:rPr>
        <w:rFonts w:hint="default"/>
        <w:lang w:val="tr-TR" w:eastAsia="en-US" w:bidi="ar-SA"/>
      </w:rPr>
    </w:lvl>
  </w:abstractNum>
  <w:abstractNum w:abstractNumId="39" w15:restartNumberingAfterBreak="0">
    <w:nsid w:val="4FEF414F"/>
    <w:multiLevelType w:val="multilevel"/>
    <w:tmpl w:val="7B1C45F0"/>
    <w:lvl w:ilvl="0">
      <w:start w:val="2"/>
      <w:numFmt w:val="decimal"/>
      <w:lvlText w:val="%1"/>
      <w:lvlJc w:val="left"/>
      <w:pPr>
        <w:ind w:left="412" w:hanging="356"/>
        <w:jc w:val="left"/>
      </w:pPr>
      <w:rPr>
        <w:rFonts w:hint="default"/>
        <w:lang w:val="tr-TR" w:eastAsia="en-US" w:bidi="ar-SA"/>
      </w:rPr>
    </w:lvl>
    <w:lvl w:ilvl="1">
      <w:start w:val="1"/>
      <w:numFmt w:val="decimal"/>
      <w:lvlText w:val="%1.%2"/>
      <w:lvlJc w:val="left"/>
      <w:pPr>
        <w:ind w:left="412" w:hanging="356"/>
        <w:jc w:val="left"/>
      </w:pPr>
      <w:rPr>
        <w:rFonts w:ascii="Arial MT" w:eastAsia="Arial MT" w:hAnsi="Arial MT" w:cs="Arial MT" w:hint="default"/>
        <w:b w:val="0"/>
        <w:bCs w:val="0"/>
        <w:i w:val="0"/>
        <w:iCs w:val="0"/>
        <w:spacing w:val="0"/>
        <w:w w:val="91"/>
        <w:sz w:val="18"/>
        <w:szCs w:val="18"/>
        <w:lang w:val="tr-TR" w:eastAsia="en-US" w:bidi="ar-SA"/>
      </w:rPr>
    </w:lvl>
    <w:lvl w:ilvl="2">
      <w:numFmt w:val="bullet"/>
      <w:lvlText w:val="•"/>
      <w:lvlJc w:val="left"/>
      <w:pPr>
        <w:ind w:left="2568" w:hanging="356"/>
      </w:pPr>
      <w:rPr>
        <w:rFonts w:hint="default"/>
        <w:lang w:val="tr-TR" w:eastAsia="en-US" w:bidi="ar-SA"/>
      </w:rPr>
    </w:lvl>
    <w:lvl w:ilvl="3">
      <w:numFmt w:val="bullet"/>
      <w:lvlText w:val="•"/>
      <w:lvlJc w:val="left"/>
      <w:pPr>
        <w:ind w:left="3642" w:hanging="356"/>
      </w:pPr>
      <w:rPr>
        <w:rFonts w:hint="default"/>
        <w:lang w:val="tr-TR" w:eastAsia="en-US" w:bidi="ar-SA"/>
      </w:rPr>
    </w:lvl>
    <w:lvl w:ilvl="4">
      <w:numFmt w:val="bullet"/>
      <w:lvlText w:val="•"/>
      <w:lvlJc w:val="left"/>
      <w:pPr>
        <w:ind w:left="4716" w:hanging="356"/>
      </w:pPr>
      <w:rPr>
        <w:rFonts w:hint="default"/>
        <w:lang w:val="tr-TR" w:eastAsia="en-US" w:bidi="ar-SA"/>
      </w:rPr>
    </w:lvl>
    <w:lvl w:ilvl="5">
      <w:numFmt w:val="bullet"/>
      <w:lvlText w:val="•"/>
      <w:lvlJc w:val="left"/>
      <w:pPr>
        <w:ind w:left="5790" w:hanging="356"/>
      </w:pPr>
      <w:rPr>
        <w:rFonts w:hint="default"/>
        <w:lang w:val="tr-TR" w:eastAsia="en-US" w:bidi="ar-SA"/>
      </w:rPr>
    </w:lvl>
    <w:lvl w:ilvl="6">
      <w:numFmt w:val="bullet"/>
      <w:lvlText w:val="•"/>
      <w:lvlJc w:val="left"/>
      <w:pPr>
        <w:ind w:left="6864" w:hanging="356"/>
      </w:pPr>
      <w:rPr>
        <w:rFonts w:hint="default"/>
        <w:lang w:val="tr-TR" w:eastAsia="en-US" w:bidi="ar-SA"/>
      </w:rPr>
    </w:lvl>
    <w:lvl w:ilvl="7">
      <w:numFmt w:val="bullet"/>
      <w:lvlText w:val="•"/>
      <w:lvlJc w:val="left"/>
      <w:pPr>
        <w:ind w:left="7938" w:hanging="356"/>
      </w:pPr>
      <w:rPr>
        <w:rFonts w:hint="default"/>
        <w:lang w:val="tr-TR" w:eastAsia="en-US" w:bidi="ar-SA"/>
      </w:rPr>
    </w:lvl>
    <w:lvl w:ilvl="8">
      <w:numFmt w:val="bullet"/>
      <w:lvlText w:val="•"/>
      <w:lvlJc w:val="left"/>
      <w:pPr>
        <w:ind w:left="9012" w:hanging="356"/>
      </w:pPr>
      <w:rPr>
        <w:rFonts w:hint="default"/>
        <w:lang w:val="tr-TR" w:eastAsia="en-US" w:bidi="ar-SA"/>
      </w:rPr>
    </w:lvl>
  </w:abstractNum>
  <w:abstractNum w:abstractNumId="40" w15:restartNumberingAfterBreak="0">
    <w:nsid w:val="51684F95"/>
    <w:multiLevelType w:val="multilevel"/>
    <w:tmpl w:val="90685F10"/>
    <w:lvl w:ilvl="0">
      <w:start w:val="5"/>
      <w:numFmt w:val="decimal"/>
      <w:lvlText w:val="%1"/>
      <w:lvlJc w:val="left"/>
      <w:pPr>
        <w:ind w:left="715" w:hanging="303"/>
        <w:jc w:val="left"/>
      </w:pPr>
      <w:rPr>
        <w:rFonts w:hint="default"/>
        <w:lang w:val="tr-TR" w:eastAsia="en-US" w:bidi="ar-SA"/>
      </w:rPr>
    </w:lvl>
    <w:lvl w:ilvl="1">
      <w:start w:val="5"/>
      <w:numFmt w:val="decimal"/>
      <w:lvlText w:val="%1.%2"/>
      <w:lvlJc w:val="left"/>
      <w:pPr>
        <w:ind w:left="715" w:hanging="303"/>
        <w:jc w:val="left"/>
      </w:pPr>
      <w:rPr>
        <w:rFonts w:ascii="Arial MT" w:eastAsia="Arial MT" w:hAnsi="Arial MT" w:cs="Arial MT" w:hint="default"/>
        <w:b w:val="0"/>
        <w:bCs w:val="0"/>
        <w:i w:val="0"/>
        <w:iCs w:val="0"/>
        <w:spacing w:val="0"/>
        <w:w w:val="99"/>
        <w:sz w:val="18"/>
        <w:szCs w:val="18"/>
        <w:lang w:val="tr-TR" w:eastAsia="en-US" w:bidi="ar-SA"/>
      </w:rPr>
    </w:lvl>
    <w:lvl w:ilvl="2">
      <w:start w:val="1"/>
      <w:numFmt w:val="decimal"/>
      <w:lvlText w:val="%1.%2.%3."/>
      <w:lvlJc w:val="left"/>
      <w:pPr>
        <w:ind w:left="412" w:hanging="509"/>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3040" w:hanging="509"/>
      </w:pPr>
      <w:rPr>
        <w:rFonts w:hint="default"/>
        <w:lang w:val="tr-TR" w:eastAsia="en-US" w:bidi="ar-SA"/>
      </w:rPr>
    </w:lvl>
    <w:lvl w:ilvl="4">
      <w:numFmt w:val="bullet"/>
      <w:lvlText w:val="•"/>
      <w:lvlJc w:val="left"/>
      <w:pPr>
        <w:ind w:left="4200" w:hanging="509"/>
      </w:pPr>
      <w:rPr>
        <w:rFonts w:hint="default"/>
        <w:lang w:val="tr-TR" w:eastAsia="en-US" w:bidi="ar-SA"/>
      </w:rPr>
    </w:lvl>
    <w:lvl w:ilvl="5">
      <w:numFmt w:val="bullet"/>
      <w:lvlText w:val="•"/>
      <w:lvlJc w:val="left"/>
      <w:pPr>
        <w:ind w:left="5360" w:hanging="509"/>
      </w:pPr>
      <w:rPr>
        <w:rFonts w:hint="default"/>
        <w:lang w:val="tr-TR" w:eastAsia="en-US" w:bidi="ar-SA"/>
      </w:rPr>
    </w:lvl>
    <w:lvl w:ilvl="6">
      <w:numFmt w:val="bullet"/>
      <w:lvlText w:val="•"/>
      <w:lvlJc w:val="left"/>
      <w:pPr>
        <w:ind w:left="6520" w:hanging="509"/>
      </w:pPr>
      <w:rPr>
        <w:rFonts w:hint="default"/>
        <w:lang w:val="tr-TR" w:eastAsia="en-US" w:bidi="ar-SA"/>
      </w:rPr>
    </w:lvl>
    <w:lvl w:ilvl="7">
      <w:numFmt w:val="bullet"/>
      <w:lvlText w:val="•"/>
      <w:lvlJc w:val="left"/>
      <w:pPr>
        <w:ind w:left="7680" w:hanging="509"/>
      </w:pPr>
      <w:rPr>
        <w:rFonts w:hint="default"/>
        <w:lang w:val="tr-TR" w:eastAsia="en-US" w:bidi="ar-SA"/>
      </w:rPr>
    </w:lvl>
    <w:lvl w:ilvl="8">
      <w:numFmt w:val="bullet"/>
      <w:lvlText w:val="•"/>
      <w:lvlJc w:val="left"/>
      <w:pPr>
        <w:ind w:left="8840" w:hanging="509"/>
      </w:pPr>
      <w:rPr>
        <w:rFonts w:hint="default"/>
        <w:lang w:val="tr-TR" w:eastAsia="en-US" w:bidi="ar-SA"/>
      </w:rPr>
    </w:lvl>
  </w:abstractNum>
  <w:abstractNum w:abstractNumId="41" w15:restartNumberingAfterBreak="0">
    <w:nsid w:val="51882100"/>
    <w:multiLevelType w:val="hybridMultilevel"/>
    <w:tmpl w:val="53DA5F14"/>
    <w:lvl w:ilvl="0" w:tplc="D598D902">
      <w:numFmt w:val="bullet"/>
      <w:lvlText w:val=""/>
      <w:lvlJc w:val="left"/>
      <w:pPr>
        <w:ind w:left="1133" w:hanging="358"/>
      </w:pPr>
      <w:rPr>
        <w:rFonts w:ascii="Symbol" w:eastAsia="Symbol" w:hAnsi="Symbol" w:cs="Symbol" w:hint="default"/>
        <w:b w:val="0"/>
        <w:bCs w:val="0"/>
        <w:i w:val="0"/>
        <w:iCs w:val="0"/>
        <w:spacing w:val="0"/>
        <w:w w:val="100"/>
        <w:sz w:val="18"/>
        <w:szCs w:val="18"/>
        <w:lang w:val="tr-TR" w:eastAsia="en-US" w:bidi="ar-SA"/>
      </w:rPr>
    </w:lvl>
    <w:lvl w:ilvl="1" w:tplc="CD26E2D0">
      <w:numFmt w:val="bullet"/>
      <w:lvlText w:val="•"/>
      <w:lvlJc w:val="left"/>
      <w:pPr>
        <w:ind w:left="2142" w:hanging="358"/>
      </w:pPr>
      <w:rPr>
        <w:rFonts w:hint="default"/>
        <w:lang w:val="tr-TR" w:eastAsia="en-US" w:bidi="ar-SA"/>
      </w:rPr>
    </w:lvl>
    <w:lvl w:ilvl="2" w:tplc="FBB4DBB6">
      <w:numFmt w:val="bullet"/>
      <w:lvlText w:val="•"/>
      <w:lvlJc w:val="left"/>
      <w:pPr>
        <w:ind w:left="3144" w:hanging="358"/>
      </w:pPr>
      <w:rPr>
        <w:rFonts w:hint="default"/>
        <w:lang w:val="tr-TR" w:eastAsia="en-US" w:bidi="ar-SA"/>
      </w:rPr>
    </w:lvl>
    <w:lvl w:ilvl="3" w:tplc="97E4714C">
      <w:numFmt w:val="bullet"/>
      <w:lvlText w:val="•"/>
      <w:lvlJc w:val="left"/>
      <w:pPr>
        <w:ind w:left="4146" w:hanging="358"/>
      </w:pPr>
      <w:rPr>
        <w:rFonts w:hint="default"/>
        <w:lang w:val="tr-TR" w:eastAsia="en-US" w:bidi="ar-SA"/>
      </w:rPr>
    </w:lvl>
    <w:lvl w:ilvl="4" w:tplc="FE3ABCA2">
      <w:numFmt w:val="bullet"/>
      <w:lvlText w:val="•"/>
      <w:lvlJc w:val="left"/>
      <w:pPr>
        <w:ind w:left="5148" w:hanging="358"/>
      </w:pPr>
      <w:rPr>
        <w:rFonts w:hint="default"/>
        <w:lang w:val="tr-TR" w:eastAsia="en-US" w:bidi="ar-SA"/>
      </w:rPr>
    </w:lvl>
    <w:lvl w:ilvl="5" w:tplc="0ED8EAEC">
      <w:numFmt w:val="bullet"/>
      <w:lvlText w:val="•"/>
      <w:lvlJc w:val="left"/>
      <w:pPr>
        <w:ind w:left="6150" w:hanging="358"/>
      </w:pPr>
      <w:rPr>
        <w:rFonts w:hint="default"/>
        <w:lang w:val="tr-TR" w:eastAsia="en-US" w:bidi="ar-SA"/>
      </w:rPr>
    </w:lvl>
    <w:lvl w:ilvl="6" w:tplc="EEE8BA14">
      <w:numFmt w:val="bullet"/>
      <w:lvlText w:val="•"/>
      <w:lvlJc w:val="left"/>
      <w:pPr>
        <w:ind w:left="7152" w:hanging="358"/>
      </w:pPr>
      <w:rPr>
        <w:rFonts w:hint="default"/>
        <w:lang w:val="tr-TR" w:eastAsia="en-US" w:bidi="ar-SA"/>
      </w:rPr>
    </w:lvl>
    <w:lvl w:ilvl="7" w:tplc="317011D8">
      <w:numFmt w:val="bullet"/>
      <w:lvlText w:val="•"/>
      <w:lvlJc w:val="left"/>
      <w:pPr>
        <w:ind w:left="8154" w:hanging="358"/>
      </w:pPr>
      <w:rPr>
        <w:rFonts w:hint="default"/>
        <w:lang w:val="tr-TR" w:eastAsia="en-US" w:bidi="ar-SA"/>
      </w:rPr>
    </w:lvl>
    <w:lvl w:ilvl="8" w:tplc="F726187A">
      <w:numFmt w:val="bullet"/>
      <w:lvlText w:val="•"/>
      <w:lvlJc w:val="left"/>
      <w:pPr>
        <w:ind w:left="9156" w:hanging="358"/>
      </w:pPr>
      <w:rPr>
        <w:rFonts w:hint="default"/>
        <w:lang w:val="tr-TR" w:eastAsia="en-US" w:bidi="ar-SA"/>
      </w:rPr>
    </w:lvl>
  </w:abstractNum>
  <w:abstractNum w:abstractNumId="42" w15:restartNumberingAfterBreak="0">
    <w:nsid w:val="521948E7"/>
    <w:multiLevelType w:val="multilevel"/>
    <w:tmpl w:val="EDE4CCCA"/>
    <w:lvl w:ilvl="0">
      <w:start w:val="6"/>
      <w:numFmt w:val="decimal"/>
      <w:lvlText w:val="%1"/>
      <w:lvlJc w:val="left"/>
      <w:pPr>
        <w:ind w:left="412" w:hanging="306"/>
        <w:jc w:val="left"/>
      </w:pPr>
      <w:rPr>
        <w:rFonts w:hint="default"/>
        <w:lang w:val="tr-TR" w:eastAsia="en-US" w:bidi="ar-SA"/>
      </w:rPr>
    </w:lvl>
    <w:lvl w:ilvl="1">
      <w:start w:val="1"/>
      <w:numFmt w:val="decimal"/>
      <w:lvlText w:val="%1.%2"/>
      <w:lvlJc w:val="left"/>
      <w:pPr>
        <w:ind w:left="412" w:hanging="306"/>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568" w:hanging="306"/>
      </w:pPr>
      <w:rPr>
        <w:rFonts w:hint="default"/>
        <w:lang w:val="tr-TR" w:eastAsia="en-US" w:bidi="ar-SA"/>
      </w:rPr>
    </w:lvl>
    <w:lvl w:ilvl="3">
      <w:numFmt w:val="bullet"/>
      <w:lvlText w:val="•"/>
      <w:lvlJc w:val="left"/>
      <w:pPr>
        <w:ind w:left="3642" w:hanging="306"/>
      </w:pPr>
      <w:rPr>
        <w:rFonts w:hint="default"/>
        <w:lang w:val="tr-TR" w:eastAsia="en-US" w:bidi="ar-SA"/>
      </w:rPr>
    </w:lvl>
    <w:lvl w:ilvl="4">
      <w:numFmt w:val="bullet"/>
      <w:lvlText w:val="•"/>
      <w:lvlJc w:val="left"/>
      <w:pPr>
        <w:ind w:left="4716" w:hanging="306"/>
      </w:pPr>
      <w:rPr>
        <w:rFonts w:hint="default"/>
        <w:lang w:val="tr-TR" w:eastAsia="en-US" w:bidi="ar-SA"/>
      </w:rPr>
    </w:lvl>
    <w:lvl w:ilvl="5">
      <w:numFmt w:val="bullet"/>
      <w:lvlText w:val="•"/>
      <w:lvlJc w:val="left"/>
      <w:pPr>
        <w:ind w:left="5790" w:hanging="306"/>
      </w:pPr>
      <w:rPr>
        <w:rFonts w:hint="default"/>
        <w:lang w:val="tr-TR" w:eastAsia="en-US" w:bidi="ar-SA"/>
      </w:rPr>
    </w:lvl>
    <w:lvl w:ilvl="6">
      <w:numFmt w:val="bullet"/>
      <w:lvlText w:val="•"/>
      <w:lvlJc w:val="left"/>
      <w:pPr>
        <w:ind w:left="6864" w:hanging="306"/>
      </w:pPr>
      <w:rPr>
        <w:rFonts w:hint="default"/>
        <w:lang w:val="tr-TR" w:eastAsia="en-US" w:bidi="ar-SA"/>
      </w:rPr>
    </w:lvl>
    <w:lvl w:ilvl="7">
      <w:numFmt w:val="bullet"/>
      <w:lvlText w:val="•"/>
      <w:lvlJc w:val="left"/>
      <w:pPr>
        <w:ind w:left="7938" w:hanging="306"/>
      </w:pPr>
      <w:rPr>
        <w:rFonts w:hint="default"/>
        <w:lang w:val="tr-TR" w:eastAsia="en-US" w:bidi="ar-SA"/>
      </w:rPr>
    </w:lvl>
    <w:lvl w:ilvl="8">
      <w:numFmt w:val="bullet"/>
      <w:lvlText w:val="•"/>
      <w:lvlJc w:val="left"/>
      <w:pPr>
        <w:ind w:left="9012" w:hanging="306"/>
      </w:pPr>
      <w:rPr>
        <w:rFonts w:hint="default"/>
        <w:lang w:val="tr-TR" w:eastAsia="en-US" w:bidi="ar-SA"/>
      </w:rPr>
    </w:lvl>
  </w:abstractNum>
  <w:abstractNum w:abstractNumId="43" w15:restartNumberingAfterBreak="0">
    <w:nsid w:val="555E4497"/>
    <w:multiLevelType w:val="hybridMultilevel"/>
    <w:tmpl w:val="4D9A8A46"/>
    <w:lvl w:ilvl="0" w:tplc="169EEB0A">
      <w:start w:val="1"/>
      <w:numFmt w:val="lowerLetter"/>
      <w:lvlText w:val="%1)"/>
      <w:lvlJc w:val="left"/>
      <w:pPr>
        <w:ind w:left="412" w:hanging="455"/>
        <w:jc w:val="left"/>
      </w:pPr>
      <w:rPr>
        <w:rFonts w:ascii="Arial" w:eastAsia="Arial" w:hAnsi="Arial" w:cs="Arial" w:hint="default"/>
        <w:b/>
        <w:bCs/>
        <w:i w:val="0"/>
        <w:iCs w:val="0"/>
        <w:spacing w:val="0"/>
        <w:w w:val="99"/>
        <w:sz w:val="18"/>
        <w:szCs w:val="18"/>
        <w:lang w:val="tr-TR" w:eastAsia="en-US" w:bidi="ar-SA"/>
      </w:rPr>
    </w:lvl>
    <w:lvl w:ilvl="1" w:tplc="6B841DE8">
      <w:numFmt w:val="bullet"/>
      <w:lvlText w:val="•"/>
      <w:lvlJc w:val="left"/>
      <w:pPr>
        <w:ind w:left="1494" w:hanging="455"/>
      </w:pPr>
      <w:rPr>
        <w:rFonts w:hint="default"/>
        <w:lang w:val="tr-TR" w:eastAsia="en-US" w:bidi="ar-SA"/>
      </w:rPr>
    </w:lvl>
    <w:lvl w:ilvl="2" w:tplc="AD704576">
      <w:numFmt w:val="bullet"/>
      <w:lvlText w:val="•"/>
      <w:lvlJc w:val="left"/>
      <w:pPr>
        <w:ind w:left="2568" w:hanging="455"/>
      </w:pPr>
      <w:rPr>
        <w:rFonts w:hint="default"/>
        <w:lang w:val="tr-TR" w:eastAsia="en-US" w:bidi="ar-SA"/>
      </w:rPr>
    </w:lvl>
    <w:lvl w:ilvl="3" w:tplc="41C2032A">
      <w:numFmt w:val="bullet"/>
      <w:lvlText w:val="•"/>
      <w:lvlJc w:val="left"/>
      <w:pPr>
        <w:ind w:left="3642" w:hanging="455"/>
      </w:pPr>
      <w:rPr>
        <w:rFonts w:hint="default"/>
        <w:lang w:val="tr-TR" w:eastAsia="en-US" w:bidi="ar-SA"/>
      </w:rPr>
    </w:lvl>
    <w:lvl w:ilvl="4" w:tplc="CD6C1D9E">
      <w:numFmt w:val="bullet"/>
      <w:lvlText w:val="•"/>
      <w:lvlJc w:val="left"/>
      <w:pPr>
        <w:ind w:left="4716" w:hanging="455"/>
      </w:pPr>
      <w:rPr>
        <w:rFonts w:hint="default"/>
        <w:lang w:val="tr-TR" w:eastAsia="en-US" w:bidi="ar-SA"/>
      </w:rPr>
    </w:lvl>
    <w:lvl w:ilvl="5" w:tplc="9AD6B0FE">
      <w:numFmt w:val="bullet"/>
      <w:lvlText w:val="•"/>
      <w:lvlJc w:val="left"/>
      <w:pPr>
        <w:ind w:left="5790" w:hanging="455"/>
      </w:pPr>
      <w:rPr>
        <w:rFonts w:hint="default"/>
        <w:lang w:val="tr-TR" w:eastAsia="en-US" w:bidi="ar-SA"/>
      </w:rPr>
    </w:lvl>
    <w:lvl w:ilvl="6" w:tplc="87403950">
      <w:numFmt w:val="bullet"/>
      <w:lvlText w:val="•"/>
      <w:lvlJc w:val="left"/>
      <w:pPr>
        <w:ind w:left="6864" w:hanging="455"/>
      </w:pPr>
      <w:rPr>
        <w:rFonts w:hint="default"/>
        <w:lang w:val="tr-TR" w:eastAsia="en-US" w:bidi="ar-SA"/>
      </w:rPr>
    </w:lvl>
    <w:lvl w:ilvl="7" w:tplc="1C30B91A">
      <w:numFmt w:val="bullet"/>
      <w:lvlText w:val="•"/>
      <w:lvlJc w:val="left"/>
      <w:pPr>
        <w:ind w:left="7938" w:hanging="455"/>
      </w:pPr>
      <w:rPr>
        <w:rFonts w:hint="default"/>
        <w:lang w:val="tr-TR" w:eastAsia="en-US" w:bidi="ar-SA"/>
      </w:rPr>
    </w:lvl>
    <w:lvl w:ilvl="8" w:tplc="92E836FA">
      <w:numFmt w:val="bullet"/>
      <w:lvlText w:val="•"/>
      <w:lvlJc w:val="left"/>
      <w:pPr>
        <w:ind w:left="9012" w:hanging="455"/>
      </w:pPr>
      <w:rPr>
        <w:rFonts w:hint="default"/>
        <w:lang w:val="tr-TR" w:eastAsia="en-US" w:bidi="ar-SA"/>
      </w:rPr>
    </w:lvl>
  </w:abstractNum>
  <w:abstractNum w:abstractNumId="44" w15:restartNumberingAfterBreak="0">
    <w:nsid w:val="5584616C"/>
    <w:multiLevelType w:val="hybridMultilevel"/>
    <w:tmpl w:val="774AD77C"/>
    <w:lvl w:ilvl="0" w:tplc="560429C8">
      <w:start w:val="1"/>
      <w:numFmt w:val="lowerLetter"/>
      <w:lvlText w:val="%1)"/>
      <w:lvlJc w:val="left"/>
      <w:pPr>
        <w:ind w:left="412" w:hanging="240"/>
        <w:jc w:val="left"/>
      </w:pPr>
      <w:rPr>
        <w:rFonts w:ascii="Arial MT" w:eastAsia="Arial MT" w:hAnsi="Arial MT" w:cs="Arial MT" w:hint="default"/>
        <w:b w:val="0"/>
        <w:bCs w:val="0"/>
        <w:i w:val="0"/>
        <w:iCs w:val="0"/>
        <w:spacing w:val="0"/>
        <w:w w:val="100"/>
        <w:sz w:val="18"/>
        <w:szCs w:val="18"/>
        <w:lang w:val="tr-TR" w:eastAsia="en-US" w:bidi="ar-SA"/>
      </w:rPr>
    </w:lvl>
    <w:lvl w:ilvl="1" w:tplc="66568604">
      <w:numFmt w:val="bullet"/>
      <w:lvlText w:val="•"/>
      <w:lvlJc w:val="left"/>
      <w:pPr>
        <w:ind w:left="1494" w:hanging="240"/>
      </w:pPr>
      <w:rPr>
        <w:rFonts w:hint="default"/>
        <w:lang w:val="tr-TR" w:eastAsia="en-US" w:bidi="ar-SA"/>
      </w:rPr>
    </w:lvl>
    <w:lvl w:ilvl="2" w:tplc="BDD04880">
      <w:numFmt w:val="bullet"/>
      <w:lvlText w:val="•"/>
      <w:lvlJc w:val="left"/>
      <w:pPr>
        <w:ind w:left="2568" w:hanging="240"/>
      </w:pPr>
      <w:rPr>
        <w:rFonts w:hint="default"/>
        <w:lang w:val="tr-TR" w:eastAsia="en-US" w:bidi="ar-SA"/>
      </w:rPr>
    </w:lvl>
    <w:lvl w:ilvl="3" w:tplc="C8D889A4">
      <w:numFmt w:val="bullet"/>
      <w:lvlText w:val="•"/>
      <w:lvlJc w:val="left"/>
      <w:pPr>
        <w:ind w:left="3642" w:hanging="240"/>
      </w:pPr>
      <w:rPr>
        <w:rFonts w:hint="default"/>
        <w:lang w:val="tr-TR" w:eastAsia="en-US" w:bidi="ar-SA"/>
      </w:rPr>
    </w:lvl>
    <w:lvl w:ilvl="4" w:tplc="F6907B6E">
      <w:numFmt w:val="bullet"/>
      <w:lvlText w:val="•"/>
      <w:lvlJc w:val="left"/>
      <w:pPr>
        <w:ind w:left="4716" w:hanging="240"/>
      </w:pPr>
      <w:rPr>
        <w:rFonts w:hint="default"/>
        <w:lang w:val="tr-TR" w:eastAsia="en-US" w:bidi="ar-SA"/>
      </w:rPr>
    </w:lvl>
    <w:lvl w:ilvl="5" w:tplc="8C12FBD2">
      <w:numFmt w:val="bullet"/>
      <w:lvlText w:val="•"/>
      <w:lvlJc w:val="left"/>
      <w:pPr>
        <w:ind w:left="5790" w:hanging="240"/>
      </w:pPr>
      <w:rPr>
        <w:rFonts w:hint="default"/>
        <w:lang w:val="tr-TR" w:eastAsia="en-US" w:bidi="ar-SA"/>
      </w:rPr>
    </w:lvl>
    <w:lvl w:ilvl="6" w:tplc="64F8D93E">
      <w:numFmt w:val="bullet"/>
      <w:lvlText w:val="•"/>
      <w:lvlJc w:val="left"/>
      <w:pPr>
        <w:ind w:left="6864" w:hanging="240"/>
      </w:pPr>
      <w:rPr>
        <w:rFonts w:hint="default"/>
        <w:lang w:val="tr-TR" w:eastAsia="en-US" w:bidi="ar-SA"/>
      </w:rPr>
    </w:lvl>
    <w:lvl w:ilvl="7" w:tplc="D0E6AA94">
      <w:numFmt w:val="bullet"/>
      <w:lvlText w:val="•"/>
      <w:lvlJc w:val="left"/>
      <w:pPr>
        <w:ind w:left="7938" w:hanging="240"/>
      </w:pPr>
      <w:rPr>
        <w:rFonts w:hint="default"/>
        <w:lang w:val="tr-TR" w:eastAsia="en-US" w:bidi="ar-SA"/>
      </w:rPr>
    </w:lvl>
    <w:lvl w:ilvl="8" w:tplc="9D58C354">
      <w:numFmt w:val="bullet"/>
      <w:lvlText w:val="•"/>
      <w:lvlJc w:val="left"/>
      <w:pPr>
        <w:ind w:left="9012" w:hanging="240"/>
      </w:pPr>
      <w:rPr>
        <w:rFonts w:hint="default"/>
        <w:lang w:val="tr-TR" w:eastAsia="en-US" w:bidi="ar-SA"/>
      </w:rPr>
    </w:lvl>
  </w:abstractNum>
  <w:abstractNum w:abstractNumId="45" w15:restartNumberingAfterBreak="0">
    <w:nsid w:val="56F23D40"/>
    <w:multiLevelType w:val="multilevel"/>
    <w:tmpl w:val="E832542C"/>
    <w:lvl w:ilvl="0">
      <w:start w:val="23"/>
      <w:numFmt w:val="decimal"/>
      <w:lvlText w:val="%1"/>
      <w:lvlJc w:val="left"/>
      <w:pPr>
        <w:ind w:left="815" w:hanging="403"/>
        <w:jc w:val="left"/>
      </w:pPr>
      <w:rPr>
        <w:rFonts w:hint="default"/>
        <w:lang w:val="tr-TR" w:eastAsia="en-US" w:bidi="ar-SA"/>
      </w:rPr>
    </w:lvl>
    <w:lvl w:ilvl="1">
      <w:start w:val="1"/>
      <w:numFmt w:val="decimal"/>
      <w:lvlText w:val="%1.%2"/>
      <w:lvlJc w:val="left"/>
      <w:pPr>
        <w:ind w:left="815" w:hanging="403"/>
        <w:jc w:val="left"/>
      </w:pPr>
      <w:rPr>
        <w:rFonts w:ascii="Arial MT" w:eastAsia="Arial MT" w:hAnsi="Arial MT" w:cs="Arial MT" w:hint="default"/>
        <w:b w:val="0"/>
        <w:bCs w:val="0"/>
        <w:i w:val="0"/>
        <w:iCs w:val="0"/>
        <w:spacing w:val="0"/>
        <w:w w:val="99"/>
        <w:sz w:val="18"/>
        <w:szCs w:val="18"/>
        <w:lang w:val="tr-TR" w:eastAsia="en-US" w:bidi="ar-SA"/>
      </w:rPr>
    </w:lvl>
    <w:lvl w:ilvl="2">
      <w:start w:val="1"/>
      <w:numFmt w:val="decimal"/>
      <w:lvlText w:val="%1.%2.%3"/>
      <w:lvlJc w:val="left"/>
      <w:pPr>
        <w:ind w:left="963" w:hanging="552"/>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3226" w:hanging="552"/>
      </w:pPr>
      <w:rPr>
        <w:rFonts w:hint="default"/>
        <w:lang w:val="tr-TR" w:eastAsia="en-US" w:bidi="ar-SA"/>
      </w:rPr>
    </w:lvl>
    <w:lvl w:ilvl="4">
      <w:numFmt w:val="bullet"/>
      <w:lvlText w:val="•"/>
      <w:lvlJc w:val="left"/>
      <w:pPr>
        <w:ind w:left="4360" w:hanging="552"/>
      </w:pPr>
      <w:rPr>
        <w:rFonts w:hint="default"/>
        <w:lang w:val="tr-TR" w:eastAsia="en-US" w:bidi="ar-SA"/>
      </w:rPr>
    </w:lvl>
    <w:lvl w:ilvl="5">
      <w:numFmt w:val="bullet"/>
      <w:lvlText w:val="•"/>
      <w:lvlJc w:val="left"/>
      <w:pPr>
        <w:ind w:left="5493" w:hanging="552"/>
      </w:pPr>
      <w:rPr>
        <w:rFonts w:hint="default"/>
        <w:lang w:val="tr-TR" w:eastAsia="en-US" w:bidi="ar-SA"/>
      </w:rPr>
    </w:lvl>
    <w:lvl w:ilvl="6">
      <w:numFmt w:val="bullet"/>
      <w:lvlText w:val="•"/>
      <w:lvlJc w:val="left"/>
      <w:pPr>
        <w:ind w:left="6626" w:hanging="552"/>
      </w:pPr>
      <w:rPr>
        <w:rFonts w:hint="default"/>
        <w:lang w:val="tr-TR" w:eastAsia="en-US" w:bidi="ar-SA"/>
      </w:rPr>
    </w:lvl>
    <w:lvl w:ilvl="7">
      <w:numFmt w:val="bullet"/>
      <w:lvlText w:val="•"/>
      <w:lvlJc w:val="left"/>
      <w:pPr>
        <w:ind w:left="7760" w:hanging="552"/>
      </w:pPr>
      <w:rPr>
        <w:rFonts w:hint="default"/>
        <w:lang w:val="tr-TR" w:eastAsia="en-US" w:bidi="ar-SA"/>
      </w:rPr>
    </w:lvl>
    <w:lvl w:ilvl="8">
      <w:numFmt w:val="bullet"/>
      <w:lvlText w:val="•"/>
      <w:lvlJc w:val="left"/>
      <w:pPr>
        <w:ind w:left="8893" w:hanging="552"/>
      </w:pPr>
      <w:rPr>
        <w:rFonts w:hint="default"/>
        <w:lang w:val="tr-TR" w:eastAsia="en-US" w:bidi="ar-SA"/>
      </w:rPr>
    </w:lvl>
  </w:abstractNum>
  <w:abstractNum w:abstractNumId="46" w15:restartNumberingAfterBreak="0">
    <w:nsid w:val="58CC6446"/>
    <w:multiLevelType w:val="hybridMultilevel"/>
    <w:tmpl w:val="231072B6"/>
    <w:lvl w:ilvl="0" w:tplc="4C664C20">
      <w:start w:val="1"/>
      <w:numFmt w:val="lowerLetter"/>
      <w:lvlText w:val="%1)"/>
      <w:lvlJc w:val="left"/>
      <w:pPr>
        <w:ind w:left="412" w:hanging="226"/>
        <w:jc w:val="left"/>
      </w:pPr>
      <w:rPr>
        <w:rFonts w:ascii="Arial MT" w:eastAsia="Arial MT" w:hAnsi="Arial MT" w:cs="Arial MT" w:hint="default"/>
        <w:b w:val="0"/>
        <w:bCs w:val="0"/>
        <w:i w:val="0"/>
        <w:iCs w:val="0"/>
        <w:spacing w:val="0"/>
        <w:w w:val="100"/>
        <w:sz w:val="18"/>
        <w:szCs w:val="18"/>
        <w:lang w:val="tr-TR" w:eastAsia="en-US" w:bidi="ar-SA"/>
      </w:rPr>
    </w:lvl>
    <w:lvl w:ilvl="1" w:tplc="C1AA245E">
      <w:numFmt w:val="bullet"/>
      <w:lvlText w:val="•"/>
      <w:lvlJc w:val="left"/>
      <w:pPr>
        <w:ind w:left="1494" w:hanging="226"/>
      </w:pPr>
      <w:rPr>
        <w:rFonts w:hint="default"/>
        <w:lang w:val="tr-TR" w:eastAsia="en-US" w:bidi="ar-SA"/>
      </w:rPr>
    </w:lvl>
    <w:lvl w:ilvl="2" w:tplc="B202A1D2">
      <w:numFmt w:val="bullet"/>
      <w:lvlText w:val="•"/>
      <w:lvlJc w:val="left"/>
      <w:pPr>
        <w:ind w:left="2568" w:hanging="226"/>
      </w:pPr>
      <w:rPr>
        <w:rFonts w:hint="default"/>
        <w:lang w:val="tr-TR" w:eastAsia="en-US" w:bidi="ar-SA"/>
      </w:rPr>
    </w:lvl>
    <w:lvl w:ilvl="3" w:tplc="86AE4FDE">
      <w:numFmt w:val="bullet"/>
      <w:lvlText w:val="•"/>
      <w:lvlJc w:val="left"/>
      <w:pPr>
        <w:ind w:left="3642" w:hanging="226"/>
      </w:pPr>
      <w:rPr>
        <w:rFonts w:hint="default"/>
        <w:lang w:val="tr-TR" w:eastAsia="en-US" w:bidi="ar-SA"/>
      </w:rPr>
    </w:lvl>
    <w:lvl w:ilvl="4" w:tplc="70249E98">
      <w:numFmt w:val="bullet"/>
      <w:lvlText w:val="•"/>
      <w:lvlJc w:val="left"/>
      <w:pPr>
        <w:ind w:left="4716" w:hanging="226"/>
      </w:pPr>
      <w:rPr>
        <w:rFonts w:hint="default"/>
        <w:lang w:val="tr-TR" w:eastAsia="en-US" w:bidi="ar-SA"/>
      </w:rPr>
    </w:lvl>
    <w:lvl w:ilvl="5" w:tplc="D4B6F224">
      <w:numFmt w:val="bullet"/>
      <w:lvlText w:val="•"/>
      <w:lvlJc w:val="left"/>
      <w:pPr>
        <w:ind w:left="5790" w:hanging="226"/>
      </w:pPr>
      <w:rPr>
        <w:rFonts w:hint="default"/>
        <w:lang w:val="tr-TR" w:eastAsia="en-US" w:bidi="ar-SA"/>
      </w:rPr>
    </w:lvl>
    <w:lvl w:ilvl="6" w:tplc="CE5E78C2">
      <w:numFmt w:val="bullet"/>
      <w:lvlText w:val="•"/>
      <w:lvlJc w:val="left"/>
      <w:pPr>
        <w:ind w:left="6864" w:hanging="226"/>
      </w:pPr>
      <w:rPr>
        <w:rFonts w:hint="default"/>
        <w:lang w:val="tr-TR" w:eastAsia="en-US" w:bidi="ar-SA"/>
      </w:rPr>
    </w:lvl>
    <w:lvl w:ilvl="7" w:tplc="43C420E2">
      <w:numFmt w:val="bullet"/>
      <w:lvlText w:val="•"/>
      <w:lvlJc w:val="left"/>
      <w:pPr>
        <w:ind w:left="7938" w:hanging="226"/>
      </w:pPr>
      <w:rPr>
        <w:rFonts w:hint="default"/>
        <w:lang w:val="tr-TR" w:eastAsia="en-US" w:bidi="ar-SA"/>
      </w:rPr>
    </w:lvl>
    <w:lvl w:ilvl="8" w:tplc="062C3B06">
      <w:numFmt w:val="bullet"/>
      <w:lvlText w:val="•"/>
      <w:lvlJc w:val="left"/>
      <w:pPr>
        <w:ind w:left="9012" w:hanging="226"/>
      </w:pPr>
      <w:rPr>
        <w:rFonts w:hint="default"/>
        <w:lang w:val="tr-TR" w:eastAsia="en-US" w:bidi="ar-SA"/>
      </w:rPr>
    </w:lvl>
  </w:abstractNum>
  <w:abstractNum w:abstractNumId="47" w15:restartNumberingAfterBreak="0">
    <w:nsid w:val="5A216B00"/>
    <w:multiLevelType w:val="hybridMultilevel"/>
    <w:tmpl w:val="4BBAB7A8"/>
    <w:lvl w:ilvl="0" w:tplc="3DE4B7CE">
      <w:numFmt w:val="bullet"/>
      <w:lvlText w:val="•"/>
      <w:lvlJc w:val="left"/>
      <w:pPr>
        <w:ind w:left="773" w:hanging="113"/>
      </w:pPr>
      <w:rPr>
        <w:rFonts w:ascii="Arial MT" w:eastAsia="Arial MT" w:hAnsi="Arial MT" w:cs="Arial MT" w:hint="default"/>
        <w:b w:val="0"/>
        <w:bCs w:val="0"/>
        <w:i w:val="0"/>
        <w:iCs w:val="0"/>
        <w:spacing w:val="0"/>
        <w:w w:val="100"/>
        <w:sz w:val="18"/>
        <w:szCs w:val="18"/>
        <w:lang w:val="tr-TR" w:eastAsia="en-US" w:bidi="ar-SA"/>
      </w:rPr>
    </w:lvl>
    <w:lvl w:ilvl="1" w:tplc="EA8CBB82">
      <w:numFmt w:val="bullet"/>
      <w:lvlText w:val="•"/>
      <w:lvlJc w:val="left"/>
      <w:pPr>
        <w:ind w:left="1818" w:hanging="113"/>
      </w:pPr>
      <w:rPr>
        <w:rFonts w:hint="default"/>
        <w:lang w:val="tr-TR" w:eastAsia="en-US" w:bidi="ar-SA"/>
      </w:rPr>
    </w:lvl>
    <w:lvl w:ilvl="2" w:tplc="05C81D46">
      <w:numFmt w:val="bullet"/>
      <w:lvlText w:val="•"/>
      <w:lvlJc w:val="left"/>
      <w:pPr>
        <w:ind w:left="2856" w:hanging="113"/>
      </w:pPr>
      <w:rPr>
        <w:rFonts w:hint="default"/>
        <w:lang w:val="tr-TR" w:eastAsia="en-US" w:bidi="ar-SA"/>
      </w:rPr>
    </w:lvl>
    <w:lvl w:ilvl="3" w:tplc="70363866">
      <w:numFmt w:val="bullet"/>
      <w:lvlText w:val="•"/>
      <w:lvlJc w:val="left"/>
      <w:pPr>
        <w:ind w:left="3894" w:hanging="113"/>
      </w:pPr>
      <w:rPr>
        <w:rFonts w:hint="default"/>
        <w:lang w:val="tr-TR" w:eastAsia="en-US" w:bidi="ar-SA"/>
      </w:rPr>
    </w:lvl>
    <w:lvl w:ilvl="4" w:tplc="31308BBC">
      <w:numFmt w:val="bullet"/>
      <w:lvlText w:val="•"/>
      <w:lvlJc w:val="left"/>
      <w:pPr>
        <w:ind w:left="4932" w:hanging="113"/>
      </w:pPr>
      <w:rPr>
        <w:rFonts w:hint="default"/>
        <w:lang w:val="tr-TR" w:eastAsia="en-US" w:bidi="ar-SA"/>
      </w:rPr>
    </w:lvl>
    <w:lvl w:ilvl="5" w:tplc="4D482776">
      <w:numFmt w:val="bullet"/>
      <w:lvlText w:val="•"/>
      <w:lvlJc w:val="left"/>
      <w:pPr>
        <w:ind w:left="5970" w:hanging="113"/>
      </w:pPr>
      <w:rPr>
        <w:rFonts w:hint="default"/>
        <w:lang w:val="tr-TR" w:eastAsia="en-US" w:bidi="ar-SA"/>
      </w:rPr>
    </w:lvl>
    <w:lvl w:ilvl="6" w:tplc="1DB64016">
      <w:numFmt w:val="bullet"/>
      <w:lvlText w:val="•"/>
      <w:lvlJc w:val="left"/>
      <w:pPr>
        <w:ind w:left="7008" w:hanging="113"/>
      </w:pPr>
      <w:rPr>
        <w:rFonts w:hint="default"/>
        <w:lang w:val="tr-TR" w:eastAsia="en-US" w:bidi="ar-SA"/>
      </w:rPr>
    </w:lvl>
    <w:lvl w:ilvl="7" w:tplc="063451F8">
      <w:numFmt w:val="bullet"/>
      <w:lvlText w:val="•"/>
      <w:lvlJc w:val="left"/>
      <w:pPr>
        <w:ind w:left="8046" w:hanging="113"/>
      </w:pPr>
      <w:rPr>
        <w:rFonts w:hint="default"/>
        <w:lang w:val="tr-TR" w:eastAsia="en-US" w:bidi="ar-SA"/>
      </w:rPr>
    </w:lvl>
    <w:lvl w:ilvl="8" w:tplc="17E860FA">
      <w:numFmt w:val="bullet"/>
      <w:lvlText w:val="•"/>
      <w:lvlJc w:val="left"/>
      <w:pPr>
        <w:ind w:left="9084" w:hanging="113"/>
      </w:pPr>
      <w:rPr>
        <w:rFonts w:hint="default"/>
        <w:lang w:val="tr-TR" w:eastAsia="en-US" w:bidi="ar-SA"/>
      </w:rPr>
    </w:lvl>
  </w:abstractNum>
  <w:abstractNum w:abstractNumId="48" w15:restartNumberingAfterBreak="0">
    <w:nsid w:val="5B7606DF"/>
    <w:multiLevelType w:val="hybridMultilevel"/>
    <w:tmpl w:val="9EA6B80A"/>
    <w:lvl w:ilvl="0" w:tplc="E7DEF0D4">
      <w:start w:val="1"/>
      <w:numFmt w:val="upperLetter"/>
      <w:lvlText w:val="%1."/>
      <w:lvlJc w:val="left"/>
      <w:pPr>
        <w:ind w:left="583" w:hanging="172"/>
        <w:jc w:val="left"/>
      </w:pPr>
      <w:rPr>
        <w:rFonts w:ascii="Arial MT" w:eastAsia="Arial MT" w:hAnsi="Arial MT" w:cs="Arial MT" w:hint="default"/>
        <w:b w:val="0"/>
        <w:bCs w:val="0"/>
        <w:i w:val="0"/>
        <w:iCs w:val="0"/>
        <w:spacing w:val="0"/>
        <w:w w:val="98"/>
        <w:sz w:val="16"/>
        <w:szCs w:val="16"/>
        <w:lang w:val="tr-TR" w:eastAsia="en-US" w:bidi="ar-SA"/>
      </w:rPr>
    </w:lvl>
    <w:lvl w:ilvl="1" w:tplc="7BC24E4C">
      <w:start w:val="1"/>
      <w:numFmt w:val="lowerLetter"/>
      <w:lvlText w:val="%2)"/>
      <w:lvlJc w:val="left"/>
      <w:pPr>
        <w:ind w:left="1133" w:hanging="360"/>
        <w:jc w:val="left"/>
      </w:pPr>
      <w:rPr>
        <w:rFonts w:ascii="Arial MT" w:eastAsia="Arial MT" w:hAnsi="Arial MT" w:cs="Arial MT" w:hint="default"/>
        <w:b w:val="0"/>
        <w:bCs w:val="0"/>
        <w:i w:val="0"/>
        <w:iCs w:val="0"/>
        <w:spacing w:val="0"/>
        <w:w w:val="99"/>
        <w:sz w:val="18"/>
        <w:szCs w:val="18"/>
        <w:lang w:val="tr-TR" w:eastAsia="en-US" w:bidi="ar-SA"/>
      </w:rPr>
    </w:lvl>
    <w:lvl w:ilvl="2" w:tplc="37B80C70">
      <w:numFmt w:val="bullet"/>
      <w:lvlText w:val="•"/>
      <w:lvlJc w:val="left"/>
      <w:pPr>
        <w:ind w:left="2253" w:hanging="360"/>
      </w:pPr>
      <w:rPr>
        <w:rFonts w:hint="default"/>
        <w:lang w:val="tr-TR" w:eastAsia="en-US" w:bidi="ar-SA"/>
      </w:rPr>
    </w:lvl>
    <w:lvl w:ilvl="3" w:tplc="89727474">
      <w:numFmt w:val="bullet"/>
      <w:lvlText w:val="•"/>
      <w:lvlJc w:val="left"/>
      <w:pPr>
        <w:ind w:left="3366" w:hanging="360"/>
      </w:pPr>
      <w:rPr>
        <w:rFonts w:hint="default"/>
        <w:lang w:val="tr-TR" w:eastAsia="en-US" w:bidi="ar-SA"/>
      </w:rPr>
    </w:lvl>
    <w:lvl w:ilvl="4" w:tplc="E9EE045E">
      <w:numFmt w:val="bullet"/>
      <w:lvlText w:val="•"/>
      <w:lvlJc w:val="left"/>
      <w:pPr>
        <w:ind w:left="4480" w:hanging="360"/>
      </w:pPr>
      <w:rPr>
        <w:rFonts w:hint="default"/>
        <w:lang w:val="tr-TR" w:eastAsia="en-US" w:bidi="ar-SA"/>
      </w:rPr>
    </w:lvl>
    <w:lvl w:ilvl="5" w:tplc="FAE838D4">
      <w:numFmt w:val="bullet"/>
      <w:lvlText w:val="•"/>
      <w:lvlJc w:val="left"/>
      <w:pPr>
        <w:ind w:left="5593" w:hanging="360"/>
      </w:pPr>
      <w:rPr>
        <w:rFonts w:hint="default"/>
        <w:lang w:val="tr-TR" w:eastAsia="en-US" w:bidi="ar-SA"/>
      </w:rPr>
    </w:lvl>
    <w:lvl w:ilvl="6" w:tplc="850466B6">
      <w:numFmt w:val="bullet"/>
      <w:lvlText w:val="•"/>
      <w:lvlJc w:val="left"/>
      <w:pPr>
        <w:ind w:left="6706" w:hanging="360"/>
      </w:pPr>
      <w:rPr>
        <w:rFonts w:hint="default"/>
        <w:lang w:val="tr-TR" w:eastAsia="en-US" w:bidi="ar-SA"/>
      </w:rPr>
    </w:lvl>
    <w:lvl w:ilvl="7" w:tplc="B8703776">
      <w:numFmt w:val="bullet"/>
      <w:lvlText w:val="•"/>
      <w:lvlJc w:val="left"/>
      <w:pPr>
        <w:ind w:left="7820" w:hanging="360"/>
      </w:pPr>
      <w:rPr>
        <w:rFonts w:hint="default"/>
        <w:lang w:val="tr-TR" w:eastAsia="en-US" w:bidi="ar-SA"/>
      </w:rPr>
    </w:lvl>
    <w:lvl w:ilvl="8" w:tplc="15A84294">
      <w:numFmt w:val="bullet"/>
      <w:lvlText w:val="•"/>
      <w:lvlJc w:val="left"/>
      <w:pPr>
        <w:ind w:left="8933" w:hanging="360"/>
      </w:pPr>
      <w:rPr>
        <w:rFonts w:hint="default"/>
        <w:lang w:val="tr-TR" w:eastAsia="en-US" w:bidi="ar-SA"/>
      </w:rPr>
    </w:lvl>
  </w:abstractNum>
  <w:abstractNum w:abstractNumId="49" w15:restartNumberingAfterBreak="0">
    <w:nsid w:val="60E4616B"/>
    <w:multiLevelType w:val="multilevel"/>
    <w:tmpl w:val="352EA0AC"/>
    <w:lvl w:ilvl="0">
      <w:start w:val="12"/>
      <w:numFmt w:val="decimal"/>
      <w:lvlText w:val="%1"/>
      <w:lvlJc w:val="left"/>
      <w:pPr>
        <w:ind w:left="965" w:hanging="553"/>
        <w:jc w:val="left"/>
      </w:pPr>
      <w:rPr>
        <w:rFonts w:hint="default"/>
        <w:lang w:val="tr-TR" w:eastAsia="en-US" w:bidi="ar-SA"/>
      </w:rPr>
    </w:lvl>
    <w:lvl w:ilvl="1">
      <w:start w:val="1"/>
      <w:numFmt w:val="decimal"/>
      <w:lvlText w:val="%1.%2"/>
      <w:lvlJc w:val="left"/>
      <w:pPr>
        <w:ind w:left="965" w:hanging="553"/>
        <w:jc w:val="left"/>
      </w:pPr>
      <w:rPr>
        <w:rFonts w:hint="default"/>
        <w:lang w:val="tr-TR" w:eastAsia="en-US" w:bidi="ar-SA"/>
      </w:rPr>
    </w:lvl>
    <w:lvl w:ilvl="2">
      <w:start w:val="8"/>
      <w:numFmt w:val="decimal"/>
      <w:lvlText w:val="%1.%2.%3"/>
      <w:lvlJc w:val="left"/>
      <w:pPr>
        <w:ind w:left="965" w:hanging="553"/>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4020" w:hanging="553"/>
      </w:pPr>
      <w:rPr>
        <w:rFonts w:hint="default"/>
        <w:lang w:val="tr-TR" w:eastAsia="en-US" w:bidi="ar-SA"/>
      </w:rPr>
    </w:lvl>
    <w:lvl w:ilvl="4">
      <w:numFmt w:val="bullet"/>
      <w:lvlText w:val="•"/>
      <w:lvlJc w:val="left"/>
      <w:pPr>
        <w:ind w:left="5040" w:hanging="553"/>
      </w:pPr>
      <w:rPr>
        <w:rFonts w:hint="default"/>
        <w:lang w:val="tr-TR" w:eastAsia="en-US" w:bidi="ar-SA"/>
      </w:rPr>
    </w:lvl>
    <w:lvl w:ilvl="5">
      <w:numFmt w:val="bullet"/>
      <w:lvlText w:val="•"/>
      <w:lvlJc w:val="left"/>
      <w:pPr>
        <w:ind w:left="6060" w:hanging="553"/>
      </w:pPr>
      <w:rPr>
        <w:rFonts w:hint="default"/>
        <w:lang w:val="tr-TR" w:eastAsia="en-US" w:bidi="ar-SA"/>
      </w:rPr>
    </w:lvl>
    <w:lvl w:ilvl="6">
      <w:numFmt w:val="bullet"/>
      <w:lvlText w:val="•"/>
      <w:lvlJc w:val="left"/>
      <w:pPr>
        <w:ind w:left="7080" w:hanging="553"/>
      </w:pPr>
      <w:rPr>
        <w:rFonts w:hint="default"/>
        <w:lang w:val="tr-TR" w:eastAsia="en-US" w:bidi="ar-SA"/>
      </w:rPr>
    </w:lvl>
    <w:lvl w:ilvl="7">
      <w:numFmt w:val="bullet"/>
      <w:lvlText w:val="•"/>
      <w:lvlJc w:val="left"/>
      <w:pPr>
        <w:ind w:left="8100" w:hanging="553"/>
      </w:pPr>
      <w:rPr>
        <w:rFonts w:hint="default"/>
        <w:lang w:val="tr-TR" w:eastAsia="en-US" w:bidi="ar-SA"/>
      </w:rPr>
    </w:lvl>
    <w:lvl w:ilvl="8">
      <w:numFmt w:val="bullet"/>
      <w:lvlText w:val="•"/>
      <w:lvlJc w:val="left"/>
      <w:pPr>
        <w:ind w:left="9120" w:hanging="553"/>
      </w:pPr>
      <w:rPr>
        <w:rFonts w:hint="default"/>
        <w:lang w:val="tr-TR" w:eastAsia="en-US" w:bidi="ar-SA"/>
      </w:rPr>
    </w:lvl>
  </w:abstractNum>
  <w:abstractNum w:abstractNumId="50" w15:restartNumberingAfterBreak="0">
    <w:nsid w:val="61D90E3C"/>
    <w:multiLevelType w:val="multilevel"/>
    <w:tmpl w:val="B224C0F2"/>
    <w:lvl w:ilvl="0">
      <w:start w:val="3"/>
      <w:numFmt w:val="decimal"/>
      <w:lvlText w:val="%1"/>
      <w:lvlJc w:val="left"/>
      <w:pPr>
        <w:ind w:left="715" w:hanging="303"/>
        <w:jc w:val="left"/>
      </w:pPr>
      <w:rPr>
        <w:rFonts w:hint="default"/>
        <w:lang w:val="tr-TR" w:eastAsia="en-US" w:bidi="ar-SA"/>
      </w:rPr>
    </w:lvl>
    <w:lvl w:ilvl="1">
      <w:start w:val="3"/>
      <w:numFmt w:val="decimal"/>
      <w:lvlText w:val="%1.%2"/>
      <w:lvlJc w:val="left"/>
      <w:pPr>
        <w:ind w:left="715" w:hanging="303"/>
        <w:jc w:val="left"/>
      </w:pPr>
      <w:rPr>
        <w:rFonts w:ascii="Arial MT" w:eastAsia="Arial MT" w:hAnsi="Arial MT" w:cs="Arial MT" w:hint="default"/>
        <w:b w:val="0"/>
        <w:bCs w:val="0"/>
        <w:i w:val="0"/>
        <w:iCs w:val="0"/>
        <w:spacing w:val="0"/>
        <w:w w:val="99"/>
        <w:sz w:val="18"/>
        <w:szCs w:val="18"/>
        <w:lang w:val="tr-TR" w:eastAsia="en-US" w:bidi="ar-SA"/>
      </w:rPr>
    </w:lvl>
    <w:lvl w:ilvl="2">
      <w:start w:val="1"/>
      <w:numFmt w:val="decimal"/>
      <w:lvlText w:val="%1.%2.%3"/>
      <w:lvlJc w:val="left"/>
      <w:pPr>
        <w:ind w:left="864" w:hanging="452"/>
        <w:jc w:val="left"/>
      </w:pPr>
      <w:rPr>
        <w:rFonts w:ascii="Arial MT" w:eastAsia="Arial MT" w:hAnsi="Arial MT" w:cs="Arial MT" w:hint="default"/>
        <w:b w:val="0"/>
        <w:bCs w:val="0"/>
        <w:i w:val="0"/>
        <w:iCs w:val="0"/>
        <w:spacing w:val="0"/>
        <w:w w:val="99"/>
        <w:sz w:val="18"/>
        <w:szCs w:val="18"/>
        <w:lang w:val="tr-TR" w:eastAsia="en-US" w:bidi="ar-SA"/>
      </w:rPr>
    </w:lvl>
    <w:lvl w:ilvl="3">
      <w:numFmt w:val="bullet"/>
      <w:lvlText w:val="•"/>
      <w:lvlJc w:val="left"/>
      <w:pPr>
        <w:ind w:left="3148" w:hanging="452"/>
      </w:pPr>
      <w:rPr>
        <w:rFonts w:hint="default"/>
        <w:lang w:val="tr-TR" w:eastAsia="en-US" w:bidi="ar-SA"/>
      </w:rPr>
    </w:lvl>
    <w:lvl w:ilvl="4">
      <w:numFmt w:val="bullet"/>
      <w:lvlText w:val="•"/>
      <w:lvlJc w:val="left"/>
      <w:pPr>
        <w:ind w:left="4293" w:hanging="452"/>
      </w:pPr>
      <w:rPr>
        <w:rFonts w:hint="default"/>
        <w:lang w:val="tr-TR" w:eastAsia="en-US" w:bidi="ar-SA"/>
      </w:rPr>
    </w:lvl>
    <w:lvl w:ilvl="5">
      <w:numFmt w:val="bullet"/>
      <w:lvlText w:val="•"/>
      <w:lvlJc w:val="left"/>
      <w:pPr>
        <w:ind w:left="5437" w:hanging="452"/>
      </w:pPr>
      <w:rPr>
        <w:rFonts w:hint="default"/>
        <w:lang w:val="tr-TR" w:eastAsia="en-US" w:bidi="ar-SA"/>
      </w:rPr>
    </w:lvl>
    <w:lvl w:ilvl="6">
      <w:numFmt w:val="bullet"/>
      <w:lvlText w:val="•"/>
      <w:lvlJc w:val="left"/>
      <w:pPr>
        <w:ind w:left="6582" w:hanging="452"/>
      </w:pPr>
      <w:rPr>
        <w:rFonts w:hint="default"/>
        <w:lang w:val="tr-TR" w:eastAsia="en-US" w:bidi="ar-SA"/>
      </w:rPr>
    </w:lvl>
    <w:lvl w:ilvl="7">
      <w:numFmt w:val="bullet"/>
      <w:lvlText w:val="•"/>
      <w:lvlJc w:val="left"/>
      <w:pPr>
        <w:ind w:left="7726" w:hanging="452"/>
      </w:pPr>
      <w:rPr>
        <w:rFonts w:hint="default"/>
        <w:lang w:val="tr-TR" w:eastAsia="en-US" w:bidi="ar-SA"/>
      </w:rPr>
    </w:lvl>
    <w:lvl w:ilvl="8">
      <w:numFmt w:val="bullet"/>
      <w:lvlText w:val="•"/>
      <w:lvlJc w:val="left"/>
      <w:pPr>
        <w:ind w:left="8871" w:hanging="452"/>
      </w:pPr>
      <w:rPr>
        <w:rFonts w:hint="default"/>
        <w:lang w:val="tr-TR" w:eastAsia="en-US" w:bidi="ar-SA"/>
      </w:rPr>
    </w:lvl>
  </w:abstractNum>
  <w:abstractNum w:abstractNumId="51" w15:restartNumberingAfterBreak="0">
    <w:nsid w:val="64F60D11"/>
    <w:multiLevelType w:val="multilevel"/>
    <w:tmpl w:val="FBFE0920"/>
    <w:lvl w:ilvl="0">
      <w:start w:val="3"/>
      <w:numFmt w:val="decimal"/>
      <w:lvlText w:val="%1"/>
      <w:lvlJc w:val="left"/>
      <w:pPr>
        <w:ind w:left="825" w:hanging="413"/>
        <w:jc w:val="left"/>
      </w:pPr>
      <w:rPr>
        <w:rFonts w:hint="default"/>
        <w:lang w:val="tr-TR" w:eastAsia="en-US" w:bidi="ar-SA"/>
      </w:rPr>
    </w:lvl>
    <w:lvl w:ilvl="1">
      <w:start w:val="1"/>
      <w:numFmt w:val="decimalZero"/>
      <w:lvlText w:val="%1-%2"/>
      <w:lvlJc w:val="left"/>
      <w:pPr>
        <w:ind w:left="825" w:hanging="413"/>
        <w:jc w:val="left"/>
      </w:pPr>
      <w:rPr>
        <w:rFonts w:ascii="Arial MT" w:eastAsia="Arial MT" w:hAnsi="Arial MT" w:cs="Arial MT" w:hint="default"/>
        <w:b w:val="0"/>
        <w:bCs w:val="0"/>
        <w:i w:val="0"/>
        <w:iCs w:val="0"/>
        <w:spacing w:val="0"/>
        <w:w w:val="93"/>
        <w:sz w:val="18"/>
        <w:szCs w:val="18"/>
        <w:u w:val="single" w:color="000000"/>
        <w:lang w:val="tr-TR" w:eastAsia="en-US" w:bidi="ar-SA"/>
      </w:rPr>
    </w:lvl>
    <w:lvl w:ilvl="2">
      <w:numFmt w:val="bullet"/>
      <w:lvlText w:val="•"/>
      <w:lvlJc w:val="left"/>
      <w:pPr>
        <w:ind w:left="2888" w:hanging="413"/>
      </w:pPr>
      <w:rPr>
        <w:rFonts w:hint="default"/>
        <w:lang w:val="tr-TR" w:eastAsia="en-US" w:bidi="ar-SA"/>
      </w:rPr>
    </w:lvl>
    <w:lvl w:ilvl="3">
      <w:numFmt w:val="bullet"/>
      <w:lvlText w:val="•"/>
      <w:lvlJc w:val="left"/>
      <w:pPr>
        <w:ind w:left="3922" w:hanging="413"/>
      </w:pPr>
      <w:rPr>
        <w:rFonts w:hint="default"/>
        <w:lang w:val="tr-TR" w:eastAsia="en-US" w:bidi="ar-SA"/>
      </w:rPr>
    </w:lvl>
    <w:lvl w:ilvl="4">
      <w:numFmt w:val="bullet"/>
      <w:lvlText w:val="•"/>
      <w:lvlJc w:val="left"/>
      <w:pPr>
        <w:ind w:left="4956" w:hanging="413"/>
      </w:pPr>
      <w:rPr>
        <w:rFonts w:hint="default"/>
        <w:lang w:val="tr-TR" w:eastAsia="en-US" w:bidi="ar-SA"/>
      </w:rPr>
    </w:lvl>
    <w:lvl w:ilvl="5">
      <w:numFmt w:val="bullet"/>
      <w:lvlText w:val="•"/>
      <w:lvlJc w:val="left"/>
      <w:pPr>
        <w:ind w:left="5990" w:hanging="413"/>
      </w:pPr>
      <w:rPr>
        <w:rFonts w:hint="default"/>
        <w:lang w:val="tr-TR" w:eastAsia="en-US" w:bidi="ar-SA"/>
      </w:rPr>
    </w:lvl>
    <w:lvl w:ilvl="6">
      <w:numFmt w:val="bullet"/>
      <w:lvlText w:val="•"/>
      <w:lvlJc w:val="left"/>
      <w:pPr>
        <w:ind w:left="7024" w:hanging="413"/>
      </w:pPr>
      <w:rPr>
        <w:rFonts w:hint="default"/>
        <w:lang w:val="tr-TR" w:eastAsia="en-US" w:bidi="ar-SA"/>
      </w:rPr>
    </w:lvl>
    <w:lvl w:ilvl="7">
      <w:numFmt w:val="bullet"/>
      <w:lvlText w:val="•"/>
      <w:lvlJc w:val="left"/>
      <w:pPr>
        <w:ind w:left="8058" w:hanging="413"/>
      </w:pPr>
      <w:rPr>
        <w:rFonts w:hint="default"/>
        <w:lang w:val="tr-TR" w:eastAsia="en-US" w:bidi="ar-SA"/>
      </w:rPr>
    </w:lvl>
    <w:lvl w:ilvl="8">
      <w:numFmt w:val="bullet"/>
      <w:lvlText w:val="•"/>
      <w:lvlJc w:val="left"/>
      <w:pPr>
        <w:ind w:left="9092" w:hanging="413"/>
      </w:pPr>
      <w:rPr>
        <w:rFonts w:hint="default"/>
        <w:lang w:val="tr-TR" w:eastAsia="en-US" w:bidi="ar-SA"/>
      </w:rPr>
    </w:lvl>
  </w:abstractNum>
  <w:abstractNum w:abstractNumId="52" w15:restartNumberingAfterBreak="0">
    <w:nsid w:val="650A7DE9"/>
    <w:multiLevelType w:val="hybridMultilevel"/>
    <w:tmpl w:val="4F06226E"/>
    <w:lvl w:ilvl="0" w:tplc="16DE808C">
      <w:start w:val="1"/>
      <w:numFmt w:val="lowerLetter"/>
      <w:lvlText w:val="%1."/>
      <w:lvlJc w:val="left"/>
      <w:pPr>
        <w:ind w:left="412" w:hanging="214"/>
        <w:jc w:val="left"/>
      </w:pPr>
      <w:rPr>
        <w:rFonts w:ascii="Arial MT" w:eastAsia="Arial MT" w:hAnsi="Arial MT" w:cs="Arial MT" w:hint="default"/>
        <w:b w:val="0"/>
        <w:bCs w:val="0"/>
        <w:i w:val="0"/>
        <w:iCs w:val="0"/>
        <w:spacing w:val="0"/>
        <w:w w:val="100"/>
        <w:sz w:val="18"/>
        <w:szCs w:val="18"/>
        <w:lang w:val="tr-TR" w:eastAsia="en-US" w:bidi="ar-SA"/>
      </w:rPr>
    </w:lvl>
    <w:lvl w:ilvl="1" w:tplc="D826CE36">
      <w:numFmt w:val="bullet"/>
      <w:lvlText w:val="•"/>
      <w:lvlJc w:val="left"/>
      <w:pPr>
        <w:ind w:left="1494" w:hanging="214"/>
      </w:pPr>
      <w:rPr>
        <w:rFonts w:hint="default"/>
        <w:lang w:val="tr-TR" w:eastAsia="en-US" w:bidi="ar-SA"/>
      </w:rPr>
    </w:lvl>
    <w:lvl w:ilvl="2" w:tplc="9030F85E">
      <w:numFmt w:val="bullet"/>
      <w:lvlText w:val="•"/>
      <w:lvlJc w:val="left"/>
      <w:pPr>
        <w:ind w:left="2568" w:hanging="214"/>
      </w:pPr>
      <w:rPr>
        <w:rFonts w:hint="default"/>
        <w:lang w:val="tr-TR" w:eastAsia="en-US" w:bidi="ar-SA"/>
      </w:rPr>
    </w:lvl>
    <w:lvl w:ilvl="3" w:tplc="F8BA812E">
      <w:numFmt w:val="bullet"/>
      <w:lvlText w:val="•"/>
      <w:lvlJc w:val="left"/>
      <w:pPr>
        <w:ind w:left="3642" w:hanging="214"/>
      </w:pPr>
      <w:rPr>
        <w:rFonts w:hint="default"/>
        <w:lang w:val="tr-TR" w:eastAsia="en-US" w:bidi="ar-SA"/>
      </w:rPr>
    </w:lvl>
    <w:lvl w:ilvl="4" w:tplc="668EC1FE">
      <w:numFmt w:val="bullet"/>
      <w:lvlText w:val="•"/>
      <w:lvlJc w:val="left"/>
      <w:pPr>
        <w:ind w:left="4716" w:hanging="214"/>
      </w:pPr>
      <w:rPr>
        <w:rFonts w:hint="default"/>
        <w:lang w:val="tr-TR" w:eastAsia="en-US" w:bidi="ar-SA"/>
      </w:rPr>
    </w:lvl>
    <w:lvl w:ilvl="5" w:tplc="E288102C">
      <w:numFmt w:val="bullet"/>
      <w:lvlText w:val="•"/>
      <w:lvlJc w:val="left"/>
      <w:pPr>
        <w:ind w:left="5790" w:hanging="214"/>
      </w:pPr>
      <w:rPr>
        <w:rFonts w:hint="default"/>
        <w:lang w:val="tr-TR" w:eastAsia="en-US" w:bidi="ar-SA"/>
      </w:rPr>
    </w:lvl>
    <w:lvl w:ilvl="6" w:tplc="AC2A4CDE">
      <w:numFmt w:val="bullet"/>
      <w:lvlText w:val="•"/>
      <w:lvlJc w:val="left"/>
      <w:pPr>
        <w:ind w:left="6864" w:hanging="214"/>
      </w:pPr>
      <w:rPr>
        <w:rFonts w:hint="default"/>
        <w:lang w:val="tr-TR" w:eastAsia="en-US" w:bidi="ar-SA"/>
      </w:rPr>
    </w:lvl>
    <w:lvl w:ilvl="7" w:tplc="69A8A83C">
      <w:numFmt w:val="bullet"/>
      <w:lvlText w:val="•"/>
      <w:lvlJc w:val="left"/>
      <w:pPr>
        <w:ind w:left="7938" w:hanging="214"/>
      </w:pPr>
      <w:rPr>
        <w:rFonts w:hint="default"/>
        <w:lang w:val="tr-TR" w:eastAsia="en-US" w:bidi="ar-SA"/>
      </w:rPr>
    </w:lvl>
    <w:lvl w:ilvl="8" w:tplc="7F486506">
      <w:numFmt w:val="bullet"/>
      <w:lvlText w:val="•"/>
      <w:lvlJc w:val="left"/>
      <w:pPr>
        <w:ind w:left="9012" w:hanging="214"/>
      </w:pPr>
      <w:rPr>
        <w:rFonts w:hint="default"/>
        <w:lang w:val="tr-TR" w:eastAsia="en-US" w:bidi="ar-SA"/>
      </w:rPr>
    </w:lvl>
  </w:abstractNum>
  <w:abstractNum w:abstractNumId="53" w15:restartNumberingAfterBreak="0">
    <w:nsid w:val="65776304"/>
    <w:multiLevelType w:val="hybridMultilevel"/>
    <w:tmpl w:val="D56E83CE"/>
    <w:lvl w:ilvl="0" w:tplc="16FC3A1C">
      <w:numFmt w:val="bullet"/>
      <w:lvlText w:val="-"/>
      <w:lvlJc w:val="left"/>
      <w:pPr>
        <w:ind w:left="412" w:hanging="111"/>
      </w:pPr>
      <w:rPr>
        <w:rFonts w:ascii="Arial MT" w:eastAsia="Arial MT" w:hAnsi="Arial MT" w:cs="Arial MT" w:hint="default"/>
        <w:b w:val="0"/>
        <w:bCs w:val="0"/>
        <w:i w:val="0"/>
        <w:iCs w:val="0"/>
        <w:spacing w:val="0"/>
        <w:w w:val="99"/>
        <w:sz w:val="18"/>
        <w:szCs w:val="18"/>
        <w:lang w:val="tr-TR" w:eastAsia="en-US" w:bidi="ar-SA"/>
      </w:rPr>
    </w:lvl>
    <w:lvl w:ilvl="1" w:tplc="AC84AF04">
      <w:numFmt w:val="bullet"/>
      <w:lvlText w:val="•"/>
      <w:lvlJc w:val="left"/>
      <w:pPr>
        <w:ind w:left="1494" w:hanging="111"/>
      </w:pPr>
      <w:rPr>
        <w:rFonts w:hint="default"/>
        <w:lang w:val="tr-TR" w:eastAsia="en-US" w:bidi="ar-SA"/>
      </w:rPr>
    </w:lvl>
    <w:lvl w:ilvl="2" w:tplc="CF86FB88">
      <w:numFmt w:val="bullet"/>
      <w:lvlText w:val="•"/>
      <w:lvlJc w:val="left"/>
      <w:pPr>
        <w:ind w:left="2568" w:hanging="111"/>
      </w:pPr>
      <w:rPr>
        <w:rFonts w:hint="default"/>
        <w:lang w:val="tr-TR" w:eastAsia="en-US" w:bidi="ar-SA"/>
      </w:rPr>
    </w:lvl>
    <w:lvl w:ilvl="3" w:tplc="2496F49A">
      <w:numFmt w:val="bullet"/>
      <w:lvlText w:val="•"/>
      <w:lvlJc w:val="left"/>
      <w:pPr>
        <w:ind w:left="3642" w:hanging="111"/>
      </w:pPr>
      <w:rPr>
        <w:rFonts w:hint="default"/>
        <w:lang w:val="tr-TR" w:eastAsia="en-US" w:bidi="ar-SA"/>
      </w:rPr>
    </w:lvl>
    <w:lvl w:ilvl="4" w:tplc="5EFC85C0">
      <w:numFmt w:val="bullet"/>
      <w:lvlText w:val="•"/>
      <w:lvlJc w:val="left"/>
      <w:pPr>
        <w:ind w:left="4716" w:hanging="111"/>
      </w:pPr>
      <w:rPr>
        <w:rFonts w:hint="default"/>
        <w:lang w:val="tr-TR" w:eastAsia="en-US" w:bidi="ar-SA"/>
      </w:rPr>
    </w:lvl>
    <w:lvl w:ilvl="5" w:tplc="BC56B796">
      <w:numFmt w:val="bullet"/>
      <w:lvlText w:val="•"/>
      <w:lvlJc w:val="left"/>
      <w:pPr>
        <w:ind w:left="5790" w:hanging="111"/>
      </w:pPr>
      <w:rPr>
        <w:rFonts w:hint="default"/>
        <w:lang w:val="tr-TR" w:eastAsia="en-US" w:bidi="ar-SA"/>
      </w:rPr>
    </w:lvl>
    <w:lvl w:ilvl="6" w:tplc="99A4C50E">
      <w:numFmt w:val="bullet"/>
      <w:lvlText w:val="•"/>
      <w:lvlJc w:val="left"/>
      <w:pPr>
        <w:ind w:left="6864" w:hanging="111"/>
      </w:pPr>
      <w:rPr>
        <w:rFonts w:hint="default"/>
        <w:lang w:val="tr-TR" w:eastAsia="en-US" w:bidi="ar-SA"/>
      </w:rPr>
    </w:lvl>
    <w:lvl w:ilvl="7" w:tplc="450E7EF6">
      <w:numFmt w:val="bullet"/>
      <w:lvlText w:val="•"/>
      <w:lvlJc w:val="left"/>
      <w:pPr>
        <w:ind w:left="7938" w:hanging="111"/>
      </w:pPr>
      <w:rPr>
        <w:rFonts w:hint="default"/>
        <w:lang w:val="tr-TR" w:eastAsia="en-US" w:bidi="ar-SA"/>
      </w:rPr>
    </w:lvl>
    <w:lvl w:ilvl="8" w:tplc="10B4466E">
      <w:numFmt w:val="bullet"/>
      <w:lvlText w:val="•"/>
      <w:lvlJc w:val="left"/>
      <w:pPr>
        <w:ind w:left="9012" w:hanging="111"/>
      </w:pPr>
      <w:rPr>
        <w:rFonts w:hint="default"/>
        <w:lang w:val="tr-TR" w:eastAsia="en-US" w:bidi="ar-SA"/>
      </w:rPr>
    </w:lvl>
  </w:abstractNum>
  <w:abstractNum w:abstractNumId="54" w15:restartNumberingAfterBreak="0">
    <w:nsid w:val="68A84830"/>
    <w:multiLevelType w:val="multilevel"/>
    <w:tmpl w:val="1D4656AA"/>
    <w:lvl w:ilvl="0">
      <w:start w:val="21"/>
      <w:numFmt w:val="decimal"/>
      <w:lvlText w:val="%1"/>
      <w:lvlJc w:val="left"/>
      <w:pPr>
        <w:ind w:left="412" w:hanging="464"/>
        <w:jc w:val="left"/>
      </w:pPr>
      <w:rPr>
        <w:rFonts w:hint="default"/>
        <w:lang w:val="tr-TR" w:eastAsia="en-US" w:bidi="ar-SA"/>
      </w:rPr>
    </w:lvl>
    <w:lvl w:ilvl="1">
      <w:start w:val="1"/>
      <w:numFmt w:val="decimal"/>
      <w:lvlText w:val="%1.%2."/>
      <w:lvlJc w:val="left"/>
      <w:pPr>
        <w:ind w:left="412" w:hanging="464"/>
        <w:jc w:val="left"/>
      </w:pPr>
      <w:rPr>
        <w:rFonts w:ascii="Arial MT" w:eastAsia="Arial MT" w:hAnsi="Arial MT" w:cs="Arial MT" w:hint="default"/>
        <w:b w:val="0"/>
        <w:bCs w:val="0"/>
        <w:i w:val="0"/>
        <w:iCs w:val="0"/>
        <w:spacing w:val="0"/>
        <w:w w:val="99"/>
        <w:sz w:val="18"/>
        <w:szCs w:val="18"/>
        <w:lang w:val="tr-TR" w:eastAsia="en-US" w:bidi="ar-SA"/>
      </w:rPr>
    </w:lvl>
    <w:lvl w:ilvl="2">
      <w:numFmt w:val="bullet"/>
      <w:lvlText w:val="•"/>
      <w:lvlJc w:val="left"/>
      <w:pPr>
        <w:ind w:left="2568" w:hanging="464"/>
      </w:pPr>
      <w:rPr>
        <w:rFonts w:hint="default"/>
        <w:lang w:val="tr-TR" w:eastAsia="en-US" w:bidi="ar-SA"/>
      </w:rPr>
    </w:lvl>
    <w:lvl w:ilvl="3">
      <w:numFmt w:val="bullet"/>
      <w:lvlText w:val="•"/>
      <w:lvlJc w:val="left"/>
      <w:pPr>
        <w:ind w:left="3642" w:hanging="464"/>
      </w:pPr>
      <w:rPr>
        <w:rFonts w:hint="default"/>
        <w:lang w:val="tr-TR" w:eastAsia="en-US" w:bidi="ar-SA"/>
      </w:rPr>
    </w:lvl>
    <w:lvl w:ilvl="4">
      <w:numFmt w:val="bullet"/>
      <w:lvlText w:val="•"/>
      <w:lvlJc w:val="left"/>
      <w:pPr>
        <w:ind w:left="4716" w:hanging="464"/>
      </w:pPr>
      <w:rPr>
        <w:rFonts w:hint="default"/>
        <w:lang w:val="tr-TR" w:eastAsia="en-US" w:bidi="ar-SA"/>
      </w:rPr>
    </w:lvl>
    <w:lvl w:ilvl="5">
      <w:numFmt w:val="bullet"/>
      <w:lvlText w:val="•"/>
      <w:lvlJc w:val="left"/>
      <w:pPr>
        <w:ind w:left="5790" w:hanging="464"/>
      </w:pPr>
      <w:rPr>
        <w:rFonts w:hint="default"/>
        <w:lang w:val="tr-TR" w:eastAsia="en-US" w:bidi="ar-SA"/>
      </w:rPr>
    </w:lvl>
    <w:lvl w:ilvl="6">
      <w:numFmt w:val="bullet"/>
      <w:lvlText w:val="•"/>
      <w:lvlJc w:val="left"/>
      <w:pPr>
        <w:ind w:left="6864" w:hanging="464"/>
      </w:pPr>
      <w:rPr>
        <w:rFonts w:hint="default"/>
        <w:lang w:val="tr-TR" w:eastAsia="en-US" w:bidi="ar-SA"/>
      </w:rPr>
    </w:lvl>
    <w:lvl w:ilvl="7">
      <w:numFmt w:val="bullet"/>
      <w:lvlText w:val="•"/>
      <w:lvlJc w:val="left"/>
      <w:pPr>
        <w:ind w:left="7938" w:hanging="464"/>
      </w:pPr>
      <w:rPr>
        <w:rFonts w:hint="default"/>
        <w:lang w:val="tr-TR" w:eastAsia="en-US" w:bidi="ar-SA"/>
      </w:rPr>
    </w:lvl>
    <w:lvl w:ilvl="8">
      <w:numFmt w:val="bullet"/>
      <w:lvlText w:val="•"/>
      <w:lvlJc w:val="left"/>
      <w:pPr>
        <w:ind w:left="9012" w:hanging="464"/>
      </w:pPr>
      <w:rPr>
        <w:rFonts w:hint="default"/>
        <w:lang w:val="tr-TR" w:eastAsia="en-US" w:bidi="ar-SA"/>
      </w:rPr>
    </w:lvl>
  </w:abstractNum>
  <w:abstractNum w:abstractNumId="55" w15:restartNumberingAfterBreak="0">
    <w:nsid w:val="6BA612CF"/>
    <w:multiLevelType w:val="multilevel"/>
    <w:tmpl w:val="F66C4F04"/>
    <w:lvl w:ilvl="0">
      <w:start w:val="8"/>
      <w:numFmt w:val="decimal"/>
      <w:lvlText w:val="%1"/>
      <w:lvlJc w:val="left"/>
      <w:pPr>
        <w:ind w:left="825" w:hanging="413"/>
        <w:jc w:val="left"/>
      </w:pPr>
      <w:rPr>
        <w:rFonts w:hint="default"/>
        <w:lang w:val="tr-TR" w:eastAsia="en-US" w:bidi="ar-SA"/>
      </w:rPr>
    </w:lvl>
    <w:lvl w:ilvl="1">
      <w:start w:val="1"/>
      <w:numFmt w:val="decimalZero"/>
      <w:lvlText w:val="%1-%2"/>
      <w:lvlJc w:val="left"/>
      <w:pPr>
        <w:ind w:left="825" w:hanging="413"/>
        <w:jc w:val="left"/>
      </w:pPr>
      <w:rPr>
        <w:rFonts w:hint="default"/>
        <w:spacing w:val="0"/>
        <w:w w:val="93"/>
        <w:u w:val="single" w:color="000000"/>
        <w:lang w:val="tr-TR" w:eastAsia="en-US" w:bidi="ar-SA"/>
      </w:rPr>
    </w:lvl>
    <w:lvl w:ilvl="2">
      <w:numFmt w:val="bullet"/>
      <w:lvlText w:val="•"/>
      <w:lvlJc w:val="left"/>
      <w:pPr>
        <w:ind w:left="2888" w:hanging="413"/>
      </w:pPr>
      <w:rPr>
        <w:rFonts w:hint="default"/>
        <w:lang w:val="tr-TR" w:eastAsia="en-US" w:bidi="ar-SA"/>
      </w:rPr>
    </w:lvl>
    <w:lvl w:ilvl="3">
      <w:numFmt w:val="bullet"/>
      <w:lvlText w:val="•"/>
      <w:lvlJc w:val="left"/>
      <w:pPr>
        <w:ind w:left="3922" w:hanging="413"/>
      </w:pPr>
      <w:rPr>
        <w:rFonts w:hint="default"/>
        <w:lang w:val="tr-TR" w:eastAsia="en-US" w:bidi="ar-SA"/>
      </w:rPr>
    </w:lvl>
    <w:lvl w:ilvl="4">
      <w:numFmt w:val="bullet"/>
      <w:lvlText w:val="•"/>
      <w:lvlJc w:val="left"/>
      <w:pPr>
        <w:ind w:left="4956" w:hanging="413"/>
      </w:pPr>
      <w:rPr>
        <w:rFonts w:hint="default"/>
        <w:lang w:val="tr-TR" w:eastAsia="en-US" w:bidi="ar-SA"/>
      </w:rPr>
    </w:lvl>
    <w:lvl w:ilvl="5">
      <w:numFmt w:val="bullet"/>
      <w:lvlText w:val="•"/>
      <w:lvlJc w:val="left"/>
      <w:pPr>
        <w:ind w:left="5990" w:hanging="413"/>
      </w:pPr>
      <w:rPr>
        <w:rFonts w:hint="default"/>
        <w:lang w:val="tr-TR" w:eastAsia="en-US" w:bidi="ar-SA"/>
      </w:rPr>
    </w:lvl>
    <w:lvl w:ilvl="6">
      <w:numFmt w:val="bullet"/>
      <w:lvlText w:val="•"/>
      <w:lvlJc w:val="left"/>
      <w:pPr>
        <w:ind w:left="7024" w:hanging="413"/>
      </w:pPr>
      <w:rPr>
        <w:rFonts w:hint="default"/>
        <w:lang w:val="tr-TR" w:eastAsia="en-US" w:bidi="ar-SA"/>
      </w:rPr>
    </w:lvl>
    <w:lvl w:ilvl="7">
      <w:numFmt w:val="bullet"/>
      <w:lvlText w:val="•"/>
      <w:lvlJc w:val="left"/>
      <w:pPr>
        <w:ind w:left="8058" w:hanging="413"/>
      </w:pPr>
      <w:rPr>
        <w:rFonts w:hint="default"/>
        <w:lang w:val="tr-TR" w:eastAsia="en-US" w:bidi="ar-SA"/>
      </w:rPr>
    </w:lvl>
    <w:lvl w:ilvl="8">
      <w:numFmt w:val="bullet"/>
      <w:lvlText w:val="•"/>
      <w:lvlJc w:val="left"/>
      <w:pPr>
        <w:ind w:left="9092" w:hanging="413"/>
      </w:pPr>
      <w:rPr>
        <w:rFonts w:hint="default"/>
        <w:lang w:val="tr-TR" w:eastAsia="en-US" w:bidi="ar-SA"/>
      </w:rPr>
    </w:lvl>
  </w:abstractNum>
  <w:abstractNum w:abstractNumId="56" w15:restartNumberingAfterBreak="0">
    <w:nsid w:val="6BB54BC4"/>
    <w:multiLevelType w:val="multilevel"/>
    <w:tmpl w:val="ADB445F8"/>
    <w:lvl w:ilvl="0">
      <w:start w:val="1"/>
      <w:numFmt w:val="decimal"/>
      <w:lvlText w:val="%1"/>
      <w:lvlJc w:val="left"/>
      <w:pPr>
        <w:ind w:left="412" w:hanging="335"/>
        <w:jc w:val="left"/>
      </w:pPr>
      <w:rPr>
        <w:rFonts w:hint="default"/>
        <w:lang w:val="tr-TR" w:eastAsia="en-US" w:bidi="ar-SA"/>
      </w:rPr>
    </w:lvl>
    <w:lvl w:ilvl="1">
      <w:start w:val="1"/>
      <w:numFmt w:val="decimal"/>
      <w:lvlText w:val="%1.%2"/>
      <w:lvlJc w:val="left"/>
      <w:pPr>
        <w:ind w:left="412" w:hanging="335"/>
        <w:jc w:val="left"/>
      </w:pPr>
      <w:rPr>
        <w:rFonts w:hint="default"/>
        <w:spacing w:val="0"/>
        <w:w w:val="99"/>
        <w:lang w:val="tr-TR" w:eastAsia="en-US" w:bidi="ar-SA"/>
      </w:rPr>
    </w:lvl>
    <w:lvl w:ilvl="2">
      <w:numFmt w:val="bullet"/>
      <w:lvlText w:val="•"/>
      <w:lvlJc w:val="left"/>
      <w:pPr>
        <w:ind w:left="2568" w:hanging="335"/>
      </w:pPr>
      <w:rPr>
        <w:rFonts w:hint="default"/>
        <w:lang w:val="tr-TR" w:eastAsia="en-US" w:bidi="ar-SA"/>
      </w:rPr>
    </w:lvl>
    <w:lvl w:ilvl="3">
      <w:numFmt w:val="bullet"/>
      <w:lvlText w:val="•"/>
      <w:lvlJc w:val="left"/>
      <w:pPr>
        <w:ind w:left="3642" w:hanging="335"/>
      </w:pPr>
      <w:rPr>
        <w:rFonts w:hint="default"/>
        <w:lang w:val="tr-TR" w:eastAsia="en-US" w:bidi="ar-SA"/>
      </w:rPr>
    </w:lvl>
    <w:lvl w:ilvl="4">
      <w:numFmt w:val="bullet"/>
      <w:lvlText w:val="•"/>
      <w:lvlJc w:val="left"/>
      <w:pPr>
        <w:ind w:left="4716" w:hanging="335"/>
      </w:pPr>
      <w:rPr>
        <w:rFonts w:hint="default"/>
        <w:lang w:val="tr-TR" w:eastAsia="en-US" w:bidi="ar-SA"/>
      </w:rPr>
    </w:lvl>
    <w:lvl w:ilvl="5">
      <w:numFmt w:val="bullet"/>
      <w:lvlText w:val="•"/>
      <w:lvlJc w:val="left"/>
      <w:pPr>
        <w:ind w:left="5790" w:hanging="335"/>
      </w:pPr>
      <w:rPr>
        <w:rFonts w:hint="default"/>
        <w:lang w:val="tr-TR" w:eastAsia="en-US" w:bidi="ar-SA"/>
      </w:rPr>
    </w:lvl>
    <w:lvl w:ilvl="6">
      <w:numFmt w:val="bullet"/>
      <w:lvlText w:val="•"/>
      <w:lvlJc w:val="left"/>
      <w:pPr>
        <w:ind w:left="6864" w:hanging="335"/>
      </w:pPr>
      <w:rPr>
        <w:rFonts w:hint="default"/>
        <w:lang w:val="tr-TR" w:eastAsia="en-US" w:bidi="ar-SA"/>
      </w:rPr>
    </w:lvl>
    <w:lvl w:ilvl="7">
      <w:numFmt w:val="bullet"/>
      <w:lvlText w:val="•"/>
      <w:lvlJc w:val="left"/>
      <w:pPr>
        <w:ind w:left="7938" w:hanging="335"/>
      </w:pPr>
      <w:rPr>
        <w:rFonts w:hint="default"/>
        <w:lang w:val="tr-TR" w:eastAsia="en-US" w:bidi="ar-SA"/>
      </w:rPr>
    </w:lvl>
    <w:lvl w:ilvl="8">
      <w:numFmt w:val="bullet"/>
      <w:lvlText w:val="•"/>
      <w:lvlJc w:val="left"/>
      <w:pPr>
        <w:ind w:left="9012" w:hanging="335"/>
      </w:pPr>
      <w:rPr>
        <w:rFonts w:hint="default"/>
        <w:lang w:val="tr-TR" w:eastAsia="en-US" w:bidi="ar-SA"/>
      </w:rPr>
    </w:lvl>
  </w:abstractNum>
  <w:abstractNum w:abstractNumId="57" w15:restartNumberingAfterBreak="0">
    <w:nsid w:val="73B41A26"/>
    <w:multiLevelType w:val="multilevel"/>
    <w:tmpl w:val="907C6136"/>
    <w:lvl w:ilvl="0">
      <w:start w:val="1"/>
      <w:numFmt w:val="decimal"/>
      <w:lvlText w:val="%1"/>
      <w:lvlJc w:val="left"/>
      <w:pPr>
        <w:ind w:left="825" w:hanging="413"/>
        <w:jc w:val="left"/>
      </w:pPr>
      <w:rPr>
        <w:rFonts w:hint="default"/>
        <w:lang w:val="tr-TR" w:eastAsia="en-US" w:bidi="ar-SA"/>
      </w:rPr>
    </w:lvl>
    <w:lvl w:ilvl="1">
      <w:start w:val="1"/>
      <w:numFmt w:val="decimalZero"/>
      <w:lvlText w:val="%1-%2"/>
      <w:lvlJc w:val="left"/>
      <w:pPr>
        <w:ind w:left="825" w:hanging="413"/>
        <w:jc w:val="left"/>
      </w:pPr>
      <w:rPr>
        <w:rFonts w:ascii="Arial MT" w:eastAsia="Arial MT" w:hAnsi="Arial MT" w:cs="Arial MT" w:hint="default"/>
        <w:b w:val="0"/>
        <w:bCs w:val="0"/>
        <w:i w:val="0"/>
        <w:iCs w:val="0"/>
        <w:spacing w:val="0"/>
        <w:w w:val="93"/>
        <w:sz w:val="18"/>
        <w:szCs w:val="18"/>
        <w:u w:val="single" w:color="000000"/>
        <w:lang w:val="tr-TR" w:eastAsia="en-US" w:bidi="ar-SA"/>
      </w:rPr>
    </w:lvl>
    <w:lvl w:ilvl="2">
      <w:numFmt w:val="bullet"/>
      <w:lvlText w:val="•"/>
      <w:lvlJc w:val="left"/>
      <w:pPr>
        <w:ind w:left="2888" w:hanging="413"/>
      </w:pPr>
      <w:rPr>
        <w:rFonts w:hint="default"/>
        <w:lang w:val="tr-TR" w:eastAsia="en-US" w:bidi="ar-SA"/>
      </w:rPr>
    </w:lvl>
    <w:lvl w:ilvl="3">
      <w:numFmt w:val="bullet"/>
      <w:lvlText w:val="•"/>
      <w:lvlJc w:val="left"/>
      <w:pPr>
        <w:ind w:left="3922" w:hanging="413"/>
      </w:pPr>
      <w:rPr>
        <w:rFonts w:hint="default"/>
        <w:lang w:val="tr-TR" w:eastAsia="en-US" w:bidi="ar-SA"/>
      </w:rPr>
    </w:lvl>
    <w:lvl w:ilvl="4">
      <w:numFmt w:val="bullet"/>
      <w:lvlText w:val="•"/>
      <w:lvlJc w:val="left"/>
      <w:pPr>
        <w:ind w:left="4956" w:hanging="413"/>
      </w:pPr>
      <w:rPr>
        <w:rFonts w:hint="default"/>
        <w:lang w:val="tr-TR" w:eastAsia="en-US" w:bidi="ar-SA"/>
      </w:rPr>
    </w:lvl>
    <w:lvl w:ilvl="5">
      <w:numFmt w:val="bullet"/>
      <w:lvlText w:val="•"/>
      <w:lvlJc w:val="left"/>
      <w:pPr>
        <w:ind w:left="5990" w:hanging="413"/>
      </w:pPr>
      <w:rPr>
        <w:rFonts w:hint="default"/>
        <w:lang w:val="tr-TR" w:eastAsia="en-US" w:bidi="ar-SA"/>
      </w:rPr>
    </w:lvl>
    <w:lvl w:ilvl="6">
      <w:numFmt w:val="bullet"/>
      <w:lvlText w:val="•"/>
      <w:lvlJc w:val="left"/>
      <w:pPr>
        <w:ind w:left="7024" w:hanging="413"/>
      </w:pPr>
      <w:rPr>
        <w:rFonts w:hint="default"/>
        <w:lang w:val="tr-TR" w:eastAsia="en-US" w:bidi="ar-SA"/>
      </w:rPr>
    </w:lvl>
    <w:lvl w:ilvl="7">
      <w:numFmt w:val="bullet"/>
      <w:lvlText w:val="•"/>
      <w:lvlJc w:val="left"/>
      <w:pPr>
        <w:ind w:left="8058" w:hanging="413"/>
      </w:pPr>
      <w:rPr>
        <w:rFonts w:hint="default"/>
        <w:lang w:val="tr-TR" w:eastAsia="en-US" w:bidi="ar-SA"/>
      </w:rPr>
    </w:lvl>
    <w:lvl w:ilvl="8">
      <w:numFmt w:val="bullet"/>
      <w:lvlText w:val="•"/>
      <w:lvlJc w:val="left"/>
      <w:pPr>
        <w:ind w:left="9092" w:hanging="413"/>
      </w:pPr>
      <w:rPr>
        <w:rFonts w:hint="default"/>
        <w:lang w:val="tr-TR" w:eastAsia="en-US" w:bidi="ar-SA"/>
      </w:rPr>
    </w:lvl>
  </w:abstractNum>
  <w:abstractNum w:abstractNumId="58" w15:restartNumberingAfterBreak="0">
    <w:nsid w:val="74BE64CD"/>
    <w:multiLevelType w:val="hybridMultilevel"/>
    <w:tmpl w:val="C532C66C"/>
    <w:lvl w:ilvl="0" w:tplc="9E8841EA">
      <w:start w:val="1"/>
      <w:numFmt w:val="lowerLetter"/>
      <w:lvlText w:val="%1)"/>
      <w:lvlJc w:val="left"/>
      <w:pPr>
        <w:ind w:left="412" w:hanging="455"/>
        <w:jc w:val="left"/>
      </w:pPr>
      <w:rPr>
        <w:rFonts w:ascii="Arial" w:eastAsia="Arial" w:hAnsi="Arial" w:cs="Arial" w:hint="default"/>
        <w:b/>
        <w:bCs/>
        <w:i w:val="0"/>
        <w:iCs w:val="0"/>
        <w:spacing w:val="0"/>
        <w:w w:val="99"/>
        <w:sz w:val="18"/>
        <w:szCs w:val="18"/>
        <w:lang w:val="tr-TR" w:eastAsia="en-US" w:bidi="ar-SA"/>
      </w:rPr>
    </w:lvl>
    <w:lvl w:ilvl="1" w:tplc="139A5F6A">
      <w:numFmt w:val="bullet"/>
      <w:lvlText w:val="•"/>
      <w:lvlJc w:val="left"/>
      <w:pPr>
        <w:ind w:left="1494" w:hanging="455"/>
      </w:pPr>
      <w:rPr>
        <w:rFonts w:hint="default"/>
        <w:lang w:val="tr-TR" w:eastAsia="en-US" w:bidi="ar-SA"/>
      </w:rPr>
    </w:lvl>
    <w:lvl w:ilvl="2" w:tplc="FB0EE290">
      <w:numFmt w:val="bullet"/>
      <w:lvlText w:val="•"/>
      <w:lvlJc w:val="left"/>
      <w:pPr>
        <w:ind w:left="2568" w:hanging="455"/>
      </w:pPr>
      <w:rPr>
        <w:rFonts w:hint="default"/>
        <w:lang w:val="tr-TR" w:eastAsia="en-US" w:bidi="ar-SA"/>
      </w:rPr>
    </w:lvl>
    <w:lvl w:ilvl="3" w:tplc="60B2F11C">
      <w:numFmt w:val="bullet"/>
      <w:lvlText w:val="•"/>
      <w:lvlJc w:val="left"/>
      <w:pPr>
        <w:ind w:left="3642" w:hanging="455"/>
      </w:pPr>
      <w:rPr>
        <w:rFonts w:hint="default"/>
        <w:lang w:val="tr-TR" w:eastAsia="en-US" w:bidi="ar-SA"/>
      </w:rPr>
    </w:lvl>
    <w:lvl w:ilvl="4" w:tplc="89E0BF8C">
      <w:numFmt w:val="bullet"/>
      <w:lvlText w:val="•"/>
      <w:lvlJc w:val="left"/>
      <w:pPr>
        <w:ind w:left="4716" w:hanging="455"/>
      </w:pPr>
      <w:rPr>
        <w:rFonts w:hint="default"/>
        <w:lang w:val="tr-TR" w:eastAsia="en-US" w:bidi="ar-SA"/>
      </w:rPr>
    </w:lvl>
    <w:lvl w:ilvl="5" w:tplc="DB8073E0">
      <w:numFmt w:val="bullet"/>
      <w:lvlText w:val="•"/>
      <w:lvlJc w:val="left"/>
      <w:pPr>
        <w:ind w:left="5790" w:hanging="455"/>
      </w:pPr>
      <w:rPr>
        <w:rFonts w:hint="default"/>
        <w:lang w:val="tr-TR" w:eastAsia="en-US" w:bidi="ar-SA"/>
      </w:rPr>
    </w:lvl>
    <w:lvl w:ilvl="6" w:tplc="D486A88E">
      <w:numFmt w:val="bullet"/>
      <w:lvlText w:val="•"/>
      <w:lvlJc w:val="left"/>
      <w:pPr>
        <w:ind w:left="6864" w:hanging="455"/>
      </w:pPr>
      <w:rPr>
        <w:rFonts w:hint="default"/>
        <w:lang w:val="tr-TR" w:eastAsia="en-US" w:bidi="ar-SA"/>
      </w:rPr>
    </w:lvl>
    <w:lvl w:ilvl="7" w:tplc="D7B61BF8">
      <w:numFmt w:val="bullet"/>
      <w:lvlText w:val="•"/>
      <w:lvlJc w:val="left"/>
      <w:pPr>
        <w:ind w:left="7938" w:hanging="455"/>
      </w:pPr>
      <w:rPr>
        <w:rFonts w:hint="default"/>
        <w:lang w:val="tr-TR" w:eastAsia="en-US" w:bidi="ar-SA"/>
      </w:rPr>
    </w:lvl>
    <w:lvl w:ilvl="8" w:tplc="745EC254">
      <w:numFmt w:val="bullet"/>
      <w:lvlText w:val="•"/>
      <w:lvlJc w:val="left"/>
      <w:pPr>
        <w:ind w:left="9012" w:hanging="455"/>
      </w:pPr>
      <w:rPr>
        <w:rFonts w:hint="default"/>
        <w:lang w:val="tr-TR" w:eastAsia="en-US" w:bidi="ar-SA"/>
      </w:rPr>
    </w:lvl>
  </w:abstractNum>
  <w:abstractNum w:abstractNumId="59" w15:restartNumberingAfterBreak="0">
    <w:nsid w:val="767F27BE"/>
    <w:multiLevelType w:val="hybridMultilevel"/>
    <w:tmpl w:val="CDEA02E0"/>
    <w:lvl w:ilvl="0" w:tplc="90B868A6">
      <w:start w:val="3"/>
      <w:numFmt w:val="upperLetter"/>
      <w:lvlText w:val="%1."/>
      <w:lvlJc w:val="left"/>
      <w:pPr>
        <w:ind w:left="412" w:hanging="180"/>
        <w:jc w:val="left"/>
      </w:pPr>
      <w:rPr>
        <w:rFonts w:ascii="Arial MT" w:eastAsia="Arial MT" w:hAnsi="Arial MT" w:cs="Arial MT" w:hint="default"/>
        <w:b w:val="0"/>
        <w:bCs w:val="0"/>
        <w:i w:val="0"/>
        <w:iCs w:val="0"/>
        <w:spacing w:val="-1"/>
        <w:w w:val="99"/>
        <w:sz w:val="16"/>
        <w:szCs w:val="16"/>
        <w:lang w:val="tr-TR" w:eastAsia="en-US" w:bidi="ar-SA"/>
      </w:rPr>
    </w:lvl>
    <w:lvl w:ilvl="1" w:tplc="10807216">
      <w:numFmt w:val="bullet"/>
      <w:lvlText w:val="•"/>
      <w:lvlJc w:val="left"/>
      <w:pPr>
        <w:ind w:left="1494" w:hanging="180"/>
      </w:pPr>
      <w:rPr>
        <w:rFonts w:hint="default"/>
        <w:lang w:val="tr-TR" w:eastAsia="en-US" w:bidi="ar-SA"/>
      </w:rPr>
    </w:lvl>
    <w:lvl w:ilvl="2" w:tplc="3A8EA3FC">
      <w:numFmt w:val="bullet"/>
      <w:lvlText w:val="•"/>
      <w:lvlJc w:val="left"/>
      <w:pPr>
        <w:ind w:left="2568" w:hanging="180"/>
      </w:pPr>
      <w:rPr>
        <w:rFonts w:hint="default"/>
        <w:lang w:val="tr-TR" w:eastAsia="en-US" w:bidi="ar-SA"/>
      </w:rPr>
    </w:lvl>
    <w:lvl w:ilvl="3" w:tplc="AC2CB930">
      <w:numFmt w:val="bullet"/>
      <w:lvlText w:val="•"/>
      <w:lvlJc w:val="left"/>
      <w:pPr>
        <w:ind w:left="3642" w:hanging="180"/>
      </w:pPr>
      <w:rPr>
        <w:rFonts w:hint="default"/>
        <w:lang w:val="tr-TR" w:eastAsia="en-US" w:bidi="ar-SA"/>
      </w:rPr>
    </w:lvl>
    <w:lvl w:ilvl="4" w:tplc="D81C4B2A">
      <w:numFmt w:val="bullet"/>
      <w:lvlText w:val="•"/>
      <w:lvlJc w:val="left"/>
      <w:pPr>
        <w:ind w:left="4716" w:hanging="180"/>
      </w:pPr>
      <w:rPr>
        <w:rFonts w:hint="default"/>
        <w:lang w:val="tr-TR" w:eastAsia="en-US" w:bidi="ar-SA"/>
      </w:rPr>
    </w:lvl>
    <w:lvl w:ilvl="5" w:tplc="EFD69F56">
      <w:numFmt w:val="bullet"/>
      <w:lvlText w:val="•"/>
      <w:lvlJc w:val="left"/>
      <w:pPr>
        <w:ind w:left="5790" w:hanging="180"/>
      </w:pPr>
      <w:rPr>
        <w:rFonts w:hint="default"/>
        <w:lang w:val="tr-TR" w:eastAsia="en-US" w:bidi="ar-SA"/>
      </w:rPr>
    </w:lvl>
    <w:lvl w:ilvl="6" w:tplc="5016F06A">
      <w:numFmt w:val="bullet"/>
      <w:lvlText w:val="•"/>
      <w:lvlJc w:val="left"/>
      <w:pPr>
        <w:ind w:left="6864" w:hanging="180"/>
      </w:pPr>
      <w:rPr>
        <w:rFonts w:hint="default"/>
        <w:lang w:val="tr-TR" w:eastAsia="en-US" w:bidi="ar-SA"/>
      </w:rPr>
    </w:lvl>
    <w:lvl w:ilvl="7" w:tplc="B1BC1D38">
      <w:numFmt w:val="bullet"/>
      <w:lvlText w:val="•"/>
      <w:lvlJc w:val="left"/>
      <w:pPr>
        <w:ind w:left="7938" w:hanging="180"/>
      </w:pPr>
      <w:rPr>
        <w:rFonts w:hint="default"/>
        <w:lang w:val="tr-TR" w:eastAsia="en-US" w:bidi="ar-SA"/>
      </w:rPr>
    </w:lvl>
    <w:lvl w:ilvl="8" w:tplc="421C7DA6">
      <w:numFmt w:val="bullet"/>
      <w:lvlText w:val="•"/>
      <w:lvlJc w:val="left"/>
      <w:pPr>
        <w:ind w:left="9012" w:hanging="180"/>
      </w:pPr>
      <w:rPr>
        <w:rFonts w:hint="default"/>
        <w:lang w:val="tr-TR" w:eastAsia="en-US" w:bidi="ar-SA"/>
      </w:rPr>
    </w:lvl>
  </w:abstractNum>
  <w:abstractNum w:abstractNumId="60" w15:restartNumberingAfterBreak="0">
    <w:nsid w:val="7A8211DD"/>
    <w:multiLevelType w:val="hybridMultilevel"/>
    <w:tmpl w:val="19AE92D4"/>
    <w:lvl w:ilvl="0" w:tplc="7BB07934">
      <w:start w:val="1"/>
      <w:numFmt w:val="decimal"/>
      <w:lvlText w:val="%1."/>
      <w:lvlJc w:val="left"/>
      <w:pPr>
        <w:ind w:left="1133" w:hanging="360"/>
        <w:jc w:val="left"/>
      </w:pPr>
      <w:rPr>
        <w:rFonts w:ascii="Arial MT" w:eastAsia="Arial MT" w:hAnsi="Arial MT" w:cs="Arial MT" w:hint="default"/>
        <w:b w:val="0"/>
        <w:bCs w:val="0"/>
        <w:i w:val="0"/>
        <w:iCs w:val="0"/>
        <w:spacing w:val="0"/>
        <w:w w:val="100"/>
        <w:sz w:val="18"/>
        <w:szCs w:val="18"/>
        <w:lang w:val="tr-TR" w:eastAsia="en-US" w:bidi="ar-SA"/>
      </w:rPr>
    </w:lvl>
    <w:lvl w:ilvl="1" w:tplc="435A5892">
      <w:numFmt w:val="bullet"/>
      <w:lvlText w:val="•"/>
      <w:lvlJc w:val="left"/>
      <w:pPr>
        <w:ind w:left="2142" w:hanging="360"/>
      </w:pPr>
      <w:rPr>
        <w:rFonts w:hint="default"/>
        <w:lang w:val="tr-TR" w:eastAsia="en-US" w:bidi="ar-SA"/>
      </w:rPr>
    </w:lvl>
    <w:lvl w:ilvl="2" w:tplc="4B60F858">
      <w:numFmt w:val="bullet"/>
      <w:lvlText w:val="•"/>
      <w:lvlJc w:val="left"/>
      <w:pPr>
        <w:ind w:left="3144" w:hanging="360"/>
      </w:pPr>
      <w:rPr>
        <w:rFonts w:hint="default"/>
        <w:lang w:val="tr-TR" w:eastAsia="en-US" w:bidi="ar-SA"/>
      </w:rPr>
    </w:lvl>
    <w:lvl w:ilvl="3" w:tplc="147E867C">
      <w:numFmt w:val="bullet"/>
      <w:lvlText w:val="•"/>
      <w:lvlJc w:val="left"/>
      <w:pPr>
        <w:ind w:left="4146" w:hanging="360"/>
      </w:pPr>
      <w:rPr>
        <w:rFonts w:hint="default"/>
        <w:lang w:val="tr-TR" w:eastAsia="en-US" w:bidi="ar-SA"/>
      </w:rPr>
    </w:lvl>
    <w:lvl w:ilvl="4" w:tplc="A678BA5E">
      <w:numFmt w:val="bullet"/>
      <w:lvlText w:val="•"/>
      <w:lvlJc w:val="left"/>
      <w:pPr>
        <w:ind w:left="5148" w:hanging="360"/>
      </w:pPr>
      <w:rPr>
        <w:rFonts w:hint="default"/>
        <w:lang w:val="tr-TR" w:eastAsia="en-US" w:bidi="ar-SA"/>
      </w:rPr>
    </w:lvl>
    <w:lvl w:ilvl="5" w:tplc="37F06B10">
      <w:numFmt w:val="bullet"/>
      <w:lvlText w:val="•"/>
      <w:lvlJc w:val="left"/>
      <w:pPr>
        <w:ind w:left="6150" w:hanging="360"/>
      </w:pPr>
      <w:rPr>
        <w:rFonts w:hint="default"/>
        <w:lang w:val="tr-TR" w:eastAsia="en-US" w:bidi="ar-SA"/>
      </w:rPr>
    </w:lvl>
    <w:lvl w:ilvl="6" w:tplc="B9022200">
      <w:numFmt w:val="bullet"/>
      <w:lvlText w:val="•"/>
      <w:lvlJc w:val="left"/>
      <w:pPr>
        <w:ind w:left="7152" w:hanging="360"/>
      </w:pPr>
      <w:rPr>
        <w:rFonts w:hint="default"/>
        <w:lang w:val="tr-TR" w:eastAsia="en-US" w:bidi="ar-SA"/>
      </w:rPr>
    </w:lvl>
    <w:lvl w:ilvl="7" w:tplc="D444F51E">
      <w:numFmt w:val="bullet"/>
      <w:lvlText w:val="•"/>
      <w:lvlJc w:val="left"/>
      <w:pPr>
        <w:ind w:left="8154" w:hanging="360"/>
      </w:pPr>
      <w:rPr>
        <w:rFonts w:hint="default"/>
        <w:lang w:val="tr-TR" w:eastAsia="en-US" w:bidi="ar-SA"/>
      </w:rPr>
    </w:lvl>
    <w:lvl w:ilvl="8" w:tplc="4168C560">
      <w:numFmt w:val="bullet"/>
      <w:lvlText w:val="•"/>
      <w:lvlJc w:val="left"/>
      <w:pPr>
        <w:ind w:left="9156" w:hanging="360"/>
      </w:pPr>
      <w:rPr>
        <w:rFonts w:hint="default"/>
        <w:lang w:val="tr-TR" w:eastAsia="en-US" w:bidi="ar-SA"/>
      </w:rPr>
    </w:lvl>
  </w:abstractNum>
  <w:num w:numId="1" w16cid:durableId="811949884">
    <w:abstractNumId w:val="55"/>
  </w:num>
  <w:num w:numId="2" w16cid:durableId="1882742042">
    <w:abstractNumId w:val="42"/>
  </w:num>
  <w:num w:numId="3" w16cid:durableId="1003320312">
    <w:abstractNumId w:val="34"/>
  </w:num>
  <w:num w:numId="4" w16cid:durableId="1019816790">
    <w:abstractNumId w:val="39"/>
  </w:num>
  <w:num w:numId="5" w16cid:durableId="292180108">
    <w:abstractNumId w:val="30"/>
  </w:num>
  <w:num w:numId="6" w16cid:durableId="812524596">
    <w:abstractNumId w:val="24"/>
  </w:num>
  <w:num w:numId="7" w16cid:durableId="364257299">
    <w:abstractNumId w:val="56"/>
  </w:num>
  <w:num w:numId="8" w16cid:durableId="1487088729">
    <w:abstractNumId w:val="18"/>
  </w:num>
  <w:num w:numId="9" w16cid:durableId="1314524650">
    <w:abstractNumId w:val="2"/>
  </w:num>
  <w:num w:numId="10" w16cid:durableId="591402128">
    <w:abstractNumId w:val="29"/>
  </w:num>
  <w:num w:numId="11" w16cid:durableId="965349906">
    <w:abstractNumId w:val="40"/>
  </w:num>
  <w:num w:numId="12" w16cid:durableId="1405491472">
    <w:abstractNumId w:val="10"/>
  </w:num>
  <w:num w:numId="13" w16cid:durableId="1195458577">
    <w:abstractNumId w:val="38"/>
  </w:num>
  <w:num w:numId="14" w16cid:durableId="971524049">
    <w:abstractNumId w:val="53"/>
  </w:num>
  <w:num w:numId="15" w16cid:durableId="1425104718">
    <w:abstractNumId w:val="33"/>
  </w:num>
  <w:num w:numId="16" w16cid:durableId="1494489764">
    <w:abstractNumId w:val="4"/>
  </w:num>
  <w:num w:numId="17" w16cid:durableId="1063060670">
    <w:abstractNumId w:val="3"/>
  </w:num>
  <w:num w:numId="18" w16cid:durableId="1570263376">
    <w:abstractNumId w:val="15"/>
  </w:num>
  <w:num w:numId="19" w16cid:durableId="1308629648">
    <w:abstractNumId w:val="43"/>
  </w:num>
  <w:num w:numId="20" w16cid:durableId="2077119852">
    <w:abstractNumId w:val="58"/>
  </w:num>
  <w:num w:numId="21" w16cid:durableId="1688410744">
    <w:abstractNumId w:val="32"/>
  </w:num>
  <w:num w:numId="22" w16cid:durableId="570699611">
    <w:abstractNumId w:val="8"/>
  </w:num>
  <w:num w:numId="23" w16cid:durableId="548808687">
    <w:abstractNumId w:val="45"/>
  </w:num>
  <w:num w:numId="24" w16cid:durableId="863861646">
    <w:abstractNumId w:val="16"/>
  </w:num>
  <w:num w:numId="25" w16cid:durableId="720590786">
    <w:abstractNumId w:val="54"/>
  </w:num>
  <w:num w:numId="26" w16cid:durableId="598222994">
    <w:abstractNumId w:val="26"/>
  </w:num>
  <w:num w:numId="27" w16cid:durableId="401026860">
    <w:abstractNumId w:val="52"/>
  </w:num>
  <w:num w:numId="28" w16cid:durableId="1565526982">
    <w:abstractNumId w:val="13"/>
  </w:num>
  <w:num w:numId="29" w16cid:durableId="1477604803">
    <w:abstractNumId w:val="20"/>
  </w:num>
  <w:num w:numId="30" w16cid:durableId="1148133110">
    <w:abstractNumId w:val="7"/>
  </w:num>
  <w:num w:numId="31" w16cid:durableId="762339801">
    <w:abstractNumId w:val="17"/>
  </w:num>
  <w:num w:numId="32" w16cid:durableId="1780756675">
    <w:abstractNumId w:val="1"/>
  </w:num>
  <w:num w:numId="33" w16cid:durableId="1638484528">
    <w:abstractNumId w:val="6"/>
  </w:num>
  <w:num w:numId="34" w16cid:durableId="193858072">
    <w:abstractNumId w:val="19"/>
  </w:num>
  <w:num w:numId="35" w16cid:durableId="233010844">
    <w:abstractNumId w:val="12"/>
  </w:num>
  <w:num w:numId="36" w16cid:durableId="301085286">
    <w:abstractNumId w:val="50"/>
  </w:num>
  <w:num w:numId="37" w16cid:durableId="75372091">
    <w:abstractNumId w:val="22"/>
  </w:num>
  <w:num w:numId="38" w16cid:durableId="1904559083">
    <w:abstractNumId w:val="47"/>
  </w:num>
  <w:num w:numId="39" w16cid:durableId="546185713">
    <w:abstractNumId w:val="41"/>
  </w:num>
  <w:num w:numId="40" w16cid:durableId="16006919">
    <w:abstractNumId w:val="14"/>
  </w:num>
  <w:num w:numId="41" w16cid:durableId="391582145">
    <w:abstractNumId w:val="0"/>
  </w:num>
  <w:num w:numId="42" w16cid:durableId="1155301264">
    <w:abstractNumId w:val="37"/>
  </w:num>
  <w:num w:numId="43" w16cid:durableId="455149117">
    <w:abstractNumId w:val="51"/>
  </w:num>
  <w:num w:numId="44" w16cid:durableId="1885943842">
    <w:abstractNumId w:val="5"/>
  </w:num>
  <w:num w:numId="45" w16cid:durableId="790590036">
    <w:abstractNumId w:val="36"/>
  </w:num>
  <w:num w:numId="46" w16cid:durableId="937718078">
    <w:abstractNumId w:val="21"/>
  </w:num>
  <w:num w:numId="47" w16cid:durableId="545142113">
    <w:abstractNumId w:val="60"/>
  </w:num>
  <w:num w:numId="48" w16cid:durableId="1758012096">
    <w:abstractNumId w:val="35"/>
  </w:num>
  <w:num w:numId="49" w16cid:durableId="1517187431">
    <w:abstractNumId w:val="23"/>
  </w:num>
  <w:num w:numId="50" w16cid:durableId="1626890343">
    <w:abstractNumId w:val="44"/>
  </w:num>
  <w:num w:numId="51" w16cid:durableId="787353987">
    <w:abstractNumId w:val="25"/>
  </w:num>
  <w:num w:numId="52" w16cid:durableId="620652249">
    <w:abstractNumId w:val="9"/>
  </w:num>
  <w:num w:numId="53" w16cid:durableId="839585258">
    <w:abstractNumId w:val="46"/>
  </w:num>
  <w:num w:numId="54" w16cid:durableId="426003289">
    <w:abstractNumId w:val="27"/>
  </w:num>
  <w:num w:numId="55" w16cid:durableId="819658881">
    <w:abstractNumId w:val="11"/>
  </w:num>
  <w:num w:numId="56" w16cid:durableId="1653177211">
    <w:abstractNumId w:val="49"/>
  </w:num>
  <w:num w:numId="57" w16cid:durableId="149055807">
    <w:abstractNumId w:val="31"/>
  </w:num>
  <w:num w:numId="58" w16cid:durableId="1372145989">
    <w:abstractNumId w:val="28"/>
  </w:num>
  <w:num w:numId="59" w16cid:durableId="2130783090">
    <w:abstractNumId w:val="59"/>
  </w:num>
  <w:num w:numId="60" w16cid:durableId="1620717076">
    <w:abstractNumId w:val="48"/>
  </w:num>
  <w:num w:numId="61" w16cid:durableId="801117579">
    <w:abstractNumId w:val="5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607E1"/>
    <w:rsid w:val="003D549B"/>
    <w:rsid w:val="006D20F2"/>
    <w:rsid w:val="006D39F4"/>
    <w:rsid w:val="009F50F5"/>
    <w:rsid w:val="00A607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07881"/>
  <w15:docId w15:val="{4C2E5038-B508-4CDF-95BE-75059477E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tr-TR"/>
    </w:rPr>
  </w:style>
  <w:style w:type="paragraph" w:styleId="Balk1">
    <w:name w:val="heading 1"/>
    <w:basedOn w:val="Normal"/>
    <w:uiPriority w:val="9"/>
    <w:qFormat/>
    <w:pPr>
      <w:ind w:left="412"/>
      <w:jc w:val="both"/>
      <w:outlineLvl w:val="0"/>
    </w:pPr>
    <w:rPr>
      <w:rFonts w:ascii="Arial" w:eastAsia="Arial" w:hAnsi="Arial" w:cs="Arial"/>
      <w:b/>
      <w:b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8"/>
      <w:szCs w:val="18"/>
    </w:rPr>
  </w:style>
  <w:style w:type="paragraph" w:styleId="KonuBal">
    <w:name w:val="Title"/>
    <w:basedOn w:val="Normal"/>
    <w:uiPriority w:val="10"/>
    <w:qFormat/>
    <w:pPr>
      <w:spacing w:before="130"/>
      <w:ind w:left="207"/>
      <w:jc w:val="center"/>
    </w:pPr>
    <w:rPr>
      <w:rFonts w:ascii="Arial" w:eastAsia="Arial" w:hAnsi="Arial" w:cs="Arial"/>
      <w:b/>
      <w:bCs/>
      <w:sz w:val="28"/>
      <w:szCs w:val="28"/>
    </w:rPr>
  </w:style>
  <w:style w:type="paragraph" w:styleId="ListeParagraf">
    <w:name w:val="List Paragraph"/>
    <w:basedOn w:val="Normal"/>
    <w:uiPriority w:val="1"/>
    <w:qFormat/>
    <w:pPr>
      <w:ind w:left="1133"/>
    </w:pPr>
  </w:style>
  <w:style w:type="paragraph" w:customStyle="1" w:styleId="TableParagraph">
    <w:name w:val="Table Paragraph"/>
    <w:basedOn w:val="Normal"/>
    <w:uiPriority w:val="1"/>
    <w:qFormat/>
    <w:pPr>
      <w:ind w:left="107"/>
    </w:pPr>
  </w:style>
  <w:style w:type="paragraph" w:styleId="stBilgi">
    <w:name w:val="header"/>
    <w:basedOn w:val="Normal"/>
    <w:link w:val="stBilgiChar"/>
    <w:uiPriority w:val="99"/>
    <w:unhideWhenUsed/>
    <w:rsid w:val="006D20F2"/>
    <w:pPr>
      <w:tabs>
        <w:tab w:val="center" w:pos="4536"/>
        <w:tab w:val="right" w:pos="9072"/>
      </w:tabs>
    </w:pPr>
  </w:style>
  <w:style w:type="character" w:customStyle="1" w:styleId="stBilgiChar">
    <w:name w:val="Üst Bilgi Char"/>
    <w:basedOn w:val="VarsaylanParagrafYazTipi"/>
    <w:link w:val="stBilgi"/>
    <w:uiPriority w:val="99"/>
    <w:rsid w:val="006D20F2"/>
    <w:rPr>
      <w:rFonts w:ascii="Arial MT" w:eastAsia="Arial MT" w:hAnsi="Arial MT" w:cs="Arial MT"/>
      <w:lang w:val="tr-TR"/>
    </w:rPr>
  </w:style>
  <w:style w:type="paragraph" w:styleId="AltBilgi">
    <w:name w:val="footer"/>
    <w:basedOn w:val="Normal"/>
    <w:link w:val="AltBilgiChar"/>
    <w:uiPriority w:val="99"/>
    <w:unhideWhenUsed/>
    <w:rsid w:val="006D20F2"/>
    <w:pPr>
      <w:tabs>
        <w:tab w:val="center" w:pos="4536"/>
        <w:tab w:val="right" w:pos="9072"/>
      </w:tabs>
    </w:pPr>
  </w:style>
  <w:style w:type="character" w:customStyle="1" w:styleId="AltBilgiChar">
    <w:name w:val="Alt Bilgi Char"/>
    <w:basedOn w:val="VarsaylanParagrafYazTipi"/>
    <w:link w:val="AltBilgi"/>
    <w:uiPriority w:val="99"/>
    <w:rsid w:val="006D20F2"/>
    <w:rPr>
      <w:rFonts w:ascii="Arial MT" w:eastAsia="Arial MT" w:hAnsi="Arial MT" w:cs="Arial MT"/>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51</Pages>
  <Words>20615</Words>
  <Characters>141011</Characters>
  <Application>Microsoft Office Word</Application>
  <DocSecurity>0</DocSecurity>
  <Lines>2390</Lines>
  <Paragraphs>1122</Paragraphs>
  <ScaleCrop>false</ScaleCrop>
  <Company/>
  <LinksUpToDate>false</LinksUpToDate>
  <CharactersWithSpaces>160504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Virtual PC</dc:creator>
  <cp:lastModifiedBy>ELMAS SAMANCIOGLU</cp:lastModifiedBy>
  <cp:revision>4</cp:revision>
  <dcterms:created xsi:type="dcterms:W3CDTF">2026-05-12T10:57:00Z</dcterms:created>
  <dcterms:modified xsi:type="dcterms:W3CDTF">2026-05-12T11:01:00Z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2024-05-23T00:00:00Z</vt:filetime>
  </property>
  <property fmtid="{D5CDD505-2E9C-101B-9397-08002B2CF9AE}" pid="4" name="Creator">
    <vt:lpwstr>Microsoft® Word Microsoft 365 için</vt:lpwstr>
  </property>
  <property fmtid="{D5CDD505-2E9C-101B-9397-08002B2CF9AE}" pid="5" name="LastSaved">
    <vt:filetime>2026-05-12T00:00:00Z</vt:filetime>
  </property>
  <property fmtid="{D5CDD505-2E9C-101B-9397-08002B2CF9AE}" pid="6" name="Producer">
    <vt:lpwstr>Microsoft® Word Microsoft 365 için</vt:lpwstr>
  </property>
</Properties>
</file>